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75D7D">
      <w:pPr>
        <w:pStyle w:val="1"/>
      </w:pPr>
      <w:r>
        <w:fldChar w:fldCharType="begin"/>
      </w:r>
      <w:r>
        <w:instrText>HYPERLINK "garantF1://71137744.0"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 ноября 2015 г. N 303-ФЗ</w:t>
      </w:r>
      <w:r>
        <w:rPr>
          <w:rStyle w:val="a4"/>
          <w:b w:val="0"/>
          <w:bCs w:val="0"/>
        </w:rPr>
        <w:br/>
        <w:t>"О внесении изменений в отдельные законодательные акты Российской Федерации"</w:t>
      </w:r>
      <w:r>
        <w:fldChar w:fldCharType="end"/>
      </w:r>
    </w:p>
    <w:p w:rsidR="00000000" w:rsidRDefault="00E75D7D"/>
    <w:p w:rsidR="00000000" w:rsidRDefault="00E75D7D">
      <w:r>
        <w:rPr>
          <w:rStyle w:val="a3"/>
        </w:rPr>
        <w:t>Принят Государственной Думой 23 октября 2015 года</w:t>
      </w:r>
    </w:p>
    <w:p w:rsidR="00000000" w:rsidRDefault="00E75D7D">
      <w:r>
        <w:rPr>
          <w:rStyle w:val="a3"/>
        </w:rPr>
        <w:t>Одобрен Советом Федерации 28 октября 2015 года</w:t>
      </w:r>
    </w:p>
    <w:p w:rsidR="00000000" w:rsidRDefault="00E75D7D"/>
    <w:p w:rsidR="00000000" w:rsidRDefault="00E75D7D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E75D7D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8 мая 1994 года N 3-ФЗ "О статусе члена Совета Федерации и статусе депутата Государственной Думы Федерального Собрания Росс</w:t>
      </w:r>
      <w:r>
        <w:t xml:space="preserve">ийской Федерации" (в редакции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5 июля 1999 года N 133-ФЗ) (Собрание законодательства Российской Федерации, 1994, N 2, ст. 74; 1999, N 28, ст. 3466; 2001, N 32, ст. 3317; 2004, N 25, ст. 2484; N 51</w:t>
      </w:r>
      <w:r>
        <w:t>, ст. 5128; 2005, N 30, ст. 3104; 2006, N 29, ст. 3124; 2007, N 10, ст. 1151; 2009, N 7, ст. 772, 789; N 20, ст. 2391; 2011, N 31, ст. 4703; N 43, ст. 5975; N 48, ст. 6730; 2012, N 50, ст. 6954, 6961; 2013, N 19, ст. 2329; N 27, ст. 3439) следующие изменен</w:t>
      </w:r>
      <w:r>
        <w:t>ия:</w:t>
      </w:r>
    </w:p>
    <w:p w:rsidR="00000000" w:rsidRDefault="00E75D7D">
      <w:bookmarkStart w:id="2" w:name="sub_11"/>
      <w:r>
        <w:t xml:space="preserve">1) в </w:t>
      </w:r>
      <w:hyperlink r:id="rId8" w:history="1">
        <w:r>
          <w:rPr>
            <w:rStyle w:val="a4"/>
          </w:rPr>
          <w:t>статье 4</w:t>
        </w:r>
      </w:hyperlink>
      <w:r>
        <w:t>:</w:t>
      </w:r>
    </w:p>
    <w:p w:rsidR="00000000" w:rsidRDefault="00E75D7D">
      <w:bookmarkStart w:id="3" w:name="sub_111"/>
      <w:bookmarkEnd w:id="2"/>
      <w:r>
        <w:t xml:space="preserve">а) </w:t>
      </w:r>
      <w:hyperlink r:id="rId9" w:history="1">
        <w:r>
          <w:rPr>
            <w:rStyle w:val="a4"/>
          </w:rPr>
          <w:t>часть первую</w:t>
        </w:r>
      </w:hyperlink>
      <w:r>
        <w:t xml:space="preserve"> дополнить </w:t>
      </w:r>
      <w:hyperlink r:id="rId10" w:history="1">
        <w:r>
          <w:rPr>
            <w:rStyle w:val="a4"/>
          </w:rPr>
          <w:t>пунктом "в.4"</w:t>
        </w:r>
      </w:hyperlink>
      <w:r>
        <w:t xml:space="preserve"> следующего содержания:</w:t>
      </w:r>
    </w:p>
    <w:p w:rsidR="00000000" w:rsidRDefault="00E75D7D">
      <w:bookmarkStart w:id="4" w:name="sub_4134"/>
      <w:bookmarkEnd w:id="3"/>
      <w:r>
        <w:t>"в.4) непредставления или</w:t>
      </w:r>
      <w:r>
        <w:t xml:space="preserve">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</w:t>
      </w:r>
      <w:r>
        <w:t>рактера своих супруги (супруга) и несовершеннолетних детей;";</w:t>
      </w:r>
    </w:p>
    <w:p w:rsidR="00000000" w:rsidRDefault="00E75D7D">
      <w:bookmarkStart w:id="5" w:name="sub_112"/>
      <w:bookmarkEnd w:id="4"/>
      <w:r>
        <w:t xml:space="preserve">б) в </w:t>
      </w:r>
      <w:hyperlink r:id="rId11" w:history="1">
        <w:r>
          <w:rPr>
            <w:rStyle w:val="a4"/>
          </w:rPr>
          <w:t>части четвертой</w:t>
        </w:r>
      </w:hyperlink>
      <w:r>
        <w:t xml:space="preserve"> слова "в.3" и "г" заменить словами "в.3", "в.4" и "г";</w:t>
      </w:r>
    </w:p>
    <w:p w:rsidR="00000000" w:rsidRDefault="00E75D7D">
      <w:bookmarkStart w:id="6" w:name="sub_113"/>
      <w:bookmarkEnd w:id="5"/>
      <w:r>
        <w:t xml:space="preserve">в) в </w:t>
      </w:r>
      <w:hyperlink r:id="rId12" w:history="1">
        <w:r>
          <w:rPr>
            <w:rStyle w:val="a4"/>
          </w:rPr>
          <w:t>части пятой</w:t>
        </w:r>
      </w:hyperlink>
      <w:r>
        <w:t xml:space="preserve"> слова "в.3" и "г" заменить словами "в.3", "в.4" и "г";</w:t>
      </w:r>
    </w:p>
    <w:p w:rsidR="00000000" w:rsidRDefault="00E75D7D">
      <w:bookmarkStart w:id="7" w:name="sub_12"/>
      <w:bookmarkEnd w:id="6"/>
      <w:r>
        <w:t xml:space="preserve">2) </w:t>
      </w:r>
      <w:hyperlink r:id="rId13" w:history="1">
        <w:r>
          <w:rPr>
            <w:rStyle w:val="a4"/>
          </w:rPr>
          <w:t>часть первую статьи 10</w:t>
        </w:r>
      </w:hyperlink>
      <w:r>
        <w:t xml:space="preserve"> изложить в следующей редакции:</w:t>
      </w:r>
    </w:p>
    <w:p w:rsidR="00000000" w:rsidRDefault="00E75D7D">
      <w:bookmarkStart w:id="8" w:name="sub_1001"/>
      <w:bookmarkEnd w:id="7"/>
      <w:r>
        <w:t>"1. Член Совета Федерации, депутат Государственной Думы ежегодно не поздне</w:t>
      </w:r>
      <w:r>
        <w:t>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</w:t>
      </w:r>
      <w:r>
        <w:t>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</w:t>
      </w:r>
      <w:r>
        <w:t>ственного характера своих супруги (супруга) и несовершеннолетних детей.".</w:t>
      </w:r>
    </w:p>
    <w:bookmarkEnd w:id="8"/>
    <w:p w:rsidR="00000000" w:rsidRDefault="00E75D7D"/>
    <w:p w:rsidR="00000000" w:rsidRDefault="00E75D7D">
      <w:pPr>
        <w:pStyle w:val="a5"/>
      </w:pPr>
      <w:bookmarkStart w:id="9" w:name="sub_2"/>
      <w:r>
        <w:rPr>
          <w:rStyle w:val="a3"/>
        </w:rPr>
        <w:t>Статья 2</w:t>
      </w:r>
    </w:p>
    <w:bookmarkEnd w:id="9"/>
    <w:p w:rsidR="00000000" w:rsidRDefault="00E75D7D">
      <w:r>
        <w:fldChar w:fldCharType="begin"/>
      </w:r>
      <w:r>
        <w:instrText>HYPERLINK "garantF1://12017177.12031"</w:instrText>
      </w:r>
      <w:r>
        <w:fldChar w:fldCharType="separate"/>
      </w:r>
      <w:r>
        <w:rPr>
          <w:rStyle w:val="a4"/>
        </w:rPr>
        <w:t>Пункт 3.1 статьи 12</w:t>
      </w:r>
      <w:r>
        <w:fldChar w:fldCharType="end"/>
      </w:r>
      <w:r>
        <w:t xml:space="preserve"> Федерального закона от 6 октября 1999 года N 184-ФЗ "Об общих принципах организации законодате</w:t>
      </w:r>
      <w:r>
        <w:t>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2002, N 19, ст. 1792; 2003, N 27, ст. 2709; 2006, N 29, ст. 3124; N 31, ст. 3427</w:t>
      </w:r>
      <w:r>
        <w:t>; 2007, N 10, ст. 1151; 2008, N 49, ст. 5747; N 52, ст. 6229; 2009, N 7, ст. 772; 2010, N 23, ст. 2800; 2011, N 31, ст. 4703; N 48, ст. 6730; 2012, N 50, ст. 6954; 2013, N 19, ст. 2329; 2015, N 10, ст. 1393; N 41, ст. 5639) изложить в следующей редакции:</w:t>
      </w:r>
    </w:p>
    <w:p w:rsidR="00000000" w:rsidRDefault="00E75D7D">
      <w:bookmarkStart w:id="10" w:name="sub_12031"/>
      <w:r>
        <w:t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</w:t>
      </w:r>
      <w:r>
        <w:t xml:space="preserve">ведений о доходах, об имуществе и обязательствах имущественного характера, представляемых депутатами законодательного </w:t>
      </w:r>
      <w:r>
        <w:lastRenderedPageBreak/>
        <w:t>(представительного) органа государственной власти субъекта Российской Федерации (далее - комиссия), сведения о своих доходах, расходах, об</w:t>
      </w:r>
      <w:r>
        <w:t xml:space="preserve">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</w:t>
      </w:r>
      <w:r>
        <w:t>ых в настоящем пункте сведений является основанием для досрочного прекращения депутатских полномочий.".</w:t>
      </w:r>
    </w:p>
    <w:bookmarkEnd w:id="10"/>
    <w:p w:rsidR="00000000" w:rsidRDefault="00E75D7D"/>
    <w:p w:rsidR="00000000" w:rsidRDefault="00E75D7D">
      <w:pPr>
        <w:pStyle w:val="a5"/>
      </w:pPr>
      <w:bookmarkStart w:id="11" w:name="sub_3"/>
      <w:r>
        <w:rPr>
          <w:rStyle w:val="a3"/>
        </w:rPr>
        <w:t>Статья 3</w:t>
      </w:r>
    </w:p>
    <w:bookmarkEnd w:id="11"/>
    <w:p w:rsidR="00000000" w:rsidRDefault="00E75D7D">
      <w:r>
        <w:t xml:space="preserve">Внести в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6 октября 2003 года N 131-ФЗ "Об общих принципах организации</w:t>
      </w:r>
      <w:r>
        <w:t xml:space="preserve"> местного самоуправления в Российской Федерации" (Собрание законодательства Российской Федерации, 2003, N 40, ст. 3822; 2004, N 25, ст. 2484; 2005, N 1, ст. 12; N 30, ст. 3104; 2006, N 1, ст. 10; N 8, ст. 852; N 31, ст. 3427; 2007, N 10, ст. 1151; N 43, ст</w:t>
      </w:r>
      <w:r>
        <w:t>. 5084; N 45, ст. 5430; 2008, N 52, ст. 6229; 2009, N 52, ст. 6441; 2010, N 49, ст. 6411; 2011, N 31, ст. 4703; N 48, ст. 6730; N 49, ст. 7039; 2014, N 22, ст. 2770; N 26, ст. 3371; N 52, ст. 7542; 2015, N 6, ст. 886; N 10, ст. 1393; N 27, ст. 3978) следую</w:t>
      </w:r>
      <w:r>
        <w:t>щие изменения:</w:t>
      </w:r>
    </w:p>
    <w:p w:rsidR="00000000" w:rsidRDefault="00E75D7D">
      <w:bookmarkStart w:id="12" w:name="sub_31"/>
      <w:r>
        <w:t xml:space="preserve">1) в </w:t>
      </w:r>
      <w:hyperlink r:id="rId15" w:history="1">
        <w:r>
          <w:rPr>
            <w:rStyle w:val="a4"/>
          </w:rPr>
          <w:t>части 1 статьи 2</w:t>
        </w:r>
      </w:hyperlink>
      <w:r>
        <w:t>:</w:t>
      </w:r>
    </w:p>
    <w:p w:rsidR="00000000" w:rsidRDefault="00E75D7D">
      <w:bookmarkStart w:id="13" w:name="sub_311"/>
      <w:bookmarkEnd w:id="12"/>
      <w:r>
        <w:t xml:space="preserve">а) дополнить новым </w:t>
      </w:r>
      <w:hyperlink r:id="rId16" w:history="1">
        <w:r>
          <w:rPr>
            <w:rStyle w:val="a4"/>
          </w:rPr>
          <w:t>абзацем двадцатым</w:t>
        </w:r>
      </w:hyperlink>
      <w:r>
        <w:t xml:space="preserve"> следующего содержания:</w:t>
      </w:r>
    </w:p>
    <w:p w:rsidR="00000000" w:rsidRDefault="00E75D7D">
      <w:bookmarkStart w:id="14" w:name="sub_2020"/>
      <w:bookmarkEnd w:id="13"/>
      <w:r>
        <w:t>"</w:t>
      </w:r>
      <w:r>
        <w:rPr>
          <w:rStyle w:val="a3"/>
        </w:rPr>
        <w:t>депутат, замещающий должность в представительном орг</w:t>
      </w:r>
      <w:r>
        <w:rPr>
          <w:rStyle w:val="a3"/>
        </w:rPr>
        <w:t>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</w:t>
      </w:r>
      <w:r>
        <w:t xml:space="preserve"> представительном органе муниципального образования в соответствии с уставом муниципального образования;";</w:t>
      </w:r>
    </w:p>
    <w:p w:rsidR="00000000" w:rsidRDefault="00E75D7D">
      <w:bookmarkStart w:id="15" w:name="sub_312"/>
      <w:bookmarkEnd w:id="14"/>
      <w:r>
        <w:t xml:space="preserve">б) абзацы двадцатый - двадцать второй считать соответственно </w:t>
      </w:r>
      <w:hyperlink r:id="rId17" w:history="1">
        <w:r>
          <w:rPr>
            <w:rStyle w:val="a4"/>
          </w:rPr>
          <w:t>абзацами двадцать первым - двадцать трет</w:t>
        </w:r>
        <w:r>
          <w:rPr>
            <w:rStyle w:val="a4"/>
          </w:rPr>
          <w:t>ьим</w:t>
        </w:r>
      </w:hyperlink>
      <w:r>
        <w:t>;</w:t>
      </w:r>
    </w:p>
    <w:p w:rsidR="00000000" w:rsidRDefault="00E75D7D">
      <w:bookmarkStart w:id="16" w:name="sub_32"/>
      <w:bookmarkEnd w:id="15"/>
      <w:r>
        <w:t xml:space="preserve">2) в </w:t>
      </w:r>
      <w:hyperlink r:id="rId18" w:history="1">
        <w:r>
          <w:rPr>
            <w:rStyle w:val="a4"/>
          </w:rPr>
          <w:t>статье 40</w:t>
        </w:r>
      </w:hyperlink>
      <w:r>
        <w:t>:</w:t>
      </w:r>
    </w:p>
    <w:p w:rsidR="00000000" w:rsidRDefault="00E75D7D">
      <w:bookmarkStart w:id="17" w:name="sub_321"/>
      <w:bookmarkEnd w:id="16"/>
      <w:r>
        <w:t xml:space="preserve">а) </w:t>
      </w:r>
      <w:hyperlink r:id="rId19" w:history="1">
        <w:r>
          <w:rPr>
            <w:rStyle w:val="a4"/>
          </w:rPr>
          <w:t>пункт 2 части 7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</w:t>
      </w:r>
      <w:r>
        <w:t>кта Российской Федерации, иных объединений муниципальных образований";</w:t>
      </w:r>
    </w:p>
    <w:p w:rsidR="00000000" w:rsidRDefault="00E75D7D">
      <w:bookmarkStart w:id="18" w:name="sub_322"/>
      <w:bookmarkEnd w:id="17"/>
      <w:r>
        <w:t xml:space="preserve">б) </w:t>
      </w:r>
      <w:hyperlink r:id="rId20" w:history="1">
        <w:r>
          <w:rPr>
            <w:rStyle w:val="a4"/>
          </w:rPr>
          <w:t>часть 7.1</w:t>
        </w:r>
      </w:hyperlink>
      <w:r>
        <w:t xml:space="preserve"> изложить в следующей редакции:</w:t>
      </w:r>
    </w:p>
    <w:p w:rsidR="00000000" w:rsidRDefault="00E75D7D">
      <w:bookmarkStart w:id="19" w:name="sub_4071"/>
      <w:bookmarkEnd w:id="18"/>
      <w:r>
        <w:t>"7.1. Депутат, член выборного органа местного самоуправления, выборное должн</w:t>
      </w:r>
      <w:r>
        <w:t>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</w:t>
      </w:r>
      <w:r>
        <w:t>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</w:t>
      </w:r>
      <w:r>
        <w:t>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</w:t>
      </w:r>
      <w:r>
        <w:t>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t xml:space="preserve"> Российской Федерации, владеть и (или) пользоваться иностранными финансовыми инструментами".";</w:t>
      </w:r>
    </w:p>
    <w:p w:rsidR="00000000" w:rsidRDefault="00E75D7D">
      <w:bookmarkStart w:id="20" w:name="sub_323"/>
      <w:bookmarkEnd w:id="19"/>
      <w:r>
        <w:t xml:space="preserve">в) в </w:t>
      </w:r>
      <w:hyperlink r:id="rId21" w:history="1">
        <w:r>
          <w:rPr>
            <w:rStyle w:val="a4"/>
          </w:rPr>
          <w:t>части 10.1</w:t>
        </w:r>
      </w:hyperlink>
      <w:r>
        <w:t xml:space="preserve"> </w:t>
      </w:r>
      <w:r>
        <w:t>слова "осуществляющих свои полномочия на постоянной основе" заменить словами "иного лица, замещающего муниципальную должность".</w:t>
      </w:r>
    </w:p>
    <w:bookmarkEnd w:id="20"/>
    <w:p w:rsidR="00000000" w:rsidRDefault="00E75D7D"/>
    <w:p w:rsidR="00000000" w:rsidRDefault="00E75D7D">
      <w:pPr>
        <w:pStyle w:val="a5"/>
      </w:pPr>
      <w:bookmarkStart w:id="21" w:name="sub_4"/>
      <w:r>
        <w:rPr>
          <w:rStyle w:val="a3"/>
        </w:rPr>
        <w:t>Статья 4</w:t>
      </w:r>
    </w:p>
    <w:bookmarkEnd w:id="21"/>
    <w:p w:rsidR="00000000" w:rsidRDefault="00E75D7D">
      <w:r>
        <w:t xml:space="preserve">Внести в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25 декабря 2008 года N 273-ФЗ "О пр</w:t>
      </w:r>
      <w:r>
        <w:t>отиводействии коррупции" (Собрание законодательства Российской Федерации, 2008, N 52, ст. 6228; 2011, N 48, ст. 6730; 2013, N 19, ст. 2329; N 40, ст. 5031; 2014, N 52, ст. 7542; 2015, N 41, ст. 5639) следующие изменения:</w:t>
      </w:r>
    </w:p>
    <w:p w:rsidR="00000000" w:rsidRDefault="00E75D7D">
      <w:bookmarkStart w:id="22" w:name="sub_41"/>
      <w:r>
        <w:t xml:space="preserve">1) в </w:t>
      </w:r>
      <w:hyperlink r:id="rId23" w:history="1">
        <w:r>
          <w:rPr>
            <w:rStyle w:val="a4"/>
          </w:rPr>
          <w:t>части 1 статьи 7.1</w:t>
        </w:r>
      </w:hyperlink>
      <w:r>
        <w:t>:</w:t>
      </w:r>
    </w:p>
    <w:p w:rsidR="00000000" w:rsidRDefault="00E75D7D">
      <w:bookmarkStart w:id="23" w:name="sub_42"/>
      <w:bookmarkEnd w:id="22"/>
      <w:r>
        <w:t xml:space="preserve">а) </w:t>
      </w:r>
      <w:hyperlink r:id="rId24" w:history="1">
        <w:r>
          <w:rPr>
            <w:rStyle w:val="a4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000000" w:rsidRDefault="00E75D7D">
      <w:bookmarkStart w:id="24" w:name="sub_43"/>
      <w:bookmarkEnd w:id="23"/>
      <w:r>
        <w:t xml:space="preserve">б) дополнить </w:t>
      </w:r>
      <w:hyperlink r:id="rId25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E75D7D">
      <w:bookmarkStart w:id="25" w:name="sub_711101"/>
      <w:bookmarkEnd w:id="24"/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</w:t>
      </w:r>
      <w:r>
        <w:t>, замещающим должности в представительных органах муниципальных районов и городских округов;";</w:t>
      </w:r>
    </w:p>
    <w:p w:rsidR="00000000" w:rsidRDefault="00E75D7D">
      <w:bookmarkStart w:id="26" w:name="sub_44"/>
      <w:bookmarkEnd w:id="25"/>
      <w:r>
        <w:t xml:space="preserve">в) </w:t>
      </w:r>
      <w:hyperlink r:id="rId26" w:history="1">
        <w:r>
          <w:rPr>
            <w:rStyle w:val="a4"/>
          </w:rPr>
          <w:t>пункт 2</w:t>
        </w:r>
      </w:hyperlink>
      <w:r>
        <w:t xml:space="preserve"> после слов "пункта 1" дополнить словами "и пункте 1.1";</w:t>
      </w:r>
    </w:p>
    <w:p w:rsidR="00000000" w:rsidRDefault="00E75D7D">
      <w:bookmarkStart w:id="27" w:name="sub_402"/>
      <w:bookmarkEnd w:id="26"/>
      <w:r>
        <w:t xml:space="preserve">2) в </w:t>
      </w:r>
      <w:hyperlink r:id="rId27" w:history="1">
        <w:r>
          <w:rPr>
            <w:rStyle w:val="a4"/>
          </w:rPr>
          <w:t>статье 12.1</w:t>
        </w:r>
      </w:hyperlink>
      <w:r>
        <w:t>:</w:t>
      </w:r>
    </w:p>
    <w:p w:rsidR="00000000" w:rsidRDefault="00E75D7D">
      <w:bookmarkStart w:id="28" w:name="sub_421"/>
      <w:bookmarkEnd w:id="27"/>
      <w:r>
        <w:t xml:space="preserve">а) </w:t>
      </w:r>
      <w:hyperlink r:id="rId28" w:history="1">
        <w:r>
          <w:rPr>
            <w:rStyle w:val="a4"/>
          </w:rPr>
          <w:t>пункт 2 части 3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</w:t>
      </w:r>
      <w:r>
        <w:t>инений муниципальных образований";</w:t>
      </w:r>
    </w:p>
    <w:p w:rsidR="00000000" w:rsidRDefault="00E75D7D">
      <w:bookmarkStart w:id="29" w:name="sub_422"/>
      <w:bookmarkEnd w:id="28"/>
      <w:r>
        <w:t xml:space="preserve">б) дополнить </w:t>
      </w:r>
      <w:hyperlink r:id="rId29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E75D7D">
      <w:bookmarkStart w:id="30" w:name="sub_12131"/>
      <w:bookmarkEnd w:id="29"/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000000" w:rsidRDefault="00E75D7D">
      <w:bookmarkStart w:id="31" w:name="sub_423"/>
      <w:bookmarkEnd w:id="30"/>
      <w:r>
        <w:t xml:space="preserve">в) в </w:t>
      </w:r>
      <w:hyperlink r:id="rId30" w:history="1">
        <w:r>
          <w:rPr>
            <w:rStyle w:val="a4"/>
          </w:rPr>
          <w:t>части 4</w:t>
        </w:r>
      </w:hyperlink>
      <w:r>
        <w:t xml:space="preserve"> слова "замещаемые на постоянной основе," исключить;</w:t>
      </w:r>
    </w:p>
    <w:p w:rsidR="00000000" w:rsidRDefault="00E75D7D">
      <w:bookmarkStart w:id="32" w:name="sub_424"/>
      <w:bookmarkEnd w:id="31"/>
      <w:r>
        <w:t xml:space="preserve">г) в </w:t>
      </w:r>
      <w:hyperlink r:id="rId31" w:history="1">
        <w:r>
          <w:rPr>
            <w:rStyle w:val="a4"/>
          </w:rPr>
          <w:t>части 4.1</w:t>
        </w:r>
      </w:hyperlink>
      <w:r>
        <w:t xml:space="preserve"> слова "и осуществляющие свои полномочия на постоянной основе" исключить;</w:t>
      </w:r>
    </w:p>
    <w:p w:rsidR="00000000" w:rsidRDefault="00E75D7D">
      <w:bookmarkStart w:id="33" w:name="sub_425"/>
      <w:bookmarkEnd w:id="32"/>
      <w:r>
        <w:t xml:space="preserve">д) в </w:t>
      </w:r>
      <w:hyperlink r:id="rId32" w:history="1">
        <w:r>
          <w:rPr>
            <w:rStyle w:val="a4"/>
          </w:rPr>
          <w:t>части 5</w:t>
        </w:r>
      </w:hyperlink>
      <w:r>
        <w:t xml:space="preserve"> слова "замещаемые на постоянной основе," исключить;</w:t>
      </w:r>
    </w:p>
    <w:p w:rsidR="00000000" w:rsidRDefault="00E75D7D">
      <w:bookmarkStart w:id="34" w:name="sub_403"/>
      <w:bookmarkEnd w:id="33"/>
      <w:r>
        <w:t xml:space="preserve">3) в </w:t>
      </w:r>
      <w:hyperlink r:id="rId33" w:history="1">
        <w:r>
          <w:rPr>
            <w:rStyle w:val="a4"/>
          </w:rPr>
          <w:t>пункте 3 части 1 статьи 13.4</w:t>
        </w:r>
      </w:hyperlink>
      <w:r>
        <w:t xml:space="preserve"> слова "пунктом 1" заменить словами "пунктами 1 и 1.1".</w:t>
      </w:r>
    </w:p>
    <w:bookmarkEnd w:id="34"/>
    <w:p w:rsidR="00000000" w:rsidRDefault="00E75D7D"/>
    <w:p w:rsidR="00000000" w:rsidRDefault="00E75D7D">
      <w:pPr>
        <w:pStyle w:val="a5"/>
      </w:pPr>
      <w:bookmarkStart w:id="35" w:name="sub_5"/>
      <w:r>
        <w:rPr>
          <w:rStyle w:val="a3"/>
        </w:rPr>
        <w:t>Статья 5</w:t>
      </w:r>
    </w:p>
    <w:bookmarkEnd w:id="35"/>
    <w:p w:rsidR="00000000" w:rsidRDefault="00E75D7D">
      <w:r>
        <w:t xml:space="preserve">В </w:t>
      </w:r>
      <w:hyperlink r:id="rId34" w:history="1">
        <w:r>
          <w:rPr>
            <w:rStyle w:val="a4"/>
          </w:rPr>
          <w:t>подпункте "г" пункта 1 части 1 статьи 2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 (Собрание закон</w:t>
      </w:r>
      <w:r>
        <w:t>одательства Российской Федерации, 2012, N 50, ст. 6953; 2014, N 52, ст. 7542) слова "на постоянной основе" исключить.</w:t>
      </w:r>
    </w:p>
    <w:p w:rsidR="00000000" w:rsidRDefault="00E75D7D"/>
    <w:p w:rsidR="00000000" w:rsidRDefault="00E75D7D">
      <w:pPr>
        <w:pStyle w:val="a5"/>
      </w:pPr>
      <w:bookmarkStart w:id="36" w:name="sub_6"/>
      <w:r>
        <w:rPr>
          <w:rStyle w:val="a3"/>
        </w:rPr>
        <w:t>Статья 6</w:t>
      </w:r>
    </w:p>
    <w:bookmarkEnd w:id="36"/>
    <w:p w:rsidR="00000000" w:rsidRDefault="00E75D7D">
      <w:r>
        <w:t xml:space="preserve">Внести в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7 мая 2013 года N 79-ФЗ "О запрете отдельным категор</w:t>
      </w:r>
      <w:r>
        <w:t>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</w:t>
      </w:r>
      <w:r>
        <w:t>ательства Российской Федерации, 2013, N 19, ст. 2306; 2014, N 52, ст. 7542) следующие изменения:</w:t>
      </w:r>
    </w:p>
    <w:p w:rsidR="00000000" w:rsidRDefault="00E75D7D">
      <w:bookmarkStart w:id="37" w:name="sub_61"/>
      <w:r>
        <w:t xml:space="preserve">1) в </w:t>
      </w:r>
      <w:hyperlink r:id="rId36" w:history="1">
        <w:r>
          <w:rPr>
            <w:rStyle w:val="a4"/>
          </w:rPr>
          <w:t>части 1 статьи 2</w:t>
        </w:r>
      </w:hyperlink>
      <w:r>
        <w:t>:</w:t>
      </w:r>
    </w:p>
    <w:p w:rsidR="00000000" w:rsidRDefault="00E75D7D">
      <w:bookmarkStart w:id="38" w:name="sub_611"/>
      <w:bookmarkEnd w:id="37"/>
      <w:r>
        <w:t xml:space="preserve">а) </w:t>
      </w:r>
      <w:hyperlink r:id="rId37" w:history="1">
        <w:r>
          <w:rPr>
            <w:rStyle w:val="a4"/>
          </w:rPr>
          <w:t>подпункт "з" пункта 1</w:t>
        </w:r>
      </w:hyperlink>
      <w:r>
        <w:t xml:space="preserve"> дополнить словам</w:t>
      </w:r>
      <w:r>
        <w:t>и ", глав иных муниципальных образований, исполняющих полномочия глав местных администраций, глав местных администраций";</w:t>
      </w:r>
    </w:p>
    <w:p w:rsidR="00000000" w:rsidRDefault="00E75D7D">
      <w:bookmarkStart w:id="39" w:name="sub_612"/>
      <w:bookmarkEnd w:id="38"/>
      <w:r>
        <w:t xml:space="preserve">б) дополнить </w:t>
      </w:r>
      <w:hyperlink r:id="rId38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E75D7D">
      <w:bookmarkStart w:id="40" w:name="sub_21101"/>
      <w:bookmarkEnd w:id="39"/>
      <w:r>
        <w:lastRenderedPageBreak/>
        <w:t xml:space="preserve">"1.1) депутатам </w:t>
      </w:r>
      <w:r>
        <w:t>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000000" w:rsidRDefault="00E75D7D">
      <w:bookmarkStart w:id="41" w:name="sub_613"/>
      <w:bookmarkEnd w:id="40"/>
      <w:r>
        <w:t xml:space="preserve">в) </w:t>
      </w:r>
      <w:hyperlink r:id="rId39" w:history="1">
        <w:r>
          <w:rPr>
            <w:rStyle w:val="a4"/>
          </w:rPr>
          <w:t>пункт 2</w:t>
        </w:r>
      </w:hyperlink>
      <w:r>
        <w:t xml:space="preserve"> после слов "пункта 1" дополнить словами "и пункте 1.1";</w:t>
      </w:r>
    </w:p>
    <w:p w:rsidR="00000000" w:rsidRDefault="00E75D7D">
      <w:bookmarkStart w:id="42" w:name="sub_62"/>
      <w:bookmarkEnd w:id="41"/>
      <w:r>
        <w:t xml:space="preserve">2) в </w:t>
      </w:r>
      <w:hyperlink r:id="rId40" w:history="1">
        <w:r>
          <w:rPr>
            <w:rStyle w:val="a4"/>
          </w:rPr>
          <w:t>части 1 статьи 4</w:t>
        </w:r>
      </w:hyperlink>
      <w:r>
        <w:t xml:space="preserve"> слова "пункте 1 части 1" заменить словами "пунктах 1, 1.1 части 1";</w:t>
      </w:r>
    </w:p>
    <w:p w:rsidR="00000000" w:rsidRDefault="00E75D7D">
      <w:bookmarkStart w:id="43" w:name="sub_63"/>
      <w:bookmarkEnd w:id="42"/>
      <w:r>
        <w:t xml:space="preserve">3) в </w:t>
      </w:r>
      <w:hyperlink r:id="rId41" w:history="1">
        <w:r>
          <w:rPr>
            <w:rStyle w:val="a4"/>
          </w:rPr>
          <w:t>части 2 статьи 7</w:t>
        </w:r>
      </w:hyperlink>
      <w:r>
        <w:t>:</w:t>
      </w:r>
    </w:p>
    <w:p w:rsidR="00000000" w:rsidRDefault="00E75D7D">
      <w:bookmarkStart w:id="44" w:name="sub_631"/>
      <w:bookmarkEnd w:id="43"/>
      <w:r>
        <w:t xml:space="preserve">а) в </w:t>
      </w:r>
      <w:hyperlink r:id="rId42" w:history="1">
        <w:r>
          <w:rPr>
            <w:rStyle w:val="a4"/>
          </w:rPr>
          <w:t>пункте 1</w:t>
        </w:r>
      </w:hyperlink>
      <w:r>
        <w:t xml:space="preserve"> слова "пункте 1 части 1" заменить словами "пунктах 1, 1.1 части 1";</w:t>
      </w:r>
    </w:p>
    <w:p w:rsidR="00000000" w:rsidRDefault="00E75D7D">
      <w:bookmarkStart w:id="45" w:name="sub_632"/>
      <w:bookmarkEnd w:id="44"/>
      <w:r>
        <w:t xml:space="preserve">б) в </w:t>
      </w:r>
      <w:hyperlink r:id="rId43" w:history="1">
        <w:r>
          <w:rPr>
            <w:rStyle w:val="a4"/>
          </w:rPr>
          <w:t>пункте 2</w:t>
        </w:r>
      </w:hyperlink>
      <w:r>
        <w:t xml:space="preserve"> сл</w:t>
      </w:r>
      <w:r>
        <w:t>ова "пункте 1 части 1" заменить словами "пунктах 1, 1.1 части 1";</w:t>
      </w:r>
    </w:p>
    <w:p w:rsidR="00000000" w:rsidRDefault="00E75D7D">
      <w:bookmarkStart w:id="46" w:name="sub_633"/>
      <w:bookmarkEnd w:id="45"/>
      <w:r>
        <w:t xml:space="preserve">в) в </w:t>
      </w:r>
      <w:hyperlink r:id="rId44" w:history="1">
        <w:r>
          <w:rPr>
            <w:rStyle w:val="a4"/>
          </w:rPr>
          <w:t>пункте 3</w:t>
        </w:r>
      </w:hyperlink>
      <w:r>
        <w:t xml:space="preserve"> слова "пункте 1 части 1" заменить словами "пунктах 1, 1.1 части 1";</w:t>
      </w:r>
    </w:p>
    <w:p w:rsidR="00000000" w:rsidRDefault="00E75D7D">
      <w:bookmarkStart w:id="47" w:name="sub_64"/>
      <w:bookmarkEnd w:id="46"/>
      <w:r>
        <w:t xml:space="preserve">4) в </w:t>
      </w:r>
      <w:hyperlink r:id="rId45" w:history="1">
        <w:r>
          <w:rPr>
            <w:rStyle w:val="a4"/>
          </w:rPr>
          <w:t>абза</w:t>
        </w:r>
        <w:r>
          <w:rPr>
            <w:rStyle w:val="a4"/>
          </w:rPr>
          <w:t>це первом статьи 8</w:t>
        </w:r>
      </w:hyperlink>
      <w:r>
        <w:t xml:space="preserve"> слова "пункте 1 части 1" заменить словами "пунктах 1, 1.1 части 1".</w:t>
      </w:r>
    </w:p>
    <w:bookmarkEnd w:id="47"/>
    <w:p w:rsidR="00000000" w:rsidRDefault="00E75D7D"/>
    <w:p w:rsidR="00000000" w:rsidRDefault="00E75D7D">
      <w:pPr>
        <w:pStyle w:val="a5"/>
      </w:pPr>
      <w:bookmarkStart w:id="48" w:name="sub_7"/>
      <w:r>
        <w:rPr>
          <w:rStyle w:val="a3"/>
        </w:rPr>
        <w:t>Статья 7</w:t>
      </w:r>
    </w:p>
    <w:p w:rsidR="00000000" w:rsidRDefault="00E75D7D">
      <w:bookmarkStart w:id="49" w:name="sub_71"/>
      <w:bookmarkEnd w:id="48"/>
      <w:r>
        <w:t xml:space="preserve">1. Настоящий Федеральный закон вступает в силу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75D7D">
      <w:bookmarkStart w:id="50" w:name="sub_72"/>
      <w:bookmarkEnd w:id="49"/>
      <w: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t xml:space="preserve">ийской Федерации, владеть и (или) пользоваться иностранными финансовыми инструментами, обязаны в течение трех месяцев со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закрыть счета (вклады), прекратить хранение наличных денеж</w:t>
      </w:r>
      <w:r>
        <w:t>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</w:t>
      </w:r>
      <w:r>
        <w:t xml:space="preserve">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t>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:rsidR="00000000" w:rsidRDefault="00E75D7D">
      <w:bookmarkStart w:id="51" w:name="sub_73"/>
      <w:bookmarkEnd w:id="50"/>
      <w:r>
        <w:t>3. В случае, если лица, для которых законодательными актами, измененными настоящим Федеральным законом</w:t>
      </w:r>
      <w:r>
        <w:t xml:space="preserve"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</w:t>
      </w:r>
      <w:r>
        <w:t xml:space="preserve">не могут выполнить требования, предусмотренные </w:t>
      </w:r>
      <w:hyperlink w:anchor="sub_72" w:history="1">
        <w:r>
          <w:rPr>
            <w:rStyle w:val="a4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>
        <w:t xml:space="preserve"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</w:t>
      </w:r>
      <w:r>
        <w:t>лиц, указанных в части 1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000000" w:rsidRDefault="00E75D7D">
      <w:bookmarkStart w:id="52" w:name="sub_74"/>
      <w:bookmarkEnd w:id="51"/>
      <w:r>
        <w:t>4. Доверительное у</w:t>
      </w:r>
      <w:r>
        <w:t xml:space="preserve">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</w:t>
      </w:r>
      <w:r>
        <w:lastRenderedPageBreak/>
        <w:t>измененными настоящим Федеральным законом, устанавли</w:t>
      </w:r>
      <w:r>
        <w:t>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</w:t>
      </w:r>
      <w:r>
        <w:t xml:space="preserve">екращению в течение трех месяцев со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bookmarkEnd w:id="52"/>
    <w:p w:rsidR="00000000" w:rsidRDefault="00E75D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5D7D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5D7D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E75D7D"/>
    <w:p w:rsidR="00000000" w:rsidRDefault="00E75D7D">
      <w:pPr>
        <w:pStyle w:val="a7"/>
      </w:pPr>
      <w:r>
        <w:t>Москва, Кремль</w:t>
      </w:r>
    </w:p>
    <w:p w:rsidR="00000000" w:rsidRDefault="00E75D7D">
      <w:pPr>
        <w:pStyle w:val="a7"/>
      </w:pPr>
      <w:r>
        <w:t>3 ноября 2015 года</w:t>
      </w:r>
    </w:p>
    <w:p w:rsidR="00000000" w:rsidRDefault="00E75D7D">
      <w:pPr>
        <w:pStyle w:val="a7"/>
      </w:pPr>
      <w:r>
        <w:t>N 303-ФЗ</w:t>
      </w:r>
    </w:p>
    <w:p w:rsidR="00E75D7D" w:rsidRDefault="00E75D7D"/>
    <w:sectPr w:rsidR="00E75D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C"/>
    <w:rsid w:val="00E75D7D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18919.4" TargetMode="External"/><Relationship Id="rId13" Type="http://schemas.openxmlformats.org/officeDocument/2006/relationships/hyperlink" Target="garantF1://10018919.1001" TargetMode="External"/><Relationship Id="rId18" Type="http://schemas.openxmlformats.org/officeDocument/2006/relationships/hyperlink" Target="garantF1://86367.40" TargetMode="External"/><Relationship Id="rId26" Type="http://schemas.openxmlformats.org/officeDocument/2006/relationships/hyperlink" Target="garantF1://12064203.7112" TargetMode="External"/><Relationship Id="rId39" Type="http://schemas.openxmlformats.org/officeDocument/2006/relationships/hyperlink" Target="garantF1://70272954.2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6367.40101" TargetMode="External"/><Relationship Id="rId34" Type="http://schemas.openxmlformats.org/officeDocument/2006/relationships/hyperlink" Target="garantF1://70171682.20104" TargetMode="External"/><Relationship Id="rId42" Type="http://schemas.openxmlformats.org/officeDocument/2006/relationships/hyperlink" Target="garantF1://70272954.72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2016191.101" TargetMode="External"/><Relationship Id="rId12" Type="http://schemas.openxmlformats.org/officeDocument/2006/relationships/hyperlink" Target="garantF1://10018919.405" TargetMode="External"/><Relationship Id="rId17" Type="http://schemas.openxmlformats.org/officeDocument/2006/relationships/hyperlink" Target="garantF1://86367.2018" TargetMode="External"/><Relationship Id="rId25" Type="http://schemas.openxmlformats.org/officeDocument/2006/relationships/hyperlink" Target="garantF1://12064203.711101" TargetMode="External"/><Relationship Id="rId33" Type="http://schemas.openxmlformats.org/officeDocument/2006/relationships/hyperlink" Target="garantF1://12064203.13413" TargetMode="External"/><Relationship Id="rId38" Type="http://schemas.openxmlformats.org/officeDocument/2006/relationships/hyperlink" Target="garantF1://70272954.21101" TargetMode="External"/><Relationship Id="rId46" Type="http://schemas.openxmlformats.org/officeDocument/2006/relationships/hyperlink" Target="garantF1://7113774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2020" TargetMode="External"/><Relationship Id="rId20" Type="http://schemas.openxmlformats.org/officeDocument/2006/relationships/hyperlink" Target="garantF1://86367.4071" TargetMode="External"/><Relationship Id="rId29" Type="http://schemas.openxmlformats.org/officeDocument/2006/relationships/hyperlink" Target="garantF1://12064203.12131" TargetMode="External"/><Relationship Id="rId41" Type="http://schemas.openxmlformats.org/officeDocument/2006/relationships/hyperlink" Target="garantF1://70272954.7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18919.0" TargetMode="External"/><Relationship Id="rId11" Type="http://schemas.openxmlformats.org/officeDocument/2006/relationships/hyperlink" Target="garantF1://10018919.404" TargetMode="External"/><Relationship Id="rId24" Type="http://schemas.openxmlformats.org/officeDocument/2006/relationships/hyperlink" Target="garantF1://12064203.71118" TargetMode="External"/><Relationship Id="rId32" Type="http://schemas.openxmlformats.org/officeDocument/2006/relationships/hyperlink" Target="garantF1://12064203.12105" TargetMode="External"/><Relationship Id="rId37" Type="http://schemas.openxmlformats.org/officeDocument/2006/relationships/hyperlink" Target="garantF1://70272954.2118" TargetMode="External"/><Relationship Id="rId40" Type="http://schemas.openxmlformats.org/officeDocument/2006/relationships/hyperlink" Target="garantF1://70272954.41" TargetMode="External"/><Relationship Id="rId45" Type="http://schemas.openxmlformats.org/officeDocument/2006/relationships/hyperlink" Target="garantF1://70272954.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201" TargetMode="External"/><Relationship Id="rId23" Type="http://schemas.openxmlformats.org/officeDocument/2006/relationships/hyperlink" Target="garantF1://12064203.711" TargetMode="External"/><Relationship Id="rId28" Type="http://schemas.openxmlformats.org/officeDocument/2006/relationships/hyperlink" Target="garantF1://12064203.121032" TargetMode="External"/><Relationship Id="rId36" Type="http://schemas.openxmlformats.org/officeDocument/2006/relationships/hyperlink" Target="garantF1://70272954.21" TargetMode="External"/><Relationship Id="rId10" Type="http://schemas.openxmlformats.org/officeDocument/2006/relationships/hyperlink" Target="garantF1://10018919.4134" TargetMode="External"/><Relationship Id="rId19" Type="http://schemas.openxmlformats.org/officeDocument/2006/relationships/hyperlink" Target="garantF1://86367.40072" TargetMode="External"/><Relationship Id="rId31" Type="http://schemas.openxmlformats.org/officeDocument/2006/relationships/hyperlink" Target="garantF1://12064203.121041" TargetMode="External"/><Relationship Id="rId44" Type="http://schemas.openxmlformats.org/officeDocument/2006/relationships/hyperlink" Target="garantF1://70272954.7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18919.40001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hyperlink" Target="garantF1://12064203.121" TargetMode="External"/><Relationship Id="rId30" Type="http://schemas.openxmlformats.org/officeDocument/2006/relationships/hyperlink" Target="garantF1://12064203.12104" TargetMode="External"/><Relationship Id="rId35" Type="http://schemas.openxmlformats.org/officeDocument/2006/relationships/hyperlink" Target="garantF1://70272954.0" TargetMode="External"/><Relationship Id="rId43" Type="http://schemas.openxmlformats.org/officeDocument/2006/relationships/hyperlink" Target="garantF1://70272954.72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2017-10-04T10:25:00Z</dcterms:created>
  <dcterms:modified xsi:type="dcterms:W3CDTF">2017-10-04T10:25:00Z</dcterms:modified>
</cp:coreProperties>
</file>