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E4C50">
      <w:pPr>
        <w:pStyle w:val="1"/>
      </w:pPr>
      <w:r>
        <w:fldChar w:fldCharType="begin"/>
      </w:r>
      <w:r>
        <w:instrText>HYPERLINK "garantF1://70250274.0"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 апреля 2013 г. N 309</w:t>
      </w:r>
      <w:r>
        <w:rPr>
          <w:rStyle w:val="a4"/>
          <w:b w:val="0"/>
          <w:bCs w:val="0"/>
        </w:rPr>
        <w:br/>
        <w:t>"О мерах по реализации отдельных положений Федерального закона "О противодействии коррупции"</w:t>
      </w:r>
      <w:r>
        <w:fldChar w:fldCharType="end"/>
      </w:r>
    </w:p>
    <w:p w:rsidR="00000000" w:rsidRDefault="00DE4C50">
      <w:pPr>
        <w:pStyle w:val="a8"/>
      </w:pPr>
      <w:r>
        <w:t>С изменениями и дополнениями от:</w:t>
      </w:r>
    </w:p>
    <w:p w:rsidR="00000000" w:rsidRDefault="00DE4C50">
      <w:pPr>
        <w:pStyle w:val="a6"/>
      </w:pPr>
      <w:r>
        <w:t>6 июня, 8 июля, 3 декабря 2013 г., 23 июня, 25 июля 2014 г., 8 марта 2015 г., 8 июня 2016 г., 21 февраля, 19 сентября, 9 октября 2017 г.</w:t>
      </w:r>
    </w:p>
    <w:p w:rsidR="00000000" w:rsidRDefault="00DE4C50"/>
    <w:p w:rsidR="00000000" w:rsidRDefault="00DE4C50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</w:t>
      </w:r>
      <w:r>
        <w:t>я 2008 г. N 273-ФЗ "О противодействии коррупции" постановляю:</w:t>
      </w:r>
    </w:p>
    <w:p w:rsidR="00000000" w:rsidRDefault="00DE4C50">
      <w:bookmarkStart w:id="1" w:name="sub_1"/>
      <w:r>
        <w:t xml:space="preserve">1. Установить, что на основании </w:t>
      </w:r>
      <w:hyperlink r:id="rId7" w:history="1">
        <w:r>
          <w:rPr>
            <w:rStyle w:val="a4"/>
          </w:rPr>
          <w:t>пунктов 1.1 - 3</w:t>
        </w:r>
      </w:hyperlink>
      <w:r>
        <w:t xml:space="preserve"> и </w:t>
      </w:r>
      <w:hyperlink r:id="rId8" w:history="1">
        <w:r>
          <w:rPr>
            <w:rStyle w:val="a4"/>
          </w:rPr>
          <w:t>4 части 1 статьи 8</w:t>
        </w:r>
      </w:hyperlink>
      <w:r>
        <w:t xml:space="preserve"> Федерального закона от 25 декабря 2008 </w:t>
      </w:r>
      <w:r>
        <w:t>г. N 273-ФЗ "О противодействии коррупции" (далее - Федеральный закон "О 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</w:t>
      </w:r>
      <w:r>
        <w:t xml:space="preserve">га) и несовершеннолетних детей представляются по утвержденной Президентом Российской Федерации </w:t>
      </w:r>
      <w:hyperlink r:id="rId9" w:history="1">
        <w:r>
          <w:rPr>
            <w:rStyle w:val="a4"/>
          </w:rPr>
          <w:t>форме</w:t>
        </w:r>
      </w:hyperlink>
      <w:r>
        <w:t xml:space="preserve"> справки:</w:t>
      </w:r>
    </w:p>
    <w:p w:rsidR="00000000" w:rsidRDefault="00DE4C50">
      <w:bookmarkStart w:id="2" w:name="sub_101"/>
      <w:bookmarkEnd w:id="1"/>
      <w:r>
        <w:t>а) в Управление Президента Российской Федерации по вопросам противодействия коррупции:</w:t>
      </w:r>
    </w:p>
    <w:p w:rsidR="00000000" w:rsidRDefault="00DE4C50">
      <w:bookmarkStart w:id="3" w:name="sub_112"/>
      <w:bookmarkEnd w:id="2"/>
      <w:r>
        <w:t>гражданами, претендующими на замещение должности заместителя Председателя Центрального банка Российской Федерации;</w:t>
      </w:r>
    </w:p>
    <w:bookmarkEnd w:id="3"/>
    <w:p w:rsidR="00000000" w:rsidRDefault="00DE4C50">
      <w:r>
        <w:t>заместителями Председателя Центрального банка Российской Федерации;</w:t>
      </w:r>
    </w:p>
    <w:p w:rsidR="00000000" w:rsidRDefault="00DE4C50">
      <w:bookmarkStart w:id="4" w:name="sub_1104"/>
      <w:r>
        <w:t>гражданами, претендующими на замещение должности чле</w:t>
      </w:r>
      <w:r>
        <w:t>на Совета директоров Центрального банка Российской Федерации, и лицами, замещающими указанную должность;</w:t>
      </w:r>
    </w:p>
    <w:p w:rsidR="00000000" w:rsidRDefault="00DE4C50">
      <w:bookmarkStart w:id="5" w:name="sub_115"/>
      <w:bookmarkEnd w:id="4"/>
      <w:r>
        <w:t>гражданами, претендующими на замещение должностей в государственных корпорациях (компаниях), иных организациях, созданных на основании ф</w:t>
      </w:r>
      <w:r>
        <w:t>едеральных законов,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p w:rsidR="00000000" w:rsidRDefault="00DE4C50">
      <w:bookmarkStart w:id="6" w:name="sub_116"/>
      <w:bookmarkEnd w:id="5"/>
      <w:r>
        <w:t>гражданами, претендующими на замещение отдельных должностей на основании трудового</w:t>
      </w:r>
      <w:r>
        <w:t xml:space="preserve">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</w:t>
      </w:r>
      <w:r>
        <w:t>и;</w:t>
      </w:r>
    </w:p>
    <w:p w:rsidR="00000000" w:rsidRDefault="00DE4C50">
      <w:bookmarkStart w:id="7" w:name="sub_102"/>
      <w:bookmarkEnd w:id="6"/>
      <w: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DE4C50">
      <w:bookmarkStart w:id="8" w:name="sub_1022"/>
      <w:bookmarkEnd w:id="7"/>
      <w:r>
        <w:t>гражданами, претендующими на замещение должностей в Пенсионном фонде Российской Федерации, Фонде социального с</w:t>
      </w:r>
      <w:r>
        <w:t>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</w:t>
      </w:r>
      <w:r>
        <w:t>тся Правительством Российской Федерации, и лицами, замещающими указанные должности;</w:t>
      </w:r>
    </w:p>
    <w:p w:rsidR="00000000" w:rsidRDefault="00DE4C50">
      <w:bookmarkStart w:id="9" w:name="sub_1023"/>
      <w:bookmarkEnd w:id="8"/>
      <w: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</w:t>
      </w:r>
      <w:r>
        <w:t>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DE4C50">
      <w:bookmarkStart w:id="10" w:name="sub_103"/>
      <w:bookmarkEnd w:id="9"/>
      <w:r>
        <w:t>в) в подразделения Центрального банка Российской Феде</w:t>
      </w:r>
      <w:r>
        <w:t xml:space="preserve">рации по профилактике коррупционных и иных правонарушений (должностным лицам, ответственным за работу </w:t>
      </w:r>
      <w:r>
        <w:lastRenderedPageBreak/>
        <w:t>по профилактике коррупционных и иных правонарушений) - гражданами, претендующими на замещение должностей в Центральном банке Российской Федерации, перечен</w:t>
      </w:r>
      <w:r>
        <w:t>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DE4C50">
      <w:bookmarkStart w:id="11" w:name="sub_104"/>
      <w:bookmarkEnd w:id="10"/>
      <w:r>
        <w:t>г) в подразделения по профилактике коррупционных и иных правонарушений (должностным лицам, ответственным за работу по п</w:t>
      </w:r>
      <w:r>
        <w:t>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</w:t>
      </w:r>
      <w:r>
        <w:t>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Российской Федерации, Федеральном фонде обязательного</w:t>
      </w:r>
      <w:r>
        <w:t xml:space="preserve">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</w:t>
      </w:r>
      <w:r>
        <w:t>компаний) и иных организаций, и лицами, замещающими указанные должности;</w:t>
      </w:r>
    </w:p>
    <w:p w:rsidR="00000000" w:rsidRDefault="00DE4C50">
      <w:bookmarkStart w:id="12" w:name="sub_105"/>
      <w:bookmarkEnd w:id="11"/>
      <w:r>
        <w:t>д)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</w:t>
      </w:r>
      <w:r>
        <w:t>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</w:t>
      </w:r>
      <w:r>
        <w:t>ни, установленные нормативными правовыми актами этих федеральных государственных органов, и лицами, замещающими указанные должности.</w:t>
      </w:r>
    </w:p>
    <w:p w:rsidR="00000000" w:rsidRDefault="00DE4C50">
      <w:bookmarkStart w:id="13" w:name="sub_2"/>
      <w:bookmarkEnd w:id="12"/>
      <w:r>
        <w:t xml:space="preserve">2. Граждане и лица, названные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</w:t>
      </w:r>
      <w:r>
        <w:t xml:space="preserve">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10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</w:t>
      </w:r>
      <w:r>
        <w:t>ии,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p w:rsidR="00000000" w:rsidRDefault="00DE4C50">
      <w:bookmarkStart w:id="14" w:name="sub_3"/>
      <w:bookmarkEnd w:id="13"/>
      <w:r>
        <w:t xml:space="preserve">3. Граждане и лица, названные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</w:t>
        </w:r>
        <w:r>
          <w:rPr>
            <w:rStyle w:val="a4"/>
          </w:rPr>
          <w:t>ункта "а"</w:t>
        </w:r>
      </w:hyperlink>
      <w:r>
        <w:t xml:space="preserve"> и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12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</w:t>
      </w:r>
      <w:r>
        <w:t xml:space="preserve">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p w:rsidR="00000000" w:rsidRDefault="00DE4C50">
      <w:bookmarkStart w:id="15" w:name="sub_4"/>
      <w:bookmarkEnd w:id="14"/>
      <w:r>
        <w:t xml:space="preserve">4. Граждане и лица, названные в </w:t>
      </w:r>
      <w:hyperlink w:anchor="sub_103" w:history="1">
        <w:r>
          <w:rPr>
            <w:rStyle w:val="a4"/>
          </w:rPr>
          <w:t>подпункте "в"</w:t>
        </w:r>
        <w:r>
          <w:rPr>
            <w:rStyle w:val="a4"/>
          </w:rPr>
          <w:t xml:space="preserve">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14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</w:t>
      </w:r>
      <w:r>
        <w:t xml:space="preserve">с федеральными законами и нормативными правовыми </w:t>
      </w:r>
      <w:r>
        <w:lastRenderedPageBreak/>
        <w:t>актами Президента Российской Федерации.</w:t>
      </w:r>
    </w:p>
    <w:p w:rsidR="00000000" w:rsidRDefault="00DE4C50">
      <w:bookmarkStart w:id="16" w:name="sub_5"/>
      <w:bookmarkEnd w:id="15"/>
      <w:r>
        <w:t xml:space="preserve">5. Граждане и лица, названные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Указа, представляют сведения о доходах, об имуществе и обязательст</w:t>
      </w:r>
      <w:r>
        <w:t xml:space="preserve">вах имущественного характера по утвержденной Президентом Российской Федерации </w:t>
      </w:r>
      <w:hyperlink r:id="rId16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</w:t>
      </w:r>
      <w:r>
        <w:t>ыми нормативными правовыми актами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</w:t>
      </w:r>
      <w:r>
        <w:t>ьными нормативными актами государственных корпораций (компаний) и иных организаций, созданных на основании федеральных законов,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DE4C50">
      <w:bookmarkStart w:id="17" w:name="sub_6"/>
      <w:bookmarkEnd w:id="16"/>
      <w:r>
        <w:t>6. Г</w:t>
      </w:r>
      <w:r>
        <w:t xml:space="preserve">раждане и лица, названные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18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актами Российской Федерации, в </w:t>
      </w:r>
      <w:hyperlink r:id="rId20" w:history="1">
        <w:r>
          <w:rPr>
            <w:rStyle w:val="a4"/>
          </w:rPr>
          <w:t>порядке</w:t>
        </w:r>
      </w:hyperlink>
      <w:r>
        <w:t>, определяем</w:t>
      </w:r>
      <w:r>
        <w:t>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DE4C50">
      <w:bookmarkStart w:id="18" w:name="sub_7"/>
      <w:bookmarkEnd w:id="17"/>
      <w:r>
        <w:t>7. Сведения о доходах, об имуществе и обязательствах имуществе</w:t>
      </w:r>
      <w:r>
        <w:t xml:space="preserve">нного характера, представляемые в соответствии со </w:t>
      </w:r>
      <w:hyperlink r:id="rId21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Федерации", </w:t>
      </w:r>
      <w:hyperlink r:id="rId22" w:history="1">
        <w:r>
          <w:rPr>
            <w:rStyle w:val="a4"/>
          </w:rPr>
          <w:t>статьей 8</w:t>
        </w:r>
      </w:hyperlink>
      <w:r>
        <w:t xml:space="preserve"> Федер</w:t>
      </w:r>
      <w:r>
        <w:t>ального закона "О противодействии коррупции" и другими федеральными законами, включают в себя в том числе сведения:</w:t>
      </w:r>
    </w:p>
    <w:p w:rsidR="00000000" w:rsidRDefault="00DE4C50">
      <w:bookmarkStart w:id="19" w:name="sub_701"/>
      <w:bookmarkEnd w:id="18"/>
      <w:r>
        <w:t>а) о счетах (вкладах) и наличных денежных средствах в иностранных банках, расположенных за пределами территории Российской Федер</w:t>
      </w:r>
      <w:r>
        <w:t>ации;</w:t>
      </w:r>
    </w:p>
    <w:p w:rsidR="00000000" w:rsidRDefault="00DE4C50">
      <w:bookmarkStart w:id="20" w:name="sub_702"/>
      <w:bookmarkEnd w:id="19"/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DE4C50">
      <w:bookmarkStart w:id="21" w:name="sub_703"/>
      <w:bookmarkEnd w:id="20"/>
      <w:r>
        <w:t>в) о недвижимом имуществе, находящемся за пределами территории Российской Федерации;</w:t>
      </w:r>
    </w:p>
    <w:p w:rsidR="00000000" w:rsidRDefault="00DE4C50">
      <w:bookmarkStart w:id="22" w:name="sub_704"/>
      <w:bookmarkEnd w:id="21"/>
      <w:r>
        <w:t>г) об обязатель</w:t>
      </w:r>
      <w:r>
        <w:t>ствах имущественного характера за пределами территории Российской Федерации.</w:t>
      </w:r>
    </w:p>
    <w:p w:rsidR="00000000" w:rsidRDefault="00DE4C50">
      <w:bookmarkStart w:id="23" w:name="sub_8"/>
      <w:bookmarkEnd w:id="22"/>
      <w:r>
        <w:t xml:space="preserve">8. Сведения, предусмотренные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Указа, отражаются в соответствующих разделах справки о доходах, расходах, об имуществе и обяза</w:t>
      </w:r>
      <w:r>
        <w:t xml:space="preserve">тельствах имущественного характера, </w:t>
      </w:r>
      <w:hyperlink r:id="rId23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DE4C50">
      <w:bookmarkStart w:id="24" w:name="sub_9"/>
      <w:bookmarkEnd w:id="23"/>
      <w:r>
        <w:t>9.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DE4C50">
      <w:bookmarkStart w:id="25" w:name="sub_901"/>
      <w:bookmarkEnd w:id="24"/>
      <w:r>
        <w:t xml:space="preserve">а) об осуществлении проверки, предусмотренной </w:t>
      </w:r>
      <w:hyperlink r:id="rId2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</w:t>
      </w:r>
      <w:r>
        <w:t xml:space="preserve">облюдения ограничений лицами, замещающими государственные должности Российской Федерации, утвержденного </w:t>
      </w:r>
      <w:hyperlink r:id="rId2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</w:t>
      </w:r>
      <w:r>
        <w:t xml:space="preserve">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</w:t>
      </w:r>
      <w:r>
        <w:lastRenderedPageBreak/>
        <w:t>государственные должности Российской Федер</w:t>
      </w:r>
      <w:r>
        <w:t xml:space="preserve">ации",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DE4C50">
      <w:bookmarkStart w:id="26" w:name="sub_902"/>
      <w:bookmarkEnd w:id="25"/>
      <w:r>
        <w:t xml:space="preserve">б) об осуществлении проверки, предусмотренной </w:t>
      </w:r>
      <w:hyperlink r:id="rId2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t xml:space="preserve">бований к служебному поведению, утвержденного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</w:t>
      </w:r>
      <w:r>
        <w:t xml:space="preserve">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Указа.</w:t>
      </w:r>
    </w:p>
    <w:p w:rsidR="00000000" w:rsidRDefault="00DE4C50">
      <w:bookmarkStart w:id="27" w:name="sub_10"/>
      <w:bookmarkEnd w:id="26"/>
      <w:r>
        <w:t>10. Заместитель Председателя Правительства Российской Федерации - Руководитель Аппарата Правительства Российской Федерации либо специально уполномоченное им должностное лицо</w:t>
      </w:r>
      <w:r>
        <w:t xml:space="preserve"> Аппарата Правительства Российской Федерации в пределах своей компетенции принимает решение об осуществлении проверки, предусмотренной </w:t>
      </w:r>
      <w:hyperlink r:id="rId2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</w:t>
      </w:r>
      <w:r>
        <w:t xml:space="preserve">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29" w:history="1">
        <w:r>
          <w:rPr>
            <w:rStyle w:val="a4"/>
          </w:rPr>
          <w:t>У</w:t>
        </w:r>
        <w:r>
          <w:rPr>
            <w:rStyle w:val="a4"/>
          </w:rPr>
          <w:t>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Указа.</w:t>
      </w:r>
    </w:p>
    <w:p w:rsidR="00000000" w:rsidRDefault="00DE4C50">
      <w:bookmarkStart w:id="28" w:name="sub_11"/>
      <w:bookmarkEnd w:id="27"/>
      <w:r>
        <w:t>11. Председатель Центрального банка Российской Федерации либо уполн</w:t>
      </w:r>
      <w:r>
        <w:t xml:space="preserve">омоченное им должностное лицо принимает решение об осуществлении проверки, предусмотренной </w:t>
      </w:r>
      <w:hyperlink r:id="rId3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t xml:space="preserve"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</w:t>
      </w:r>
      <w:r>
        <w:t xml:space="preserve">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Указа.</w:t>
      </w:r>
    </w:p>
    <w:p w:rsidR="00000000" w:rsidRDefault="00DE4C50">
      <w:bookmarkStart w:id="29" w:name="sub_12"/>
      <w:bookmarkEnd w:id="28"/>
      <w:r>
        <w:t>12. Руководители Пенсионного фонда Российской Федерации, Фонда социального страхования Российской Федерации, Фе</w:t>
      </w:r>
      <w:r>
        <w:t>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либо уполномоченные ими должностные лица принимают решение об осуществлении проверки, предусмотрен</w:t>
      </w:r>
      <w:r>
        <w:t xml:space="preserve">ной </w:t>
      </w:r>
      <w:hyperlink r:id="rId3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</w:t>
      </w:r>
      <w:r>
        <w:t xml:space="preserve">ения федеральными государственными служащими требований к служебному поведению, утвержденного </w:t>
      </w:r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Указа.</w:t>
      </w:r>
    </w:p>
    <w:p w:rsidR="00000000" w:rsidRDefault="00DE4C50">
      <w:bookmarkStart w:id="30" w:name="sub_13"/>
      <w:bookmarkEnd w:id="29"/>
      <w:r>
        <w:t xml:space="preserve">13. 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</w:t>
      </w:r>
      <w:hyperlink r:id="rId3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t xml:space="preserve">ебований к служебному </w:t>
      </w:r>
      <w:r>
        <w:lastRenderedPageBreak/>
        <w:t xml:space="preserve">поведению, утвержденного </w:t>
      </w:r>
      <w:hyperlink r:id="rId3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DE4C50">
      <w:bookmarkStart w:id="31" w:name="sub_14"/>
      <w:bookmarkEnd w:id="30"/>
      <w:r>
        <w:t xml:space="preserve">14. Решения, предусмотренные </w:t>
      </w:r>
      <w:hyperlink w:anchor="sub_9" w:history="1">
        <w:r>
          <w:rPr>
            <w:rStyle w:val="a4"/>
          </w:rPr>
          <w:t>пунктами 9 - 13</w:t>
        </w:r>
      </w:hyperlink>
      <w: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</w:t>
      </w:r>
      <w:r>
        <w:t xml:space="preserve">ных органов,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</w:t>
      </w:r>
      <w:r>
        <w:t>государственных корпораций (компаний), иных организаций, созданных на основании федеральных законов, изданными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DE4C50">
      <w:bookmarkStart w:id="32" w:name="sub_15"/>
      <w:bookmarkEnd w:id="31"/>
      <w:r>
        <w:t>15. Н</w:t>
      </w:r>
      <w:r>
        <w:t xml:space="preserve">а основании </w:t>
      </w:r>
      <w:hyperlink r:id="rId36" w:history="1">
        <w:r>
          <w:rPr>
            <w:rStyle w:val="a4"/>
          </w:rPr>
          <w:t>частей 7</w:t>
        </w:r>
      </w:hyperlink>
      <w:r>
        <w:t xml:space="preserve"> и </w:t>
      </w:r>
      <w:hyperlink r:id="rId37" w:history="1">
        <w:r>
          <w:rPr>
            <w:rStyle w:val="a4"/>
          </w:rPr>
          <w:t>7.1 статьи 8</w:t>
        </w:r>
      </w:hyperlink>
      <w:r>
        <w:t xml:space="preserve"> Федерального закона "О противодействии коррупции":</w:t>
      </w:r>
    </w:p>
    <w:p w:rsidR="00000000" w:rsidRDefault="00DE4C50">
      <w:bookmarkStart w:id="33" w:name="sub_1501"/>
      <w:bookmarkEnd w:id="32"/>
      <w:r>
        <w:t>а) Управление Президента Российской Федерации по вопросам противодействия корр</w:t>
      </w:r>
      <w:r>
        <w:t>упции осуществляет проверку, предусмотренную:</w:t>
      </w:r>
    </w:p>
    <w:bookmarkEnd w:id="33"/>
    <w:p w:rsidR="00000000" w:rsidRDefault="00DE4C50">
      <w:r>
        <w:fldChar w:fldCharType="begin"/>
      </w:r>
      <w:r>
        <w:instrText>HYPERLINK "garantF1://96301.1001"</w:instrText>
      </w:r>
      <w:r>
        <w:fldChar w:fldCharType="separate"/>
      </w:r>
      <w:r>
        <w:rPr>
          <w:rStyle w:val="a4"/>
        </w:rPr>
        <w:t>пунктом 1</w:t>
      </w:r>
      <w:r>
        <w:fldChar w:fldCharType="end"/>
      </w:r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r>
        <w:t xml:space="preserve">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3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</w:t>
      </w:r>
      <w:r>
        <w:t xml:space="preserve"> сентября 2009 г. N 1066,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DE4C50">
      <w:hyperlink r:id="rId3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</w:t>
      </w:r>
      <w:r>
        <w:t xml:space="preserve">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Указа;</w:t>
      </w:r>
    </w:p>
    <w:p w:rsidR="00000000" w:rsidRDefault="00DE4C50">
      <w:bookmarkStart w:id="34" w:name="sub_1502"/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</w:t>
      </w:r>
      <w:hyperlink r:id="rId41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</w:t>
      </w:r>
      <w:r>
        <w:t xml:space="preserve">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Указа;</w:t>
      </w:r>
    </w:p>
    <w:p w:rsidR="00000000" w:rsidRDefault="00DE4C50">
      <w:bookmarkStart w:id="35" w:name="sub_1503"/>
      <w:bookmarkEnd w:id="34"/>
      <w:r>
        <w:t>в) подразделения Центрального банка Российс</w:t>
      </w:r>
      <w:r>
        <w:t xml:space="preserve">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43" w:history="1">
        <w:r>
          <w:rPr>
            <w:rStyle w:val="a4"/>
          </w:rPr>
          <w:t>пунктом 1</w:t>
        </w:r>
      </w:hyperlink>
      <w:r>
        <w:t xml:space="preserve"> Положения </w:t>
      </w:r>
      <w: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</w:t>
      </w:r>
      <w:r>
        <w:t xml:space="preserve">лужебному поведению, утвержденного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DE4C50">
      <w:bookmarkStart w:id="36" w:name="sub_1504"/>
      <w:bookmarkEnd w:id="35"/>
      <w:r>
        <w:lastRenderedPageBreak/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</w:t>
      </w:r>
      <w:r>
        <w:t xml:space="preserve">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созданных на основании федеральных законов, осуществляют проверку, предусмотренную </w:t>
      </w:r>
      <w:hyperlink r:id="rId45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t xml:space="preserve">бований к служебному поведению, утвержденного </w:t>
      </w:r>
      <w:hyperlink r:id="rId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DE4C50">
      <w:bookmarkStart w:id="37" w:name="sub_1505"/>
      <w:bookmarkEnd w:id="36"/>
      <w:r>
        <w:t xml:space="preserve">д) 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47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</w:t>
      </w:r>
      <w:r>
        <w:t xml:space="preserve">едеральными государственными служащими требований к служебному поведению, утвержденного </w:t>
      </w:r>
      <w:hyperlink r:id="rId4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</w:t>
        </w:r>
        <w:r>
          <w:rPr>
            <w:rStyle w:val="a4"/>
          </w:rPr>
          <w:t>ункте "д" пункта 1</w:t>
        </w:r>
      </w:hyperlink>
      <w:r>
        <w:t xml:space="preserve"> настоящего Указа.</w:t>
      </w:r>
    </w:p>
    <w:p w:rsidR="00000000" w:rsidRDefault="00DE4C50">
      <w:bookmarkStart w:id="38" w:name="sub_16"/>
      <w:bookmarkEnd w:id="37"/>
      <w:r>
        <w:t xml:space="preserve">16. 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</w:t>
      </w:r>
      <w:hyperlink r:id="rId49" w:history="1">
        <w:r>
          <w:rPr>
            <w:rStyle w:val="a4"/>
          </w:rPr>
          <w:t>должностно</w:t>
        </w:r>
        <w:r>
          <w:rPr>
            <w:rStyle w:val="a4"/>
          </w:rPr>
          <w:t>го лица</w:t>
        </w:r>
      </w:hyperlink>
      <w:r>
        <w:t xml:space="preserve">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проверки:</w:t>
      </w:r>
    </w:p>
    <w:p w:rsidR="00000000" w:rsidRDefault="00DE4C50">
      <w:bookmarkStart w:id="39" w:name="sub_1601"/>
      <w:bookmarkEnd w:id="38"/>
      <w:r>
        <w:t>а) достоверности и полноты сведений о доходах, расх</w:t>
      </w:r>
      <w:r>
        <w:t>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</w:t>
      </w:r>
      <w:r>
        <w:t>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E4C50">
      <w:bookmarkStart w:id="40" w:name="sub_1602"/>
      <w:bookmarkEnd w:id="39"/>
      <w:r>
        <w:t>б) достоверности и полноты сведений о доходах, расходах, об имуществе и об</w:t>
      </w:r>
      <w:r>
        <w:t xml:space="preserve">язательствах имущественного характера, представляемых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DE4C50">
      <w:bookmarkStart w:id="41" w:name="sub_1603"/>
      <w:bookmarkEnd w:id="40"/>
      <w:r>
        <w:t xml:space="preserve">в) соблюдения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DE4C50">
      <w:bookmarkStart w:id="42" w:name="sub_17"/>
      <w:bookmarkEnd w:id="41"/>
      <w:r>
        <w:t xml:space="preserve">17. Проверки, предусмотренные </w:t>
      </w:r>
      <w:hyperlink w:anchor="sub_16" w:history="1">
        <w:r>
          <w:rPr>
            <w:rStyle w:val="a4"/>
          </w:rPr>
          <w:t>пунктом 16</w:t>
        </w:r>
      </w:hyperlink>
      <w:r>
        <w:t xml:space="preserve"> наст</w:t>
      </w:r>
      <w:r>
        <w:t>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DE4C50">
      <w:bookmarkStart w:id="43" w:name="sub_18"/>
      <w:bookmarkEnd w:id="42"/>
      <w:r>
        <w:t>18. Запросы в федеральные органы исполнительной власти, уполномоченные на осуществление опер</w:t>
      </w:r>
      <w:r>
        <w:t xml:space="preserve">ативно-разыскной деятельности, о проведении оперативно-разыскных мероприятий по основаниям, установленным </w:t>
      </w:r>
      <w:hyperlink r:id="rId50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"Об оперативно-розыскной деятельности</w:t>
      </w:r>
      <w:r>
        <w:t xml:space="preserve">", при осуществлении проверки, предусмотренной </w:t>
      </w:r>
      <w:hyperlink r:id="rId51" w:history="1">
        <w:r>
          <w:rPr>
            <w:rStyle w:val="a4"/>
          </w:rPr>
          <w:t>пунктом 1</w:t>
        </w:r>
      </w:hyperlink>
      <w:r>
        <w:t xml:space="preserve"> Положения о </w:t>
      </w:r>
      <w:r>
        <w:lastRenderedPageBreak/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</w:t>
      </w:r>
      <w:r>
        <w:t xml:space="preserve">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направляют:</w:t>
      </w:r>
    </w:p>
    <w:p w:rsidR="00000000" w:rsidRDefault="00DE4C50">
      <w:bookmarkStart w:id="44" w:name="sub_1801"/>
      <w:bookmarkEnd w:id="43"/>
      <w:r>
        <w:t xml:space="preserve">а) Председатель Центрального банка Российской Федерации либо уполномоченное им должностное лицо -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DE4C50">
      <w:bookmarkStart w:id="45" w:name="sub_1802"/>
      <w:bookmarkEnd w:id="44"/>
      <w:r>
        <w:t>б) руководители Пенсионного</w:t>
      </w:r>
      <w:r>
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- в отношении г</w:t>
      </w:r>
      <w:r>
        <w:t xml:space="preserve">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DE4C50">
      <w:bookmarkStart w:id="46" w:name="sub_1803"/>
      <w:bookmarkEnd w:id="45"/>
      <w:r>
        <w:t xml:space="preserve">в) руководители федеральных государственных органов либо уполномоченные ими должностные лица -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DE4C50">
      <w:bookmarkStart w:id="47" w:name="sub_19"/>
      <w:bookmarkEnd w:id="46"/>
      <w:r>
        <w:t xml:space="preserve">19.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</w:t>
      </w:r>
      <w:r>
        <w:t xml:space="preserve">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000000" w:rsidRDefault="00DE4C50">
      <w:bookmarkStart w:id="48" w:name="sub_192"/>
      <w:bookmarkEnd w:id="47"/>
      <w:r>
        <w:t>Установить, что запросы в кредитные организации, налоговые органы Российской Федерац</w:t>
      </w:r>
      <w:r>
        <w:t xml:space="preserve">ии и органы, осуществляющие государственную регистрацию прав на недвижимое имущество и сделок с ним, о представлении в соответствии с </w:t>
      </w:r>
      <w:hyperlink r:id="rId53" w:history="1">
        <w:r>
          <w:rPr>
            <w:rStyle w:val="a4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54" w:history="1">
        <w:r>
          <w:rPr>
            <w:rStyle w:val="a4"/>
          </w:rPr>
          <w:t>статьей 7.1</w:t>
        </w:r>
      </w:hyperlink>
      <w:r>
        <w:t xml:space="preserve"> Закона Российской Федерации от 21 марта 1991 г. N 943-I "О налоговых органах Российской Федерации" и </w:t>
      </w:r>
      <w:hyperlink r:id="rId55" w:history="1">
        <w:r>
          <w:rPr>
            <w:rStyle w:val="a4"/>
          </w:rPr>
          <w:t>частью 13 статьи 62</w:t>
        </w:r>
      </w:hyperlink>
      <w:r>
        <w:t xml:space="preserve"> Федерального закона от 13 июля 2015 г. N 218-ФЗ</w:t>
      </w:r>
      <w:r>
        <w:t xml:space="preserve"> "О государственной регистрации недвижимости"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</w:t>
      </w:r>
      <w:r>
        <w:t>ельных лиц на имеющиеся или имевшиеся у них объекты недвижимости, а также запросы о представлении выписок, содержащих сведения о переходе прав на объекты недвижимости, направляют должностные лица, включенные в названный перечень.</w:t>
      </w:r>
    </w:p>
    <w:p w:rsidR="00000000" w:rsidRDefault="00DE4C50">
      <w:bookmarkStart w:id="49" w:name="sub_20"/>
      <w:bookmarkEnd w:id="48"/>
      <w:r>
        <w:t xml:space="preserve">20. Вопросы, </w:t>
      </w:r>
      <w:r>
        <w:t>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DE4C50">
      <w:bookmarkStart w:id="50" w:name="sub_201"/>
      <w:bookmarkEnd w:id="49"/>
      <w:r>
        <w:t>а) президиумом Совета при Президенте Российской Федерации по противодействию коррупции - в отношении лиц, назв</w:t>
      </w:r>
      <w:r>
        <w:t xml:space="preserve">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 1</w:t>
        </w:r>
      </w:hyperlink>
      <w:r>
        <w:t xml:space="preserve"> настоящего Указа;</w:t>
      </w:r>
    </w:p>
    <w:p w:rsidR="00000000" w:rsidRDefault="00DE4C50">
      <w:bookmarkStart w:id="51" w:name="sub_202"/>
      <w:bookmarkEnd w:id="50"/>
      <w:r>
        <w:t>б) комиссией (комиссиями) по соблюдению требований к служебному поведению и урегулированию конфликта интересов:</w:t>
      </w:r>
    </w:p>
    <w:p w:rsidR="00000000" w:rsidRDefault="00DE4C50">
      <w:bookmarkStart w:id="52" w:name="sub_20202"/>
      <w:bookmarkEnd w:id="51"/>
      <w:r>
        <w:t xml:space="preserve">Центрального банка Российской Федерации - в отношении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bookmarkEnd w:id="52"/>
    <w:p w:rsidR="00000000" w:rsidRDefault="00DE4C50">
      <w:r>
        <w:t>Пенсионного фонда Российской Федерации, Фонда социального страхования Российской Федерации, Федерального фонда</w:t>
      </w:r>
      <w:r>
        <w:t xml:space="preserve"> обязательного медицинского страхования, государственной корпорации (компании), иной организации, созданных на основании федеральных законов, - в отношении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DE4C50">
      <w:bookmarkStart w:id="53" w:name="sub_20204"/>
      <w:r>
        <w:t>федераль</w:t>
      </w:r>
      <w:r>
        <w:t xml:space="preserve">ного государственного органа - в отношении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DE4C50">
      <w:bookmarkStart w:id="54" w:name="sub_21"/>
      <w:bookmarkEnd w:id="53"/>
      <w:r>
        <w:lastRenderedPageBreak/>
        <w:t>21. Установить, что впредь до издания соответствующих нормативных правовых актов Российской Федерации:</w:t>
      </w:r>
    </w:p>
    <w:p w:rsidR="00000000" w:rsidRDefault="00DE4C50">
      <w:bookmarkStart w:id="55" w:name="sub_2101"/>
      <w:bookmarkEnd w:id="54"/>
      <w:r>
        <w:t>а) к лицу, замещающему должность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</w:t>
      </w:r>
      <w:r>
        <w:t>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</w:t>
      </w:r>
      <w:r>
        <w:t>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</w:t>
      </w:r>
      <w:r>
        <w:t>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</w:t>
      </w:r>
      <w:r>
        <w:t xml:space="preserve">ляющему надзор за соблюдением законодательства о государственной службе или </w:t>
      </w:r>
      <w:hyperlink r:id="rId56" w:history="1">
        <w:r>
          <w:rPr>
            <w:rStyle w:val="a4"/>
          </w:rPr>
          <w:t>законодательства</w:t>
        </w:r>
      </w:hyperlink>
      <w:r>
        <w:t xml:space="preserve"> о труде, необходимые материалы не менее чем за пять рабочих дней до дня заседания комиссии;</w:t>
      </w:r>
    </w:p>
    <w:p w:rsidR="00000000" w:rsidRDefault="00DE4C50">
      <w:bookmarkStart w:id="56" w:name="sub_2102"/>
      <w:bookmarkEnd w:id="55"/>
      <w:r>
        <w:t>б) участники госуда</w:t>
      </w:r>
      <w:r>
        <w:t xml:space="preserve">рственной системы бесплатной юридической помощи, указанные в </w:t>
      </w:r>
      <w:hyperlink r:id="rId57" w:history="1">
        <w:r>
          <w:rPr>
            <w:rStyle w:val="a4"/>
          </w:rPr>
          <w:t>части 1 статьи 15</w:t>
        </w:r>
      </w:hyperlink>
      <w:r>
        <w:t xml:space="preserve"> Федерального закона от 21 ноября 2011 г. N 324-ФЗ "О бесплатной юридической помощи в Российской Федерации", обязаны оказывать бесплатную юр</w:t>
      </w:r>
      <w:r>
        <w:t>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DE4C50">
      <w:bookmarkStart w:id="57" w:name="sub_22"/>
      <w:bookmarkEnd w:id="56"/>
      <w:r>
        <w:t>22. Руководителям федеральных государственных органов в 3-месячный срок:</w:t>
      </w:r>
    </w:p>
    <w:p w:rsidR="00000000" w:rsidRDefault="00DE4C50">
      <w:bookmarkStart w:id="58" w:name="sub_2201"/>
      <w:bookmarkEnd w:id="57"/>
      <w:r>
        <w:t xml:space="preserve">а) подготовить в соответствии с </w:t>
      </w:r>
      <w:hyperlink r:id="rId58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</w:t>
      </w:r>
      <w:r>
        <w:t xml:space="preserve">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</w:t>
      </w:r>
      <w:r>
        <w:t xml:space="preserve">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</w:t>
      </w:r>
      <w:hyperlink r:id="rId60" w:history="1">
        <w:r>
          <w:rPr>
            <w:rStyle w:val="a4"/>
          </w:rPr>
          <w:t>перечни</w:t>
        </w:r>
      </w:hyperlink>
      <w:r>
        <w:t xml:space="preserve">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000000" w:rsidRDefault="00DE4C50">
      <w:bookmarkStart w:id="59" w:name="sub_2202"/>
      <w:bookmarkEnd w:id="58"/>
      <w:r>
        <w:t xml:space="preserve">б) утвердить </w:t>
      </w:r>
      <w:hyperlink r:id="rId61" w:history="1">
        <w:r>
          <w:rPr>
            <w:rStyle w:val="a4"/>
          </w:rPr>
          <w:t>порядок</w:t>
        </w:r>
      </w:hyperlink>
      <w:r>
        <w:t xml:space="preserve"> представления лицами, указанными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пункта, в подразделение соответствующего федерального государственного органа по профилактике кор</w:t>
      </w:r>
      <w:r>
        <w:t>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DE4C50">
      <w:bookmarkStart w:id="60" w:name="sub_2203"/>
      <w:bookmarkEnd w:id="59"/>
      <w:r>
        <w:t xml:space="preserve">в) утвердить положение </w:t>
      </w:r>
      <w:r>
        <w:t xml:space="preserve">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</w:t>
      </w:r>
      <w:r>
        <w:lastRenderedPageBreak/>
        <w:t>коррупционных и иных правонарушений) проверки, предусмотре</w:t>
      </w:r>
      <w:r>
        <w:t xml:space="preserve">нной </w:t>
      </w:r>
      <w:hyperlink r:id="rId6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</w:t>
      </w:r>
      <w:r>
        <w:t xml:space="preserve">дения федеральными государственными служащими требований к служебному поведению, утвержденного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DE4C50">
      <w:bookmarkStart w:id="61" w:name="sub_2204"/>
      <w:bookmarkEnd w:id="60"/>
      <w:r>
        <w:t xml:space="preserve">г) принять меры по реализации положений </w:t>
      </w:r>
      <w:hyperlink r:id="rId64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 </w:t>
      </w:r>
      <w:hyperlink r:id="rId65" w:history="1">
        <w:r>
          <w:rPr>
            <w:rStyle w:val="a4"/>
          </w:rPr>
          <w:t>Федерального закона</w:t>
        </w:r>
      </w:hyperlink>
      <w:r>
        <w:t xml:space="preserve"> от 3 декабря 2012 г.</w:t>
      </w:r>
      <w:r>
        <w:t xml:space="preserve">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</w:t>
      </w:r>
      <w:r>
        <w:t>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DE4C50">
      <w:bookmarkStart w:id="62" w:name="sub_23"/>
      <w:bookmarkEnd w:id="61"/>
      <w:r>
        <w:t>23. Руководителям Пенсионного фонда Российской Федерации, Фонда социального страхования Российской Федерации, Федерального</w:t>
      </w:r>
      <w:r>
        <w:t xml:space="preserve">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DE4C50">
      <w:bookmarkStart w:id="63" w:name="sub_2301"/>
      <w:bookmarkEnd w:id="62"/>
      <w:r>
        <w:t xml:space="preserve">а) создать (определить) в фондах, государственных корпорациях (компаниях), </w:t>
      </w:r>
      <w:r>
        <w:t xml:space="preserve">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66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p w:rsidR="00000000" w:rsidRDefault="00DE4C50">
      <w:bookmarkStart w:id="64" w:name="sub_2302"/>
      <w:bookmarkEnd w:id="63"/>
      <w:r>
        <w:t xml:space="preserve">б) сформировать комиссии по соблюдению требований к служебному поведению и урегулированию конфликта интересов, утвердить </w:t>
      </w:r>
      <w:hyperlink r:id="rId67" w:history="1">
        <w:r>
          <w:rPr>
            <w:rStyle w:val="a4"/>
          </w:rPr>
          <w:t>п</w:t>
        </w:r>
        <w:r>
          <w:rPr>
            <w:rStyle w:val="a4"/>
          </w:rPr>
          <w:t>оложения</w:t>
        </w:r>
      </w:hyperlink>
      <w:r>
        <w:t xml:space="preserve"> о таких комиссиях и определить их составы в соответствии с </w:t>
      </w:r>
      <w:hyperlink r:id="rId68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</w:t>
      </w:r>
      <w:r>
        <w:t xml:space="preserve">ержденным </w:t>
      </w:r>
      <w:hyperlink r:id="rId6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предусмотрев </w:t>
      </w:r>
      <w:r>
        <w:t>при этом,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DE4C50">
      <w:bookmarkStart w:id="65" w:name="sub_2303"/>
      <w:bookmarkEnd w:id="64"/>
      <w:r>
        <w:t>в) подготовить в с</w:t>
      </w:r>
      <w:r>
        <w:t xml:space="preserve">оответствии с </w:t>
      </w:r>
      <w:hyperlink r:id="rId70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</w:t>
      </w:r>
      <w:r>
        <w:t xml:space="preserve">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71" w:history="1">
        <w:r>
          <w:rPr>
            <w:rStyle w:val="a4"/>
          </w:rPr>
          <w:t>Указом</w:t>
        </w:r>
      </w:hyperlink>
      <w:r>
        <w:t xml:space="preserve"> Презид</w:t>
      </w:r>
      <w:r>
        <w:t xml:space="preserve">ента Российской Федерации от 18 мая 2009 г. N 557, и утвердить </w:t>
      </w:r>
      <w:hyperlink r:id="rId72" w:history="1">
        <w:r>
          <w:rPr>
            <w:rStyle w:val="a4"/>
          </w:rPr>
          <w:t>перечни</w:t>
        </w:r>
      </w:hyperlink>
      <w:r>
        <w:t xml:space="preserve"> должностей в фондах, государственных корпорациях (компаниях), иных организациях, при назначении на которые граждане и при замещении которых работн</w:t>
      </w:r>
      <w:r>
        <w:t>ики обязаны представлять такие сведения;</w:t>
      </w:r>
    </w:p>
    <w:p w:rsidR="00000000" w:rsidRDefault="00DE4C50">
      <w:bookmarkStart w:id="66" w:name="sub_2304"/>
      <w:bookmarkEnd w:id="65"/>
      <w:r>
        <w:t xml:space="preserve">г) утвердить </w:t>
      </w:r>
      <w:hyperlink r:id="rId73" w:history="1">
        <w:r>
          <w:rPr>
            <w:rStyle w:val="a4"/>
          </w:rPr>
          <w:t>порядок</w:t>
        </w:r>
      </w:hyperlink>
      <w:r>
        <w:t xml:space="preserve"> представления лицами, указанными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подразделение фонда, государственной корпор</w:t>
      </w:r>
      <w:r>
        <w:t xml:space="preserve">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</w:t>
      </w:r>
      <w:r>
        <w:lastRenderedPageBreak/>
        <w:t>имущественно</w:t>
      </w:r>
      <w:r>
        <w:t>го характера;</w:t>
      </w:r>
    </w:p>
    <w:p w:rsidR="00000000" w:rsidRDefault="00DE4C50">
      <w:bookmarkStart w:id="67" w:name="sub_2305"/>
      <w:bookmarkEnd w:id="66"/>
      <w:r>
        <w:t>д) 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</w:t>
      </w:r>
      <w:r>
        <w:t xml:space="preserve">ике коррупционных и иных правонарушений) проверки, предусмотренной </w:t>
      </w:r>
      <w:hyperlink r:id="rId7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</w:t>
      </w:r>
      <w:r>
        <w:t xml:space="preserve">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</w:t>
      </w:r>
      <w:r>
        <w:t xml:space="preserve">65, в отношении лиц, указанных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DE4C50">
      <w:bookmarkStart w:id="68" w:name="sub_2306"/>
      <w:bookmarkEnd w:id="67"/>
      <w:r>
        <w:t xml:space="preserve">е) принять меры по реализации положений федеральных законов </w:t>
      </w:r>
      <w:hyperlink r:id="rId76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77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DE4C50">
      <w:bookmarkStart w:id="69" w:name="sub_24"/>
      <w:bookmarkEnd w:id="68"/>
      <w:r>
        <w:t>24. Рекомендовать Председателю Центрального банка Российской Федерации:</w:t>
      </w:r>
    </w:p>
    <w:p w:rsidR="00000000" w:rsidRDefault="00DE4C50">
      <w:bookmarkStart w:id="70" w:name="sub_2401"/>
      <w:bookmarkEnd w:id="69"/>
      <w:r>
        <w:t>а) 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</w:t>
      </w:r>
      <w:r>
        <w:t xml:space="preserve">х лиц, ответственных за работу по профилактике коррупционных и иных правонарушений) и установить их функции, руководствуясь </w:t>
      </w:r>
      <w:hyperlink r:id="rId78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p w:rsidR="00000000" w:rsidRDefault="00DE4C50">
      <w:bookmarkStart w:id="71" w:name="sub_2402"/>
      <w:bookmarkEnd w:id="70"/>
      <w:r>
        <w:t>б) с</w:t>
      </w:r>
      <w:r>
        <w:t>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</w:t>
      </w:r>
      <w:r>
        <w:t xml:space="preserve">в (их составы) в соответствии с </w:t>
      </w:r>
      <w:hyperlink r:id="rId79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8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821, предусмотрев при этом, что в состав комиссии (составы комиссий) не включаются представители Управления Президента Российской Федерации по вопросам противодействия коррупции или соответству</w:t>
      </w:r>
      <w:r>
        <w:t>ющего подразделения Аппарата Правительства Российской Федерации;</w:t>
      </w:r>
    </w:p>
    <w:p w:rsidR="00000000" w:rsidRDefault="00DE4C50">
      <w:bookmarkStart w:id="72" w:name="sub_2403"/>
      <w:bookmarkEnd w:id="71"/>
      <w:r>
        <w:t xml:space="preserve">в) подготовить в соответствии с </w:t>
      </w:r>
      <w:hyperlink r:id="rId81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</w:t>
      </w:r>
      <w:r>
        <w:t>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t xml:space="preserve"> (супруга) и несовершеннолетних детей, утвержденного </w:t>
      </w:r>
      <w:hyperlink r:id="rId8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перечни должностей в системе Центрального банка Российской Федерации, при назначении на которы</w:t>
      </w:r>
      <w:r>
        <w:t>е граждане и при замещении которых служащие обязаны представлять такие сведения;</w:t>
      </w:r>
    </w:p>
    <w:p w:rsidR="00000000" w:rsidRDefault="00DE4C50">
      <w:bookmarkStart w:id="73" w:name="sub_2404"/>
      <w:bookmarkEnd w:id="72"/>
      <w:r>
        <w:t xml:space="preserve">г) утвердить порядок представления лицами, указанными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подразделения Центрального банка Российско</w:t>
      </w:r>
      <w:r>
        <w:t>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DE4C50">
      <w:bookmarkStart w:id="74" w:name="sub_2405"/>
      <w:bookmarkEnd w:id="73"/>
      <w:r>
        <w:t xml:space="preserve">д) утвердить положение об осуществлении подразделениями Центрального банка Российской Федерации по профилактике коррупционных и иных правонарушений </w:t>
      </w:r>
      <w:r>
        <w:lastRenderedPageBreak/>
        <w:t>(должностными лицами, ответственными за работу по профилактике коррупционных и иных правонарушений) п</w:t>
      </w:r>
      <w:r>
        <w:t xml:space="preserve">роверки, предусмотренной </w:t>
      </w:r>
      <w:hyperlink r:id="rId83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</w:t>
      </w:r>
      <w:r>
        <w:t xml:space="preserve">и служащими, и соблюдения федеральными государственными служащими требований к служебному поведению, утвержденного </w:t>
      </w:r>
      <w:hyperlink r:id="rId8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DE4C50">
      <w:bookmarkStart w:id="75" w:name="sub_2406"/>
      <w:bookmarkEnd w:id="74"/>
      <w:r>
        <w:t xml:space="preserve">е) принять меры по реализации положений федеральных законов </w:t>
      </w:r>
      <w:hyperlink r:id="rId85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86" w:history="1">
        <w:r>
          <w:rPr>
            <w:rStyle w:val="a4"/>
          </w:rPr>
          <w:t xml:space="preserve">"О контроле за соответствием </w:t>
        </w:r>
        <w:r>
          <w:rPr>
            <w:rStyle w:val="a4"/>
          </w:rPr>
          <w:t>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DE4C50">
      <w:bookmarkStart w:id="76" w:name="sub_25"/>
      <w:bookmarkEnd w:id="75"/>
      <w:r>
        <w:t>25. Министерству труда и социально</w:t>
      </w:r>
      <w:r>
        <w:t>й защиты Российской Федерации:</w:t>
      </w:r>
    </w:p>
    <w:p w:rsidR="00000000" w:rsidRDefault="00DE4C50">
      <w:bookmarkStart w:id="77" w:name="sub_2501"/>
      <w:bookmarkEnd w:id="76"/>
      <w:r>
        <w:t>а) 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</w:t>
      </w:r>
      <w:r>
        <w:t xml:space="preserve">изациям, созданным на основании федеральных законов, консультативную и методическую помощь в реализации требований </w:t>
      </w:r>
      <w:hyperlink r:id="rId87" w:history="1">
        <w:r>
          <w:rPr>
            <w:rStyle w:val="a4"/>
          </w:rPr>
          <w:t>федеральных законов</w:t>
        </w:r>
      </w:hyperlink>
      <w:r>
        <w:t>, нормативных правовых актов Президента Российской Федерации и Правительства Российско</w:t>
      </w:r>
      <w:r>
        <w:t>й Федерации о противодействии коррупции;</w:t>
      </w:r>
    </w:p>
    <w:p w:rsidR="00000000" w:rsidRDefault="00DE4C50">
      <w:bookmarkStart w:id="78" w:name="sub_2502"/>
      <w:bookmarkEnd w:id="77"/>
      <w:r>
        <w:t>б) 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</w:t>
      </w:r>
      <w:r>
        <w:t xml:space="preserve">ников и предпринимателей", "Деловая Россия" и "ОПОРА России" подготовить </w:t>
      </w:r>
      <w:hyperlink r:id="rId88" w:history="1">
        <w:r>
          <w:rPr>
            <w:rStyle w:val="a4"/>
          </w:rPr>
          <w:t>методические рекомендации</w:t>
        </w:r>
      </w:hyperlink>
      <w:r>
        <w:t xml:space="preserve"> по вопросам, касающимся предупреждения коррупции, в соответствии со </w:t>
      </w:r>
      <w:hyperlink r:id="rId89" w:history="1">
        <w:r>
          <w:rPr>
            <w:rStyle w:val="a4"/>
          </w:rPr>
          <w:t>статьей 13.3</w:t>
        </w:r>
      </w:hyperlink>
      <w:r>
        <w:t xml:space="preserve"> Фе</w:t>
      </w:r>
      <w:r>
        <w:t>дерального закона "О противодействии коррупции";</w:t>
      </w:r>
    </w:p>
    <w:p w:rsidR="00000000" w:rsidRDefault="00DE4C50">
      <w:bookmarkStart w:id="79" w:name="sub_2503"/>
      <w:bookmarkEnd w:id="78"/>
      <w:r>
        <w:t>в) издавать методические рекомендации и другие ин</w:t>
      </w:r>
      <w:r>
        <w:t>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</w:p>
    <w:p w:rsidR="00000000" w:rsidRDefault="00DE4C50">
      <w:bookmarkStart w:id="80" w:name="sub_26"/>
      <w:bookmarkEnd w:id="79"/>
      <w:r>
        <w:t xml:space="preserve">26. Руководителям </w:t>
      </w:r>
      <w:r>
        <w:t>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Российс</w:t>
      </w:r>
      <w:r>
        <w:t>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организаций, создаваемых дл</w:t>
      </w:r>
      <w:r>
        <w:t>я выполнения задач, поставленных перед федеральными государственными органами, обеспечить:</w:t>
      </w:r>
    </w:p>
    <w:p w:rsidR="00000000" w:rsidRDefault="00DE4C50">
      <w:bookmarkStart w:id="81" w:name="sub_2601"/>
      <w:bookmarkEnd w:id="80"/>
      <w:r>
        <w:t xml:space="preserve">а) ознакомление лиц, замещающих должности, указанные в </w:t>
      </w:r>
      <w:hyperlink r:id="rId90" w:history="1">
        <w:r>
          <w:rPr>
            <w:rStyle w:val="a4"/>
          </w:rPr>
          <w:t>части 1 статьи 8</w:t>
        </w:r>
      </w:hyperlink>
      <w:r>
        <w:t xml:space="preserve"> и </w:t>
      </w:r>
      <w:hyperlink r:id="rId91" w:history="1">
        <w:r>
          <w:rPr>
            <w:rStyle w:val="a4"/>
          </w:rPr>
          <w:t>статье 12.1</w:t>
        </w:r>
      </w:hyperlink>
      <w:r>
        <w:t xml:space="preserve"> Федерального закона "О противодействии коррупции", в </w:t>
      </w:r>
      <w:hyperlink r:id="rId92" w:history="1">
        <w:r>
          <w:rPr>
            <w:rStyle w:val="a4"/>
          </w:rPr>
          <w:t>статье 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 настоящим Указом</w:t>
      </w:r>
      <w:r>
        <w:t xml:space="preserve">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 Пенсионного фо</w:t>
      </w:r>
      <w:r>
        <w:t xml:space="preserve">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</w:t>
      </w:r>
      <w:r>
        <w:lastRenderedPageBreak/>
        <w:t>(компаний) и иных организаций, создаваемых на основании федер</w:t>
      </w:r>
      <w:r>
        <w:t>альных законов;</w:t>
      </w:r>
    </w:p>
    <w:p w:rsidR="00000000" w:rsidRDefault="00DE4C50">
      <w:bookmarkStart w:id="82" w:name="sub_2602"/>
      <w:bookmarkEnd w:id="81"/>
      <w:r>
        <w:t>б) 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DE4C50">
      <w:bookmarkStart w:id="83" w:name="sub_2603"/>
      <w:bookmarkEnd w:id="82"/>
      <w:r>
        <w:t xml:space="preserve">в) заполнение с 2014 года </w:t>
      </w:r>
      <w:r>
        <w:t>представляемых в Управление Президента Российской Федерации по вопросам противодействия коррупции в 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</w:t>
      </w:r>
      <w:r>
        <w:t>пециального программного обеспечения "Справки БК", размещенного на официальном сайте Президента Российской Федерации;</w:t>
      </w:r>
    </w:p>
    <w:p w:rsidR="00000000" w:rsidRDefault="00DE4C50">
      <w:bookmarkStart w:id="84" w:name="sub_2604"/>
      <w:bookmarkEnd w:id="83"/>
      <w:r>
        <w:t>г) заполнение с 1 марта 2017 г. с использованием специального программного обеспечения "Справки БК", размещенного на офици</w:t>
      </w:r>
      <w:r>
        <w:t>альном сайте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</w:t>
      </w:r>
      <w:r>
        <w:t>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</w:t>
      </w:r>
      <w:r>
        <w:t>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000000" w:rsidRDefault="00DE4C50">
      <w:bookmarkStart w:id="85" w:name="sub_27"/>
      <w:bookmarkEnd w:id="84"/>
      <w:r>
        <w:t xml:space="preserve">27. Утвердить прилагаемое 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направлен</w:t>
      </w:r>
      <w:r>
        <w:t>ия запросов в Федеральную службу по финансовому мониторингу при осуществлении проверок в целях противодействия коррупции.</w:t>
      </w:r>
    </w:p>
    <w:bookmarkStart w:id="86" w:name="sub_28"/>
    <w:bookmarkEnd w:id="85"/>
    <w:p w:rsidR="00000000" w:rsidRDefault="00DE4C50">
      <w:r>
        <w:fldChar w:fldCharType="begin"/>
      </w:r>
      <w:r>
        <w:instrText>HYPERLINK "garantF1://70310016.0"</w:instrText>
      </w:r>
      <w:r>
        <w:fldChar w:fldCharType="separate"/>
      </w:r>
      <w:r>
        <w:rPr>
          <w:rStyle w:val="a4"/>
        </w:rPr>
        <w:t>28.</w:t>
      </w:r>
      <w:r>
        <w:fldChar w:fldCharType="end"/>
      </w:r>
      <w:r>
        <w:t xml:space="preserve"> Установить, что:</w:t>
      </w:r>
    </w:p>
    <w:p w:rsidR="00000000" w:rsidRDefault="00DE4C50">
      <w:bookmarkStart w:id="87" w:name="sub_2801"/>
      <w:bookmarkEnd w:id="86"/>
      <w:r>
        <w:t>а) сведения о доходах, расходах, об имуществе и обя</w:t>
      </w:r>
      <w:r>
        <w:t xml:space="preserve">зательствах имущественного характера, предусмотренные </w:t>
      </w:r>
      <w:hyperlink r:id="rId93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Федерации", федеральными законами </w:t>
      </w:r>
      <w:hyperlink r:id="rId94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95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за 2012 год представляются до 1 июля 2013 г.;</w:t>
      </w:r>
    </w:p>
    <w:p w:rsidR="00000000" w:rsidRDefault="00DE4C50">
      <w:bookmarkStart w:id="88" w:name="sub_2802"/>
      <w:bookmarkEnd w:id="87"/>
      <w:r>
        <w:t>б) к спр</w:t>
      </w:r>
      <w:r>
        <w:t>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</w:t>
      </w:r>
      <w:r>
        <w:t xml:space="preserve">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</w:t>
      </w:r>
      <w:r>
        <w:t>2013 году, прилагается справка, в которой в произвольной форме указываются:</w:t>
      </w:r>
    </w:p>
    <w:bookmarkEnd w:id="88"/>
    <w:p w:rsidR="00000000" w:rsidRDefault="00DE4C50">
      <w:r>
        <w:t>фамилия, имя и отчество лица, в отношении которого представляются эти сведения;</w:t>
      </w:r>
    </w:p>
    <w:p w:rsidR="00000000" w:rsidRDefault="00DE4C50">
      <w:r>
        <w:t>предусмотренные законом основания получения в собственность государственных ценных бумаг ино</w:t>
      </w:r>
      <w:r>
        <w:t>странных государств, облигаций и акций иных иностранных эмитентов и недвижимого имущества;</w:t>
      </w:r>
    </w:p>
    <w:p w:rsidR="00000000" w:rsidRDefault="00DE4C50"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</w:t>
      </w:r>
      <w:r>
        <w:t>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</w:t>
      </w:r>
      <w:r>
        <w:t xml:space="preserve"> заем; ипотека; доход от продажи </w:t>
      </w:r>
      <w:r>
        <w:lastRenderedPageBreak/>
        <w:t>имущества; иные кредитные обязательства; другое), - в случае их приобретения на возмездной основе.</w:t>
      </w:r>
    </w:p>
    <w:p w:rsidR="00000000" w:rsidRDefault="00DE4C50">
      <w:bookmarkStart w:id="89" w:name="sub_29"/>
      <w:r>
        <w:t>29. Предложить палатам Федерального Собрания Российской Федерации установить с учетом положений настоящего Указа поряд</w:t>
      </w:r>
      <w:r>
        <w:t xml:space="preserve">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DE4C50">
      <w:bookmarkStart w:id="90" w:name="sub_30"/>
      <w:bookmarkEnd w:id="89"/>
      <w:r>
        <w:t>30. Р</w:t>
      </w:r>
      <w:r>
        <w:t xml:space="preserve">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DE4C50">
      <w:bookmarkStart w:id="91" w:name="sub_31"/>
      <w:bookmarkEnd w:id="90"/>
      <w:r>
        <w:t>31. Руководителю Администрации Президента Российской Федерации до 1 октября 2013 г. представить Президенту Российской Федерации доклад об исполнении настоящего Указа в части, касающейся представления в</w:t>
      </w:r>
      <w:r>
        <w:t xml:space="preserve">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</w:t>
      </w:r>
      <w:r>
        <w:t xml:space="preserve">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DE4C50">
      <w:bookmarkStart w:id="92" w:name="sub_32"/>
      <w:bookmarkEnd w:id="91"/>
      <w:r>
        <w:t>32. Внести в акты Президента Российской Федерации изменения по</w:t>
      </w:r>
      <w:r>
        <w:t xml:space="preserve">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E4C50">
      <w:bookmarkStart w:id="93" w:name="sub_33"/>
      <w:bookmarkEnd w:id="92"/>
      <w:r>
        <w:t>33. Правительству Российской Федерации привести свои акты в соответствие с настоящим Указом.</w:t>
      </w:r>
    </w:p>
    <w:p w:rsidR="00000000" w:rsidRDefault="00DE4C50">
      <w:bookmarkStart w:id="94" w:name="sub_34"/>
      <w:bookmarkEnd w:id="93"/>
      <w:r>
        <w:t xml:space="preserve">34. Настоящий Указ вступает в силу со дня его </w:t>
      </w:r>
      <w:hyperlink r:id="rId96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>.</w:t>
      </w:r>
    </w:p>
    <w:bookmarkEnd w:id="94"/>
    <w:p w:rsidR="00000000" w:rsidRDefault="00DE4C5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4C50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4C50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DE4C50"/>
    <w:p w:rsidR="00000000" w:rsidRDefault="00DE4C50">
      <w:pPr>
        <w:pStyle w:val="a9"/>
      </w:pPr>
      <w:r>
        <w:t>Москва, Кремль</w:t>
      </w:r>
      <w:r>
        <w:br/>
        <w:t>2 апреля 2013 года</w:t>
      </w:r>
      <w:r>
        <w:br/>
        <w:t>N 309</w:t>
      </w:r>
    </w:p>
    <w:p w:rsidR="00000000" w:rsidRDefault="00DE4C50"/>
    <w:p w:rsidR="00000000" w:rsidRDefault="00DE4C50">
      <w:pPr>
        <w:pStyle w:val="1"/>
      </w:pPr>
      <w:bookmarkStart w:id="95" w:name="sub_1000"/>
      <w:r>
        <w:t xml:space="preserve">Перечень </w:t>
      </w:r>
      <w:r>
        <w:br/>
      </w:r>
      <w:r>
        <w:t>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</w:t>
      </w:r>
      <w:r>
        <w:t>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95"/>
    <w:p w:rsidR="00000000" w:rsidRDefault="00DE4C50">
      <w:pPr>
        <w:pStyle w:val="a8"/>
      </w:pPr>
      <w:r>
        <w:t>С изменениями и дополнениями от:</w:t>
      </w:r>
    </w:p>
    <w:p w:rsidR="00000000" w:rsidRDefault="00DE4C50">
      <w:pPr>
        <w:pStyle w:val="a6"/>
      </w:pPr>
      <w:r>
        <w:t>6 июня, 3 декабря 2013 г., 19 сентября 2017 г.</w:t>
      </w:r>
    </w:p>
    <w:p w:rsidR="00000000" w:rsidRDefault="00DE4C50"/>
    <w:p w:rsidR="00000000" w:rsidRDefault="00DE4C50">
      <w:bookmarkStart w:id="96" w:name="sub_1001"/>
      <w:r>
        <w:t>1. Руководитель Администрации Пре</w:t>
      </w:r>
      <w:r>
        <w:t>зидента Российской Федерации.</w:t>
      </w:r>
    </w:p>
    <w:p w:rsidR="00000000" w:rsidRDefault="00DE4C50">
      <w:bookmarkStart w:id="97" w:name="sub_10020"/>
      <w:bookmarkEnd w:id="96"/>
      <w: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00000" w:rsidRDefault="00DE4C50">
      <w:bookmarkStart w:id="98" w:name="sub_1003"/>
      <w:bookmarkEnd w:id="97"/>
      <w:r>
        <w:t>3. Руководители федеральных государственных органов.</w:t>
      </w:r>
    </w:p>
    <w:p w:rsidR="00000000" w:rsidRDefault="00DE4C50">
      <w:bookmarkStart w:id="99" w:name="sub_1004"/>
      <w:bookmarkEnd w:id="98"/>
      <w:r>
        <w:t>4. Председатель Центрального банка Российской Федерации.</w:t>
      </w:r>
    </w:p>
    <w:p w:rsidR="00000000" w:rsidRDefault="00DE4C50">
      <w:bookmarkStart w:id="100" w:name="sub_1005"/>
      <w:bookmarkEnd w:id="99"/>
      <w:r>
        <w:t>5.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DE4C50">
      <w:bookmarkStart w:id="101" w:name="sub_1006"/>
      <w:bookmarkEnd w:id="100"/>
      <w:r>
        <w:lastRenderedPageBreak/>
        <w:t>6. Руководители законодательных (предста</w:t>
      </w:r>
      <w:r>
        <w:t>вительных) органов государственной власти субъектов Российской Федерации.</w:t>
      </w:r>
    </w:p>
    <w:p w:rsidR="00000000" w:rsidRDefault="00DE4C50">
      <w:bookmarkStart w:id="102" w:name="sub_1007"/>
      <w:bookmarkEnd w:id="101"/>
      <w:r>
        <w:t xml:space="preserve">7. 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</w:t>
      </w:r>
      <w:r>
        <w:t xml:space="preserve">в </w:t>
      </w:r>
      <w:hyperlink w:anchor="sub_1001" w:history="1">
        <w:r>
          <w:rPr>
            <w:rStyle w:val="a4"/>
          </w:rPr>
          <w:t>пунктах 1-2</w:t>
        </w:r>
      </w:hyperlink>
      <w:r>
        <w:t xml:space="preserve"> настоящего перечня.</w:t>
      </w:r>
    </w:p>
    <w:p w:rsidR="00000000" w:rsidRDefault="00DE4C50">
      <w:bookmarkStart w:id="103" w:name="sub_1008"/>
      <w:bookmarkEnd w:id="102"/>
      <w:r>
        <w:t xml:space="preserve">8. Специально уполномоченные заместители должностных лиц, указанных в </w:t>
      </w:r>
      <w:hyperlink w:anchor="sub_1003" w:history="1">
        <w:r>
          <w:rPr>
            <w:rStyle w:val="a4"/>
          </w:rPr>
          <w:t>пунктах 3 - 6</w:t>
        </w:r>
      </w:hyperlink>
      <w:r>
        <w:t xml:space="preserve"> настоящего перечня.</w:t>
      </w:r>
    </w:p>
    <w:bookmarkEnd w:id="103"/>
    <w:p w:rsidR="00000000" w:rsidRDefault="00DE4C50">
      <w:r>
        <w:t>9. Начальник Управления Президента Российс</w:t>
      </w:r>
      <w:r>
        <w:t>кой Федерации по вопросам противодействия коррупции.</w:t>
      </w:r>
    </w:p>
    <w:p w:rsidR="00000000" w:rsidRDefault="00DE4C50">
      <w:bookmarkStart w:id="104" w:name="sub_1010"/>
      <w:r>
        <w:t xml:space="preserve">10.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</w:t>
      </w:r>
      <w:r>
        <w:t>(компаний), иных организаций, созданных на основании федеральных законов.</w:t>
      </w:r>
    </w:p>
    <w:p w:rsidR="00000000" w:rsidRDefault="00DE4C50">
      <w:bookmarkStart w:id="105" w:name="sub_12514"/>
      <w:bookmarkEnd w:id="104"/>
      <w:r>
        <w:t>11. Председатель Высшей квалификационной коллегии судей Российской Федерации.</w:t>
      </w:r>
    </w:p>
    <w:p w:rsidR="00000000" w:rsidRDefault="00DE4C50">
      <w:bookmarkStart w:id="106" w:name="sub_1012"/>
      <w:bookmarkEnd w:id="105"/>
      <w:r>
        <w:t xml:space="preserve">12. Председатели квалификационных коллегий судей субъектов Российской </w:t>
      </w:r>
      <w:r>
        <w:t>Федерации.</w:t>
      </w:r>
    </w:p>
    <w:bookmarkEnd w:id="106"/>
    <w:p w:rsidR="00000000" w:rsidRDefault="00DE4C50">
      <w:r>
        <w:t>13. Председатели, заместители председателей избирательных комиссий.</w:t>
      </w:r>
    </w:p>
    <w:p w:rsidR="00000000" w:rsidRDefault="00DE4C50">
      <w:r>
        <w:t xml:space="preserve">14. Руководители территориальных органов федеральных государственных органов, специально уполномоченные должностными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перечня.</w:t>
      </w:r>
    </w:p>
    <w:p w:rsidR="00000000" w:rsidRDefault="00DE4C50">
      <w:r>
        <w:t>15. Прокуроры субъектов Российской Федерации, приравненные к ним прокуроры специализированных прокуратур.</w:t>
      </w:r>
    </w:p>
    <w:p w:rsidR="00000000" w:rsidRDefault="00DE4C50">
      <w:r>
        <w:t>16. Руководители главных следственных управлений и следственных управлений Следственного комитета Российской Федерации по субъ</w:t>
      </w:r>
      <w:r>
        <w:t>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</w:p>
    <w:p w:rsidR="00000000" w:rsidRDefault="00DE4C50"/>
    <w:p w:rsidR="00000000" w:rsidRDefault="00DE4C50">
      <w:pPr>
        <w:pStyle w:val="1"/>
      </w:pPr>
      <w:bookmarkStart w:id="107" w:name="sub_2000"/>
      <w:r>
        <w:t>Положение</w:t>
      </w:r>
      <w:r>
        <w:br/>
      </w:r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107"/>
    <w:p w:rsidR="00000000" w:rsidRDefault="00DE4C50">
      <w:pPr>
        <w:pStyle w:val="a8"/>
      </w:pPr>
      <w:r>
        <w:t>С изменениям</w:t>
      </w:r>
      <w:r>
        <w:t>и и дополнениями от:</w:t>
      </w:r>
    </w:p>
    <w:p w:rsidR="00000000" w:rsidRDefault="00DE4C50">
      <w:pPr>
        <w:pStyle w:val="a6"/>
      </w:pPr>
      <w:r>
        <w:t>6 июня 2013 г., 25 июля 2014 г., 8 июня 2016 г., 9 октября 2017 г.</w:t>
      </w:r>
    </w:p>
    <w:p w:rsidR="00000000" w:rsidRDefault="00DE4C50"/>
    <w:p w:rsidR="00000000" w:rsidRDefault="00DE4C50">
      <w:bookmarkStart w:id="108" w:name="sub_2001"/>
      <w:r>
        <w:t xml:space="preserve">1. Настоящее Положение определяет порядок направления запросов в Федеральную службу по финансовому мониторингу в соответствии со </w:t>
      </w:r>
      <w:hyperlink r:id="rId97" w:history="1">
        <w:r>
          <w:rPr>
            <w:rStyle w:val="a4"/>
          </w:rPr>
          <w:t>статьей 8.1</w:t>
        </w:r>
      </w:hyperlink>
      <w:r>
        <w:t xml:space="preserve"> Федерального закона от 7 августа 2001 г. N 115-ФЗ "О 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 - запросы</w:t>
      </w:r>
      <w:r>
        <w:t>).</w:t>
      </w:r>
    </w:p>
    <w:p w:rsidR="00000000" w:rsidRDefault="00DE4C50">
      <w:bookmarkStart w:id="109" w:name="sub_2002"/>
      <w:bookmarkEnd w:id="108"/>
      <w:r>
        <w:t>2.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DE4C50">
      <w:bookmarkStart w:id="110" w:name="sub_2021"/>
      <w:bookmarkEnd w:id="109"/>
      <w:r>
        <w:t xml:space="preserve">а) лиц, названных в </w:t>
      </w:r>
      <w:hyperlink r:id="rId98" w:history="1">
        <w:r>
          <w:rPr>
            <w:rStyle w:val="a4"/>
          </w:rPr>
          <w:t>подпункте "а" пункта 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</w:t>
      </w:r>
      <w:r>
        <w:t xml:space="preserve">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</w:t>
      </w:r>
      <w:r>
        <w:lastRenderedPageBreak/>
        <w:t xml:space="preserve">утвержденного </w:t>
      </w:r>
      <w:hyperlink r:id="rId99" w:history="1">
        <w:r>
          <w:rPr>
            <w:rStyle w:val="a4"/>
          </w:rPr>
          <w:t>Указом</w:t>
        </w:r>
      </w:hyperlink>
      <w:r>
        <w:t xml:space="preserve"> Президента Российской</w:t>
      </w:r>
      <w:r>
        <w:t xml:space="preserve">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</w:t>
      </w:r>
      <w:r>
        <w:t>орых осуществляются Правительством Российской Федерации;</w:t>
      </w:r>
    </w:p>
    <w:p w:rsidR="00000000" w:rsidRDefault="00DE4C50">
      <w:bookmarkStart w:id="111" w:name="sub_2022"/>
      <w:bookmarkEnd w:id="110"/>
      <w:r>
        <w:t>б) граждан, претендующих на замещение:</w:t>
      </w:r>
    </w:p>
    <w:bookmarkEnd w:id="111"/>
    <w:p w:rsidR="00000000" w:rsidRDefault="00DE4C50">
      <w:r>
        <w:t>должности заместителя Председателя Центрального банка Российской Федерации;</w:t>
      </w:r>
    </w:p>
    <w:p w:rsidR="00000000" w:rsidRDefault="00DE4C50">
      <w:r>
        <w:t>должности члена Совета директоров Центрального банка Российс</w:t>
      </w:r>
      <w:r>
        <w:t>кой Федерации;</w:t>
      </w:r>
    </w:p>
    <w:p w:rsidR="00000000" w:rsidRDefault="00DE4C50">
      <w: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</w:t>
      </w:r>
      <w:r>
        <w:t xml:space="preserve"> назначение на которые и освобождение от которых осуществляются Президентом Российской Федерации;</w:t>
      </w:r>
    </w:p>
    <w:p w:rsidR="00000000" w:rsidRDefault="00DE4C50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t>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DE4C50">
      <w:bookmarkStart w:id="112" w:name="sub_2023"/>
      <w:r>
        <w:t>в) лиц, замещающих должности, указанные</w:t>
      </w:r>
      <w:r>
        <w:t xml:space="preserve"> в </w:t>
      </w:r>
      <w:hyperlink w:anchor="sub_2022" w:history="1">
        <w:r>
          <w:rPr>
            <w:rStyle w:val="a4"/>
          </w:rPr>
          <w:t>подпункте "б"</w:t>
        </w:r>
      </w:hyperlink>
      <w:r>
        <w:t xml:space="preserve"> настоящего пункта, а также лиц, 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</w:p>
    <w:p w:rsidR="00000000" w:rsidRDefault="00DE4C50">
      <w:bookmarkStart w:id="113" w:name="sub_2024"/>
      <w:bookmarkEnd w:id="112"/>
      <w:r>
        <w:t>г) супруг (супругов) и несов</w:t>
      </w:r>
      <w:r>
        <w:t xml:space="preserve">ершеннолетних детей граждан и лиц, указанных в </w:t>
      </w:r>
      <w:hyperlink w:anchor="sub_202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DE4C50">
      <w:bookmarkStart w:id="114" w:name="sub_2003"/>
      <w:bookmarkEnd w:id="113"/>
      <w:r>
        <w:t>3. Генеральный прокурор Российской Федерации направляет запросы в отношении граждан, претендующих на замещение должностей федер</w:t>
      </w:r>
      <w:r>
        <w:t>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DE4C50">
      <w:bookmarkStart w:id="115" w:name="sub_2004"/>
      <w:bookmarkEnd w:id="114"/>
      <w:r>
        <w:t>4. 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</w:t>
      </w:r>
      <w:r>
        <w:t>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DE4C50">
      <w:bookmarkStart w:id="116" w:name="sub_2005"/>
      <w:bookmarkEnd w:id="115"/>
      <w:r>
        <w:t>5. Заместитель Председателя Правительства Российской Федерации - Руководит</w:t>
      </w:r>
      <w:r>
        <w:t>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000000" w:rsidRDefault="00DE4C50">
      <w:bookmarkStart w:id="117" w:name="sub_2051"/>
      <w:bookmarkEnd w:id="116"/>
      <w:r>
        <w:t>а) граждан, претендующих на замещение:</w:t>
      </w:r>
    </w:p>
    <w:bookmarkEnd w:id="117"/>
    <w:p w:rsidR="00000000" w:rsidRDefault="00DE4C50">
      <w:r>
        <w:t>должностей федеральной госуда</w:t>
      </w:r>
      <w:r>
        <w:t>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DE4C50">
      <w:r>
        <w:t>должностей в Пенсионном фонде Российской Федерации</w:t>
      </w:r>
      <w:r>
        <w:t>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</w:t>
      </w:r>
      <w:r>
        <w:t xml:space="preserve">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</w:t>
      </w:r>
      <w:r>
        <w:lastRenderedPageBreak/>
        <w:t>которых осуществляются Правительством Российской Федерации;</w:t>
      </w:r>
    </w:p>
    <w:p w:rsidR="00000000" w:rsidRDefault="00DE4C50">
      <w:r>
        <w:t>отдельных должностей на основании трудово</w:t>
      </w:r>
      <w:r>
        <w:t>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</w:t>
      </w:r>
      <w:r>
        <w:t>обождение от которых осуществляются Правительством Российской Федерации;</w:t>
      </w:r>
    </w:p>
    <w:p w:rsidR="00000000" w:rsidRDefault="00DE4C50">
      <w:bookmarkStart w:id="118" w:name="sub_2052"/>
      <w:r>
        <w:t xml:space="preserve">б) лиц, замещающих должности, указанные в </w:t>
      </w:r>
      <w:hyperlink w:anchor="sub_205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DE4C50">
      <w:bookmarkStart w:id="119" w:name="sub_2053"/>
      <w:bookmarkEnd w:id="118"/>
      <w:r>
        <w:t xml:space="preserve">в) супруг (супругов) и несовершеннолетних детей граждан и </w:t>
      </w:r>
      <w:r>
        <w:t xml:space="preserve">лиц, указанных в </w:t>
      </w:r>
      <w:hyperlink w:anchor="sub_2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DE4C50">
      <w:bookmarkStart w:id="120" w:name="sub_20051"/>
      <w:bookmarkEnd w:id="119"/>
      <w:r>
        <w:t>5.1. Председатели, заместители председателей соответствующих избирательных комиссий направляют запросы в отношении кандидатов на в</w:t>
      </w:r>
      <w:r>
        <w:t>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 или главы городского округа.</w:t>
      </w:r>
    </w:p>
    <w:p w:rsidR="00000000" w:rsidRDefault="00DE4C50">
      <w:bookmarkStart w:id="121" w:name="sub_20052"/>
      <w:bookmarkEnd w:id="120"/>
      <w:r>
        <w:t>5.2. Председатель Высшей квалификационной коллегии судей Ро</w:t>
      </w:r>
      <w:r>
        <w:t>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</w:t>
      </w:r>
      <w:r>
        <w:t xml:space="preserve"> детей.</w:t>
      </w:r>
    </w:p>
    <w:p w:rsidR="00000000" w:rsidRDefault="00DE4C50">
      <w:bookmarkStart w:id="122" w:name="sub_2006"/>
      <w:bookmarkEnd w:id="121"/>
      <w:r>
        <w:t>6. 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000000" w:rsidRDefault="00DE4C50">
      <w:bookmarkStart w:id="123" w:name="sub_2061"/>
      <w:bookmarkEnd w:id="122"/>
      <w:r>
        <w:t>а) граждан, претендующих на замещение должностей федераль</w:t>
      </w:r>
      <w:r>
        <w:t>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DE4C50">
      <w:bookmarkStart w:id="124" w:name="sub_2062"/>
      <w:bookmarkEnd w:id="123"/>
      <w:r>
        <w:t xml:space="preserve">б) лиц, замещающих должности, указанные в </w:t>
      </w:r>
      <w:hyperlink w:anchor="sub_2061" w:history="1">
        <w:r>
          <w:rPr>
            <w:rStyle w:val="a4"/>
          </w:rPr>
          <w:t>подпункте</w:t>
        </w:r>
        <w:r>
          <w:rPr>
            <w:rStyle w:val="a4"/>
          </w:rPr>
          <w:t> "а"</w:t>
        </w:r>
      </w:hyperlink>
      <w:r>
        <w:t xml:space="preserve"> настоящего пункта;</w:t>
      </w:r>
    </w:p>
    <w:p w:rsidR="00000000" w:rsidRDefault="00DE4C50">
      <w:bookmarkStart w:id="125" w:name="sub_2063"/>
      <w:bookmarkEnd w:id="124"/>
      <w:r>
        <w:t xml:space="preserve">в) супруг (супругов) и несовершеннолетних детей граждан и лиц, указанных в </w:t>
      </w:r>
      <w:hyperlink w:anchor="sub_20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62" w:history="1">
        <w:r>
          <w:rPr>
            <w:rStyle w:val="a4"/>
          </w:rPr>
          <w:t>"б"</w:t>
        </w:r>
      </w:hyperlink>
      <w:r>
        <w:t xml:space="preserve"> настоящего пункта;</w:t>
      </w:r>
    </w:p>
    <w:p w:rsidR="00000000" w:rsidRDefault="00DE4C50">
      <w:bookmarkStart w:id="126" w:name="sub_2064"/>
      <w:bookmarkEnd w:id="125"/>
      <w:r>
        <w:t>г) лиц, указанных в запросах о</w:t>
      </w:r>
      <w:r>
        <w:t xml:space="preserve"> проведении оперативно-разыскных мероприятий по основаниям, предусмотренным </w:t>
      </w:r>
      <w:hyperlink r:id="rId100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"Об оперативно-розыскной деятельности", направленных в установленно</w:t>
      </w:r>
      <w:r>
        <w:t>м порядке:</w:t>
      </w:r>
    </w:p>
    <w:p w:rsidR="00000000" w:rsidRDefault="00DE4C50">
      <w:bookmarkStart w:id="127" w:name="sub_2642"/>
      <w:bookmarkEnd w:id="126"/>
      <w:r>
        <w:t>Председателем Совета Федерации Федерального Собрания Российской Федерации;</w:t>
      </w:r>
    </w:p>
    <w:bookmarkEnd w:id="127"/>
    <w:p w:rsidR="00000000" w:rsidRDefault="00DE4C50">
      <w:r>
        <w:t>Председателем Государственной Думы Федерального Собрания Российской Федерации;</w:t>
      </w:r>
    </w:p>
    <w:p w:rsidR="00000000" w:rsidRDefault="00DE4C50">
      <w:r>
        <w:t>Председателем Конституционного Суда Российской Федерации;</w:t>
      </w:r>
    </w:p>
    <w:p w:rsidR="00000000" w:rsidRDefault="00DE4C50">
      <w:r>
        <w:t>Председат</w:t>
      </w:r>
      <w:r>
        <w:t>елем Верховного Суда Российской Федерации;</w:t>
      </w:r>
    </w:p>
    <w:p w:rsidR="00000000" w:rsidRDefault="00DE4C50">
      <w:bookmarkStart w:id="128" w:name="sub_20646"/>
      <w:r>
        <w:t xml:space="preserve">Абзац шестой </w:t>
      </w:r>
      <w:hyperlink r:id="rId101" w:history="1">
        <w:r>
          <w:rPr>
            <w:rStyle w:val="a4"/>
          </w:rPr>
          <w:t>утратил силу</w:t>
        </w:r>
      </w:hyperlink>
      <w:r>
        <w:t xml:space="preserve"> с 6 августа 2014 г.;</w:t>
      </w:r>
    </w:p>
    <w:p w:rsidR="00000000" w:rsidRDefault="00DE4C50">
      <w:bookmarkStart w:id="129" w:name="sub_20647"/>
      <w:bookmarkEnd w:id="128"/>
      <w:r>
        <w:t xml:space="preserve">абзац седьмой </w:t>
      </w:r>
      <w:hyperlink r:id="rId102" w:history="1">
        <w:r>
          <w:rPr>
            <w:rStyle w:val="a4"/>
          </w:rPr>
          <w:t>утратил силу</w:t>
        </w:r>
      </w:hyperlink>
      <w:r>
        <w:t>;</w:t>
      </w:r>
    </w:p>
    <w:bookmarkEnd w:id="129"/>
    <w:p w:rsidR="00000000" w:rsidRDefault="00DE4C50">
      <w:r>
        <w:t>Генеральным директором Судебного департамента при Верховном Суде Российской Федерации;</w:t>
      </w:r>
    </w:p>
    <w:p w:rsidR="00000000" w:rsidRDefault="00DE4C50">
      <w:r>
        <w:t>Председателем Счетной палаты Российской Федерации;</w:t>
      </w:r>
    </w:p>
    <w:p w:rsidR="00000000" w:rsidRDefault="00DE4C50">
      <w:r>
        <w:t>Председателем Центрального банка Российской Федерации;</w:t>
      </w:r>
    </w:p>
    <w:p w:rsidR="00000000" w:rsidRDefault="00DE4C50">
      <w:r>
        <w:t>руководителями иных федеральных государственных органов;</w:t>
      </w:r>
    </w:p>
    <w:p w:rsidR="00000000" w:rsidRDefault="00DE4C50">
      <w:r>
        <w:t>высшим</w:t>
      </w:r>
      <w:r>
        <w:t>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DE4C50"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DE4C50">
      <w:r>
        <w:t>руководителями Пенс</w:t>
      </w:r>
      <w:r>
        <w:t xml:space="preserve">ионного фонда Российской Федерации, Фонда социального </w:t>
      </w:r>
      <w:r>
        <w:lastRenderedPageBreak/>
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DE4C50">
      <w:r>
        <w:t>специаль</w:t>
      </w:r>
      <w:r>
        <w:t xml:space="preserve">но уполномоченными заместителями лиц, указанных в </w:t>
      </w:r>
      <w:hyperlink w:anchor="sub_2642" w:history="1">
        <w:r>
          <w:rPr>
            <w:rStyle w:val="a4"/>
          </w:rPr>
          <w:t>абзацах втором - тринадцатом</w:t>
        </w:r>
      </w:hyperlink>
      <w:r>
        <w:t xml:space="preserve"> настоящего подпункта.</w:t>
      </w:r>
    </w:p>
    <w:p w:rsidR="00000000" w:rsidRDefault="00DE4C50"/>
    <w:p w:rsidR="00000000" w:rsidRDefault="00DE4C50">
      <w:pPr>
        <w:ind w:firstLine="698"/>
        <w:jc w:val="right"/>
      </w:pPr>
      <w:bookmarkStart w:id="130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 N 309</w:t>
      </w:r>
    </w:p>
    <w:bookmarkEnd w:id="130"/>
    <w:p w:rsidR="00000000" w:rsidRDefault="00DE4C50"/>
    <w:p w:rsidR="00000000" w:rsidRDefault="00DE4C50">
      <w:pPr>
        <w:pStyle w:val="1"/>
      </w:pPr>
      <w:r>
        <w:t>Перечень</w:t>
      </w:r>
      <w:r>
        <w:br/>
      </w:r>
      <w:r>
        <w:t xml:space="preserve"> изменений, вносимых в акты Президента Российской Федерации</w:t>
      </w:r>
    </w:p>
    <w:p w:rsidR="00000000" w:rsidRDefault="00DE4C50"/>
    <w:p w:rsidR="00000000" w:rsidRDefault="00DE4C50">
      <w:bookmarkStart w:id="131" w:name="sub_10001"/>
      <w:r>
        <w:t xml:space="preserve">1. </w:t>
      </w:r>
      <w:hyperlink r:id="rId103" w:history="1">
        <w:r>
          <w:rPr>
            <w:rStyle w:val="a4"/>
          </w:rPr>
          <w:t>Подпункт "а" пункта 7</w:t>
        </w:r>
      </w:hyperlink>
      <w:r>
        <w:t xml:space="preserve"> Указа Президента Российской Федерации от 19 мая 2008 г. N 815 "О мерах по противодействию коррупции" (Собрание законодательс</w:t>
      </w:r>
      <w:r>
        <w:t xml:space="preserve">тва Российской Федерации, 2008, N 21, ст. 2429; 2010, N 27, ст. 3446; 2012, N 32, ст. 4481) дополнить </w:t>
      </w:r>
      <w:hyperlink r:id="rId10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DE4C50">
      <w:bookmarkStart w:id="132" w:name="sub_716"/>
      <w:bookmarkEnd w:id="131"/>
      <w:r>
        <w:t>"по решению Президента Российской Федерации или Руководителя Админист</w:t>
      </w:r>
      <w:r>
        <w:t>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</w:t>
      </w:r>
      <w:r>
        <w:t>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DE4C50">
      <w:bookmarkStart w:id="133" w:name="sub_10002"/>
      <w:bookmarkEnd w:id="132"/>
      <w:r>
        <w:t xml:space="preserve">2. </w:t>
      </w:r>
      <w:hyperlink r:id="rId105" w:history="1">
        <w:r>
          <w:rPr>
            <w:rStyle w:val="a4"/>
          </w:rPr>
          <w:t>Абзац второй пункта 7</w:t>
        </w:r>
      </w:hyperlink>
      <w:r>
        <w:t xml:space="preserve"> Положения о представлении гражданами, претендующим</w:t>
      </w:r>
      <w:r>
        <w:t xml:space="preserve">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</w:t>
      </w:r>
      <w:hyperlink r:id="rId106" w:history="1">
        <w:r>
          <w:rPr>
            <w:rStyle w:val="a4"/>
          </w:rPr>
          <w:t>Указом</w:t>
        </w:r>
      </w:hyperlink>
      <w:r>
        <w:t xml:space="preserve"> Президента Российской </w:t>
      </w:r>
      <w:r>
        <w:t>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</w:t>
      </w:r>
      <w:r>
        <w:t>Собрание законодательства Российской Федерации, 2009, N 21, ст. 2544; 2010, N 3, ст. 274; 2012, N 12, ст. 1391), изложить в следующей редакции:</w:t>
      </w:r>
    </w:p>
    <w:p w:rsidR="00000000" w:rsidRDefault="00DE4C50">
      <w:bookmarkStart w:id="134" w:name="sub_10072"/>
      <w:bookmarkEnd w:id="133"/>
      <w:r>
        <w:t>"Сведения о доходах, об имуществе и обязательствах имущественного характера, представляемые гр</w:t>
      </w:r>
      <w:r>
        <w:t>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</w:t>
      </w:r>
      <w:r>
        <w:t>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</w:t>
      </w:r>
      <w:r>
        <w:t>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</w:t>
      </w:r>
      <w:r>
        <w:t xml:space="preserve">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</w:t>
      </w:r>
      <w:r>
        <w:lastRenderedPageBreak/>
        <w:t>службы, направляются кадровой службой федерального государственного органа в Управление Президента</w:t>
      </w:r>
      <w:r>
        <w:t xml:space="preserve"> Российской Федерации по вопросам государственной службы и кадров.".</w:t>
      </w:r>
    </w:p>
    <w:p w:rsidR="00000000" w:rsidRDefault="00DE4C50">
      <w:bookmarkStart w:id="135" w:name="sub_10003"/>
      <w:bookmarkEnd w:id="134"/>
      <w:r>
        <w:t xml:space="preserve">3. </w:t>
      </w:r>
      <w:hyperlink r:id="rId10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DE4C50">
      <w:bookmarkStart w:id="136" w:name="sub_10004"/>
      <w:bookmarkEnd w:id="135"/>
      <w:r>
        <w:t xml:space="preserve">4. В </w:t>
      </w:r>
      <w:hyperlink r:id="rId108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</w:t>
      </w:r>
      <w:r>
        <w:t xml:space="preserve">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</w:t>
      </w:r>
      <w:hyperlink r:id="rId10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</w:t>
      </w:r>
      <w:r>
        <w:t>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N 30, ст. 4070; 2012, N 12, ст. 1391)</w:t>
      </w:r>
      <w:r>
        <w:t>:</w:t>
      </w:r>
    </w:p>
    <w:p w:rsidR="00000000" w:rsidRDefault="00DE4C50">
      <w:bookmarkStart w:id="137" w:name="sub_10041"/>
      <w:bookmarkEnd w:id="136"/>
      <w:r>
        <w:t xml:space="preserve">а) в </w:t>
      </w:r>
      <w:hyperlink r:id="rId110" w:history="1">
        <w:r>
          <w:rPr>
            <w:rStyle w:val="a4"/>
          </w:rPr>
          <w:t>абзаце первом пункта 4</w:t>
        </w:r>
      </w:hyperlink>
      <w:r>
        <w:t xml:space="preserve"> слова "Министра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</w:t>
      </w:r>
      <w:r>
        <w:t>Федерации - Руководителя Аппарата Правительства Российской Федерации";</w:t>
      </w:r>
    </w:p>
    <w:p w:rsidR="00000000" w:rsidRDefault="00DE4C50">
      <w:bookmarkStart w:id="138" w:name="sub_10042"/>
      <w:bookmarkEnd w:id="137"/>
      <w:r>
        <w:t xml:space="preserve">б) дополнить </w:t>
      </w:r>
      <w:hyperlink r:id="rId111" w:history="1">
        <w:r>
          <w:rPr>
            <w:rStyle w:val="a4"/>
          </w:rPr>
          <w:t>пунктами 5.1</w:t>
        </w:r>
      </w:hyperlink>
      <w:r>
        <w:t xml:space="preserve"> и </w:t>
      </w:r>
      <w:hyperlink r:id="rId112" w:history="1">
        <w:r>
          <w:rPr>
            <w:rStyle w:val="a4"/>
          </w:rPr>
          <w:t>5.2</w:t>
        </w:r>
      </w:hyperlink>
      <w:r>
        <w:t xml:space="preserve"> следующего содержания:</w:t>
      </w:r>
    </w:p>
    <w:p w:rsidR="00000000" w:rsidRDefault="00DE4C50">
      <w:bookmarkStart w:id="139" w:name="sub_1051"/>
      <w:bookmarkEnd w:id="138"/>
      <w:r>
        <w:t>"5.1. По решению Презид</w:t>
      </w:r>
      <w:r>
        <w:t>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DE4C50">
      <w:bookmarkStart w:id="140" w:name="sub_1511"/>
      <w:bookmarkEnd w:id="139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</w:t>
      </w:r>
      <w:r>
        <w:t>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E4C50">
      <w:bookmarkStart w:id="141" w:name="sub_1512"/>
      <w:bookmarkEnd w:id="140"/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DE4C50">
      <w:bookmarkStart w:id="142" w:name="sub_1513"/>
      <w:bookmarkEnd w:id="141"/>
      <w:r>
        <w:t>в) соблюдения лицами, замещающи</w:t>
      </w:r>
      <w:r>
        <w:t>ми должности, указанные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DE4C50">
      <w:bookmarkStart w:id="143" w:name="sub_1052"/>
      <w:bookmarkEnd w:id="142"/>
      <w:r>
        <w:t>5.2. Проверка, предусмотренная пунктом 5.1 настоящ</w:t>
      </w:r>
      <w:r>
        <w:t>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DE4C50">
      <w:bookmarkStart w:id="144" w:name="sub_10043"/>
      <w:bookmarkEnd w:id="143"/>
      <w:r>
        <w:t xml:space="preserve">в) в </w:t>
      </w:r>
      <w:hyperlink r:id="rId113" w:history="1">
        <w:r>
          <w:rPr>
            <w:rStyle w:val="a4"/>
          </w:rPr>
          <w:t>пункте 16</w:t>
        </w:r>
      </w:hyperlink>
      <w:r>
        <w:t>:</w:t>
      </w:r>
    </w:p>
    <w:bookmarkStart w:id="145" w:name="sub_10431"/>
    <w:bookmarkEnd w:id="144"/>
    <w:p w:rsidR="00000000" w:rsidRDefault="00DE4C50">
      <w:r>
        <w:fldChar w:fldCharType="begin"/>
      </w:r>
      <w:r>
        <w:instrText>HYPERLINK "gar</w:instrText>
      </w:r>
      <w:r>
        <w:instrText>antF1://96300.1163"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DE4C50">
      <w:bookmarkStart w:id="146" w:name="sub_10432"/>
      <w:bookmarkEnd w:id="145"/>
      <w:r>
        <w:t xml:space="preserve">дополнить </w:t>
      </w:r>
      <w:hyperlink r:id="rId114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DE4C50">
      <w:bookmarkStart w:id="147" w:name="sub_11661"/>
      <w:bookmarkEnd w:id="146"/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DE4C50">
      <w:bookmarkStart w:id="148" w:name="sub_10044"/>
      <w:bookmarkEnd w:id="147"/>
      <w:r>
        <w:t xml:space="preserve">г) </w:t>
      </w:r>
      <w:hyperlink r:id="rId115" w:history="1">
        <w:r>
          <w:rPr>
            <w:rStyle w:val="a4"/>
          </w:rPr>
          <w:t>абзац первый пункта 18</w:t>
        </w:r>
      </w:hyperlink>
      <w:r>
        <w:t xml:space="preserve"> изложить в следующей редакции:</w:t>
      </w:r>
    </w:p>
    <w:p w:rsidR="00000000" w:rsidRDefault="00DE4C50">
      <w:bookmarkStart w:id="149" w:name="sub_1018"/>
      <w:bookmarkEnd w:id="148"/>
      <w:r>
        <w:t xml:space="preserve">"18. Запросы, кроме запросов в кредитные организации, налоговые органы Российской Федерации и органы, осуществляющие государственную регистрацию прав </w:t>
      </w:r>
      <w:r>
        <w:lastRenderedPageBreak/>
        <w:t>на недвижимое имущество и сделок с ним, направляются:";</w:t>
      </w:r>
    </w:p>
    <w:p w:rsidR="00000000" w:rsidRDefault="00DE4C50">
      <w:bookmarkStart w:id="150" w:name="sub_10045"/>
      <w:bookmarkEnd w:id="149"/>
      <w:r>
        <w:t xml:space="preserve">д) дополнить </w:t>
      </w:r>
      <w:hyperlink r:id="rId116" w:history="1">
        <w:r>
          <w:rPr>
            <w:rStyle w:val="a4"/>
          </w:rPr>
          <w:t>пунктом 18.1</w:t>
        </w:r>
      </w:hyperlink>
      <w:r>
        <w:t xml:space="preserve"> следующего содержания:</w:t>
      </w:r>
    </w:p>
    <w:p w:rsidR="00000000" w:rsidRDefault="00DE4C50">
      <w:bookmarkStart w:id="151" w:name="sub_10181"/>
      <w:bookmarkEnd w:id="150"/>
      <w:r>
        <w:t>"18.1.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</w:t>
      </w:r>
      <w:r>
        <w:t>ются руководителями (должностными лицами) федеральных государственных органов, перечень которых утвержден Президентом Российской Федерации.".</w:t>
      </w:r>
    </w:p>
    <w:p w:rsidR="00000000" w:rsidRDefault="00DE4C50">
      <w:bookmarkStart w:id="152" w:name="sub_10005"/>
      <w:bookmarkEnd w:id="151"/>
      <w:r>
        <w:t xml:space="preserve">5. В </w:t>
      </w:r>
      <w:hyperlink r:id="rId117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</w:t>
      </w:r>
      <w:r>
        <w:t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</w:t>
      </w:r>
      <w:r>
        <w:t xml:space="preserve">едерации, утвержденном </w:t>
      </w:r>
      <w:hyperlink r:id="rId11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</w:t>
      </w:r>
      <w:r>
        <w:t>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</w:t>
      </w:r>
      <w:r>
        <w:t>, N 3, ст. 274; N 27, ст. 3446; 2011, N 4, ст. 572; 2012, N 12, ст. 1391):</w:t>
      </w:r>
    </w:p>
    <w:p w:rsidR="00000000" w:rsidRDefault="00DE4C50">
      <w:bookmarkStart w:id="153" w:name="sub_10051"/>
      <w:bookmarkEnd w:id="152"/>
      <w:r>
        <w:t xml:space="preserve">а) в </w:t>
      </w:r>
      <w:hyperlink r:id="rId119" w:history="1">
        <w:r>
          <w:rPr>
            <w:rStyle w:val="a4"/>
          </w:rPr>
          <w:t>подпункте "а" пункта 1</w:t>
        </w:r>
      </w:hyperlink>
      <w:r>
        <w:t xml:space="preserve"> слова "Министра Российской Федерации - Руководителя Аппарата Правительства Российской Федерации" за</w:t>
      </w:r>
      <w:r>
        <w:t>менить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</w:t>
      </w:r>
      <w:r>
        <w:t xml:space="preserve"> в федеральном округе, Министра Российской Федерации - полномочного представителя Президента Российской Федерации в федеральном округе";</w:t>
      </w:r>
    </w:p>
    <w:p w:rsidR="00000000" w:rsidRDefault="00DE4C50">
      <w:bookmarkStart w:id="154" w:name="sub_10052"/>
      <w:bookmarkEnd w:id="153"/>
      <w:r>
        <w:t xml:space="preserve">б) </w:t>
      </w:r>
      <w:hyperlink r:id="rId120" w:history="1">
        <w:r>
          <w:rPr>
            <w:rStyle w:val="a4"/>
          </w:rPr>
          <w:t>абзац первый пункта 2</w:t>
        </w:r>
      </w:hyperlink>
      <w:r>
        <w:t xml:space="preserve"> изложить в следующей редакции:</w:t>
      </w:r>
    </w:p>
    <w:p w:rsidR="00000000" w:rsidRDefault="00DE4C50">
      <w:bookmarkStart w:id="155" w:name="sub_1002"/>
      <w:bookmarkEnd w:id="154"/>
      <w:r>
        <w:t>"2. Проверка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Заместителя Председателя Правительства Р</w:t>
      </w:r>
      <w:r>
        <w:t>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DE4C50">
      <w:bookmarkStart w:id="156" w:name="sub_10053"/>
      <w:bookmarkEnd w:id="155"/>
      <w:r>
        <w:t>в</w:t>
      </w:r>
      <w:r>
        <w:t xml:space="preserve">) дополнить </w:t>
      </w:r>
      <w:hyperlink r:id="rId121" w:history="1">
        <w:r>
          <w:rPr>
            <w:rStyle w:val="a4"/>
          </w:rPr>
          <w:t>пунктами 2.1</w:t>
        </w:r>
      </w:hyperlink>
      <w:r>
        <w:t xml:space="preserve"> и </w:t>
      </w:r>
      <w:hyperlink r:id="rId122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DE4C50">
      <w:bookmarkStart w:id="157" w:name="sub_10021"/>
      <w:bookmarkEnd w:id="156"/>
      <w:r>
        <w:t>"2.1. По решению Президента Российской Федерации, Руководителя Администрации Президента Российской Федерации л</w:t>
      </w:r>
      <w:r>
        <w:t>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DE4C50">
      <w:bookmarkStart w:id="158" w:name="sub_1211"/>
      <w:bookmarkEnd w:id="157"/>
      <w:r>
        <w:t>а) достоверности и полноты сведений о доходах, расходах, об имуществе и обяз</w:t>
      </w:r>
      <w:r>
        <w:t>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</w:t>
      </w:r>
      <w:r>
        <w:t>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E4C50">
      <w:bookmarkStart w:id="159" w:name="sub_1212"/>
      <w:bookmarkEnd w:id="158"/>
      <w:r>
        <w:t>б) достоверности и полноты сведений о доходах, расходах, об имуществе и обязательствах имущественно</w:t>
      </w:r>
      <w:r>
        <w:t>го характера, представляемых лицами, замещающими должности, указанные в подпункте "а" настоящего пункта;</w:t>
      </w:r>
    </w:p>
    <w:p w:rsidR="00000000" w:rsidRDefault="00DE4C50">
      <w:bookmarkStart w:id="160" w:name="sub_1213"/>
      <w:bookmarkEnd w:id="159"/>
      <w:r>
        <w:lastRenderedPageBreak/>
        <w:t>в) соблюдения лицами, замещающими должности, указанные в подпункте "а" настоящего пункта, их супругами и несовершеннолетними детьми уст</w:t>
      </w:r>
      <w:r>
        <w:t>ановленных для них запретов и ограничений, а также исполнения ими своих обязанностей.</w:t>
      </w:r>
    </w:p>
    <w:p w:rsidR="00000000" w:rsidRDefault="00DE4C50">
      <w:bookmarkStart w:id="161" w:name="sub_10022"/>
      <w:bookmarkEnd w:id="160"/>
      <w:r>
        <w:t>2.2. Проверка, предусмотренная пунктом 2.1 настоящего Положения, может проводиться независимо от проверок, осуществляемых подразделениями, должностными л</w:t>
      </w:r>
      <w:r>
        <w:t>ицами либо комиссиями иных органов и организаций.";</w:t>
      </w:r>
    </w:p>
    <w:p w:rsidR="00000000" w:rsidRDefault="00DE4C50">
      <w:bookmarkStart w:id="162" w:name="sub_10054"/>
      <w:bookmarkEnd w:id="161"/>
      <w:r>
        <w:t xml:space="preserve">г) в </w:t>
      </w:r>
      <w:hyperlink r:id="rId123" w:history="1">
        <w:r>
          <w:rPr>
            <w:rStyle w:val="a4"/>
          </w:rPr>
          <w:t>подпункте "г" пункта 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</w:t>
      </w:r>
      <w:r>
        <w:t>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DE4C50">
      <w:bookmarkStart w:id="163" w:name="sub_10055"/>
      <w:bookmarkEnd w:id="162"/>
      <w:r>
        <w:t xml:space="preserve">д) дополнить </w:t>
      </w:r>
      <w:hyperlink r:id="rId124" w:history="1">
        <w:r>
          <w:rPr>
            <w:rStyle w:val="a4"/>
          </w:rPr>
          <w:t>пунктом 7.1</w:t>
        </w:r>
      </w:hyperlink>
      <w:r>
        <w:t xml:space="preserve"> следующего содержания:</w:t>
      </w:r>
    </w:p>
    <w:p w:rsidR="00000000" w:rsidRDefault="00DE4C50">
      <w:bookmarkStart w:id="164" w:name="sub_10071"/>
      <w:bookmarkEnd w:id="163"/>
      <w:r>
        <w:t>"7.1. Запросы в кре</w:t>
      </w:r>
      <w:r>
        <w:t>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</w:t>
      </w:r>
      <w:r>
        <w:t>рых утвержден Президентом Российской Федерации.";</w:t>
      </w:r>
    </w:p>
    <w:p w:rsidR="00000000" w:rsidRDefault="00DE4C50">
      <w:bookmarkStart w:id="165" w:name="sub_10056"/>
      <w:bookmarkEnd w:id="164"/>
      <w:r>
        <w:t xml:space="preserve">е) в </w:t>
      </w:r>
      <w:hyperlink r:id="rId125" w:history="1">
        <w:r>
          <w:rPr>
            <w:rStyle w:val="a4"/>
          </w:rPr>
          <w:t>пункте 8</w:t>
        </w:r>
      </w:hyperlink>
      <w:r>
        <w:t>:</w:t>
      </w:r>
    </w:p>
    <w:bookmarkStart w:id="166" w:name="sub_10561"/>
    <w:bookmarkEnd w:id="165"/>
    <w:p w:rsidR="00000000" w:rsidRDefault="00DE4C50">
      <w:r>
        <w:fldChar w:fldCharType="begin"/>
      </w:r>
      <w:r>
        <w:instrText>HYPERLINK "garantF1://96301.1083"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DE4C50">
      <w:bookmarkStart w:id="167" w:name="sub_10562"/>
      <w:bookmarkEnd w:id="166"/>
      <w:r>
        <w:t xml:space="preserve">дополнить </w:t>
      </w:r>
      <w:hyperlink r:id="rId126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DE4C50">
      <w:bookmarkStart w:id="168" w:name="sub_10861"/>
      <w:bookmarkEnd w:id="167"/>
      <w:r>
        <w:t>"е.1) идентификационный ном</w:t>
      </w:r>
      <w:r>
        <w:t>ер налогоплательщика (в случае направления запроса в налоговые органы Российской Федерации);".</w:t>
      </w:r>
    </w:p>
    <w:p w:rsidR="00000000" w:rsidRDefault="00DE4C50">
      <w:bookmarkStart w:id="169" w:name="sub_10006"/>
      <w:bookmarkEnd w:id="168"/>
      <w:r>
        <w:t xml:space="preserve">6. В </w:t>
      </w:r>
      <w:hyperlink r:id="rId127" w:history="1">
        <w:r>
          <w:rPr>
            <w:rStyle w:val="a4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служ</w:t>
      </w:r>
      <w:r>
        <w:t xml:space="preserve">ащих и урегулированию конфликта интересов, утвержденном </w:t>
      </w:r>
      <w:hyperlink r:id="rId1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</w:t>
      </w:r>
      <w:r>
        <w:t>улированию конфликта интересов" (Собрание законодательства Российской Федерации, 2010, N 27, ст. 3446; 2012, N 12, ст. 1391):</w:t>
      </w:r>
    </w:p>
    <w:p w:rsidR="00000000" w:rsidRDefault="00DE4C50">
      <w:bookmarkStart w:id="170" w:name="sub_10061"/>
      <w:bookmarkEnd w:id="169"/>
      <w:r>
        <w:t xml:space="preserve">а) </w:t>
      </w:r>
      <w:hyperlink r:id="rId129" w:history="1">
        <w:r>
          <w:rPr>
            <w:rStyle w:val="a4"/>
          </w:rPr>
          <w:t>пункт 16</w:t>
        </w:r>
      </w:hyperlink>
      <w:r>
        <w:t xml:space="preserve"> дополнить </w:t>
      </w:r>
      <w:hyperlink r:id="rId130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DE4C50">
      <w:bookmarkStart w:id="171" w:name="sub_10164"/>
      <w:bookmarkEnd w:id="170"/>
      <w: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</w:t>
      </w:r>
      <w:r>
        <w:t>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</w:t>
      </w:r>
      <w:r>
        <w:t xml:space="preserve"> иных лиц их доходам");";</w:t>
      </w:r>
    </w:p>
    <w:p w:rsidR="00000000" w:rsidRDefault="00DE4C50">
      <w:bookmarkStart w:id="172" w:name="sub_10062"/>
      <w:bookmarkEnd w:id="171"/>
      <w:r>
        <w:t xml:space="preserve">б) дополнить </w:t>
      </w:r>
      <w:hyperlink r:id="rId131" w:history="1">
        <w:r>
          <w:rPr>
            <w:rStyle w:val="a4"/>
          </w:rPr>
          <w:t>пунктом 25.1</w:t>
        </w:r>
      </w:hyperlink>
      <w:r>
        <w:t xml:space="preserve"> следующего содержания:</w:t>
      </w:r>
    </w:p>
    <w:p w:rsidR="00000000" w:rsidRDefault="00DE4C50">
      <w:bookmarkStart w:id="173" w:name="sub_1251"/>
      <w:bookmarkEnd w:id="172"/>
      <w:r>
        <w:t>"25.1. По итогам рассмотрения вопроса, указанного в подпункте "г" пункта 16 настоящего Положения, комиссия при</w:t>
      </w:r>
      <w:r>
        <w:t>нимает одно из следующих решений:</w:t>
      </w:r>
    </w:p>
    <w:p w:rsidR="00000000" w:rsidRDefault="00DE4C50">
      <w:bookmarkStart w:id="174" w:name="sub_12511"/>
      <w:bookmarkEnd w:id="173"/>
      <w:r>
        <w:t xml:space="preserve">а)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должности, и </w:t>
      </w:r>
      <w:r>
        <w:t>иных лиц их доходам", являются достоверными и полными;</w:t>
      </w:r>
    </w:p>
    <w:p w:rsidR="00000000" w:rsidRDefault="00DE4C50">
      <w:bookmarkStart w:id="175" w:name="sub_12512"/>
      <w:bookmarkEnd w:id="174"/>
      <w:r>
        <w:t>б)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</w:t>
      </w:r>
      <w:r>
        <w:t>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</w:t>
      </w:r>
      <w:r>
        <w:t xml:space="preserve">ы, полученные в результате осуществления контроля за расходами, в органы прокуратуры и (или) иные </w:t>
      </w:r>
      <w:r>
        <w:lastRenderedPageBreak/>
        <w:t>государственные органы в соответствии с их компетенцией.";</w:t>
      </w:r>
    </w:p>
    <w:p w:rsidR="00000000" w:rsidRDefault="00DE4C50">
      <w:bookmarkStart w:id="176" w:name="sub_10063"/>
      <w:bookmarkEnd w:id="175"/>
      <w:r>
        <w:t xml:space="preserve">в) </w:t>
      </w:r>
      <w:hyperlink r:id="rId132" w:history="1">
        <w:r>
          <w:rPr>
            <w:rStyle w:val="a4"/>
          </w:rPr>
          <w:t>пункт 26</w:t>
        </w:r>
      </w:hyperlink>
      <w:r>
        <w:t xml:space="preserve"> изложить в следующей редакции:</w:t>
      </w:r>
    </w:p>
    <w:p w:rsidR="00000000" w:rsidRDefault="00DE4C50">
      <w:bookmarkStart w:id="177" w:name="sub_1026"/>
      <w:bookmarkEnd w:id="176"/>
      <w:r>
        <w:t>"26. По итогам рассмотрения вопросов, указанных в подпунктах "а", "б" и "г" пункта 16 настоящего Положения, при наличии к тому оснований комиссия может принять иное решение, чем это предусмотрено пунктами 22 - 25 и 25.1 настоящего Положения.</w:t>
      </w:r>
      <w:r>
        <w:t xml:space="preserve"> Основания и мотивы принятия такого решения должны быть отражены в протоколе заседания комиссии.".</w:t>
      </w:r>
    </w:p>
    <w:p w:rsidR="00000000" w:rsidRDefault="00DE4C50">
      <w:bookmarkStart w:id="178" w:name="sub_10007"/>
      <w:bookmarkEnd w:id="177"/>
      <w:r>
        <w:t xml:space="preserve">7. </w:t>
      </w:r>
      <w:hyperlink r:id="rId133" w:history="1">
        <w:r>
          <w:rPr>
            <w:rStyle w:val="a4"/>
          </w:rPr>
          <w:t>Пункт 1</w:t>
        </w:r>
      </w:hyperlink>
      <w:r>
        <w:t xml:space="preserve"> Положения о порядке рассмотрения президиумом Совета при Президенте Российской Федерации по пр</w:t>
      </w:r>
      <w:r>
        <w:t>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</w:t>
      </w:r>
      <w:r>
        <w:t xml:space="preserve">ересов, а также некоторых обращений граждан, утвержденного </w:t>
      </w:r>
      <w:hyperlink r:id="rId1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</w:t>
      </w:r>
      <w:r>
        <w:t xml:space="preserve">ерации по противодействию коррупции" (Собрание законодательства Российской Федерации, 2011, N 9, ст. 1223), дополнить </w:t>
      </w:r>
      <w:hyperlink r:id="rId135" w:history="1">
        <w:r>
          <w:rPr>
            <w:rStyle w:val="a4"/>
          </w:rPr>
          <w:t>подпунктом "а.1"</w:t>
        </w:r>
      </w:hyperlink>
      <w:r>
        <w:t xml:space="preserve"> следующего содержания:</w:t>
      </w:r>
    </w:p>
    <w:p w:rsidR="00000000" w:rsidRDefault="00DE4C50">
      <w:bookmarkStart w:id="179" w:name="sub_1011"/>
      <w:bookmarkEnd w:id="178"/>
      <w:r>
        <w:t>"а.1) вопросов, касающихся соблюдения треб</w:t>
      </w:r>
      <w:r>
        <w:t>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</w:t>
      </w:r>
      <w:r>
        <w:t>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</w:t>
      </w:r>
      <w:r>
        <w:t>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</w:t>
      </w:r>
      <w:r>
        <w:t>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 "а" настоящего пункта;".</w:t>
      </w:r>
    </w:p>
    <w:bookmarkEnd w:id="179"/>
    <w:p w:rsidR="00DE4C50" w:rsidRDefault="00DE4C50"/>
    <w:sectPr w:rsidR="00DE4C5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42"/>
    <w:rsid w:val="002C1042"/>
    <w:rsid w:val="00D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96300.101" TargetMode="External"/><Relationship Id="rId117" Type="http://schemas.openxmlformats.org/officeDocument/2006/relationships/hyperlink" Target="garantF1://96301.1000" TargetMode="External"/><Relationship Id="rId21" Type="http://schemas.openxmlformats.org/officeDocument/2006/relationships/hyperlink" Target="garantF1://12006440.10" TargetMode="External"/><Relationship Id="rId42" Type="http://schemas.openxmlformats.org/officeDocument/2006/relationships/hyperlink" Target="garantF1://96300.0" TargetMode="External"/><Relationship Id="rId47" Type="http://schemas.openxmlformats.org/officeDocument/2006/relationships/hyperlink" Target="garantF1://96300.101" TargetMode="External"/><Relationship Id="rId63" Type="http://schemas.openxmlformats.org/officeDocument/2006/relationships/hyperlink" Target="garantF1://96300.0" TargetMode="External"/><Relationship Id="rId68" Type="http://schemas.openxmlformats.org/officeDocument/2006/relationships/hyperlink" Target="garantF1://98625.1000" TargetMode="External"/><Relationship Id="rId84" Type="http://schemas.openxmlformats.org/officeDocument/2006/relationships/hyperlink" Target="garantF1://96300.0" TargetMode="External"/><Relationship Id="rId89" Type="http://schemas.openxmlformats.org/officeDocument/2006/relationships/hyperlink" Target="garantF1://12064203.133" TargetMode="External"/><Relationship Id="rId112" Type="http://schemas.openxmlformats.org/officeDocument/2006/relationships/hyperlink" Target="garantF1://96300.1052" TargetMode="External"/><Relationship Id="rId133" Type="http://schemas.openxmlformats.org/officeDocument/2006/relationships/hyperlink" Target="garantF1://12083234.1" TargetMode="External"/><Relationship Id="rId16" Type="http://schemas.openxmlformats.org/officeDocument/2006/relationships/hyperlink" Target="garantF1://70581384.1000" TargetMode="External"/><Relationship Id="rId107" Type="http://schemas.openxmlformats.org/officeDocument/2006/relationships/hyperlink" Target="garantF1://70308644.34" TargetMode="External"/><Relationship Id="rId11" Type="http://schemas.openxmlformats.org/officeDocument/2006/relationships/hyperlink" Target="garantF1://95553.0" TargetMode="External"/><Relationship Id="rId32" Type="http://schemas.openxmlformats.org/officeDocument/2006/relationships/hyperlink" Target="garantF1://96300.101" TargetMode="External"/><Relationship Id="rId37" Type="http://schemas.openxmlformats.org/officeDocument/2006/relationships/hyperlink" Target="garantF1://12064203.8071" TargetMode="External"/><Relationship Id="rId53" Type="http://schemas.openxmlformats.org/officeDocument/2006/relationships/hyperlink" Target="garantF1://10005800.2605" TargetMode="External"/><Relationship Id="rId58" Type="http://schemas.openxmlformats.org/officeDocument/2006/relationships/hyperlink" Target="garantF1://95552.1300" TargetMode="External"/><Relationship Id="rId74" Type="http://schemas.openxmlformats.org/officeDocument/2006/relationships/hyperlink" Target="garantF1://96300.101" TargetMode="External"/><Relationship Id="rId79" Type="http://schemas.openxmlformats.org/officeDocument/2006/relationships/hyperlink" Target="garantF1://98625.1000" TargetMode="External"/><Relationship Id="rId102" Type="http://schemas.openxmlformats.org/officeDocument/2006/relationships/hyperlink" Target="garantF1://71317660.2" TargetMode="External"/><Relationship Id="rId123" Type="http://schemas.openxmlformats.org/officeDocument/2006/relationships/hyperlink" Target="garantF1://96301.1074" TargetMode="External"/><Relationship Id="rId128" Type="http://schemas.openxmlformats.org/officeDocument/2006/relationships/hyperlink" Target="garantF1://98625.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2064203.801" TargetMode="External"/><Relationship Id="rId95" Type="http://schemas.openxmlformats.org/officeDocument/2006/relationships/hyperlink" Target="garantF1://70171682.0" TargetMode="External"/><Relationship Id="rId14" Type="http://schemas.openxmlformats.org/officeDocument/2006/relationships/hyperlink" Target="garantF1://70581384.1000" TargetMode="External"/><Relationship Id="rId22" Type="http://schemas.openxmlformats.org/officeDocument/2006/relationships/hyperlink" Target="garantF1://12064203.8" TargetMode="External"/><Relationship Id="rId27" Type="http://schemas.openxmlformats.org/officeDocument/2006/relationships/hyperlink" Target="garantF1://96300.0" TargetMode="External"/><Relationship Id="rId30" Type="http://schemas.openxmlformats.org/officeDocument/2006/relationships/hyperlink" Target="garantF1://96300.101" TargetMode="External"/><Relationship Id="rId35" Type="http://schemas.openxmlformats.org/officeDocument/2006/relationships/hyperlink" Target="garantF1://96300.0" TargetMode="External"/><Relationship Id="rId43" Type="http://schemas.openxmlformats.org/officeDocument/2006/relationships/hyperlink" Target="garantF1://96300.101" TargetMode="External"/><Relationship Id="rId48" Type="http://schemas.openxmlformats.org/officeDocument/2006/relationships/hyperlink" Target="garantF1://96300.0" TargetMode="External"/><Relationship Id="rId56" Type="http://schemas.openxmlformats.org/officeDocument/2006/relationships/hyperlink" Target="garantF1://12025268.5" TargetMode="External"/><Relationship Id="rId64" Type="http://schemas.openxmlformats.org/officeDocument/2006/relationships/hyperlink" Target="garantF1://12064203.0" TargetMode="External"/><Relationship Id="rId69" Type="http://schemas.openxmlformats.org/officeDocument/2006/relationships/hyperlink" Target="garantF1://98625.0" TargetMode="External"/><Relationship Id="rId77" Type="http://schemas.openxmlformats.org/officeDocument/2006/relationships/hyperlink" Target="garantF1://70171682.0" TargetMode="External"/><Relationship Id="rId100" Type="http://schemas.openxmlformats.org/officeDocument/2006/relationships/hyperlink" Target="garantF1://10004229.730" TargetMode="External"/><Relationship Id="rId105" Type="http://schemas.openxmlformats.org/officeDocument/2006/relationships/hyperlink" Target="garantF1://95554.10072" TargetMode="External"/><Relationship Id="rId113" Type="http://schemas.openxmlformats.org/officeDocument/2006/relationships/hyperlink" Target="garantF1://96300.1016" TargetMode="External"/><Relationship Id="rId118" Type="http://schemas.openxmlformats.org/officeDocument/2006/relationships/hyperlink" Target="garantF1://96301.0" TargetMode="External"/><Relationship Id="rId126" Type="http://schemas.openxmlformats.org/officeDocument/2006/relationships/hyperlink" Target="garantF1://96301.10861" TargetMode="External"/><Relationship Id="rId134" Type="http://schemas.openxmlformats.org/officeDocument/2006/relationships/hyperlink" Target="garantF1://12083234.0" TargetMode="External"/><Relationship Id="rId8" Type="http://schemas.openxmlformats.org/officeDocument/2006/relationships/hyperlink" Target="garantF1://12064203.80104" TargetMode="External"/><Relationship Id="rId51" Type="http://schemas.openxmlformats.org/officeDocument/2006/relationships/hyperlink" Target="garantF1://96300.101" TargetMode="External"/><Relationship Id="rId72" Type="http://schemas.openxmlformats.org/officeDocument/2006/relationships/hyperlink" Target="garantF1://70598656.1000" TargetMode="External"/><Relationship Id="rId80" Type="http://schemas.openxmlformats.org/officeDocument/2006/relationships/hyperlink" Target="garantF1://98625.0" TargetMode="External"/><Relationship Id="rId85" Type="http://schemas.openxmlformats.org/officeDocument/2006/relationships/hyperlink" Target="garantF1://12064203.0" TargetMode="External"/><Relationship Id="rId93" Type="http://schemas.openxmlformats.org/officeDocument/2006/relationships/hyperlink" Target="garantF1://12006440.10" TargetMode="External"/><Relationship Id="rId98" Type="http://schemas.openxmlformats.org/officeDocument/2006/relationships/hyperlink" Target="garantF1://12083234.101" TargetMode="External"/><Relationship Id="rId121" Type="http://schemas.openxmlformats.org/officeDocument/2006/relationships/hyperlink" Target="garantF1://96301.100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0581384.1000" TargetMode="External"/><Relationship Id="rId17" Type="http://schemas.openxmlformats.org/officeDocument/2006/relationships/hyperlink" Target="garantF1://95554.0" TargetMode="External"/><Relationship Id="rId25" Type="http://schemas.openxmlformats.org/officeDocument/2006/relationships/hyperlink" Target="garantF1://96301.0" TargetMode="External"/><Relationship Id="rId33" Type="http://schemas.openxmlformats.org/officeDocument/2006/relationships/hyperlink" Target="garantF1://96300.0" TargetMode="External"/><Relationship Id="rId38" Type="http://schemas.openxmlformats.org/officeDocument/2006/relationships/hyperlink" Target="garantF1://96301.0" TargetMode="External"/><Relationship Id="rId46" Type="http://schemas.openxmlformats.org/officeDocument/2006/relationships/hyperlink" Target="garantF1://96300.0" TargetMode="External"/><Relationship Id="rId59" Type="http://schemas.openxmlformats.org/officeDocument/2006/relationships/hyperlink" Target="garantF1://95552.0" TargetMode="External"/><Relationship Id="rId67" Type="http://schemas.openxmlformats.org/officeDocument/2006/relationships/hyperlink" Target="garantF1://5325853.0" TargetMode="External"/><Relationship Id="rId103" Type="http://schemas.openxmlformats.org/officeDocument/2006/relationships/hyperlink" Target="garantF1://12060468.71" TargetMode="External"/><Relationship Id="rId108" Type="http://schemas.openxmlformats.org/officeDocument/2006/relationships/hyperlink" Target="garantF1://96300.1000" TargetMode="External"/><Relationship Id="rId116" Type="http://schemas.openxmlformats.org/officeDocument/2006/relationships/hyperlink" Target="garantF1://96300.10181" TargetMode="External"/><Relationship Id="rId124" Type="http://schemas.openxmlformats.org/officeDocument/2006/relationships/hyperlink" Target="garantF1://96301.10071" TargetMode="External"/><Relationship Id="rId129" Type="http://schemas.openxmlformats.org/officeDocument/2006/relationships/hyperlink" Target="garantF1://98625.1016" TargetMode="External"/><Relationship Id="rId137" Type="http://schemas.openxmlformats.org/officeDocument/2006/relationships/theme" Target="theme/theme1.xml"/><Relationship Id="rId20" Type="http://schemas.openxmlformats.org/officeDocument/2006/relationships/hyperlink" Target="garantF1://57651767.0" TargetMode="External"/><Relationship Id="rId41" Type="http://schemas.openxmlformats.org/officeDocument/2006/relationships/hyperlink" Target="garantF1://96300.101" TargetMode="External"/><Relationship Id="rId54" Type="http://schemas.openxmlformats.org/officeDocument/2006/relationships/hyperlink" Target="garantF1://10064408.701" TargetMode="External"/><Relationship Id="rId62" Type="http://schemas.openxmlformats.org/officeDocument/2006/relationships/hyperlink" Target="garantF1://96300.101" TargetMode="External"/><Relationship Id="rId70" Type="http://schemas.openxmlformats.org/officeDocument/2006/relationships/hyperlink" Target="garantF1://95552.1300" TargetMode="External"/><Relationship Id="rId75" Type="http://schemas.openxmlformats.org/officeDocument/2006/relationships/hyperlink" Target="garantF1://96300.0" TargetMode="External"/><Relationship Id="rId83" Type="http://schemas.openxmlformats.org/officeDocument/2006/relationships/hyperlink" Target="garantF1://96300.101" TargetMode="External"/><Relationship Id="rId88" Type="http://schemas.openxmlformats.org/officeDocument/2006/relationships/hyperlink" Target="garantF1://70399600.0" TargetMode="External"/><Relationship Id="rId91" Type="http://schemas.openxmlformats.org/officeDocument/2006/relationships/hyperlink" Target="garantF1://12064203.121" TargetMode="External"/><Relationship Id="rId96" Type="http://schemas.openxmlformats.org/officeDocument/2006/relationships/hyperlink" Target="garantF1://70250275.0" TargetMode="External"/><Relationship Id="rId111" Type="http://schemas.openxmlformats.org/officeDocument/2006/relationships/hyperlink" Target="garantF1://96300.1051" TargetMode="External"/><Relationship Id="rId132" Type="http://schemas.openxmlformats.org/officeDocument/2006/relationships/hyperlink" Target="garantF1://98625.102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5" Type="http://schemas.openxmlformats.org/officeDocument/2006/relationships/hyperlink" Target="garantF1://95554.0" TargetMode="External"/><Relationship Id="rId23" Type="http://schemas.openxmlformats.org/officeDocument/2006/relationships/hyperlink" Target="garantF1://70581384.1000" TargetMode="External"/><Relationship Id="rId28" Type="http://schemas.openxmlformats.org/officeDocument/2006/relationships/hyperlink" Target="garantF1://96300.101" TargetMode="External"/><Relationship Id="rId36" Type="http://schemas.openxmlformats.org/officeDocument/2006/relationships/hyperlink" Target="garantF1://12064203.807" TargetMode="External"/><Relationship Id="rId49" Type="http://schemas.openxmlformats.org/officeDocument/2006/relationships/hyperlink" Target="garantF1://70293118.1" TargetMode="External"/><Relationship Id="rId57" Type="http://schemas.openxmlformats.org/officeDocument/2006/relationships/hyperlink" Target="garantF1://12091964.151" TargetMode="External"/><Relationship Id="rId106" Type="http://schemas.openxmlformats.org/officeDocument/2006/relationships/hyperlink" Target="garantF1://95554.0" TargetMode="External"/><Relationship Id="rId114" Type="http://schemas.openxmlformats.org/officeDocument/2006/relationships/hyperlink" Target="garantF1://96300.11661" TargetMode="External"/><Relationship Id="rId119" Type="http://schemas.openxmlformats.org/officeDocument/2006/relationships/hyperlink" Target="garantF1://96301.1101" TargetMode="External"/><Relationship Id="rId127" Type="http://schemas.openxmlformats.org/officeDocument/2006/relationships/hyperlink" Target="garantF1://98625.1000" TargetMode="External"/><Relationship Id="rId10" Type="http://schemas.openxmlformats.org/officeDocument/2006/relationships/hyperlink" Target="garantF1://70581384.1000" TargetMode="External"/><Relationship Id="rId31" Type="http://schemas.openxmlformats.org/officeDocument/2006/relationships/hyperlink" Target="garantF1://96300.0" TargetMode="External"/><Relationship Id="rId44" Type="http://schemas.openxmlformats.org/officeDocument/2006/relationships/hyperlink" Target="garantF1://96300.0" TargetMode="External"/><Relationship Id="rId52" Type="http://schemas.openxmlformats.org/officeDocument/2006/relationships/hyperlink" Target="garantF1://96300.0" TargetMode="External"/><Relationship Id="rId60" Type="http://schemas.openxmlformats.org/officeDocument/2006/relationships/hyperlink" Target="garantF1://5653999.0" TargetMode="External"/><Relationship Id="rId65" Type="http://schemas.openxmlformats.org/officeDocument/2006/relationships/hyperlink" Target="garantF1://70171682.0" TargetMode="External"/><Relationship Id="rId73" Type="http://schemas.openxmlformats.org/officeDocument/2006/relationships/hyperlink" Target="garantF1://71509540.1000" TargetMode="External"/><Relationship Id="rId78" Type="http://schemas.openxmlformats.org/officeDocument/2006/relationships/hyperlink" Target="garantF1://96300.3" TargetMode="External"/><Relationship Id="rId81" Type="http://schemas.openxmlformats.org/officeDocument/2006/relationships/hyperlink" Target="garantF1://95552.1300" TargetMode="External"/><Relationship Id="rId86" Type="http://schemas.openxmlformats.org/officeDocument/2006/relationships/hyperlink" Target="garantF1://70171682.0" TargetMode="External"/><Relationship Id="rId94" Type="http://schemas.openxmlformats.org/officeDocument/2006/relationships/hyperlink" Target="garantF1://12064203.121" TargetMode="External"/><Relationship Id="rId99" Type="http://schemas.openxmlformats.org/officeDocument/2006/relationships/hyperlink" Target="garantF1://12083234.0" TargetMode="External"/><Relationship Id="rId101" Type="http://schemas.openxmlformats.org/officeDocument/2006/relationships/hyperlink" Target="garantF1://70603450.2018" TargetMode="External"/><Relationship Id="rId122" Type="http://schemas.openxmlformats.org/officeDocument/2006/relationships/hyperlink" Target="garantF1://96301.10022" TargetMode="External"/><Relationship Id="rId130" Type="http://schemas.openxmlformats.org/officeDocument/2006/relationships/hyperlink" Target="garantF1://98625.10164" TargetMode="External"/><Relationship Id="rId135" Type="http://schemas.openxmlformats.org/officeDocument/2006/relationships/hyperlink" Target="garantF1://12083234.1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1000" TargetMode="External"/><Relationship Id="rId13" Type="http://schemas.openxmlformats.org/officeDocument/2006/relationships/hyperlink" Target="garantF1://95554.0" TargetMode="External"/><Relationship Id="rId18" Type="http://schemas.openxmlformats.org/officeDocument/2006/relationships/hyperlink" Target="garantF1://70581384.1000" TargetMode="External"/><Relationship Id="rId39" Type="http://schemas.openxmlformats.org/officeDocument/2006/relationships/hyperlink" Target="garantF1://96300.101" TargetMode="External"/><Relationship Id="rId109" Type="http://schemas.openxmlformats.org/officeDocument/2006/relationships/hyperlink" Target="garantF1://96300.0" TargetMode="External"/><Relationship Id="rId34" Type="http://schemas.openxmlformats.org/officeDocument/2006/relationships/hyperlink" Target="garantF1://96300.101" TargetMode="External"/><Relationship Id="rId50" Type="http://schemas.openxmlformats.org/officeDocument/2006/relationships/hyperlink" Target="garantF1://10004229.730" TargetMode="External"/><Relationship Id="rId55" Type="http://schemas.openxmlformats.org/officeDocument/2006/relationships/hyperlink" Target="garantF1://71029192.6213" TargetMode="External"/><Relationship Id="rId76" Type="http://schemas.openxmlformats.org/officeDocument/2006/relationships/hyperlink" Target="garantF1://12064203.0" TargetMode="External"/><Relationship Id="rId97" Type="http://schemas.openxmlformats.org/officeDocument/2006/relationships/hyperlink" Target="garantF1://12023862.81" TargetMode="External"/><Relationship Id="rId104" Type="http://schemas.openxmlformats.org/officeDocument/2006/relationships/hyperlink" Target="garantF1://12060468.716" TargetMode="External"/><Relationship Id="rId120" Type="http://schemas.openxmlformats.org/officeDocument/2006/relationships/hyperlink" Target="garantF1://96301.1002" TargetMode="External"/><Relationship Id="rId125" Type="http://schemas.openxmlformats.org/officeDocument/2006/relationships/hyperlink" Target="garantF1://96301.1008" TargetMode="External"/><Relationship Id="rId7" Type="http://schemas.openxmlformats.org/officeDocument/2006/relationships/hyperlink" Target="garantF1://12064203.801011" TargetMode="External"/><Relationship Id="rId71" Type="http://schemas.openxmlformats.org/officeDocument/2006/relationships/hyperlink" Target="garantF1://95552.0" TargetMode="External"/><Relationship Id="rId92" Type="http://schemas.openxmlformats.org/officeDocument/2006/relationships/hyperlink" Target="garantF1://70171682.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96300.0" TargetMode="External"/><Relationship Id="rId24" Type="http://schemas.openxmlformats.org/officeDocument/2006/relationships/hyperlink" Target="garantF1://96301.1001" TargetMode="External"/><Relationship Id="rId40" Type="http://schemas.openxmlformats.org/officeDocument/2006/relationships/hyperlink" Target="garantF1://96300.0" TargetMode="External"/><Relationship Id="rId45" Type="http://schemas.openxmlformats.org/officeDocument/2006/relationships/hyperlink" Target="garantF1://96300.101" TargetMode="External"/><Relationship Id="rId66" Type="http://schemas.openxmlformats.org/officeDocument/2006/relationships/hyperlink" Target="garantF1://96300.3" TargetMode="External"/><Relationship Id="rId87" Type="http://schemas.openxmlformats.org/officeDocument/2006/relationships/hyperlink" Target="garantF1://12064203.2" TargetMode="External"/><Relationship Id="rId110" Type="http://schemas.openxmlformats.org/officeDocument/2006/relationships/hyperlink" Target="garantF1://96300.104" TargetMode="External"/><Relationship Id="rId115" Type="http://schemas.openxmlformats.org/officeDocument/2006/relationships/hyperlink" Target="garantF1://96300.1018" TargetMode="External"/><Relationship Id="rId131" Type="http://schemas.openxmlformats.org/officeDocument/2006/relationships/hyperlink" Target="garantF1://98625.1251" TargetMode="External"/><Relationship Id="rId136" Type="http://schemas.openxmlformats.org/officeDocument/2006/relationships/fontTable" Target="fontTable.xml"/><Relationship Id="rId61" Type="http://schemas.openxmlformats.org/officeDocument/2006/relationships/hyperlink" Target="garantF1://57651767.0" TargetMode="External"/><Relationship Id="rId82" Type="http://schemas.openxmlformats.org/officeDocument/2006/relationships/hyperlink" Target="garantF1://95552.0" TargetMode="External"/><Relationship Id="rId19" Type="http://schemas.openxmlformats.org/officeDocument/2006/relationships/hyperlink" Target="garantF1://955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11178</Words>
  <Characters>63720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2018-05-30T06:21:00Z</dcterms:created>
  <dcterms:modified xsi:type="dcterms:W3CDTF">2018-05-30T06:21:00Z</dcterms:modified>
</cp:coreProperties>
</file>