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6F" w:rsidRDefault="00DA7E6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A7E6F" w:rsidRDefault="00DA7E6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РЕСПУБЛИКИ ТАТАРСТАН</w:t>
      </w:r>
    </w:p>
    <w:p w:rsidR="00DA7E6F" w:rsidRDefault="00DA7E6F">
      <w:pPr>
        <w:pStyle w:val="ConsPlusTitle"/>
        <w:jc w:val="center"/>
        <w:rPr>
          <w:sz w:val="20"/>
          <w:szCs w:val="20"/>
        </w:rPr>
      </w:pPr>
    </w:p>
    <w:p w:rsidR="00DA7E6F" w:rsidRDefault="00DA7E6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DA7E6F" w:rsidRDefault="00DA7E6F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11 марта 2012 г. N 313</w:t>
      </w:r>
    </w:p>
    <w:p w:rsidR="00DA7E6F" w:rsidRDefault="00DA7E6F">
      <w:pPr>
        <w:pStyle w:val="ConsPlusTitle"/>
        <w:jc w:val="center"/>
        <w:rPr>
          <w:sz w:val="20"/>
          <w:szCs w:val="20"/>
        </w:rPr>
      </w:pPr>
    </w:p>
    <w:p w:rsidR="00DA7E6F" w:rsidRDefault="00DA7E6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ПРОФИЛАКТИКЕ КОРРУПЦИИ И ИСКЛЮЧЕНИЯ КОНФЛИКТА ИНТЕРЕСОВ</w:t>
      </w:r>
    </w:p>
    <w:p w:rsidR="00DA7E6F" w:rsidRDefault="00DA7E6F">
      <w:pPr>
        <w:pStyle w:val="ConsPlusTitle"/>
        <w:jc w:val="center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В УЧРЕЖДЕНИЯХ ЗДРАВООХРАНЕНИЯ РЕСПУБЛИКИ ТАТАРСТАН</w:t>
      </w:r>
      <w:bookmarkEnd w:id="0"/>
    </w:p>
    <w:p w:rsidR="00DA7E6F" w:rsidRDefault="00DA7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A7E6F" w:rsidRDefault="00DA7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здравоохранения Республики Татарстан в связи с рекомендациями Министерства здравоохранения и социального развития Российской Федерации от 6 февраля 2012 года N 17-1/10/2-885 и с целью исключения коррупционных направлений в деятельности учреждений здравоохранения, а также необоснованного взимания платы в сфере медицинского обеспечения ПРИКАЗЫВАЮ:</w:t>
      </w:r>
    </w:p>
    <w:p w:rsidR="00DA7E6F" w:rsidRDefault="00DA7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7E6F" w:rsidRDefault="00DA7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Руководителям государственных учреждений здравоохранения, подведомственных Министерству здравоохранения Республики Татарстан:</w:t>
      </w:r>
    </w:p>
    <w:p w:rsidR="00DA7E6F" w:rsidRDefault="00DA7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</w:t>
      </w:r>
      <w:proofErr w:type="gramStart"/>
      <w:r>
        <w:rPr>
          <w:rFonts w:ascii="Calibri" w:hAnsi="Calibri" w:cs="Calibri"/>
        </w:rPr>
        <w:t>. осуществлять</w:t>
      </w:r>
      <w:proofErr w:type="gramEnd"/>
      <w:r>
        <w:rPr>
          <w:rFonts w:ascii="Calibri" w:hAnsi="Calibri" w:cs="Calibri"/>
        </w:rPr>
        <w:t xml:space="preserve"> на системной основе мероприятия, направленные на профилактику коррупционных проявлений, в том числе:</w:t>
      </w:r>
    </w:p>
    <w:p w:rsidR="00DA7E6F" w:rsidRDefault="00DA7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повышение</w:t>
      </w:r>
      <w:proofErr w:type="gramEnd"/>
      <w:r>
        <w:rPr>
          <w:rFonts w:ascii="Calibri" w:hAnsi="Calibri" w:cs="Calibri"/>
        </w:rPr>
        <w:t xml:space="preserve"> прозрачности оказания услуг посредством доведения до граждан и организаций информации о перечне и содержании бесплатных и платных медицинских услуг;</w:t>
      </w:r>
    </w:p>
    <w:p w:rsidR="00DA7E6F" w:rsidRDefault="00DA7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организовать</w:t>
      </w:r>
      <w:proofErr w:type="gramEnd"/>
      <w:r>
        <w:rPr>
          <w:rFonts w:ascii="Calibri" w:hAnsi="Calibri" w:cs="Calibri"/>
        </w:rPr>
        <w:t xml:space="preserve"> работу по приему и рассмотрению информации о коррупционных проявлениях, содержащихся в обращениях граждан и юридических лиц;</w:t>
      </w:r>
    </w:p>
    <w:p w:rsidR="00DA7E6F" w:rsidRDefault="00DA7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усилить</w:t>
      </w:r>
      <w:proofErr w:type="gramEnd"/>
      <w:r>
        <w:rPr>
          <w:rFonts w:ascii="Calibri" w:hAnsi="Calibri" w:cs="Calibri"/>
        </w:rPr>
        <w:t xml:space="preserve"> контроль за осуществлением закупок и управлением государственным имуществом;</w:t>
      </w:r>
    </w:p>
    <w:p w:rsidR="00DA7E6F" w:rsidRDefault="00DA7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определить</w:t>
      </w:r>
      <w:proofErr w:type="gramEnd"/>
      <w:r>
        <w:rPr>
          <w:rFonts w:ascii="Calibri" w:hAnsi="Calibri" w:cs="Calibri"/>
        </w:rPr>
        <w:t xml:space="preserve"> должности, замещение которых связано с коррупционными рисками, с последующим усилением контроля за исполнением по ним трудовых обязанностей;</w:t>
      </w:r>
    </w:p>
    <w:p w:rsidR="00DA7E6F" w:rsidRDefault="00DA7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создать</w:t>
      </w:r>
      <w:proofErr w:type="gramEnd"/>
      <w:r>
        <w:rPr>
          <w:rFonts w:ascii="Calibri" w:hAnsi="Calibri" w:cs="Calibri"/>
        </w:rPr>
        <w:t xml:space="preserve"> условия для уведомления работниками об обращениях к ним в целях склонения к коррупционным правонарушениям;</w:t>
      </w:r>
    </w:p>
    <w:p w:rsidR="00DA7E6F" w:rsidRDefault="00DA7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усилить</w:t>
      </w:r>
      <w:proofErr w:type="gramEnd"/>
      <w:r>
        <w:rPr>
          <w:rFonts w:ascii="Calibri" w:hAnsi="Calibri" w:cs="Calibri"/>
        </w:rPr>
        <w:t xml:space="preserve"> контроль за соблюдением положений </w:t>
      </w:r>
      <w:hyperlink r:id="rId4" w:history="1">
        <w:r>
          <w:rPr>
            <w:rFonts w:ascii="Calibri" w:hAnsi="Calibri" w:cs="Calibri"/>
            <w:color w:val="0000FF"/>
          </w:rPr>
          <w:t>статьи 575</w:t>
        </w:r>
      </w:hyperlink>
      <w:r>
        <w:rPr>
          <w:rFonts w:ascii="Calibri" w:hAnsi="Calibri" w:cs="Calibri"/>
        </w:rPr>
        <w:t xml:space="preserve"> Гражданского кодекса Российской Федерации, устанавливающей запрет на дарение;</w:t>
      </w:r>
    </w:p>
    <w:p w:rsidR="00DA7E6F" w:rsidRDefault="00DA7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75</w:t>
        </w:r>
      </w:hyperlink>
      <w:r>
        <w:rPr>
          <w:rFonts w:ascii="Calibri" w:hAnsi="Calibri" w:cs="Calibri"/>
        </w:rPr>
        <w:t xml:space="preserve"> Федерального закона "Об основах охраны здоровья граждан в Российской Федерации" исключить конфликт интересов, при котором личная заинтересованность работников влияет 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и законным интересам граждан, организаций, общества или государства;</w:t>
      </w:r>
    </w:p>
    <w:p w:rsidR="00DA7E6F" w:rsidRDefault="00DA7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предусмотреть</w:t>
      </w:r>
      <w:proofErr w:type="gramEnd"/>
      <w:r>
        <w:rPr>
          <w:rFonts w:ascii="Calibri" w:hAnsi="Calibri" w:cs="Calibri"/>
        </w:rPr>
        <w:t xml:space="preserve"> в трудовых договорах ответственность работников учреждений за нарушение норм, предусмотренных </w:t>
      </w:r>
      <w:hyperlink r:id="rId6" w:history="1">
        <w:r>
          <w:rPr>
            <w:rFonts w:ascii="Calibri" w:hAnsi="Calibri" w:cs="Calibri"/>
            <w:color w:val="0000FF"/>
          </w:rPr>
          <w:t>статьей 75</w:t>
        </w:r>
      </w:hyperlink>
      <w:r>
        <w:rPr>
          <w:rFonts w:ascii="Calibri" w:hAnsi="Calibri" w:cs="Calibri"/>
        </w:rPr>
        <w:t xml:space="preserve"> Федерального закона "Об основах охраны здоровья граждан в Российской Федерации";</w:t>
      </w:r>
    </w:p>
    <w:p w:rsidR="00DA7E6F" w:rsidRDefault="00DA7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</w:t>
      </w:r>
      <w:proofErr w:type="gramStart"/>
      <w:r>
        <w:rPr>
          <w:rFonts w:ascii="Calibri" w:hAnsi="Calibri" w:cs="Calibri"/>
        </w:rPr>
        <w:t>. информацию</w:t>
      </w:r>
      <w:proofErr w:type="gramEnd"/>
      <w:r>
        <w:rPr>
          <w:rFonts w:ascii="Calibri" w:hAnsi="Calibri" w:cs="Calibri"/>
        </w:rPr>
        <w:t xml:space="preserve"> о принятых мерах по профилактике коррупции и исключению конфликта интересов в учреждениях представить до 30 апреля 2012 года.</w:t>
      </w:r>
    </w:p>
    <w:p w:rsidR="00DA7E6F" w:rsidRDefault="00DA7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исполнением Приказа возложить на первого заместителя министра здравоохранения Республики Татарстан.</w:t>
      </w:r>
    </w:p>
    <w:p w:rsidR="00DA7E6F" w:rsidRDefault="00DA7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7E6F" w:rsidRDefault="00DA7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A7E6F" w:rsidRDefault="00DA7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А.З.ФАРРАХОВ</w:t>
      </w:r>
    </w:p>
    <w:p w:rsidR="00DA7E6F" w:rsidRDefault="00DA7E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7E6F" w:rsidRDefault="00DA7E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7E6F" w:rsidRDefault="00DA7E6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4675D" w:rsidRDefault="00DA7E6F"/>
    <w:sectPr w:rsidR="0054675D" w:rsidSect="00D9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6F"/>
    <w:rsid w:val="003774EE"/>
    <w:rsid w:val="00DA1401"/>
    <w:rsid w:val="00DA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3A8EB-761A-41EE-98F0-EE108B77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7E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40C796D2018666F8BDE2701FEE5B8254363DB24272FCED66F01FBD93C4FCC81FAF9D159FD0518E2AODG" TargetMode="External"/><Relationship Id="rId5" Type="http://schemas.openxmlformats.org/officeDocument/2006/relationships/hyperlink" Target="consultantplus://offline/ref=C140C796D2018666F8BDE2701FEE5B8254363DB24272FCED66F01FBD93C4FCC81FAF9D159FD0518E2AODG" TargetMode="External"/><Relationship Id="rId4" Type="http://schemas.openxmlformats.org/officeDocument/2006/relationships/hyperlink" Target="consultantplus://offline/ref=C140C796D2018666F8BDE2701FEE5B8254363EB84E73FCED66F01FBD93C4FCC81FAF9D159FD053892AO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Э. Исмагилов</dc:creator>
  <cp:keywords/>
  <dc:description/>
  <cp:lastModifiedBy>Марат Э. Исмагилов</cp:lastModifiedBy>
  <cp:revision>1</cp:revision>
  <dcterms:created xsi:type="dcterms:W3CDTF">2013-01-16T06:14:00Z</dcterms:created>
  <dcterms:modified xsi:type="dcterms:W3CDTF">2013-01-16T06:16:00Z</dcterms:modified>
</cp:coreProperties>
</file>