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outlineLvl w:val="0"/>
      </w:pPr>
      <w:r>
        <w:t>Зарегистрировано в Минюсте РФ 31 декабря 2010 г. N 19503</w:t>
      </w:r>
    </w:p>
    <w:p w:rsidR="00FE4C90" w:rsidRDefault="00FE4C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4C90" w:rsidRDefault="00FE4C90">
      <w:pPr>
        <w:autoSpaceDE w:val="0"/>
        <w:autoSpaceDN w:val="0"/>
        <w:adjustRightInd w:val="0"/>
        <w:jc w:val="center"/>
      </w:pPr>
    </w:p>
    <w:p w:rsidR="00FE4C90" w:rsidRDefault="00FE4C90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FE4C90" w:rsidRDefault="00FE4C90">
      <w:pPr>
        <w:pStyle w:val="ConsPlusTitle"/>
        <w:widowControl/>
        <w:jc w:val="center"/>
      </w:pPr>
    </w:p>
    <w:p w:rsidR="00FE4C90" w:rsidRDefault="00FE4C90">
      <w:pPr>
        <w:pStyle w:val="ConsPlusTitle"/>
        <w:widowControl/>
        <w:jc w:val="center"/>
      </w:pPr>
      <w:r>
        <w:t>ПРИКАЗ</w:t>
      </w:r>
    </w:p>
    <w:p w:rsidR="00FE4C90" w:rsidRDefault="00FE4C90">
      <w:pPr>
        <w:pStyle w:val="ConsPlusTitle"/>
        <w:widowControl/>
        <w:jc w:val="center"/>
      </w:pPr>
      <w:r>
        <w:t>от 16 декабря 2010 г. N 240</w:t>
      </w:r>
    </w:p>
    <w:p w:rsidR="00FE4C90" w:rsidRDefault="00FE4C90">
      <w:pPr>
        <w:pStyle w:val="ConsPlusTitle"/>
        <w:widowControl/>
        <w:jc w:val="center"/>
      </w:pPr>
    </w:p>
    <w:p w:rsidR="00FE4C90" w:rsidRDefault="00FE4C90">
      <w:pPr>
        <w:pStyle w:val="ConsPlusTitle"/>
        <w:widowControl/>
        <w:jc w:val="center"/>
      </w:pPr>
      <w:r>
        <w:t>ОБ УТВЕРЖДЕНИИ ПОРЯДКА</w:t>
      </w:r>
    </w:p>
    <w:p w:rsidR="00FE4C90" w:rsidRDefault="00FE4C90">
      <w:pPr>
        <w:pStyle w:val="ConsPlusTitle"/>
        <w:widowControl/>
        <w:jc w:val="center"/>
      </w:pPr>
      <w:r>
        <w:t>И ФОРМЫ ПРЕДОСТАВЛЕНИЯ ОТЧЕТНОСТИ ОБ ИСПОЛЬЗОВАНИИ СРЕДСТВ</w:t>
      </w:r>
    </w:p>
    <w:p w:rsidR="00FE4C90" w:rsidRDefault="00FE4C90">
      <w:pPr>
        <w:pStyle w:val="ConsPlusTitle"/>
        <w:widowControl/>
        <w:jc w:val="center"/>
      </w:pPr>
      <w:r>
        <w:t>НА ЦЕЛИ ПО РЕАЛИЗАЦИИ РЕГИОНАЛЬНЫХ ПРОГРАММ МОДЕРНИЗАЦИИ</w:t>
      </w:r>
    </w:p>
    <w:p w:rsidR="00FE4C90" w:rsidRDefault="00FE4C90">
      <w:pPr>
        <w:pStyle w:val="ConsPlusTitle"/>
        <w:widowControl/>
        <w:jc w:val="center"/>
      </w:pPr>
      <w:r>
        <w:t>ЗДРАВООХРАНЕНИЯ СУБЪЕКТОВ РОССИЙСКОЙ ФЕДЕРАЦИИ</w:t>
      </w:r>
    </w:p>
    <w:p w:rsidR="00FE4C90" w:rsidRDefault="00FE4C90">
      <w:pPr>
        <w:pStyle w:val="ConsPlusTitle"/>
        <w:widowControl/>
        <w:jc w:val="center"/>
      </w:pPr>
      <w:r>
        <w:t>В ПЕРИОД 2011-2012 ГОДОВ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50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Порядок</w:t>
        </w:r>
      </w:hyperlink>
      <w:r>
        <w:t xml:space="preserve">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2011-2012 годов согласно Приложению N 1 к настоящему Приказу;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Форму</w:t>
        </w:r>
      </w:hyperlink>
      <w:r>
        <w:t xml:space="preserve">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2011-2012 годов согласно Приложению N 2 к настоящему Приказу.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2. Исполнительным директорам территориальных фондов обязательного медицинского страхования принять к исполнению настоящий Приказ и обеспечить его доведение до органов исполнительной власти субъектов Российской Федерации, страховых медицинских организаций, работающих в системе обязательного медицинского страхования, и учреждений здравоохранения.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jc w:val="right"/>
      </w:pPr>
      <w:r>
        <w:t>Председатель</w:t>
      </w:r>
    </w:p>
    <w:p w:rsidR="00FE4C90" w:rsidRDefault="00FE4C90">
      <w:pPr>
        <w:autoSpaceDE w:val="0"/>
        <w:autoSpaceDN w:val="0"/>
        <w:adjustRightInd w:val="0"/>
        <w:jc w:val="right"/>
      </w:pPr>
      <w:r>
        <w:t>А.ЮРИН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pStyle w:val="ConsPlusTitle"/>
        <w:widowControl/>
        <w:jc w:val="center"/>
      </w:pPr>
      <w:r>
        <w:t>ПОРЯДОК</w:t>
      </w:r>
    </w:p>
    <w:p w:rsidR="00FE4C90" w:rsidRDefault="00FE4C90">
      <w:pPr>
        <w:pStyle w:val="ConsPlusTitle"/>
        <w:widowControl/>
        <w:jc w:val="center"/>
      </w:pPr>
      <w:r>
        <w:t>ПРЕДОСТАВЛЕНИЯ ОТЧЕТНОСТИ ОБ ИСПОЛЬЗОВАНИИ СРЕДСТВ</w:t>
      </w:r>
    </w:p>
    <w:p w:rsidR="00FE4C90" w:rsidRDefault="00FE4C90">
      <w:pPr>
        <w:pStyle w:val="ConsPlusTitle"/>
        <w:widowControl/>
        <w:jc w:val="center"/>
      </w:pPr>
      <w:r>
        <w:t>НА ЦЕЛИ ПО РЕАЛИЗАЦИИ РЕГИОНАЛЬНЫХ ПРОГРАММ МОДЕРНИЗАЦИИ</w:t>
      </w:r>
    </w:p>
    <w:p w:rsidR="00FE4C90" w:rsidRDefault="00FE4C90">
      <w:pPr>
        <w:pStyle w:val="ConsPlusTitle"/>
        <w:widowControl/>
        <w:jc w:val="center"/>
      </w:pPr>
      <w:r>
        <w:t>ЗДРАВООХРАНЕНИЯ СУБЪЕКТОВ РОССИЙСКОЙ ФЕДЕРАЦИИ</w:t>
      </w:r>
    </w:p>
    <w:p w:rsidR="00FE4C90" w:rsidRDefault="00FE4C90">
      <w:pPr>
        <w:pStyle w:val="ConsPlusTitle"/>
        <w:widowControl/>
        <w:jc w:val="center"/>
      </w:pPr>
      <w:r>
        <w:t>В ПЕРИОД 2011-2012 ГОДОВ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предусматривает правила составления и предоставления </w:t>
      </w:r>
      <w:hyperlink r:id="rId10" w:history="1">
        <w:r>
          <w:rPr>
            <w:color w:val="0000FF"/>
          </w:rPr>
          <w:t>отчетности</w:t>
        </w:r>
      </w:hyperlink>
      <w:r>
        <w:t xml:space="preserve"> об использовании средств на реализацию региональных программ модернизации здравоохранения субъектов Российской Федерации в период 2011-2012 годов (далее соответственно - Порядок, Отчетность, реализация региональных программ модернизации здравоохранения).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2. Отчетность составляется по состоянию на первое число месяца, следующего за отчетным, и предоставляется ежемесячно нарастающим итогом в рублях с точностью до второго знака после запятой на основании данных бухгалтерского учета в электронном виде и на бумажном носителе в установленные сроки.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3. Периодичность представления отчетности - ежемесячно.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4. Отчетность представляется: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а) территориальным фондом обязательного медицинского страхования на основании отчетов страховой медицинской организации и уполномоченного органа исполнительной власти субъекта Российской Федерации - в Федеральный фонд обязательного медицинского страхования, в срок до 15-го числа месяца, следующего за отчетным, в соответствии с </w:t>
      </w:r>
      <w:hyperlink r:id="rId11" w:history="1">
        <w:r>
          <w:rPr>
            <w:color w:val="0000FF"/>
          </w:rPr>
          <w:t>разделом 1</w:t>
        </w:r>
      </w:hyperlink>
      <w:r>
        <w:t xml:space="preserve"> формы отчетности об использовании средств на цели по реализации региональной программы модернизации здравоохранения, утвержденной настоящим Приказом (далее - форма отчетности), в соответствии с </w:t>
      </w:r>
      <w:hyperlink r:id="rId1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б) уполномоченным органом исполнительной власти субъекта Российской Федерации на основании отчетов учреждений здравоохранения - в территориальный фонд обязательного медицинского страхования в срок до 10-го числа месяца, следующего за отчетным, в соответствии с </w:t>
      </w:r>
      <w:hyperlink r:id="rId13" w:history="1">
        <w:r>
          <w:rPr>
            <w:color w:val="0000FF"/>
          </w:rPr>
          <w:t>разделом 2</w:t>
        </w:r>
      </w:hyperlink>
      <w:r>
        <w:t xml:space="preserve"> формы отчетности и </w:t>
      </w:r>
      <w:hyperlink r:id="rId14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в) страховой медицинской организацией на основании отчетов учреждений здравоохранения (медицинских организаций) - в территориальный фонд обязательного медицинского страхования в срок до 10-го числа месяца, следующего за отчетным, в соответствии с </w:t>
      </w:r>
      <w:hyperlink r:id="rId15" w:history="1">
        <w:r>
          <w:rPr>
            <w:color w:val="0000FF"/>
          </w:rPr>
          <w:t>разделом 3</w:t>
        </w:r>
      </w:hyperlink>
      <w:r>
        <w:t xml:space="preserve"> формы отчетности и </w:t>
      </w:r>
      <w:hyperlink r:id="rId16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учреждением здравоохранения (медицинской организацией) в срок до 5-го числа месяца, следующего за отчетным, в соответствии с </w:t>
      </w:r>
      <w:hyperlink r:id="rId17" w:history="1">
        <w:r>
          <w:rPr>
            <w:color w:val="0000FF"/>
          </w:rPr>
          <w:t>разделом 4</w:t>
        </w:r>
      </w:hyperlink>
      <w:r>
        <w:t xml:space="preserve"> формы отчетности и </w:t>
      </w:r>
      <w:hyperlink r:id="rId18" w:history="1">
        <w:r>
          <w:rPr>
            <w:color w:val="0000FF"/>
          </w:rPr>
          <w:t>пунктом 8</w:t>
        </w:r>
      </w:hyperlink>
      <w:r>
        <w:t xml:space="preserve"> настоящего Порядка в: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страховую медицинскую организацию - по средствами, поступившим из страховой медицинской организации;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>уполномоченный орган исполнительной власти субъекта Российской Федерации - по средствам, полученным от уполномоченного органа исполнительной власти субъекта Российской Федерации.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hyperlink r:id="rId19" w:history="1">
        <w:r>
          <w:rPr>
            <w:color w:val="0000FF"/>
          </w:rPr>
          <w:t>Отчет</w:t>
        </w:r>
      </w:hyperlink>
      <w:r>
        <w:t xml:space="preserve"> территориального фонда обязательного медицинского страхования об использовании средств на цели по реализации региональной программы модернизации здравоохранения заполняется в 2011-2012 годах в следующем порядке: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5.1. В графе 3 в </w:t>
      </w:r>
      <w:hyperlink r:id="rId20" w:history="1">
        <w:r>
          <w:rPr>
            <w:color w:val="0000FF"/>
          </w:rPr>
          <w:t>строках 01</w:t>
        </w:r>
      </w:hyperlink>
      <w:r>
        <w:t>-</w:t>
      </w:r>
      <w:hyperlink r:id="rId21" w:history="1">
        <w:r>
          <w:rPr>
            <w:color w:val="0000FF"/>
          </w:rPr>
          <w:t>07.1</w:t>
        </w:r>
      </w:hyperlink>
      <w:r>
        <w:t xml:space="preserve">, </w:t>
      </w:r>
      <w:hyperlink r:id="rId22" w:history="1">
        <w:r>
          <w:rPr>
            <w:color w:val="0000FF"/>
          </w:rPr>
          <w:t>0.7.2</w:t>
        </w:r>
      </w:hyperlink>
      <w:r>
        <w:t xml:space="preserve">, </w:t>
      </w:r>
      <w:hyperlink r:id="rId23" w:history="1">
        <w:r>
          <w:rPr>
            <w:color w:val="0000FF"/>
          </w:rPr>
          <w:t>0.7.3</w:t>
        </w:r>
      </w:hyperlink>
      <w:r>
        <w:t xml:space="preserve"> и </w:t>
      </w:r>
      <w:hyperlink r:id="rId24" w:history="1">
        <w:r>
          <w:rPr>
            <w:color w:val="0000FF"/>
          </w:rPr>
          <w:t>08</w:t>
        </w:r>
      </w:hyperlink>
      <w:r>
        <w:t>-</w:t>
      </w:r>
      <w:hyperlink r:id="rId25" w:history="1">
        <w:r>
          <w:rPr>
            <w:color w:val="0000FF"/>
          </w:rPr>
          <w:t>09.3.2</w:t>
        </w:r>
      </w:hyperlink>
      <w:r>
        <w:t xml:space="preserve"> отражается общая сумма средств, полученная и израсходованная на реализацию региональной программы модернизации здравоохранения, а также остатки средств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5.2. В графах 4-7 в </w:t>
      </w:r>
      <w:hyperlink r:id="rId27" w:history="1">
        <w:r>
          <w:rPr>
            <w:color w:val="0000FF"/>
          </w:rPr>
          <w:t>строках 01</w:t>
        </w:r>
      </w:hyperlink>
      <w:r>
        <w:t xml:space="preserve"> и </w:t>
      </w:r>
      <w:hyperlink r:id="rId28" w:history="1">
        <w:r>
          <w:rPr>
            <w:color w:val="0000FF"/>
          </w:rPr>
          <w:t>09</w:t>
        </w:r>
      </w:hyperlink>
      <w:r>
        <w:t xml:space="preserve"> отражается общий остаток неиспользованных средств: территориальным фондом обязательного медицинского страхования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Федерации; уполномоченным органом исполнительной власти субъекта Российской Федерации средств бюджета Федерального фонда обязательного медицинского страхования, бюджета субъекта Российской Федерации; страховыми медицинскими организациями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5.3. В графах 4-7 в </w:t>
      </w:r>
      <w:hyperlink r:id="rId30" w:history="1">
        <w:r>
          <w:rPr>
            <w:color w:val="0000FF"/>
          </w:rPr>
          <w:t>строке 01.1</w:t>
        </w:r>
      </w:hyperlink>
      <w:r>
        <w:t xml:space="preserve"> и </w:t>
      </w:r>
      <w:hyperlink r:id="rId31" w:history="1">
        <w:r>
          <w:rPr>
            <w:color w:val="0000FF"/>
          </w:rPr>
          <w:t>09.1</w:t>
        </w:r>
      </w:hyperlink>
      <w:r>
        <w:t xml:space="preserve"> отражается общий остаток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Федерации, неиспользованных территориальным фондом обязательного медицинского страхования,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5.3.1. В графах 4-7 в </w:t>
      </w:r>
      <w:hyperlink r:id="rId33" w:history="1">
        <w:r>
          <w:rPr>
            <w:color w:val="0000FF"/>
          </w:rPr>
          <w:t>строках 01.1.1</w:t>
        </w:r>
      </w:hyperlink>
      <w:r>
        <w:t xml:space="preserve"> и </w:t>
      </w:r>
      <w:hyperlink r:id="rId34" w:history="1">
        <w:r>
          <w:rPr>
            <w:color w:val="0000FF"/>
          </w:rPr>
          <w:t>09.1.1</w:t>
        </w:r>
      </w:hyperlink>
      <w:r>
        <w:t xml:space="preserve"> отражается остаток средств бюджета Федерального фонда обязательного медицинского страхования, неиспользованных территориальным фондом обязательного медицинского страхования,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5.3.1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5.4. В графах 4-6 в </w:t>
      </w:r>
      <w:hyperlink r:id="rId36" w:history="1">
        <w:r>
          <w:rPr>
            <w:color w:val="0000FF"/>
          </w:rPr>
          <w:t>строке 01.2</w:t>
        </w:r>
      </w:hyperlink>
      <w:r>
        <w:t xml:space="preserve"> и </w:t>
      </w:r>
      <w:hyperlink r:id="rId37" w:history="1">
        <w:r>
          <w:rPr>
            <w:color w:val="0000FF"/>
          </w:rPr>
          <w:t>09.2</w:t>
        </w:r>
      </w:hyperlink>
      <w:r>
        <w:t xml:space="preserve"> отражается общий остаток средств бюджета Федерального фонда обязательного медицинского страхования и бюджета субъекта Российской Федерации, неиспользованных уполномоченным органом исполнительной власти субъекта Российской Федерации,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5.4.1. В графах 4 и 5 в </w:t>
      </w:r>
      <w:hyperlink r:id="rId39" w:history="1">
        <w:r>
          <w:rPr>
            <w:color w:val="0000FF"/>
          </w:rPr>
          <w:t>строке 01.2.1</w:t>
        </w:r>
      </w:hyperlink>
      <w:r>
        <w:t xml:space="preserve"> и </w:t>
      </w:r>
      <w:hyperlink r:id="rId40" w:history="1">
        <w:r>
          <w:rPr>
            <w:color w:val="0000FF"/>
          </w:rPr>
          <w:t>09.2.1</w:t>
        </w:r>
      </w:hyperlink>
      <w:r>
        <w:t xml:space="preserve"> отражается остаток средств бюджета Федерального фонда обязательного медицинского страхования, неиспользованных уполномоченным органом исполнительной власти субъекта Российской Федерации,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5.4.1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5.5. В графах 6 и 7 в </w:t>
      </w:r>
      <w:hyperlink r:id="rId42" w:history="1">
        <w:r>
          <w:rPr>
            <w:color w:val="0000FF"/>
          </w:rPr>
          <w:t>строке 01.3</w:t>
        </w:r>
      </w:hyperlink>
      <w:r>
        <w:t xml:space="preserve"> и </w:t>
      </w:r>
      <w:hyperlink r:id="rId43" w:history="1">
        <w:r>
          <w:rPr>
            <w:color w:val="0000FF"/>
          </w:rPr>
          <w:t>09.3</w:t>
        </w:r>
      </w:hyperlink>
      <w:r>
        <w:t xml:space="preserve"> отражается общий остаток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Федерации, неиспользованных страховыми медицинскими организациями,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5.6. В графах 6 и 7 в </w:t>
      </w:r>
      <w:hyperlink r:id="rId45" w:history="1">
        <w:r>
          <w:rPr>
            <w:color w:val="0000FF"/>
          </w:rPr>
          <w:t>строке 01.3.1</w:t>
        </w:r>
      </w:hyperlink>
      <w:r>
        <w:t xml:space="preserve"> и </w:t>
      </w:r>
      <w:hyperlink r:id="rId46" w:history="1">
        <w:r>
          <w:rPr>
            <w:color w:val="0000FF"/>
          </w:rPr>
          <w:t>09.3.1</w:t>
        </w:r>
      </w:hyperlink>
      <w:r>
        <w:t xml:space="preserve"> отражается остаток средств бюджета Федерального фонда обязательного медицинского страхования, неиспользованных страховыми медицинскими организациями,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5.7. В графах 6 и 7 в </w:t>
      </w:r>
      <w:hyperlink r:id="rId47" w:history="1">
        <w:r>
          <w:rPr>
            <w:color w:val="0000FF"/>
          </w:rPr>
          <w:t>строке 01.3.2</w:t>
        </w:r>
      </w:hyperlink>
      <w:r>
        <w:t xml:space="preserve"> и </w:t>
      </w:r>
      <w:hyperlink r:id="rId48" w:history="1">
        <w:r>
          <w:rPr>
            <w:color w:val="0000FF"/>
          </w:rPr>
          <w:t>09.3.2</w:t>
        </w:r>
      </w:hyperlink>
      <w:r>
        <w:t xml:space="preserve"> отражается остаток средств бюджета территориального фонда обязательного медицинского страхования, неиспользованных страховыми медицинскими организациями,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5.8. В графах 4-7 в </w:t>
      </w:r>
      <w:hyperlink r:id="rId50" w:history="1">
        <w:r>
          <w:rPr>
            <w:color w:val="0000FF"/>
          </w:rPr>
          <w:t>строке 02</w:t>
        </w:r>
      </w:hyperlink>
      <w:r>
        <w:t xml:space="preserve"> отражаются средства бюджета Федерального фонда обязательного медицинского страхования, бюджета субъекта Российской Федерации, поступившие в территориальный фонд обязательного медицинского страхования,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5.8.1. В графах 4-7 в </w:t>
      </w:r>
      <w:hyperlink r:id="rId52" w:history="1">
        <w:r>
          <w:rPr>
            <w:color w:val="0000FF"/>
          </w:rPr>
          <w:t>строке 02.1</w:t>
        </w:r>
      </w:hyperlink>
      <w:r>
        <w:t xml:space="preserve"> отражаются средства бюджета Федерального фонда обязательного медицинского страхования, поступившие в территориальный фонд обязательного медицинского страхования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</w:t>
      </w:r>
      <w:r>
        <w:lastRenderedPageBreak/>
        <w:t>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5.8.1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5.9. В графах 4 и 5 в </w:t>
      </w:r>
      <w:hyperlink r:id="rId54" w:history="1">
        <w:r>
          <w:rPr>
            <w:color w:val="0000FF"/>
          </w:rPr>
          <w:t>строке 03</w:t>
        </w:r>
      </w:hyperlink>
      <w:r>
        <w:t xml:space="preserve"> отражаются средства бюджета Федерального фонда обязательного медицинского страхования, перечисленные из бюджета территориального фонда обязательного медицинского страхования в бюджет уполномоченного органа исполнительной власти субъекта Российской Федерации на укрепление материально-технической базы государственных и муниципальных учреждений здравоохранения (далее - учреждения здравоохранения)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5.10. В графах 4-6 в </w:t>
      </w:r>
      <w:hyperlink r:id="rId55" w:history="1">
        <w:r>
          <w:rPr>
            <w:color w:val="0000FF"/>
          </w:rPr>
          <w:t>строке 04</w:t>
        </w:r>
      </w:hyperlink>
      <w:r>
        <w:t xml:space="preserve"> отражаются суммы средств бюджета Федерального фонда обязательного медицинского страхования и бюджета субъекта Российской Федерации на модернизацию здравоохранения, перечисленные из бюджета уполномоченного органа исполнительной власти субъекта Российской Федерации в учреждения здравоохранения (медицинские организации),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5.11. В графах 4 и 5 в </w:t>
      </w:r>
      <w:hyperlink r:id="rId56" w:history="1">
        <w:r>
          <w:rPr>
            <w:color w:val="0000FF"/>
          </w:rPr>
          <w:t>строке 04.1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перечисленные из бюджета уполномоченного органа исполнительной власти субъекта Российской Федерации в учреждения здравоохранения, соответственно на укрепление материально-технической базы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5.12. В графах 4-6 в </w:t>
      </w:r>
      <w:hyperlink r:id="rId57" w:history="1">
        <w:r>
          <w:rPr>
            <w:color w:val="0000FF"/>
          </w:rPr>
          <w:t>строке 04.2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перечисленные из бюджета уполномоченного органа исполнительной власти субъекта Российской Федерации в учреждения здравоохранения (медицинские организации),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5.13. В графах 6 и 7 в </w:t>
      </w:r>
      <w:hyperlink r:id="rId58" w:history="1">
        <w:r>
          <w:rPr>
            <w:color w:val="0000FF"/>
          </w:rPr>
          <w:t>строке 05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перечисленные из бюджета территориального фонда обязательного медицинского страхования в страховые медицинские организации,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5.14. В графах 6 и 7 в </w:t>
      </w:r>
      <w:hyperlink r:id="rId60" w:history="1">
        <w:r>
          <w:rPr>
            <w:color w:val="0000FF"/>
          </w:rPr>
          <w:t>строке 05.1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перечисленные из бюджета территориального фонда обязательного медицинского страхования в страховые медицинские организации,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5.15. В графах 6 и 7 в </w:t>
      </w:r>
      <w:hyperlink r:id="rId61" w:history="1">
        <w:r>
          <w:rPr>
            <w:color w:val="0000FF"/>
          </w:rPr>
          <w:t>строке 05.2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перечисленные им в страховые медицинских организации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5.16. В графах 6 и 7 в </w:t>
      </w:r>
      <w:hyperlink r:id="rId63" w:history="1">
        <w:r>
          <w:rPr>
            <w:color w:val="0000FF"/>
          </w:rPr>
          <w:t>строке 06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перечисленные из страховых медицинских организаций в учреждения здравоохранения (медицинские организации),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5.17. В графах 6 и 7 в </w:t>
      </w:r>
      <w:hyperlink r:id="rId65" w:history="1">
        <w:r>
          <w:rPr>
            <w:color w:val="0000FF"/>
          </w:rPr>
          <w:t>строке 06.1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перечисленные из страховых медицинских организаций в учреждения здравоохранения (медицинские организации),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5.18. В графах 6 и 7 в </w:t>
      </w:r>
      <w:hyperlink r:id="rId66" w:history="1">
        <w:r>
          <w:rPr>
            <w:color w:val="0000FF"/>
          </w:rPr>
          <w:t>строке 06.2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перечисленные из страховых медицинских организаций в учреждения здравоохранения (медицинские организации)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5.19. В графах 4-7 в </w:t>
      </w:r>
      <w:hyperlink r:id="rId68" w:history="1">
        <w:r>
          <w:rPr>
            <w:color w:val="0000FF"/>
          </w:rPr>
          <w:t>строке 07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уполномоченного органа исполнительной власти субъекта Российской Федерации на модернизацию здравоохранения, израсходованные </w:t>
      </w:r>
      <w:r>
        <w:lastRenderedPageBreak/>
        <w:t>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здравоохранение,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5.20. В графах 4-7 в </w:t>
      </w:r>
      <w:hyperlink r:id="rId69" w:history="1">
        <w:r>
          <w:rPr>
            <w:color w:val="0000FF"/>
          </w:rPr>
          <w:t>строке 07.1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здравоохранение,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5.21. В графе 7 в </w:t>
      </w:r>
      <w:hyperlink r:id="rId70" w:history="1">
        <w:r>
          <w:rPr>
            <w:color w:val="0000FF"/>
          </w:rPr>
          <w:t>строке 07.1.1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5.22. В графе 7 в </w:t>
      </w:r>
      <w:hyperlink r:id="rId71" w:history="1">
        <w:r>
          <w:rPr>
            <w:color w:val="0000FF"/>
          </w:rPr>
          <w:t>строке 07.1.2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5.23. В графах 6 и 7 в </w:t>
      </w:r>
      <w:hyperlink r:id="rId72" w:history="1">
        <w:r>
          <w:rPr>
            <w:color w:val="0000FF"/>
          </w:rPr>
          <w:t>строке 07.2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5.23.1. В графе 7 в </w:t>
      </w:r>
      <w:hyperlink r:id="rId74" w:history="1">
        <w:r>
          <w:rPr>
            <w:color w:val="0000FF"/>
          </w:rPr>
          <w:t>строке 07.2.1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осуществление денежных выплат стимулирующего характера в рамках мероприятий по </w:t>
      </w:r>
      <w:r>
        <w:lastRenderedPageBreak/>
        <w:t>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5.23.1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5.23.2. В графе 7 в </w:t>
      </w:r>
      <w:hyperlink r:id="rId76" w:history="1">
        <w:r>
          <w:rPr>
            <w:color w:val="0000FF"/>
          </w:rPr>
          <w:t>строке 07.2.2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5.23.2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5.24. В графах 4-7 в </w:t>
      </w:r>
      <w:hyperlink r:id="rId78" w:history="1">
        <w:r>
          <w:rPr>
            <w:color w:val="0000FF"/>
          </w:rPr>
          <w:t>строке 07.3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израсходованные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5.24.1. В графе 7 в </w:t>
      </w:r>
      <w:hyperlink r:id="rId80" w:history="1">
        <w:r>
          <w:rPr>
            <w:color w:val="0000FF"/>
          </w:rPr>
          <w:t>строке 07.3.1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израсходованные учреждениями здравоохранения (медицинскими организациями)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5.24.1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5.24.2. В графе 7 в </w:t>
      </w:r>
      <w:hyperlink r:id="rId82" w:history="1">
        <w:r>
          <w:rPr>
            <w:color w:val="0000FF"/>
          </w:rPr>
          <w:t>строке 07.3.2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израсходованные учреждениями здравоохранения (медицинскими организациями)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5.24.2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5.25. В графах 4-7 в </w:t>
      </w:r>
      <w:hyperlink r:id="rId84" w:history="1">
        <w:r>
          <w:rPr>
            <w:color w:val="0000FF"/>
          </w:rPr>
          <w:t>строке 08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уполномоченного органа исполнительной власти субъекта </w:t>
      </w:r>
      <w:r>
        <w:lastRenderedPageBreak/>
        <w:t>Российской Федерации на модернизацию здравоохранения, восстановленные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здравоохранение,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5.26. В графах 4-7 в </w:t>
      </w:r>
      <w:hyperlink r:id="rId85" w:history="1">
        <w:r>
          <w:rPr>
            <w:color w:val="0000FF"/>
          </w:rPr>
          <w:t>строке 08.1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восстановленные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здравоохранение,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5.27. В графах 6 и 7 в </w:t>
      </w:r>
      <w:hyperlink r:id="rId86" w:history="1">
        <w:r>
          <w:rPr>
            <w:color w:val="0000FF"/>
          </w:rPr>
          <w:t>строке 08.2</w:t>
        </w:r>
      </w:hyperlink>
      <w:r>
        <w:t xml:space="preserve"> отражаются средства бюджета территориального фонда обязательного медицинского страхования, восстановленные учреждениями здравоохранения (медицинскими организациями)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5.28. В графах 4-7 в </w:t>
      </w:r>
      <w:hyperlink r:id="rId88" w:history="1">
        <w:r>
          <w:rPr>
            <w:color w:val="0000FF"/>
          </w:rPr>
          <w:t>строке 08.3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Федерации, восстановленные учреждениями здравоохранения (медицинскими организациями)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hyperlink r:id="rId90" w:history="1">
        <w:r>
          <w:rPr>
            <w:color w:val="0000FF"/>
          </w:rPr>
          <w:t>Отчет</w:t>
        </w:r>
      </w:hyperlink>
      <w:r>
        <w:t xml:space="preserve"> уполномоченного органа исполнительной власти субъекта Российской Федерации об использовании средств на цели по реализации региональной программы модернизации здравоохранения в 2011-2012 годах заполняется в следующем порядке: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6.1. В графе 3 в </w:t>
      </w:r>
      <w:hyperlink r:id="rId91" w:history="1">
        <w:r>
          <w:rPr>
            <w:color w:val="0000FF"/>
          </w:rPr>
          <w:t>строках 01</w:t>
        </w:r>
      </w:hyperlink>
      <w:r>
        <w:t>-</w:t>
      </w:r>
      <w:hyperlink r:id="rId92" w:history="1">
        <w:r>
          <w:rPr>
            <w:color w:val="0000FF"/>
          </w:rPr>
          <w:t>07.1</w:t>
        </w:r>
      </w:hyperlink>
      <w:r>
        <w:t xml:space="preserve"> отражается общая сумма средств, полученная и израсходованная уполномоченным органом исполнительной власти субъекта Российской Федерации на реализацию региональной программы модернизации здравоохранения, а также остатки средств,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6.2. В графах 4-7 в </w:t>
      </w:r>
      <w:hyperlink r:id="rId94" w:history="1">
        <w:r>
          <w:rPr>
            <w:color w:val="0000FF"/>
          </w:rPr>
          <w:t>строках 01</w:t>
        </w:r>
      </w:hyperlink>
      <w:r>
        <w:t xml:space="preserve"> и </w:t>
      </w:r>
      <w:hyperlink r:id="rId95" w:history="1">
        <w:r>
          <w:rPr>
            <w:color w:val="0000FF"/>
          </w:rPr>
          <w:t>07</w:t>
        </w:r>
      </w:hyperlink>
      <w:r>
        <w:t xml:space="preserve"> отражается общий остаток неиспользованных уполномоченным органом исполнительной власти субъекта Российской Федерации средств бюджета Федерального фонда обязательного медицинского страхования и бюджета субъекта Российской Федерации, соответственно на начало отчетного года и конец отчетного периода соответственно.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6.2.1. В графах 4 и 5 в </w:t>
      </w:r>
      <w:hyperlink r:id="rId97" w:history="1">
        <w:r>
          <w:rPr>
            <w:color w:val="0000FF"/>
          </w:rPr>
          <w:t>строках 01.1</w:t>
        </w:r>
      </w:hyperlink>
      <w:r>
        <w:t xml:space="preserve"> и </w:t>
      </w:r>
      <w:hyperlink r:id="rId98" w:history="1">
        <w:r>
          <w:rPr>
            <w:color w:val="0000FF"/>
          </w:rPr>
          <w:t>07.1</w:t>
        </w:r>
      </w:hyperlink>
      <w:r>
        <w:t xml:space="preserve"> отражается остаток неиспользованных уполномоченным органом исполнительной власти субъекта Российской Федерации средств бюджета Федерального фонда обязательного медицинского страхования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6.2.1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6.3. В графах 4 и 5 в </w:t>
      </w:r>
      <w:hyperlink r:id="rId100" w:history="1">
        <w:r>
          <w:rPr>
            <w:color w:val="0000FF"/>
          </w:rPr>
          <w:t>строке 02</w:t>
        </w:r>
      </w:hyperlink>
      <w:r>
        <w:t xml:space="preserve"> отражаются средства бюджета Федерального фонда обязательного медицинского страхования, поступившие из бюджета территориального фонда обязательного медицинского страхования в бюджет уполномоченного органа исполнительной власти субъекта Российской Федерации, соответственно на укрепление материально-технической базы учреждений здравоохранения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6.3.1. В графах 6 и 7 в </w:t>
      </w:r>
      <w:hyperlink r:id="rId101" w:history="1">
        <w:r>
          <w:rPr>
            <w:color w:val="0000FF"/>
          </w:rPr>
          <w:t>строке 03</w:t>
        </w:r>
      </w:hyperlink>
      <w:r>
        <w:t xml:space="preserve"> отражаются средства бюджета субъекта Российской Федерации на модернизацию здравоохранения, перечисленные из бюджета уполномоченного органа исполнительной власти субъекта Российской Федерации в бюджет территориального фонда обязательного медицинского страхования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6.3.1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6.4. В графах 4-6 в </w:t>
      </w:r>
      <w:hyperlink r:id="rId103" w:history="1">
        <w:r>
          <w:rPr>
            <w:color w:val="0000FF"/>
          </w:rPr>
          <w:t>строке 04</w:t>
        </w:r>
      </w:hyperlink>
      <w:r>
        <w:t xml:space="preserve"> отражаются суммы средств бюджета Федерального фонда обязательного медицинского страхования и бюджета уполномоченного органа исполнительной власти субъекта Российской Федерации на модернизацию здравоохранения, перечисленные из бюджета уполномоченного органа исполнительной власти субъекта Российской Федерации в учреждения здравоохранения (медицинские организации), соответственно на укрепление материально-технической базы, внедрение современных информационных систем в здравоохранение,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6.5. В графах 4 и 5 в </w:t>
      </w:r>
      <w:hyperlink r:id="rId105" w:history="1">
        <w:r>
          <w:rPr>
            <w:color w:val="0000FF"/>
          </w:rPr>
          <w:t>строке 04.1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перечисленные из бюджета уполномоченного органа исполнительной власти субъекта Российской Федерации в учреждения здравоохранения, соответственно на укрепление </w:t>
      </w:r>
      <w:r>
        <w:lastRenderedPageBreak/>
        <w:t>материально-технической базы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6.6. В графах 4-6 в </w:t>
      </w:r>
      <w:hyperlink r:id="rId107" w:history="1">
        <w:r>
          <w:rPr>
            <w:color w:val="0000FF"/>
          </w:rPr>
          <w:t>строке 04.2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перечисленные из бюджета уполномоченного органа исполнительной власти субъекта Российской Федерации в учреждения здравоохранения (медицинские организации),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6.7. В графах 4-6 в </w:t>
      </w:r>
      <w:hyperlink r:id="rId109" w:history="1">
        <w:r>
          <w:rPr>
            <w:color w:val="0000FF"/>
          </w:rPr>
          <w:t>строке 05</w:t>
        </w:r>
      </w:hyperlink>
      <w:r>
        <w:t xml:space="preserve"> отражаются суммы средств бюджета Федерального фонда обязательного медицинского страхования и бюджета уполномоченного органа исполнительной власти субъекта Российской Федерации на модернизацию системы здравоохранения, израсходованные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6.8. В графах 4 и 5 в </w:t>
      </w:r>
      <w:hyperlink r:id="rId111" w:history="1">
        <w:r>
          <w:rPr>
            <w:color w:val="0000FF"/>
          </w:rPr>
          <w:t>строке 05.1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системы здравоохранения, израсходованные учреждениями здравоохранения, соответственно на укрепление материально-технической базы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6.9. В графах 4-6 в </w:t>
      </w:r>
      <w:hyperlink r:id="rId113" w:history="1">
        <w:r>
          <w:rPr>
            <w:color w:val="0000FF"/>
          </w:rPr>
          <w:t>строке 05.2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системы здравоохранения, израсходованные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6.10. В графах 4-6 в </w:t>
      </w:r>
      <w:hyperlink r:id="rId115" w:history="1">
        <w:r>
          <w:rPr>
            <w:color w:val="0000FF"/>
          </w:rPr>
          <w:t>строке 06</w:t>
        </w:r>
      </w:hyperlink>
      <w:r>
        <w:t xml:space="preserve"> отражаются суммы средств бюджета Федерального фонда обязательного медицинского страхования и бюджета субъекта Российской Федерации на модернизацию системы здравоохранения, восстановленные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6.11. В графах 4 и 5 в </w:t>
      </w:r>
      <w:hyperlink r:id="rId117" w:history="1">
        <w:r>
          <w:rPr>
            <w:color w:val="0000FF"/>
          </w:rPr>
          <w:t>строке 06.1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системы здравоохранения, восстановленные учреждениями здравоохранения, соответственно на укрепление материально-технической базы и внедрение современных информационных систем в здравоохранение,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6.12. В графах 4-6 в </w:t>
      </w:r>
      <w:hyperlink r:id="rId119" w:history="1">
        <w:r>
          <w:rPr>
            <w:color w:val="0000FF"/>
          </w:rPr>
          <w:t>строке 06.2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системы здравоохранения, восстановленные учреждениями здравоохранения (медицинскими организациями),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hyperlink r:id="rId121" w:history="1">
        <w:r>
          <w:rPr>
            <w:color w:val="0000FF"/>
          </w:rPr>
          <w:t>Отчет</w:t>
        </w:r>
      </w:hyperlink>
      <w:r>
        <w:t xml:space="preserve"> страховой медицинской организации об использовании средств на цели по реализации региональной программы модернизации здравоохранения в 2011-2012 годах заполняется в следующем порядке: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7.1. В графах 3 и 4 в </w:t>
      </w:r>
      <w:hyperlink r:id="rId122" w:history="1">
        <w:r>
          <w:rPr>
            <w:color w:val="0000FF"/>
          </w:rPr>
          <w:t>строках 01</w:t>
        </w:r>
      </w:hyperlink>
      <w:r>
        <w:t xml:space="preserve"> и </w:t>
      </w:r>
      <w:hyperlink r:id="rId123" w:history="1">
        <w:r>
          <w:rPr>
            <w:color w:val="0000FF"/>
          </w:rPr>
          <w:t>06</w:t>
        </w:r>
      </w:hyperlink>
      <w:r>
        <w:t xml:space="preserve"> отражается общий остаток неиспользованных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страховой медицинской организацией,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7.2. В графах 3 и 4 в </w:t>
      </w:r>
      <w:hyperlink r:id="rId125" w:history="1">
        <w:r>
          <w:rPr>
            <w:color w:val="0000FF"/>
          </w:rPr>
          <w:t>строках 01.1</w:t>
        </w:r>
      </w:hyperlink>
      <w:r>
        <w:t xml:space="preserve"> и </w:t>
      </w:r>
      <w:hyperlink r:id="rId126" w:history="1">
        <w:r>
          <w:rPr>
            <w:color w:val="0000FF"/>
          </w:rPr>
          <w:t>06.1</w:t>
        </w:r>
      </w:hyperlink>
      <w:r>
        <w:t xml:space="preserve"> отражается остаток неиспользованных средств бюджета Федерального фонда обязательного медицинского страхования страховой медицинской организацией,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7.3. В графе 3 в </w:t>
      </w:r>
      <w:hyperlink r:id="rId127" w:history="1">
        <w:r>
          <w:rPr>
            <w:color w:val="0000FF"/>
          </w:rPr>
          <w:t>строках 01.2</w:t>
        </w:r>
      </w:hyperlink>
      <w:r>
        <w:t xml:space="preserve"> и </w:t>
      </w:r>
      <w:hyperlink r:id="rId128" w:history="1">
        <w:r>
          <w:rPr>
            <w:color w:val="0000FF"/>
          </w:rPr>
          <w:t>06.2</w:t>
        </w:r>
      </w:hyperlink>
      <w:r>
        <w:t xml:space="preserve"> отражается остаток неиспользованных средств бюджета территориального фонда обязательного медицинского страхования страховой медицинской организацией,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7.4. В графах 3 и 4 в </w:t>
      </w:r>
      <w:hyperlink r:id="rId129" w:history="1">
        <w:r>
          <w:rPr>
            <w:color w:val="0000FF"/>
          </w:rPr>
          <w:t>строке 02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поступившие в страховую медицинскую организацию из территориального фонда обязательного медицинского страхования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7.5. В графах 3 и 4 в </w:t>
      </w:r>
      <w:hyperlink r:id="rId131" w:history="1">
        <w:r>
          <w:rPr>
            <w:color w:val="0000FF"/>
          </w:rPr>
          <w:t>строке 02.1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поступившие в страховую медицинскую организацию из территориального фонда обязательного медицинского страхования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7.6. В графах 3 и 4 в </w:t>
      </w:r>
      <w:hyperlink r:id="rId132" w:history="1">
        <w:r>
          <w:rPr>
            <w:color w:val="0000FF"/>
          </w:rPr>
          <w:t>строке 02.2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поступившие в страховую медицинскую организацию из территориального фонда обязательного медицинского страхования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7.7. В графах 3 и 4 в </w:t>
      </w:r>
      <w:hyperlink r:id="rId134" w:history="1">
        <w:r>
          <w:rPr>
            <w:color w:val="0000FF"/>
          </w:rPr>
          <w:t>строке 03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перечисленные из страховой медицинской организации в учреждения здравоохранения (медицинские организации),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7.8. В графах 3 и 4 в </w:t>
      </w:r>
      <w:hyperlink r:id="rId136" w:history="1">
        <w:r>
          <w:rPr>
            <w:color w:val="0000FF"/>
          </w:rPr>
          <w:t>строке 03.1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перечисленные из страховой медицинской организации в учреждения здравоохранения (медицинские организации),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7.9. В графах 3 и 4 в </w:t>
      </w:r>
      <w:hyperlink r:id="rId137" w:history="1">
        <w:r>
          <w:rPr>
            <w:color w:val="0000FF"/>
          </w:rPr>
          <w:t>строке 03.2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перечисленные из страховой медицинской организации в учреждения здравоохранения (медицинские организации)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7.10. В графах 3 и 4 в </w:t>
      </w:r>
      <w:hyperlink r:id="rId139" w:history="1">
        <w:r>
          <w:rPr>
            <w:color w:val="0000FF"/>
          </w:rPr>
          <w:t>строке 04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израсходованные учреждениями здравоохранения </w:t>
      </w:r>
      <w:r>
        <w:lastRenderedPageBreak/>
        <w:t>(медицинскими организациями), соответственно на внедрение стандартов медицинской помощи и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7.11. В графах 3 и 4 в </w:t>
      </w:r>
      <w:hyperlink r:id="rId141" w:history="1">
        <w:r>
          <w:rPr>
            <w:color w:val="0000FF"/>
          </w:rPr>
          <w:t>строке 04.1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организациями), соответственно на внедрение стандартов медицинской помощи и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7.12. В графе 4 в </w:t>
      </w:r>
      <w:hyperlink r:id="rId142" w:history="1">
        <w:r>
          <w:rPr>
            <w:color w:val="0000FF"/>
          </w:rPr>
          <w:t>строке 04.1.1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7.13. В графе 4 в </w:t>
      </w:r>
      <w:hyperlink r:id="rId143" w:history="1">
        <w:r>
          <w:rPr>
            <w:color w:val="0000FF"/>
          </w:rPr>
          <w:t>строке 04.1.2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7.14. В графах 3 и 4 в </w:t>
      </w:r>
      <w:hyperlink r:id="rId144" w:history="1">
        <w:r>
          <w:rPr>
            <w:color w:val="0000FF"/>
          </w:rPr>
          <w:t>строке 04.2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7.14.1. В графе 4 в </w:t>
      </w:r>
      <w:hyperlink r:id="rId146" w:history="1">
        <w:r>
          <w:rPr>
            <w:color w:val="0000FF"/>
          </w:rPr>
          <w:t>строке 04.2.1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7.14.1 введен </w:t>
      </w:r>
      <w:hyperlink r:id="rId147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7.14.2. В графе 4 в </w:t>
      </w:r>
      <w:hyperlink r:id="rId148" w:history="1">
        <w:r>
          <w:rPr>
            <w:color w:val="0000FF"/>
          </w:rPr>
          <w:t>строке 04.2.2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учреждениями здравоохранения (медицинскими организациями)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7.14.2 введен </w:t>
      </w:r>
      <w:hyperlink r:id="rId149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7.14.3. В графах 3 и 4 в </w:t>
      </w:r>
      <w:hyperlink r:id="rId150" w:history="1">
        <w:r>
          <w:rPr>
            <w:color w:val="0000FF"/>
          </w:rPr>
          <w:t>строке 04.3</w:t>
        </w:r>
      </w:hyperlink>
      <w:r>
        <w:t xml:space="preserve"> отражаются средства бюджета субъекта Российской Федерации на модернизацию здравоохранения, израсходованные учреждениями здравоохранения (медицинскими организациями)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7.14.3 введен </w:t>
      </w:r>
      <w:hyperlink r:id="rId151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7.14.4. В графе 4 в </w:t>
      </w:r>
      <w:hyperlink r:id="rId152" w:history="1">
        <w:r>
          <w:rPr>
            <w:color w:val="0000FF"/>
          </w:rPr>
          <w:t>строке 04.3.1</w:t>
        </w:r>
      </w:hyperlink>
      <w:r>
        <w:t xml:space="preserve"> отражаются средства бюджета субъекта Российской Федерации на модернизацию здравоохранения, израсходованные учреждениями здравоохранения (медицинскими организациями)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7.14.4 введен </w:t>
      </w:r>
      <w:hyperlink r:id="rId153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7.14.5. В графе 4 в </w:t>
      </w:r>
      <w:hyperlink r:id="rId154" w:history="1">
        <w:r>
          <w:rPr>
            <w:color w:val="0000FF"/>
          </w:rPr>
          <w:t>строке 04.3.2</w:t>
        </w:r>
      </w:hyperlink>
      <w:r>
        <w:t xml:space="preserve"> отражаются средства бюджета субъекта Российской Федерации на модернизацию здравоохранения, израсходованные учреждениями здравоохранения (медицинскими организациями)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7.14.5 введен </w:t>
      </w:r>
      <w:hyperlink r:id="rId155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7.15. В графах 3 и 4 в </w:t>
      </w:r>
      <w:hyperlink r:id="rId156" w:history="1">
        <w:r>
          <w:rPr>
            <w:color w:val="0000FF"/>
          </w:rPr>
          <w:t>строке 05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восстановленные учреждениями здравоохранения (медицинскими организациями),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7.16. В графах 3 и 4 в </w:t>
      </w:r>
      <w:hyperlink r:id="rId158" w:history="1">
        <w:r>
          <w:rPr>
            <w:color w:val="0000FF"/>
          </w:rPr>
          <w:t>строке 05.1</w:t>
        </w:r>
      </w:hyperlink>
      <w:r>
        <w:t xml:space="preserve"> отражаются средства бюджета Федерального фонда обязательного медицинского страхования на </w:t>
      </w:r>
      <w:r>
        <w:lastRenderedPageBreak/>
        <w:t>модернизацию здравоохранения, восстановленные учреждениями здравоохранения (медицинскими организациями),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7.17. В графах 3 и 4 в </w:t>
      </w:r>
      <w:hyperlink r:id="rId159" w:history="1">
        <w:r>
          <w:rPr>
            <w:color w:val="0000FF"/>
          </w:rPr>
          <w:t>строке 05.2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восстановленные учреждениями здравоохранения (медицинскими организациями)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ими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hyperlink r:id="rId161" w:history="1">
        <w:r>
          <w:rPr>
            <w:color w:val="0000FF"/>
          </w:rPr>
          <w:t>Отчет</w:t>
        </w:r>
      </w:hyperlink>
      <w:r>
        <w:t xml:space="preserve"> учреждения здравоохранения (медицинской организации) об использовании средств на цели по реализации региональной программы модернизации здравоохранения в 2011-2012 годах заполняется в следующем порядке: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8.1. В графе 3 в </w:t>
      </w:r>
      <w:hyperlink r:id="rId162" w:history="1">
        <w:r>
          <w:rPr>
            <w:color w:val="0000FF"/>
          </w:rPr>
          <w:t>строках 01</w:t>
        </w:r>
      </w:hyperlink>
      <w:r>
        <w:t>-</w:t>
      </w:r>
      <w:hyperlink r:id="rId163" w:history="1">
        <w:r>
          <w:rPr>
            <w:color w:val="0000FF"/>
          </w:rPr>
          <w:t>04.1</w:t>
        </w:r>
      </w:hyperlink>
      <w:r>
        <w:t xml:space="preserve">, </w:t>
      </w:r>
      <w:hyperlink r:id="rId164" w:history="1">
        <w:r>
          <w:rPr>
            <w:color w:val="0000FF"/>
          </w:rPr>
          <w:t>04.2</w:t>
        </w:r>
      </w:hyperlink>
      <w:r>
        <w:t xml:space="preserve">, </w:t>
      </w:r>
      <w:hyperlink r:id="rId165" w:history="1">
        <w:r>
          <w:rPr>
            <w:color w:val="0000FF"/>
          </w:rPr>
          <w:t>04.3</w:t>
        </w:r>
      </w:hyperlink>
      <w:r>
        <w:t xml:space="preserve"> и </w:t>
      </w:r>
      <w:hyperlink r:id="rId166" w:history="1">
        <w:r>
          <w:rPr>
            <w:color w:val="0000FF"/>
          </w:rPr>
          <w:t>05</w:t>
        </w:r>
      </w:hyperlink>
      <w:r>
        <w:t>-</w:t>
      </w:r>
      <w:hyperlink r:id="rId167" w:history="1">
        <w:r>
          <w:rPr>
            <w:color w:val="0000FF"/>
          </w:rPr>
          <w:t>07.3</w:t>
        </w:r>
      </w:hyperlink>
      <w:r>
        <w:t xml:space="preserve"> отражается общая сумма средств, полученная и израсходованная учреждением здравоохранения (медицинской организацией) на реализацию региональной программы модернизации здравоохранения, а также остатки средств,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8.2. В графах 4-7 в </w:t>
      </w:r>
      <w:hyperlink r:id="rId169" w:history="1">
        <w:r>
          <w:rPr>
            <w:color w:val="0000FF"/>
          </w:rPr>
          <w:t>строках 01</w:t>
        </w:r>
      </w:hyperlink>
      <w:r>
        <w:t xml:space="preserve"> и </w:t>
      </w:r>
      <w:hyperlink r:id="rId170" w:history="1">
        <w:r>
          <w:rPr>
            <w:color w:val="0000FF"/>
          </w:rPr>
          <w:t>07</w:t>
        </w:r>
      </w:hyperlink>
      <w:r>
        <w:t xml:space="preserve"> отражается общий остаток неиспользованных в учреждении здравоохранения (медицинской организации)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уполномоченного органа исполнительной власти субъекта Российской Федерации,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8.3. В графах 4-7 в </w:t>
      </w:r>
      <w:hyperlink r:id="rId171" w:history="1">
        <w:r>
          <w:rPr>
            <w:color w:val="0000FF"/>
          </w:rPr>
          <w:t>строках 01.1</w:t>
        </w:r>
      </w:hyperlink>
      <w:r>
        <w:t xml:space="preserve"> и </w:t>
      </w:r>
      <w:hyperlink r:id="rId172" w:history="1">
        <w:r>
          <w:rPr>
            <w:color w:val="0000FF"/>
          </w:rPr>
          <w:t>07.1</w:t>
        </w:r>
      </w:hyperlink>
      <w:r>
        <w:t xml:space="preserve"> отражается остаток неиспользованных в учреждении здравоохранения (медицинской организации) средств бюджета Федерального фонда обязательного медицинского страхования,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8.4. В графах 6 и 7 в </w:t>
      </w:r>
      <w:hyperlink r:id="rId173" w:history="1">
        <w:r>
          <w:rPr>
            <w:color w:val="0000FF"/>
          </w:rPr>
          <w:t>строках 01.2</w:t>
        </w:r>
      </w:hyperlink>
      <w:r>
        <w:t xml:space="preserve"> и </w:t>
      </w:r>
      <w:hyperlink r:id="rId174" w:history="1">
        <w:r>
          <w:rPr>
            <w:color w:val="0000FF"/>
          </w:rPr>
          <w:t>07.2</w:t>
        </w:r>
      </w:hyperlink>
      <w:r>
        <w:t xml:space="preserve"> отражается остаток неиспользованных в учреждении здравоохранения (медицинской организации) средств бюджета территориального фонда обязательного медицинского страхования,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8.5. В графах 4-7 в </w:t>
      </w:r>
      <w:hyperlink r:id="rId176" w:history="1">
        <w:r>
          <w:rPr>
            <w:color w:val="0000FF"/>
          </w:rPr>
          <w:t>строках 01.3</w:t>
        </w:r>
      </w:hyperlink>
      <w:r>
        <w:t xml:space="preserve"> и </w:t>
      </w:r>
      <w:hyperlink r:id="rId177" w:history="1">
        <w:r>
          <w:rPr>
            <w:color w:val="0000FF"/>
          </w:rPr>
          <w:t>07.3</w:t>
        </w:r>
      </w:hyperlink>
      <w:r>
        <w:t xml:space="preserve"> отражается остаток неиспользованных в учреждении здравоохранения (медицинской организации) средств бюджета уполномоченного органа исполнительной </w:t>
      </w:r>
      <w:r>
        <w:lastRenderedPageBreak/>
        <w:t>власти субъекта Российской Федерации, соответственно на начало отчетного года и конец отчетного периода.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8.6. В графах 6 и 7 в </w:t>
      </w:r>
      <w:hyperlink r:id="rId179" w:history="1">
        <w:r>
          <w:rPr>
            <w:color w:val="0000FF"/>
          </w:rPr>
          <w:t>строке 02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Федерации, поступивших из страховой медицинской организации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8.7. В графах 6 и 7 в </w:t>
      </w:r>
      <w:hyperlink r:id="rId181" w:history="1">
        <w:r>
          <w:rPr>
            <w:color w:val="0000FF"/>
          </w:rPr>
          <w:t>строке 02.1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поступившие из страховой медицинской организации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8.8. В графах 6 и 7 в </w:t>
      </w:r>
      <w:hyperlink r:id="rId182" w:history="1">
        <w:r>
          <w:rPr>
            <w:color w:val="0000FF"/>
          </w:rPr>
          <w:t>строке 02.2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поступившие из страховой медицинской организации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8.9. В графах 4-6 в </w:t>
      </w:r>
      <w:hyperlink r:id="rId184" w:history="1">
        <w:r>
          <w:rPr>
            <w:color w:val="0000FF"/>
          </w:rPr>
          <w:t>строке 03</w:t>
        </w:r>
      </w:hyperlink>
      <w:r>
        <w:t xml:space="preserve"> отражаются суммы средств бюджета Федерального фонда обязательного медицинского страхования и бюджета субъекта Российской Федерации, поступивших из бюджета уполномоченного органа исполнительной власти субъекта Российской Федерации в учреждение здравоохранения (медицинскую организацию),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8.10. В графах 4 и 5 в </w:t>
      </w:r>
      <w:hyperlink r:id="rId185" w:history="1">
        <w:r>
          <w:rPr>
            <w:color w:val="0000FF"/>
          </w:rPr>
          <w:t>строке 03.1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поступившие из бюджета уполномоченного органа исполнительной власти субъекта Российской Федерации в учреждение здравоохранения (медицинскую организацию), соответственно на укрепление материально-технической базы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8.11. В графах 4-6 в </w:t>
      </w:r>
      <w:hyperlink r:id="rId186" w:history="1">
        <w:r>
          <w:rPr>
            <w:color w:val="0000FF"/>
          </w:rPr>
          <w:t>строке 03.2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поступившие из бюджета уполномоченного органа исполнительной власти субъекта Российской Федерации в учреждение здравоохранения (медицинскую организацию), соответственно на укрепление материально-технической базы, внедрение </w:t>
      </w:r>
      <w:r>
        <w:lastRenderedPageBreak/>
        <w:t>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8.12. В графах 6 и 7 в </w:t>
      </w:r>
      <w:hyperlink r:id="rId187" w:history="1">
        <w:r>
          <w:rPr>
            <w:color w:val="0000FF"/>
          </w:rPr>
          <w:t>строке 04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субъекта Российской Федерации на модернизацию здравоохранения, израсходованные учреждением здравоохранения (медицинской организацией),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8.13. В графах 6 и 7 в </w:t>
      </w:r>
      <w:hyperlink r:id="rId189" w:history="1">
        <w:r>
          <w:rPr>
            <w:color w:val="0000FF"/>
          </w:rPr>
          <w:t>строке 04.1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учреждением здравоохранения (медицинской организацией), соответственно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8.14. В графе 7 в </w:t>
      </w:r>
      <w:hyperlink r:id="rId190" w:history="1">
        <w:r>
          <w:rPr>
            <w:color w:val="0000FF"/>
          </w:rPr>
          <w:t>строке 04.1.1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учреждением здравоохранения (медицинской организацией)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8.15. В графе 7 в </w:t>
      </w:r>
      <w:hyperlink r:id="rId191" w:history="1">
        <w:r>
          <w:rPr>
            <w:color w:val="0000FF"/>
          </w:rPr>
          <w:t>строке 04.1.2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учреждением здравоохранения (медицинской организацией)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8.16. В графах 6 и 7 в </w:t>
      </w:r>
      <w:hyperlink r:id="rId192" w:history="1">
        <w:r>
          <w:rPr>
            <w:color w:val="0000FF"/>
          </w:rPr>
          <w:t>строке 04.2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учреждением здравоохранения (медицинской организацией)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8.16.1. В графе 7 в </w:t>
      </w:r>
      <w:hyperlink r:id="rId194" w:history="1">
        <w:r>
          <w:rPr>
            <w:color w:val="0000FF"/>
          </w:rPr>
          <w:t>строке 04.2.1</w:t>
        </w:r>
      </w:hyperlink>
      <w:r>
        <w:t xml:space="preserve"> отражаются средства бюджета территориального фонда обязательного медицинского страхования на </w:t>
      </w:r>
      <w:r>
        <w:lastRenderedPageBreak/>
        <w:t>модернизацию здравоохранения, израсходованные учреждением здравоохранения (медицинской организацией)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8.16.1 введен </w:t>
      </w:r>
      <w:hyperlink r:id="rId195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8.16.2. В графе 7 в </w:t>
      </w:r>
      <w:hyperlink r:id="rId196" w:history="1">
        <w:r>
          <w:rPr>
            <w:color w:val="0000FF"/>
          </w:rPr>
          <w:t>строке 04.2.2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израсходованные учреждением здравоохранения (медицинской организацией)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8.16.2 введен </w:t>
      </w:r>
      <w:hyperlink r:id="rId197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8.16.3. В графе 6 и 7 в </w:t>
      </w:r>
      <w:hyperlink r:id="rId198" w:history="1">
        <w:r>
          <w:rPr>
            <w:color w:val="0000FF"/>
          </w:rPr>
          <w:t>строке 04.3</w:t>
        </w:r>
      </w:hyperlink>
      <w:r>
        <w:t xml:space="preserve"> отражаются средства бюджета субъекта Российской Федерации на модернизацию здравоохранения, израсходованные учреждением здравоохранения (медицинской организацией)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8.16.3 введен </w:t>
      </w:r>
      <w:hyperlink r:id="rId199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8.16.4. В графе 7 в </w:t>
      </w:r>
      <w:hyperlink r:id="rId200" w:history="1">
        <w:r>
          <w:rPr>
            <w:color w:val="0000FF"/>
          </w:rPr>
          <w:t>строке 04.3.1</w:t>
        </w:r>
      </w:hyperlink>
      <w:r>
        <w:t xml:space="preserve"> отражаются средства бюджета субъекта Российской Федерации на модернизацию здравоохранения, израсходованные учреждением здравоохранения (медицинской организацией) на осуществление денежных выплат стимулирующего характера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8.16.4 введен </w:t>
      </w:r>
      <w:hyperlink r:id="rId201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8.16.5. В графе 7 в </w:t>
      </w:r>
      <w:hyperlink r:id="rId202" w:history="1">
        <w:r>
          <w:rPr>
            <w:color w:val="0000FF"/>
          </w:rPr>
          <w:t>строке 04.3.2</w:t>
        </w:r>
      </w:hyperlink>
      <w:r>
        <w:t xml:space="preserve"> отражаются средства бюджета субъекта Российской Федерации на модернизацию здравоохранения, израсходованные учреждением здравоохранения (медицинской организацией) на приобретение лекарственных средств и расходных материалов для проведения диагностических обследований и лечебных мероприятий при оказании амбулаторной медицинской помощи в рамках мероприятий по повышению доступности амбулаторной медицинской помощи (в том числе предоставляемой врачами-специалистами).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(п. 8.16.5 введен </w:t>
      </w:r>
      <w:hyperlink r:id="rId203" w:history="1">
        <w:r>
          <w:rPr>
            <w:color w:val="0000FF"/>
          </w:rPr>
          <w:t>Приказом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8.17. В графах 4-6 в </w:t>
      </w:r>
      <w:hyperlink r:id="rId204" w:history="1">
        <w:r>
          <w:rPr>
            <w:color w:val="0000FF"/>
          </w:rPr>
          <w:t>строке 05</w:t>
        </w:r>
      </w:hyperlink>
      <w:r>
        <w:t xml:space="preserve"> отражаются суммы средств бюджета Федерального фонда обязательного медицинского страхования и бюджета уполномоченного органа исполнительной власти субъекта Российской Федерации на модернизацию здравоохранения, израсходованные учреждением здравоохранения, соответственно на укрепление материально-</w:t>
      </w:r>
      <w:r>
        <w:lastRenderedPageBreak/>
        <w:t>технической базы, внедрение современных информационных систем в здравоохранение,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8.18. В графах 4 и 5 в </w:t>
      </w:r>
      <w:hyperlink r:id="rId205" w:history="1">
        <w:r>
          <w:rPr>
            <w:color w:val="0000FF"/>
          </w:rPr>
          <w:t>строке 05.1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израсходованные учреждением здравоохранения, соответственно на укрепление материально-технической базы и внедрение современных информационных систем в здравоохранение.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8.19. В графах 4-6 в </w:t>
      </w:r>
      <w:hyperlink r:id="rId206" w:history="1">
        <w:r>
          <w:rPr>
            <w:color w:val="0000FF"/>
          </w:rPr>
          <w:t>строке 05.2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израсходованные учреждением здравоохранения (медицинской организацией),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помощи.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8.20. В графах 4-7 в </w:t>
      </w:r>
      <w:hyperlink r:id="rId207" w:history="1">
        <w:r>
          <w:rPr>
            <w:color w:val="0000FF"/>
          </w:rPr>
          <w:t>строке 06</w:t>
        </w:r>
      </w:hyperlink>
      <w:r>
        <w:t xml:space="preserve"> отражаются суммы средств бюджета Федерального фонда обязательного медицинского страхования, бюджета территориального фонда обязательного медицинского страхования и бюджета уполномоченного органа исполнительной власти субъекта Российской Федерации на модернизацию здравоохранения, восстановленные учреждением здравоохранения (медицинской организацией),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 (ею)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8.21. В графах 4-7 в </w:t>
      </w:r>
      <w:hyperlink r:id="rId209" w:history="1">
        <w:r>
          <w:rPr>
            <w:color w:val="0000FF"/>
          </w:rPr>
          <w:t>строке 06.1</w:t>
        </w:r>
      </w:hyperlink>
      <w:r>
        <w:t xml:space="preserve"> отражаются средства бюджета Федерального фонда обязательного медицинского страхования на модернизацию здравоохранения, восстановленные учреждением здравоохранения (медицинской организацией),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 (ею)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t xml:space="preserve">8.22. В графах 6 и 7 в </w:t>
      </w:r>
      <w:hyperlink r:id="rId211" w:history="1">
        <w:r>
          <w:rPr>
            <w:color w:val="0000FF"/>
          </w:rPr>
          <w:t>строке 06.2</w:t>
        </w:r>
      </w:hyperlink>
      <w:r>
        <w:t xml:space="preserve"> отражаются средства бюджета территориального фонда обязательного медицинского страхования на модернизацию здравоохранения, восстановленные учреждением здравоохранения (медицинской организацией) на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 (ею)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8.23. В графах 4-7 в </w:t>
      </w:r>
      <w:hyperlink r:id="rId213" w:history="1">
        <w:r>
          <w:rPr>
            <w:color w:val="0000FF"/>
          </w:rPr>
          <w:t>строке 06.3</w:t>
        </w:r>
      </w:hyperlink>
      <w:r>
        <w:t xml:space="preserve"> отражаются средства бюджета уполномоченного органа исполнительной власти субъекта Российской Федерации на модернизацию здравоохранения, восстановленные учреждением здравоохранения (медицинской организацией), соответственно на укрепление материально-технической базы, внедрение современных информационных систем в здравоохранение и внедрение стандартов медицинской помощи, в том числе повышение доступности амбулаторной медицинской помощи (в том числе предоставляемой врачами-специалистами), ранее использованные им (ею) не по целевому назначению.</w:t>
      </w:r>
    </w:p>
    <w:p w:rsidR="00FE4C90" w:rsidRDefault="00FE4C90">
      <w:pPr>
        <w:autoSpaceDE w:val="0"/>
        <w:autoSpaceDN w:val="0"/>
        <w:adjustRightInd w:val="0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jc w:val="both"/>
        <w:sectPr w:rsidR="00FE4C90" w:rsidSect="00063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FE4C90" w:rsidRDefault="00FE4C90">
      <w:pPr>
        <w:autoSpaceDE w:val="0"/>
        <w:autoSpaceDN w:val="0"/>
        <w:adjustRightInd w:val="0"/>
        <w:jc w:val="right"/>
      </w:pPr>
      <w:r>
        <w:t>к Приказу Федерального</w:t>
      </w:r>
    </w:p>
    <w:p w:rsidR="00FE4C90" w:rsidRDefault="00FE4C90">
      <w:pPr>
        <w:autoSpaceDE w:val="0"/>
        <w:autoSpaceDN w:val="0"/>
        <w:adjustRightInd w:val="0"/>
        <w:jc w:val="right"/>
      </w:pPr>
      <w:r>
        <w:t>фонда обязательного</w:t>
      </w:r>
    </w:p>
    <w:p w:rsidR="00FE4C90" w:rsidRDefault="00FE4C90">
      <w:pPr>
        <w:autoSpaceDE w:val="0"/>
        <w:autoSpaceDN w:val="0"/>
        <w:adjustRightInd w:val="0"/>
        <w:jc w:val="right"/>
      </w:pPr>
      <w:r>
        <w:t>медицинского страхования</w:t>
      </w:r>
    </w:p>
    <w:p w:rsidR="00FE4C90" w:rsidRDefault="00FE4C90">
      <w:pPr>
        <w:autoSpaceDE w:val="0"/>
        <w:autoSpaceDN w:val="0"/>
        <w:adjustRightInd w:val="0"/>
        <w:jc w:val="right"/>
      </w:pPr>
      <w:r>
        <w:t>от 16 декабря 2010 г. N 240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center"/>
      </w:pPr>
      <w:r>
        <w:t xml:space="preserve">(в ред. </w:t>
      </w:r>
      <w:hyperlink r:id="rId215" w:history="1">
        <w:r>
          <w:rPr>
            <w:color w:val="0000FF"/>
          </w:rPr>
          <w:t>Приказа</w:t>
        </w:r>
      </w:hyperlink>
      <w:r>
        <w:t xml:space="preserve"> ФФОМС от 15.03.2011 N 53)</w:t>
      </w:r>
    </w:p>
    <w:p w:rsidR="00FE4C90" w:rsidRDefault="00FE4C90">
      <w:pPr>
        <w:autoSpaceDE w:val="0"/>
        <w:autoSpaceDN w:val="0"/>
        <w:adjustRightInd w:val="0"/>
        <w:jc w:val="right"/>
      </w:pPr>
    </w:p>
    <w:p w:rsidR="00FE4C90" w:rsidRDefault="00FE4C90">
      <w:pPr>
        <w:autoSpaceDE w:val="0"/>
        <w:autoSpaceDN w:val="0"/>
        <w:adjustRightInd w:val="0"/>
        <w:jc w:val="right"/>
      </w:pPr>
      <w:r>
        <w:t>Форма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t xml:space="preserve">         Отчетность об использовании средств на цели по реализации</w:t>
      </w:r>
    </w:p>
    <w:p w:rsidR="00FE4C90" w:rsidRDefault="00FE4C90">
      <w:pPr>
        <w:pStyle w:val="ConsPlusNonformat"/>
        <w:widowControl/>
      </w:pPr>
      <w:r>
        <w:t xml:space="preserve">            региональных программ модернизации здравоохранения</w:t>
      </w:r>
    </w:p>
    <w:p w:rsidR="00FE4C90" w:rsidRDefault="00FE4C90">
      <w:pPr>
        <w:pStyle w:val="ConsPlusNonformat"/>
        <w:widowControl/>
      </w:pPr>
      <w:r>
        <w:t xml:space="preserve">                  субъекта Российской Федерации в период</w:t>
      </w:r>
    </w:p>
    <w:p w:rsidR="00FE4C90" w:rsidRDefault="00FE4C90">
      <w:pPr>
        <w:pStyle w:val="ConsPlusNonformat"/>
        <w:widowControl/>
      </w:pPr>
      <w:r>
        <w:t xml:space="preserve">                              2011-2012 годов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t xml:space="preserve">           Раздел 1. Отчет территориального фонда обязательного</w:t>
      </w:r>
    </w:p>
    <w:p w:rsidR="00FE4C90" w:rsidRDefault="00FE4C90">
      <w:pPr>
        <w:pStyle w:val="ConsPlusNonformat"/>
        <w:widowControl/>
      </w:pPr>
      <w:r>
        <w:t xml:space="preserve">             медицинского страхования об использовании средств</w:t>
      </w:r>
    </w:p>
    <w:p w:rsidR="00FE4C90" w:rsidRDefault="00FE4C90">
      <w:pPr>
        <w:pStyle w:val="ConsPlusNonformat"/>
        <w:widowControl/>
      </w:pPr>
      <w:r>
        <w:t xml:space="preserve">               на цели по реализации региональной программы</w:t>
      </w:r>
    </w:p>
    <w:p w:rsidR="00FE4C90" w:rsidRDefault="00FE4C90">
      <w:pPr>
        <w:pStyle w:val="ConsPlusNonformat"/>
        <w:widowControl/>
      </w:pPr>
      <w:r>
        <w:t xml:space="preserve">                       модернизации здравоохранения</w:t>
      </w:r>
    </w:p>
    <w:p w:rsidR="00FE4C90" w:rsidRDefault="00FE4C90">
      <w:pPr>
        <w:pStyle w:val="ConsPlusNonformat"/>
        <w:widowControl/>
      </w:pPr>
      <w:r>
        <w:t xml:space="preserve">                             в 2011-2012 годах</w:t>
      </w:r>
    </w:p>
    <w:p w:rsidR="00FE4C90" w:rsidRDefault="00FE4C90">
      <w:pPr>
        <w:pStyle w:val="ConsPlusNonformat"/>
        <w:widowControl/>
      </w:pPr>
      <w:r>
        <w:t xml:space="preserve">                         на 1 _________ 201_ года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┌────────┐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│  КОДЫ  │</w:t>
      </w:r>
    </w:p>
    <w:p w:rsidR="00FE4C90" w:rsidRDefault="00FE4C90">
      <w:pPr>
        <w:pStyle w:val="ConsPlusNonformat"/>
        <w:widowControl/>
        <w:jc w:val="both"/>
      </w:pPr>
      <w:r>
        <w:t>Наименование территориального фонда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обязательного медицинского страхования ____________ Форма по КФД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Представляется в Федеральный фонд обязательного             Дата │        │</w:t>
      </w:r>
    </w:p>
    <w:p w:rsidR="00FE4C90" w:rsidRDefault="00FE4C90">
      <w:pPr>
        <w:pStyle w:val="ConsPlusNonformat"/>
        <w:widowControl/>
        <w:jc w:val="both"/>
      </w:pPr>
      <w:r>
        <w:t>медицинского страхования до 15 числа месяца,                     │        │</w:t>
      </w:r>
    </w:p>
    <w:p w:rsidR="00FE4C90" w:rsidRDefault="00FE4C90">
      <w:pPr>
        <w:pStyle w:val="ConsPlusNonformat"/>
        <w:widowControl/>
        <w:jc w:val="both"/>
      </w:pPr>
      <w:r>
        <w:t>следующего за отчетным периодом                                 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Периодичность: месячная                                  по ОКПО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 xml:space="preserve">Единица измерения: руб. (с точностью до второго          по </w:t>
      </w:r>
      <w:hyperlink r:id="rId216" w:history="1">
        <w:r>
          <w:rPr>
            <w:color w:val="0000FF"/>
          </w:rPr>
          <w:t>ОКЕИ</w:t>
        </w:r>
      </w:hyperlink>
      <w:r>
        <w:t xml:space="preserve"> │  383   │</w:t>
      </w:r>
    </w:p>
    <w:p w:rsidR="00FE4C90" w:rsidRDefault="00FE4C90">
      <w:pPr>
        <w:pStyle w:val="ConsPlusNonformat"/>
        <w:widowControl/>
        <w:jc w:val="both"/>
      </w:pPr>
      <w:r>
        <w:t>знака после запятой)                                             └────────┘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  <w:jc w:val="both"/>
      </w:pPr>
      <w:r>
        <w:t>┌─────────────────────────┬──────┬─────────────────────────────────────────────────────────────┐</w:t>
      </w:r>
    </w:p>
    <w:p w:rsidR="00FE4C90" w:rsidRDefault="00FE4C90">
      <w:pPr>
        <w:pStyle w:val="ConsPlusNonformat"/>
        <w:widowControl/>
        <w:jc w:val="both"/>
      </w:pPr>
      <w:r>
        <w:t>│ Наименование показателя │ Код  │    Сумма средств на модернизацию системы здравоохранения    │</w:t>
      </w:r>
    </w:p>
    <w:p w:rsidR="00FE4C90" w:rsidRDefault="00FE4C90">
      <w:pPr>
        <w:pStyle w:val="ConsPlusNonformat"/>
        <w:widowControl/>
        <w:jc w:val="both"/>
      </w:pPr>
      <w:r>
        <w:t>│                         │строки├─────┬───────────────────────────────────────────────────────┤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│всего│                   в том числе на:                   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├─────────────────┬───────────────┬─────────────────────┤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укрепление    │   внедрение   │внедрение стандартов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материально-   │  современных  │ медицинской помощи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│технической базы │ информационных├─────┬───────────────┤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│государственных и│    систем в   │всего│  в том числе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муниципальных  │здравоохранение│     │   повышение 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учреждений    │               │     │  доступности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здравоохранения │               │     │  амбулаторной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              │               │     │  медицинской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              │               │     │ помощи, в том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              │               │     │     числе   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              │               │     │предоставляемой│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              │               │     │    врачами-   │</w:t>
      </w:r>
    </w:p>
    <w:p w:rsidR="00FE4C90" w:rsidRDefault="00FE4C90">
      <w:pPr>
        <w:pStyle w:val="ConsPlusNonformat"/>
        <w:widowControl/>
        <w:jc w:val="both"/>
      </w:pPr>
      <w:r>
        <w:t>│                         │      │     │                 │               │     │ специалистами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1            │   2  │  3  │        4        │       5       │  6  │       7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 │  01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начало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│отчетного года, всего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│средств, не              │ 01.1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│территориальным фондом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страхования,│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│01.1.1│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│01.1.2│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субъекта Российской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Федерации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│средств, не              │ 01.2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│уполномоченным органом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│исполнительной власти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│субъекта Российской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│Федерации, всего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│01.2.1│     │                 │               │  X  │       X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│средств, не              │ 01.3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│страховыми медицинскими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│организациями, всего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│01.3.1│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│01.3.2│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территориального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фонда обязательного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│Поступило средств на     │  02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│здравоохранения, всего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lastRenderedPageBreak/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 02.1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средств      │  03  │     │                 │               │  X  │       X       │</w:t>
      </w:r>
    </w:p>
    <w:p w:rsidR="00FE4C90" w:rsidRDefault="00FE4C90">
      <w:pPr>
        <w:pStyle w:val="ConsPlusNonformat"/>
        <w:widowControl/>
        <w:jc w:val="both"/>
      </w:pPr>
      <w:r>
        <w:t>│бюджета Федерального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│на модернизацию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в бюджет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│субъекта Российской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│Федерации 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средств на   │  04  │     │                 │               │     │       X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из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│бюджета субъекта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в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│(медицинские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│организации), всего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04.1 │     │                 │               │  X  │       X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│ 04.2 │     │                 │               │     │       X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средств на   │  05 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в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│страховые медицинские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│организации, всего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lastRenderedPageBreak/>
        <w:t>│в том числе: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05.1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05.2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страховыми   │  06 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│медицинскими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 средств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│на модернизацию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в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│(медицинские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│организации), всего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06.1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06.2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│Израсходовано средств на │  07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│учреждениями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│(медицинскими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│организациями), всего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│средств бюджета          │ 07.1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│страхования, всего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       │07.1.1│  X  │        X 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денежных выплат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стимулирующего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характера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        │07.1.2│  X  │        X 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лекарственных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и расходных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материалов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07.2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│страхования, всего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       │07.2.1│  X  │        X 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денежных выплат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стимулирующего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характера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        │07.2.2│  X  │        X 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лекарственных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и расходных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материалов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│ 07.3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Федерации,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       │07.3.1│  X  │        X 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денежных выплат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    стимулирующего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характера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        │07.3.2│  X  │        X 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лекарственных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и расходных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материалов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│Восстановлено            │  08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│учреждениями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│(медицинскими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│организациями)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модернизацию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│здравоохранения,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не по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│целевому назначению,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08.1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│ 08.2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│ 08.3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 │  09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конец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│отчетного периода, всего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│средств, не              │ 09.1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│территориальным фондом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│обязательного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страхования,│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│09.1.1│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│09.1.2│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субъекта Российской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Федерации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│средств, не              │ 09.2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│уполномоченным органом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│исполнительной власти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│субъекта Российской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│Федерации, всего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│09.2.1│     │                 │               │  X  │       X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│09.2.2│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субъекта Российской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Федерации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│средств, не              │ 09.3 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страховыми│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│медицинскими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│организациями, всего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│09.3.1│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    обязательного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 │09.3.2│     │        X 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территориального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фонда обязательного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 │      │     │  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└─────────────────────────┴──────┴─────┴─────────────────┴───────────────┴─────┴───────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t xml:space="preserve">    Руководитель _________________________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(подпись)   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М.П.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  Главный бухгалтер 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   (подпись)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Исполнитель - _______________  ___________  _____________________ _________</w:t>
      </w:r>
    </w:p>
    <w:p w:rsidR="00FE4C90" w:rsidRDefault="00FE4C90">
      <w:pPr>
        <w:pStyle w:val="ConsPlusNonformat"/>
        <w:widowControl/>
      </w:pPr>
      <w:r>
        <w:t xml:space="preserve">                (должность)     (подпись)   (расшифровка подписи) (телефон)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"__" __________ 201_ г.</w:t>
      </w:r>
    </w:p>
    <w:p w:rsidR="00FE4C90" w:rsidRDefault="00FE4C90">
      <w:pPr>
        <w:pStyle w:val="ConsPlusNonformat"/>
        <w:widowControl/>
      </w:pPr>
      <w:r>
        <w:t xml:space="preserve">    (дата составления)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t xml:space="preserve">           Раздел 2. Отчет уполномоченного органа исполнительной</w:t>
      </w:r>
    </w:p>
    <w:p w:rsidR="00FE4C90" w:rsidRDefault="00FE4C90">
      <w:pPr>
        <w:pStyle w:val="ConsPlusNonformat"/>
        <w:widowControl/>
      </w:pPr>
      <w:r>
        <w:t xml:space="preserve">           власти субъекта Российской Федерации об использовании</w:t>
      </w:r>
    </w:p>
    <w:p w:rsidR="00FE4C90" w:rsidRDefault="00FE4C90">
      <w:pPr>
        <w:pStyle w:val="ConsPlusNonformat"/>
        <w:widowControl/>
      </w:pPr>
      <w:r>
        <w:t xml:space="preserve">           средств на цели по реализации региональной программы</w:t>
      </w:r>
    </w:p>
    <w:p w:rsidR="00FE4C90" w:rsidRDefault="00FE4C90">
      <w:pPr>
        <w:pStyle w:val="ConsPlusNonformat"/>
        <w:widowControl/>
      </w:pPr>
      <w:r>
        <w:t xml:space="preserve">              модернизации здравоохранения в 2011-2012 годах</w:t>
      </w:r>
    </w:p>
    <w:p w:rsidR="00FE4C90" w:rsidRDefault="00FE4C90">
      <w:pPr>
        <w:pStyle w:val="ConsPlusNonformat"/>
        <w:widowControl/>
      </w:pPr>
      <w:r>
        <w:t xml:space="preserve">                         на 1 _________ 201_ года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┌────────┐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│  КОДЫ  │</w:t>
      </w:r>
    </w:p>
    <w:p w:rsidR="00FE4C90" w:rsidRDefault="00FE4C90">
      <w:pPr>
        <w:pStyle w:val="ConsPlusNonformat"/>
        <w:widowControl/>
        <w:jc w:val="both"/>
      </w:pPr>
      <w:r>
        <w:t>Наименование органа исполнительной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власти субъекта Российской Федерации ______________ Форма по КФД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Представляется в территориальный фонд обязательного         Дата │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медицинского страхования до 10 числа месяца,                     │        │</w:t>
      </w:r>
    </w:p>
    <w:p w:rsidR="00FE4C90" w:rsidRDefault="00FE4C90">
      <w:pPr>
        <w:pStyle w:val="ConsPlusNonformat"/>
        <w:widowControl/>
        <w:jc w:val="both"/>
      </w:pPr>
      <w:r>
        <w:t>следующего за отчетным периодом                                 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Периодичность: месячная                                  по ОКПО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 xml:space="preserve">Единица измерения: руб. (с точностью до второго          по </w:t>
      </w:r>
      <w:hyperlink r:id="rId217" w:history="1">
        <w:r>
          <w:rPr>
            <w:color w:val="0000FF"/>
          </w:rPr>
          <w:t>ОКЕИ</w:t>
        </w:r>
      </w:hyperlink>
      <w:r>
        <w:t xml:space="preserve"> │  383   │</w:t>
      </w:r>
    </w:p>
    <w:p w:rsidR="00FE4C90" w:rsidRDefault="00FE4C90">
      <w:pPr>
        <w:pStyle w:val="ConsPlusNonformat"/>
        <w:widowControl/>
        <w:jc w:val="both"/>
      </w:pPr>
      <w:r>
        <w:t>знака после запятой)                                             └────────┘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  <w:jc w:val="both"/>
      </w:pPr>
      <w:r>
        <w:t>┌────────────────────────┬──────┬──────────────────────────────────────────────────────────────┐</w:t>
      </w:r>
    </w:p>
    <w:p w:rsidR="00FE4C90" w:rsidRDefault="00FE4C90">
      <w:pPr>
        <w:pStyle w:val="ConsPlusNonformat"/>
        <w:widowControl/>
        <w:jc w:val="both"/>
      </w:pPr>
      <w:r>
        <w:t>│Наименование показателя │ Код  │    Сумма средств на модернизацию системы здравоохранения     │</w:t>
      </w:r>
    </w:p>
    <w:p w:rsidR="00FE4C90" w:rsidRDefault="00FE4C90">
      <w:pPr>
        <w:pStyle w:val="ConsPlusNonformat"/>
        <w:widowControl/>
        <w:jc w:val="both"/>
      </w:pPr>
      <w:r>
        <w:t>│                        │строки├─────┬────────────────────────────────────────────────────────┤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│всего│                    в том числе на:                  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├─────────────────┬───────────────┬──────────────────────┤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укрепление    │   внедрение   │ внедрение стандартов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материально-   │  современных  │  медицинской помощи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│технической базы │информационных ├─────┬────────────────┤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│государственных и│   систем в    │всего│  в том числе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муниципальных  │здравоохранение│     │   повышение 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учреждений    │               │     │  доступности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здравоохранения │               │     │  амбулаторной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              │               │     │  медицинской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              │               │     │ помощи, в том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              │               │     │     числе   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              │               │     │предоставляемой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              │               │     │    врачами-    │</w:t>
      </w:r>
    </w:p>
    <w:p w:rsidR="00FE4C90" w:rsidRDefault="00FE4C90">
      <w:pPr>
        <w:pStyle w:val="ConsPlusNonformat"/>
        <w:widowControl/>
        <w:jc w:val="both"/>
      </w:pPr>
      <w:r>
        <w:t>│                        │      │     │                 │               │     │ специалистами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1            │  2   │  3  │        4        │       5       │  6  │       7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неиспользованных│  01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модернизацию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на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│начало отчетного года,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│ 01.1 │     │                 │               │  X  │       X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    медицинского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    страхования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│Поступило средств       │  02  │     │                 │               │  X  │       X        │</w:t>
      </w:r>
    </w:p>
    <w:p w:rsidR="00FE4C90" w:rsidRDefault="00FE4C90">
      <w:pPr>
        <w:pStyle w:val="ConsPlusNonformat"/>
        <w:widowControl/>
        <w:jc w:val="both"/>
      </w:pPr>
      <w:r>
        <w:t>│бюджета Федерального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│на модернизацию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из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│бюджета территориального│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средств на  │  03  │     │       X         │       X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в бюджет│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средств на  │  04  │     │                 │               │     │       X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│учреждениям 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│(медицинским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│организациям), всего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│ 04.1 │     │                 │               │  X  │       X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субъекта│ 04.2 │     │                 │               │     │       X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│Израсходовано средств на│  05  │     │                 │               │     │       X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│учреждениями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│(медицинскими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│организациями), всего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│ 05.1 │     │                 │               │  X  │       X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субъекта│ 05.2 │     │                 │               │     │       X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│Восстановлено           │  06  │     │                 │               │     │       X        │</w:t>
      </w:r>
    </w:p>
    <w:p w:rsidR="00FE4C90" w:rsidRDefault="00FE4C90">
      <w:pPr>
        <w:pStyle w:val="ConsPlusNonformat"/>
        <w:widowControl/>
        <w:jc w:val="both"/>
      </w:pPr>
      <w:r>
        <w:t>│учреждениями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│(медицинскими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│организациями) средств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│на модернизацию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│здравоохранения,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не по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│целевому назначению,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│ 06.1 │     │                 │               │  X  │       X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│медицинского страхования│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субъекта│ 06.2 │     │                 │               │     │       X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неиспользованных│  07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модернизацию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на конец│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│отчетного периода, всего│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┼──────┼─────┼─────────────────┼───────────────┼─────┼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них:    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бюджета     │ 07.1 │     │                 │               │  X  │       X        │</w:t>
      </w:r>
    </w:p>
    <w:p w:rsidR="00FE4C90" w:rsidRDefault="00FE4C90">
      <w:pPr>
        <w:pStyle w:val="ConsPlusNonformat"/>
        <w:widowControl/>
        <w:jc w:val="both"/>
      </w:pPr>
      <w:r>
        <w:t>│    Федерального фонда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    обязательного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    медицинского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│    страхования         │      │     │                 │               │     │                │</w:t>
      </w:r>
    </w:p>
    <w:p w:rsidR="00FE4C90" w:rsidRDefault="00FE4C90">
      <w:pPr>
        <w:pStyle w:val="ConsPlusNonformat"/>
        <w:widowControl/>
        <w:jc w:val="both"/>
      </w:pPr>
      <w:r>
        <w:t>└────────────────────────┴──────┴─────┴─────────────────┴───────────────┴─────┴────────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t xml:space="preserve">    Руководитель _________________________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(подпись)   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М.П.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  Главный бухгалтер 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   (подпись)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Исполнитель - _______________  ___________  _____________________ _________</w:t>
      </w:r>
    </w:p>
    <w:p w:rsidR="00FE4C90" w:rsidRDefault="00FE4C90">
      <w:pPr>
        <w:pStyle w:val="ConsPlusNonformat"/>
        <w:widowControl/>
      </w:pPr>
      <w:r>
        <w:t xml:space="preserve">                (должность)     (подпись)   (расшифровка подписи) (телефон)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"__" __________ 201_ г.</w:t>
      </w:r>
    </w:p>
    <w:p w:rsidR="00FE4C90" w:rsidRDefault="00FE4C90">
      <w:pPr>
        <w:pStyle w:val="ConsPlusNonformat"/>
        <w:widowControl/>
      </w:pPr>
      <w:r>
        <w:t xml:space="preserve">    (дата составления)</w:t>
      </w:r>
    </w:p>
    <w:p w:rsidR="00FE4C90" w:rsidRDefault="00FE4C90">
      <w:pPr>
        <w:pStyle w:val="ConsPlusNonformat"/>
        <w:widowControl/>
        <w:sectPr w:rsidR="00FE4C90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           Раздел 3. Отчет страховой медицинской организации</w:t>
      </w:r>
    </w:p>
    <w:p w:rsidR="00FE4C90" w:rsidRDefault="00FE4C90">
      <w:pPr>
        <w:pStyle w:val="ConsPlusNonformat"/>
        <w:widowControl/>
      </w:pPr>
      <w:r>
        <w:t xml:space="preserve">              об использовании средств на цели по реализации</w:t>
      </w:r>
    </w:p>
    <w:p w:rsidR="00FE4C90" w:rsidRDefault="00FE4C90">
      <w:pPr>
        <w:pStyle w:val="ConsPlusNonformat"/>
        <w:widowControl/>
      </w:pPr>
      <w:r>
        <w:t xml:space="preserve">                    региональной программы модернизации</w:t>
      </w:r>
    </w:p>
    <w:p w:rsidR="00FE4C90" w:rsidRDefault="00FE4C90">
      <w:pPr>
        <w:pStyle w:val="ConsPlusNonformat"/>
        <w:widowControl/>
      </w:pPr>
      <w:r>
        <w:t xml:space="preserve">                     здравоохранения в 2011-2012 годах</w:t>
      </w:r>
    </w:p>
    <w:p w:rsidR="00FE4C90" w:rsidRDefault="00FE4C90">
      <w:pPr>
        <w:pStyle w:val="ConsPlusNonformat"/>
        <w:widowControl/>
      </w:pPr>
      <w:r>
        <w:t xml:space="preserve">                         на 1 _________ 201_ года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Наименование страховой медицинской организации __________________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┌────────┐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│  КОДЫ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Форма по КФД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Представляется в территориальный фонд обязательного         Дата │        │</w:t>
      </w:r>
    </w:p>
    <w:p w:rsidR="00FE4C90" w:rsidRDefault="00FE4C90">
      <w:pPr>
        <w:pStyle w:val="ConsPlusNonformat"/>
        <w:widowControl/>
        <w:jc w:val="both"/>
      </w:pPr>
      <w:r>
        <w:t>медицинского страхования до 10 числа месяца,                     │        │</w:t>
      </w:r>
    </w:p>
    <w:p w:rsidR="00FE4C90" w:rsidRDefault="00FE4C90">
      <w:pPr>
        <w:pStyle w:val="ConsPlusNonformat"/>
        <w:widowControl/>
        <w:jc w:val="both"/>
      </w:pPr>
      <w:r>
        <w:t>следующего за отчетным периодом                                 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Периодичность: месячная                                  по ОКПО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 xml:space="preserve">Единица измерения: руб. (с точностью до второго          по </w:t>
      </w:r>
      <w:hyperlink r:id="rId218" w:history="1">
        <w:r>
          <w:rPr>
            <w:color w:val="0000FF"/>
          </w:rPr>
          <w:t>ОКЕИ</w:t>
        </w:r>
      </w:hyperlink>
      <w:r>
        <w:t xml:space="preserve"> │  383   │</w:t>
      </w:r>
    </w:p>
    <w:p w:rsidR="00FE4C90" w:rsidRDefault="00FE4C90">
      <w:pPr>
        <w:pStyle w:val="ConsPlusNonformat"/>
        <w:widowControl/>
        <w:jc w:val="both"/>
      </w:pPr>
      <w:r>
        <w:t>знака после запятой)                                             └────────┘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┌────────────────────────────────────┬──────┬─────────────────────────────┐</w:t>
      </w:r>
    </w:p>
    <w:p w:rsidR="00FE4C90" w:rsidRDefault="00FE4C90">
      <w:pPr>
        <w:pStyle w:val="ConsPlusNonformat"/>
        <w:widowControl/>
        <w:jc w:val="both"/>
      </w:pPr>
      <w:r>
        <w:t>│      Наименование показателя       │ Код  │Сумма средств на модернизацию│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│строки│ системы здравоохранения на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внедрение стандартов   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медицинской помощи    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├─────┬───────────────────────┤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│всего│ в том числе повышение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│      доступности    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│     амбулаторной    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│  медицинской помощи,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│      в том числе    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│    предоставляемой    │</w:t>
      </w:r>
    </w:p>
    <w:p w:rsidR="00FE4C90" w:rsidRDefault="00FE4C90">
      <w:pPr>
        <w:pStyle w:val="ConsPlusNonformat"/>
        <w:widowControl/>
        <w:jc w:val="both"/>
      </w:pPr>
      <w:r>
        <w:t>│                                    │      │     │ врачами-специалистами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1                  │  2   │  3  │           4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 средств на │  01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│начало отчетного года, всего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Федерального фонда  │ 01.1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территориального    │ 01.2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│Поступило средств на модернизацию   │  02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из территориального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│страхования, всего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│сведете бюджета Федерального Фонда  │ 02.1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территориального    │ 02.2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│Перечислено средств на модернизацию │  03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учреждениям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(медицинским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│организациям), всего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Федерального фонда  │ 03.1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территориального    │ 03.2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│Израсходовано средств на            │  04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здравоохранения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│учреждениями здравоохранения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│(медицинскими организациями), всего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Федерального фонда  │ 04.1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│страхования, всего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денежных выплат   │04.1.1│  X  │                       │</w:t>
      </w:r>
    </w:p>
    <w:p w:rsidR="00FE4C90" w:rsidRDefault="00FE4C90">
      <w:pPr>
        <w:pStyle w:val="ConsPlusNonformat"/>
        <w:widowControl/>
        <w:jc w:val="both"/>
      </w:pPr>
      <w:r>
        <w:t>│    стимулирующего характера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лекарственных      │04.1.2│  X  │        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и расходных материалов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территориального    │ 04.2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│страхования, всего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денежных выплат   │04.2.1│  X  │                       │</w:t>
      </w:r>
    </w:p>
    <w:p w:rsidR="00FE4C90" w:rsidRDefault="00FE4C90">
      <w:pPr>
        <w:pStyle w:val="ConsPlusNonformat"/>
        <w:widowControl/>
        <w:jc w:val="both"/>
      </w:pPr>
      <w:r>
        <w:t>│    стимулирующего характера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лекарственных      │04.2.2│  X  │        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и расходных материалов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Российской │ 04.3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│Федерации, всего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денежных выплат   │04.3.1│  X  │                       │</w:t>
      </w:r>
    </w:p>
    <w:p w:rsidR="00FE4C90" w:rsidRDefault="00FE4C90">
      <w:pPr>
        <w:pStyle w:val="ConsPlusNonformat"/>
        <w:widowControl/>
        <w:jc w:val="both"/>
      </w:pPr>
      <w:r>
        <w:t>│    стимулирующего характера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лекарственных      │04.3.2│  X  │                       │</w:t>
      </w:r>
    </w:p>
    <w:p w:rsidR="00FE4C90" w:rsidRDefault="00FE4C90">
      <w:pPr>
        <w:pStyle w:val="ConsPlusNonformat"/>
        <w:widowControl/>
        <w:jc w:val="both"/>
      </w:pPr>
      <w:r>
        <w:t>│    средств и расходных материалов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│Восстановлено учреждениями          │  05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(медицинскими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│организациями) средств на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здравоохранения,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не по целевому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│назначению, всего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Федерального фонда  │ 05.1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территориального    │ 05.2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 средств на │  06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│конец отчетного периода, всего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Федерального фонда  │ 06.1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├────────────────────────────────────┼──────┼─────┼───────────────────────┤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территориального    │ 06.2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│фонда обязательного медицинского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         │      │     │                       │</w:t>
      </w:r>
    </w:p>
    <w:p w:rsidR="00FE4C90" w:rsidRDefault="00FE4C90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└────────────────────────────────────┴──────┴─────┴───────────────────────┘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t xml:space="preserve">    Руководитель _________________________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(подпись)   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М.П.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  Главный бухгалтер 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   (подпись)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Исполнитель - _______________  ___________  _____________________ _________</w:t>
      </w:r>
    </w:p>
    <w:p w:rsidR="00FE4C90" w:rsidRDefault="00FE4C90">
      <w:pPr>
        <w:pStyle w:val="ConsPlusNonformat"/>
        <w:widowControl/>
      </w:pPr>
      <w:r>
        <w:t xml:space="preserve">                (должность)     (подпись)   (расшифровка подписи) (телефон)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"__" __________ 201_ г.</w:t>
      </w:r>
    </w:p>
    <w:p w:rsidR="00FE4C90" w:rsidRDefault="00FE4C90">
      <w:pPr>
        <w:pStyle w:val="ConsPlusNonformat"/>
        <w:widowControl/>
      </w:pPr>
      <w:r>
        <w:t xml:space="preserve">    (дата составления)</w:t>
      </w:r>
    </w:p>
    <w:p w:rsidR="00FE4C90" w:rsidRDefault="00FE4C90">
      <w:pPr>
        <w:pStyle w:val="ConsPlusNonformat"/>
        <w:widowControl/>
        <w:sectPr w:rsidR="00FE4C90">
          <w:pgSz w:w="11905" w:h="16838" w:code="9"/>
          <w:pgMar w:top="1134" w:right="850" w:bottom="1134" w:left="1701" w:header="720" w:footer="720" w:gutter="0"/>
          <w:cols w:space="720"/>
        </w:sectPr>
      </w:pP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              Раздел 4. Отчет учреждения здравоохранения</w:t>
      </w:r>
    </w:p>
    <w:p w:rsidR="00FE4C90" w:rsidRDefault="00FE4C90">
      <w:pPr>
        <w:pStyle w:val="ConsPlusNonformat"/>
        <w:widowControl/>
      </w:pPr>
      <w:r>
        <w:t xml:space="preserve">        (медицинской организации) об использовании средств на цели</w:t>
      </w:r>
    </w:p>
    <w:p w:rsidR="00FE4C90" w:rsidRDefault="00FE4C90">
      <w:pPr>
        <w:pStyle w:val="ConsPlusNonformat"/>
        <w:widowControl/>
      </w:pPr>
      <w:r>
        <w:t xml:space="preserve">             по реализации региональной программы модернизации</w:t>
      </w:r>
    </w:p>
    <w:p w:rsidR="00FE4C90" w:rsidRDefault="00FE4C90">
      <w:pPr>
        <w:pStyle w:val="ConsPlusNonformat"/>
        <w:widowControl/>
      </w:pPr>
      <w:r>
        <w:t xml:space="preserve">                     здравоохранения в 2011-2012 годах</w:t>
      </w:r>
    </w:p>
    <w:p w:rsidR="00FE4C90" w:rsidRDefault="00FE4C90">
      <w:pPr>
        <w:pStyle w:val="ConsPlusNonformat"/>
        <w:widowControl/>
      </w:pPr>
      <w:r>
        <w:t xml:space="preserve">                         на 1 _________ 201_ года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Наименование учреждения здравоохранения (медицинской организации) _________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┌────────┐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│  КОДЫ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Форма по КФД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Представляется в страховую медицинскую организацию и        Дата │        │</w:t>
      </w:r>
    </w:p>
    <w:p w:rsidR="00FE4C90" w:rsidRDefault="00FE4C90">
      <w:pPr>
        <w:pStyle w:val="ConsPlusNonformat"/>
        <w:widowControl/>
        <w:jc w:val="both"/>
      </w:pPr>
      <w:r>
        <w:t>уполномоченный орган исполнительной власти субъекта              │        │</w:t>
      </w:r>
    </w:p>
    <w:p w:rsidR="00FE4C90" w:rsidRDefault="00FE4C90">
      <w:pPr>
        <w:pStyle w:val="ConsPlusNonformat"/>
        <w:widowControl/>
        <w:jc w:val="both"/>
      </w:pPr>
      <w:r>
        <w:t>Российской Федерации до 5 числа месяца, следующего               │        │</w:t>
      </w:r>
    </w:p>
    <w:p w:rsidR="00FE4C90" w:rsidRDefault="00FE4C90">
      <w:pPr>
        <w:pStyle w:val="ConsPlusNonformat"/>
        <w:widowControl/>
        <w:jc w:val="both"/>
      </w:pPr>
      <w:r>
        <w:t>за отчетным периодом                                            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>Периодичность: месячная                                  по ОКПО │        │</w:t>
      </w:r>
    </w:p>
    <w:p w:rsidR="00FE4C90" w:rsidRDefault="00FE4C90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4C90" w:rsidRDefault="00FE4C90">
      <w:pPr>
        <w:pStyle w:val="ConsPlusNonformat"/>
        <w:widowControl/>
        <w:jc w:val="both"/>
      </w:pPr>
      <w:r>
        <w:t xml:space="preserve">Единица измерения: руб. (с точностью до второго          по </w:t>
      </w:r>
      <w:hyperlink r:id="rId219" w:history="1">
        <w:r>
          <w:rPr>
            <w:color w:val="0000FF"/>
          </w:rPr>
          <w:t>ОКЕИ</w:t>
        </w:r>
      </w:hyperlink>
      <w:r>
        <w:t xml:space="preserve"> │  383   │</w:t>
      </w:r>
    </w:p>
    <w:p w:rsidR="00FE4C90" w:rsidRDefault="00FE4C90">
      <w:pPr>
        <w:pStyle w:val="ConsPlusNonformat"/>
        <w:widowControl/>
        <w:jc w:val="both"/>
      </w:pPr>
      <w:r>
        <w:t>знака после запятой)                                             └────────┘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  <w:jc w:val="both"/>
      </w:pPr>
      <w:r>
        <w:t>┌───────────────────────────┬──────┬───────────────────────────────────────────────────────────┐</w:t>
      </w:r>
    </w:p>
    <w:p w:rsidR="00FE4C90" w:rsidRDefault="00FE4C90">
      <w:pPr>
        <w:pStyle w:val="ConsPlusNonformat"/>
        <w:widowControl/>
        <w:jc w:val="both"/>
      </w:pPr>
      <w:r>
        <w:t>│  Наименование показателя  │ Код  │   Сумма средств на модернизацию системы здравоохранения   │</w:t>
      </w:r>
    </w:p>
    <w:p w:rsidR="00FE4C90" w:rsidRDefault="00FE4C90">
      <w:pPr>
        <w:pStyle w:val="ConsPlusNonformat"/>
        <w:widowControl/>
        <w:jc w:val="both"/>
      </w:pPr>
      <w:r>
        <w:t>│                           │строки├─────┬─────────────────────────────────────────────────────┤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│всего│                   в том числе на:                 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├───────────────┬───────────────┬─────────────────────┤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укрепление   │   внедрение   │внедрение стандартов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материально-  │  современных  │оказания медицинской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технической  │информационных │       помощи      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   базы      │   систем в    ├─────┬───────────────┤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│государственных│здравоохранение│всего│  в том числе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│и муниципальных│               │     │   повышение 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учреждений   │               │     │  доступности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│здравоохранения│               │     │ амбулаторной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             │               │     │  медицинской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             │               │     │ помощи, в том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             │               │     │     числе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                           │      │     │               │               │     │предоставляемой│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             │               │     │   врачами-    │</w:t>
      </w:r>
    </w:p>
    <w:p w:rsidR="00FE4C90" w:rsidRDefault="00FE4C90">
      <w:pPr>
        <w:pStyle w:val="ConsPlusNonformat"/>
        <w:widowControl/>
        <w:jc w:val="both"/>
      </w:pPr>
      <w:r>
        <w:t>│                           │      │     │               │               │     │ специалистами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        1              │  2   │  3  │       4       │       5       │  6  │       7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   │  01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модернизацию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на начало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│отчетного года, всего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01.1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01.2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  │ 01.3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│Поступило средств на       │  02 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из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│страховой медицинской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│организации, всего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02.1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02.2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│Поступило средств на       │  03  │     │               │               │     │       X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 из бюджета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│субъекта Российской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│Федерации, всего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03.1 │     │               │               │  X  │       X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  │ 03.2 │     │               │               │     │       X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│Израсходовано средств на   │  04 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│здравоохранения,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│поступивших из страховой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│медицинской организации,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04.1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│страхования, всего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денежных │04.1.1│  X  │       X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выплат стимулирующего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характера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          │04.1.2│  X  │       X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лекарственных средств и│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расходных материалов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04.2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│страхования, всего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денежных │04.2.1│  X  │       X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выплат стимулирующего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характера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          │04.2.2│  X  │       X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лекарственных средств и│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расходных материалов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  │ 04.3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Федерации,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│всего      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из них на: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осуществление денежных │04.3.1│  X  │       X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выплат стимулирующего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характера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    приобретение           │04.3.2│  X  │       X       │       X       │  X  │               │</w:t>
      </w:r>
    </w:p>
    <w:p w:rsidR="00FE4C90" w:rsidRDefault="00FE4C90">
      <w:pPr>
        <w:pStyle w:val="ConsPlusNonformat"/>
        <w:widowControl/>
        <w:jc w:val="both"/>
      </w:pPr>
      <w:r>
        <w:t>│    лекарственных средств и│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    расходных материалов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│Израсходовано средств на   │  05  │     │               │               │     │       X       │</w:t>
      </w:r>
    </w:p>
    <w:p w:rsidR="00FE4C90" w:rsidRDefault="00FE4C90">
      <w:pPr>
        <w:pStyle w:val="ConsPlusNonformat"/>
        <w:widowControl/>
        <w:jc w:val="both"/>
      </w:pPr>
      <w:r>
        <w:t>│модернизацию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│здравоохранения,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│поступивших из бюджета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│субъекта Российской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│Федерации, всего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05.1 │     │               │               │  X  │       X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  │ 05.2 │     │               │               │     │       X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│Восстановлено учреждением  │  06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lastRenderedPageBreak/>
        <w:t>│здравоохранения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│(медицинской организацией)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модернизацию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│здравоохранения,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│использованных не по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│целевому назначению, всего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06.1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06.2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  │ 06.3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│Остаток неиспользованных   │  07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на конец отчетного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│периода, всего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│в том числе: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07.1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│Федерального фонда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           │ 07.2 │     │       X       │       X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│территориального фонда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│обязательного медицинского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│страхования         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├───────────────────────────┼──────┼─────┼───────────────┼───────────────┼─────┼───────────────┤</w:t>
      </w:r>
    </w:p>
    <w:p w:rsidR="00FE4C90" w:rsidRDefault="00FE4C90">
      <w:pPr>
        <w:pStyle w:val="ConsPlusNonformat"/>
        <w:widowControl/>
        <w:jc w:val="both"/>
      </w:pPr>
      <w:r>
        <w:t>│средств бюджета субъекта   │ 07.3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│Российской Федерации       │      │     │               │               │     │               │</w:t>
      </w:r>
    </w:p>
    <w:p w:rsidR="00FE4C90" w:rsidRDefault="00FE4C90">
      <w:pPr>
        <w:pStyle w:val="ConsPlusNonformat"/>
        <w:widowControl/>
        <w:jc w:val="both"/>
      </w:pPr>
      <w:r>
        <w:t>└───────────────────────────┴──────┴─────┴───────────────┴───────────────┴─────┴───────────────┘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</w:pPr>
      <w:r>
        <w:lastRenderedPageBreak/>
        <w:t xml:space="preserve">    Руководитель _________________________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(подпись)   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М.П.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  Главный бухгалтер ____________________  _____________________</w:t>
      </w:r>
    </w:p>
    <w:p w:rsidR="00FE4C90" w:rsidRDefault="00FE4C90">
      <w:pPr>
        <w:pStyle w:val="ConsPlusNonformat"/>
        <w:widowControl/>
      </w:pPr>
      <w:r>
        <w:t xml:space="preserve">                           (подпись)        (расшифровка подписи)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>Исполнитель - _______________  ___________  _____________________ _________</w:t>
      </w:r>
    </w:p>
    <w:p w:rsidR="00FE4C90" w:rsidRDefault="00FE4C90">
      <w:pPr>
        <w:pStyle w:val="ConsPlusNonformat"/>
        <w:widowControl/>
      </w:pPr>
      <w:r>
        <w:t xml:space="preserve">                (должность)     (подпись)   (расшифровка подписи) (телефон)</w:t>
      </w:r>
    </w:p>
    <w:p w:rsidR="00FE4C90" w:rsidRDefault="00FE4C90">
      <w:pPr>
        <w:pStyle w:val="ConsPlusNonformat"/>
        <w:widowControl/>
      </w:pPr>
    </w:p>
    <w:p w:rsidR="00FE4C90" w:rsidRDefault="00FE4C90">
      <w:pPr>
        <w:pStyle w:val="ConsPlusNonformat"/>
        <w:widowControl/>
      </w:pPr>
      <w:r>
        <w:t xml:space="preserve">  "__" __________ 201_ г.</w:t>
      </w:r>
    </w:p>
    <w:p w:rsidR="00FE4C90" w:rsidRDefault="00FE4C90">
      <w:pPr>
        <w:pStyle w:val="ConsPlusNonformat"/>
        <w:widowControl/>
      </w:pPr>
      <w:r>
        <w:t xml:space="preserve">    (дата составления)</w:t>
      </w: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autoSpaceDE w:val="0"/>
        <w:autoSpaceDN w:val="0"/>
        <w:adjustRightInd w:val="0"/>
        <w:jc w:val="both"/>
      </w:pPr>
    </w:p>
    <w:p w:rsidR="00FE4C90" w:rsidRDefault="00FE4C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54315" w:rsidRDefault="00F54315">
      <w:bookmarkStart w:id="0" w:name="_GoBack"/>
      <w:bookmarkEnd w:id="0"/>
    </w:p>
    <w:sectPr w:rsidR="00F5431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0"/>
    <w:rsid w:val="00010FA8"/>
    <w:rsid w:val="000153D8"/>
    <w:rsid w:val="0001640C"/>
    <w:rsid w:val="000203AC"/>
    <w:rsid w:val="000205D7"/>
    <w:rsid w:val="000224A2"/>
    <w:rsid w:val="0002415E"/>
    <w:rsid w:val="00025760"/>
    <w:rsid w:val="0004109E"/>
    <w:rsid w:val="00042830"/>
    <w:rsid w:val="00044F68"/>
    <w:rsid w:val="00050223"/>
    <w:rsid w:val="000576E8"/>
    <w:rsid w:val="00063B6B"/>
    <w:rsid w:val="0006492E"/>
    <w:rsid w:val="00070689"/>
    <w:rsid w:val="00075EE3"/>
    <w:rsid w:val="000774D0"/>
    <w:rsid w:val="00083EE7"/>
    <w:rsid w:val="00084740"/>
    <w:rsid w:val="000906D8"/>
    <w:rsid w:val="00093E7B"/>
    <w:rsid w:val="00096134"/>
    <w:rsid w:val="000A3DA2"/>
    <w:rsid w:val="000A720F"/>
    <w:rsid w:val="000B62DD"/>
    <w:rsid w:val="000C3B66"/>
    <w:rsid w:val="000C5299"/>
    <w:rsid w:val="000C542B"/>
    <w:rsid w:val="000D1ECD"/>
    <w:rsid w:val="000D2E0B"/>
    <w:rsid w:val="000E68C8"/>
    <w:rsid w:val="000E69F5"/>
    <w:rsid w:val="000F1FF2"/>
    <w:rsid w:val="000F314F"/>
    <w:rsid w:val="000F3FC9"/>
    <w:rsid w:val="00100C04"/>
    <w:rsid w:val="0010240E"/>
    <w:rsid w:val="001036D3"/>
    <w:rsid w:val="0010577D"/>
    <w:rsid w:val="0010656D"/>
    <w:rsid w:val="00110439"/>
    <w:rsid w:val="001134CD"/>
    <w:rsid w:val="00115F2B"/>
    <w:rsid w:val="00116279"/>
    <w:rsid w:val="001163A9"/>
    <w:rsid w:val="00125145"/>
    <w:rsid w:val="00125244"/>
    <w:rsid w:val="00131818"/>
    <w:rsid w:val="00136191"/>
    <w:rsid w:val="00140890"/>
    <w:rsid w:val="00145A62"/>
    <w:rsid w:val="00146B6A"/>
    <w:rsid w:val="001515A6"/>
    <w:rsid w:val="00156DCA"/>
    <w:rsid w:val="0016779A"/>
    <w:rsid w:val="0017573B"/>
    <w:rsid w:val="001816E8"/>
    <w:rsid w:val="00181F01"/>
    <w:rsid w:val="00183340"/>
    <w:rsid w:val="00186F3A"/>
    <w:rsid w:val="001932DC"/>
    <w:rsid w:val="001935B8"/>
    <w:rsid w:val="0019454C"/>
    <w:rsid w:val="001964DF"/>
    <w:rsid w:val="001A45BC"/>
    <w:rsid w:val="001A4AF5"/>
    <w:rsid w:val="001A626E"/>
    <w:rsid w:val="001B081A"/>
    <w:rsid w:val="001B0896"/>
    <w:rsid w:val="001B2498"/>
    <w:rsid w:val="001B5D81"/>
    <w:rsid w:val="001C0F5F"/>
    <w:rsid w:val="001C1817"/>
    <w:rsid w:val="001C2066"/>
    <w:rsid w:val="001C39F1"/>
    <w:rsid w:val="001D161B"/>
    <w:rsid w:val="001E05F4"/>
    <w:rsid w:val="001E3582"/>
    <w:rsid w:val="001E40E8"/>
    <w:rsid w:val="001E43F2"/>
    <w:rsid w:val="001E7F30"/>
    <w:rsid w:val="00200677"/>
    <w:rsid w:val="00200B9F"/>
    <w:rsid w:val="00202813"/>
    <w:rsid w:val="002029A6"/>
    <w:rsid w:val="00205A9D"/>
    <w:rsid w:val="00214048"/>
    <w:rsid w:val="0021723A"/>
    <w:rsid w:val="002175B0"/>
    <w:rsid w:val="00223BBC"/>
    <w:rsid w:val="00233A24"/>
    <w:rsid w:val="00234F3C"/>
    <w:rsid w:val="00234FF6"/>
    <w:rsid w:val="002366EE"/>
    <w:rsid w:val="002376ED"/>
    <w:rsid w:val="00240ED5"/>
    <w:rsid w:val="0024102B"/>
    <w:rsid w:val="00241FD2"/>
    <w:rsid w:val="0024258F"/>
    <w:rsid w:val="00242D58"/>
    <w:rsid w:val="002455CA"/>
    <w:rsid w:val="00246E14"/>
    <w:rsid w:val="002535C6"/>
    <w:rsid w:val="00254EF5"/>
    <w:rsid w:val="00256F36"/>
    <w:rsid w:val="0025751E"/>
    <w:rsid w:val="0026793A"/>
    <w:rsid w:val="002766A6"/>
    <w:rsid w:val="00284497"/>
    <w:rsid w:val="00284610"/>
    <w:rsid w:val="00287211"/>
    <w:rsid w:val="002918BE"/>
    <w:rsid w:val="002922CE"/>
    <w:rsid w:val="00295E43"/>
    <w:rsid w:val="00297437"/>
    <w:rsid w:val="002A37F9"/>
    <w:rsid w:val="002A4D54"/>
    <w:rsid w:val="002B3A34"/>
    <w:rsid w:val="002B4636"/>
    <w:rsid w:val="002C2568"/>
    <w:rsid w:val="002C30D0"/>
    <w:rsid w:val="002C3C99"/>
    <w:rsid w:val="002D35D6"/>
    <w:rsid w:val="002D48BE"/>
    <w:rsid w:val="002D5117"/>
    <w:rsid w:val="002D5316"/>
    <w:rsid w:val="002D62EC"/>
    <w:rsid w:val="002E12D0"/>
    <w:rsid w:val="002E17CD"/>
    <w:rsid w:val="002E2902"/>
    <w:rsid w:val="002E3B12"/>
    <w:rsid w:val="002F637E"/>
    <w:rsid w:val="00305447"/>
    <w:rsid w:val="00306374"/>
    <w:rsid w:val="00307842"/>
    <w:rsid w:val="0031020F"/>
    <w:rsid w:val="003113ED"/>
    <w:rsid w:val="00315A3B"/>
    <w:rsid w:val="00315DF3"/>
    <w:rsid w:val="003230BA"/>
    <w:rsid w:val="00324F8C"/>
    <w:rsid w:val="0032544A"/>
    <w:rsid w:val="003316DB"/>
    <w:rsid w:val="00332645"/>
    <w:rsid w:val="00334763"/>
    <w:rsid w:val="003468EF"/>
    <w:rsid w:val="00350B74"/>
    <w:rsid w:val="00351CD5"/>
    <w:rsid w:val="003542C2"/>
    <w:rsid w:val="00357083"/>
    <w:rsid w:val="00362C9F"/>
    <w:rsid w:val="003638BB"/>
    <w:rsid w:val="00374074"/>
    <w:rsid w:val="00374E21"/>
    <w:rsid w:val="003776FB"/>
    <w:rsid w:val="00380832"/>
    <w:rsid w:val="00381CF5"/>
    <w:rsid w:val="00382A67"/>
    <w:rsid w:val="003851CF"/>
    <w:rsid w:val="0039038A"/>
    <w:rsid w:val="00391405"/>
    <w:rsid w:val="003945CC"/>
    <w:rsid w:val="00396BF3"/>
    <w:rsid w:val="003B45B4"/>
    <w:rsid w:val="003C09BB"/>
    <w:rsid w:val="003C3264"/>
    <w:rsid w:val="003C7D26"/>
    <w:rsid w:val="003D532E"/>
    <w:rsid w:val="003E2243"/>
    <w:rsid w:val="003E2936"/>
    <w:rsid w:val="003E383A"/>
    <w:rsid w:val="003E385F"/>
    <w:rsid w:val="003F197A"/>
    <w:rsid w:val="003F2696"/>
    <w:rsid w:val="003F276C"/>
    <w:rsid w:val="003F3FE5"/>
    <w:rsid w:val="003F40E5"/>
    <w:rsid w:val="003F6FDD"/>
    <w:rsid w:val="004011F3"/>
    <w:rsid w:val="0040195B"/>
    <w:rsid w:val="0040304B"/>
    <w:rsid w:val="00403CE0"/>
    <w:rsid w:val="004053B9"/>
    <w:rsid w:val="00405FA7"/>
    <w:rsid w:val="00411992"/>
    <w:rsid w:val="00412828"/>
    <w:rsid w:val="00413812"/>
    <w:rsid w:val="00415078"/>
    <w:rsid w:val="00415716"/>
    <w:rsid w:val="00423C76"/>
    <w:rsid w:val="004276FB"/>
    <w:rsid w:val="00427AD1"/>
    <w:rsid w:val="00427F09"/>
    <w:rsid w:val="00431A60"/>
    <w:rsid w:val="00431BA9"/>
    <w:rsid w:val="00433791"/>
    <w:rsid w:val="00434AA3"/>
    <w:rsid w:val="004352EE"/>
    <w:rsid w:val="00440F5E"/>
    <w:rsid w:val="00444771"/>
    <w:rsid w:val="00453BEF"/>
    <w:rsid w:val="00453DF7"/>
    <w:rsid w:val="0046032B"/>
    <w:rsid w:val="00473482"/>
    <w:rsid w:val="0047460A"/>
    <w:rsid w:val="004765E1"/>
    <w:rsid w:val="00477EA7"/>
    <w:rsid w:val="004807A5"/>
    <w:rsid w:val="0048422F"/>
    <w:rsid w:val="004909BD"/>
    <w:rsid w:val="004920CD"/>
    <w:rsid w:val="00497B3A"/>
    <w:rsid w:val="004A33BA"/>
    <w:rsid w:val="004A6641"/>
    <w:rsid w:val="004B00FA"/>
    <w:rsid w:val="004B0F71"/>
    <w:rsid w:val="004B1D79"/>
    <w:rsid w:val="004B211A"/>
    <w:rsid w:val="004B2C93"/>
    <w:rsid w:val="004B352C"/>
    <w:rsid w:val="004B4606"/>
    <w:rsid w:val="004B492F"/>
    <w:rsid w:val="004B5B10"/>
    <w:rsid w:val="004B7476"/>
    <w:rsid w:val="004C2A3B"/>
    <w:rsid w:val="004C745A"/>
    <w:rsid w:val="004C78EA"/>
    <w:rsid w:val="004D5333"/>
    <w:rsid w:val="004E0117"/>
    <w:rsid w:val="004E22EF"/>
    <w:rsid w:val="004E5A22"/>
    <w:rsid w:val="004F0E14"/>
    <w:rsid w:val="004F189F"/>
    <w:rsid w:val="004F4A8B"/>
    <w:rsid w:val="004F5AC0"/>
    <w:rsid w:val="004F693D"/>
    <w:rsid w:val="00502C83"/>
    <w:rsid w:val="00504487"/>
    <w:rsid w:val="005151DE"/>
    <w:rsid w:val="0051700C"/>
    <w:rsid w:val="0052146F"/>
    <w:rsid w:val="00525DFE"/>
    <w:rsid w:val="0052694B"/>
    <w:rsid w:val="00530835"/>
    <w:rsid w:val="00532285"/>
    <w:rsid w:val="0053233A"/>
    <w:rsid w:val="0053312A"/>
    <w:rsid w:val="005332C6"/>
    <w:rsid w:val="0053633B"/>
    <w:rsid w:val="00537630"/>
    <w:rsid w:val="00546431"/>
    <w:rsid w:val="00546DA4"/>
    <w:rsid w:val="00547418"/>
    <w:rsid w:val="00550DA3"/>
    <w:rsid w:val="00552A8E"/>
    <w:rsid w:val="00554FE9"/>
    <w:rsid w:val="00561096"/>
    <w:rsid w:val="00563296"/>
    <w:rsid w:val="00565ADF"/>
    <w:rsid w:val="005731C8"/>
    <w:rsid w:val="0057349E"/>
    <w:rsid w:val="005803EA"/>
    <w:rsid w:val="0058653A"/>
    <w:rsid w:val="00586CDE"/>
    <w:rsid w:val="0059342E"/>
    <w:rsid w:val="005977EB"/>
    <w:rsid w:val="005A11BC"/>
    <w:rsid w:val="005A24DF"/>
    <w:rsid w:val="005A3428"/>
    <w:rsid w:val="005A4CA4"/>
    <w:rsid w:val="005A6E2D"/>
    <w:rsid w:val="005A7E9B"/>
    <w:rsid w:val="005C407B"/>
    <w:rsid w:val="005D0361"/>
    <w:rsid w:val="005E1CD5"/>
    <w:rsid w:val="005E4F4E"/>
    <w:rsid w:val="005F063F"/>
    <w:rsid w:val="005F1DF1"/>
    <w:rsid w:val="005F3962"/>
    <w:rsid w:val="0060133E"/>
    <w:rsid w:val="006032DD"/>
    <w:rsid w:val="006042E3"/>
    <w:rsid w:val="00604720"/>
    <w:rsid w:val="006110ED"/>
    <w:rsid w:val="006160E4"/>
    <w:rsid w:val="00617E79"/>
    <w:rsid w:val="0062476C"/>
    <w:rsid w:val="006257C9"/>
    <w:rsid w:val="006338A1"/>
    <w:rsid w:val="00635787"/>
    <w:rsid w:val="0063728B"/>
    <w:rsid w:val="006447BE"/>
    <w:rsid w:val="0065238F"/>
    <w:rsid w:val="006622C7"/>
    <w:rsid w:val="00663C55"/>
    <w:rsid w:val="00663F8F"/>
    <w:rsid w:val="00664E03"/>
    <w:rsid w:val="006660C6"/>
    <w:rsid w:val="00667DC0"/>
    <w:rsid w:val="00681F3D"/>
    <w:rsid w:val="006845CF"/>
    <w:rsid w:val="00684943"/>
    <w:rsid w:val="00693A92"/>
    <w:rsid w:val="006941E5"/>
    <w:rsid w:val="00695E8C"/>
    <w:rsid w:val="006A70BD"/>
    <w:rsid w:val="006A7CEE"/>
    <w:rsid w:val="006B0F86"/>
    <w:rsid w:val="006C15EE"/>
    <w:rsid w:val="006C5C9B"/>
    <w:rsid w:val="006C6AFB"/>
    <w:rsid w:val="006C7DE3"/>
    <w:rsid w:val="006D7CDC"/>
    <w:rsid w:val="006E1CDB"/>
    <w:rsid w:val="006E643A"/>
    <w:rsid w:val="006F0083"/>
    <w:rsid w:val="00701256"/>
    <w:rsid w:val="007037FC"/>
    <w:rsid w:val="007048F3"/>
    <w:rsid w:val="007063EC"/>
    <w:rsid w:val="00706968"/>
    <w:rsid w:val="00706CE2"/>
    <w:rsid w:val="00707C85"/>
    <w:rsid w:val="0071328D"/>
    <w:rsid w:val="00713870"/>
    <w:rsid w:val="00715502"/>
    <w:rsid w:val="00720ACA"/>
    <w:rsid w:val="007211C1"/>
    <w:rsid w:val="0072431B"/>
    <w:rsid w:val="0072759D"/>
    <w:rsid w:val="00731385"/>
    <w:rsid w:val="00733CAA"/>
    <w:rsid w:val="00736227"/>
    <w:rsid w:val="007431E7"/>
    <w:rsid w:val="00750741"/>
    <w:rsid w:val="00751B1D"/>
    <w:rsid w:val="00752BC1"/>
    <w:rsid w:val="00754D6A"/>
    <w:rsid w:val="00756FCB"/>
    <w:rsid w:val="00763452"/>
    <w:rsid w:val="00763CC0"/>
    <w:rsid w:val="00780923"/>
    <w:rsid w:val="00783590"/>
    <w:rsid w:val="00792C5A"/>
    <w:rsid w:val="00796039"/>
    <w:rsid w:val="007A2838"/>
    <w:rsid w:val="007A38D1"/>
    <w:rsid w:val="007A63A1"/>
    <w:rsid w:val="007B103E"/>
    <w:rsid w:val="007B1453"/>
    <w:rsid w:val="007C545A"/>
    <w:rsid w:val="007D060F"/>
    <w:rsid w:val="007D0995"/>
    <w:rsid w:val="007D11C3"/>
    <w:rsid w:val="007D3C5A"/>
    <w:rsid w:val="007E0C9A"/>
    <w:rsid w:val="007E5CF7"/>
    <w:rsid w:val="007E6C77"/>
    <w:rsid w:val="007F22BB"/>
    <w:rsid w:val="00800A43"/>
    <w:rsid w:val="008047BB"/>
    <w:rsid w:val="00804A7C"/>
    <w:rsid w:val="00807D6F"/>
    <w:rsid w:val="0081065D"/>
    <w:rsid w:val="008142EF"/>
    <w:rsid w:val="00814378"/>
    <w:rsid w:val="00815C23"/>
    <w:rsid w:val="00817FB5"/>
    <w:rsid w:val="00826093"/>
    <w:rsid w:val="0082662E"/>
    <w:rsid w:val="00830BC0"/>
    <w:rsid w:val="0083197A"/>
    <w:rsid w:val="00831BEA"/>
    <w:rsid w:val="00833DA4"/>
    <w:rsid w:val="00835BBE"/>
    <w:rsid w:val="00837E30"/>
    <w:rsid w:val="008414A4"/>
    <w:rsid w:val="00841628"/>
    <w:rsid w:val="008424DD"/>
    <w:rsid w:val="00845A37"/>
    <w:rsid w:val="008466B6"/>
    <w:rsid w:val="00846976"/>
    <w:rsid w:val="00846A7C"/>
    <w:rsid w:val="0084738E"/>
    <w:rsid w:val="008601DC"/>
    <w:rsid w:val="0086082F"/>
    <w:rsid w:val="00862C50"/>
    <w:rsid w:val="00875833"/>
    <w:rsid w:val="008779EB"/>
    <w:rsid w:val="00877B24"/>
    <w:rsid w:val="00885530"/>
    <w:rsid w:val="008950F1"/>
    <w:rsid w:val="008968B9"/>
    <w:rsid w:val="00896D28"/>
    <w:rsid w:val="008A01C8"/>
    <w:rsid w:val="008A39EC"/>
    <w:rsid w:val="008A58C6"/>
    <w:rsid w:val="008A5ABE"/>
    <w:rsid w:val="008B05F3"/>
    <w:rsid w:val="008B219A"/>
    <w:rsid w:val="008B2B05"/>
    <w:rsid w:val="008D5577"/>
    <w:rsid w:val="008F28AB"/>
    <w:rsid w:val="008F47FB"/>
    <w:rsid w:val="008F63CC"/>
    <w:rsid w:val="009066EC"/>
    <w:rsid w:val="009077B5"/>
    <w:rsid w:val="00917852"/>
    <w:rsid w:val="00917A34"/>
    <w:rsid w:val="00927BC6"/>
    <w:rsid w:val="00931D6D"/>
    <w:rsid w:val="00932E4B"/>
    <w:rsid w:val="0093778D"/>
    <w:rsid w:val="00943EFE"/>
    <w:rsid w:val="00944CA6"/>
    <w:rsid w:val="00945565"/>
    <w:rsid w:val="00951489"/>
    <w:rsid w:val="00951D96"/>
    <w:rsid w:val="00957F3F"/>
    <w:rsid w:val="00960219"/>
    <w:rsid w:val="00963941"/>
    <w:rsid w:val="009652F1"/>
    <w:rsid w:val="00966A6E"/>
    <w:rsid w:val="009720C1"/>
    <w:rsid w:val="00972B53"/>
    <w:rsid w:val="009759F5"/>
    <w:rsid w:val="00977413"/>
    <w:rsid w:val="00980AF7"/>
    <w:rsid w:val="00984575"/>
    <w:rsid w:val="009852AB"/>
    <w:rsid w:val="0098637C"/>
    <w:rsid w:val="0098762D"/>
    <w:rsid w:val="009921EF"/>
    <w:rsid w:val="00993218"/>
    <w:rsid w:val="00994CC1"/>
    <w:rsid w:val="00997E18"/>
    <w:rsid w:val="009A31EB"/>
    <w:rsid w:val="009A51DF"/>
    <w:rsid w:val="009A59CA"/>
    <w:rsid w:val="009B0F07"/>
    <w:rsid w:val="009B60BD"/>
    <w:rsid w:val="009B65F1"/>
    <w:rsid w:val="009B6C49"/>
    <w:rsid w:val="009B73F1"/>
    <w:rsid w:val="009D1132"/>
    <w:rsid w:val="009D14AB"/>
    <w:rsid w:val="009D17E3"/>
    <w:rsid w:val="009D2CAD"/>
    <w:rsid w:val="009D2EB9"/>
    <w:rsid w:val="009E5248"/>
    <w:rsid w:val="009E55B2"/>
    <w:rsid w:val="009E5789"/>
    <w:rsid w:val="009F1C9D"/>
    <w:rsid w:val="009F5C62"/>
    <w:rsid w:val="009F74FF"/>
    <w:rsid w:val="00A02981"/>
    <w:rsid w:val="00A04CF9"/>
    <w:rsid w:val="00A0614E"/>
    <w:rsid w:val="00A138B2"/>
    <w:rsid w:val="00A16119"/>
    <w:rsid w:val="00A16439"/>
    <w:rsid w:val="00A1772F"/>
    <w:rsid w:val="00A252F0"/>
    <w:rsid w:val="00A25334"/>
    <w:rsid w:val="00A303DF"/>
    <w:rsid w:val="00A407B0"/>
    <w:rsid w:val="00A46EB5"/>
    <w:rsid w:val="00A47463"/>
    <w:rsid w:val="00A53704"/>
    <w:rsid w:val="00A55AA5"/>
    <w:rsid w:val="00A56239"/>
    <w:rsid w:val="00A64B91"/>
    <w:rsid w:val="00A6652B"/>
    <w:rsid w:val="00A6660B"/>
    <w:rsid w:val="00A74B5B"/>
    <w:rsid w:val="00A77098"/>
    <w:rsid w:val="00A82508"/>
    <w:rsid w:val="00A87FC7"/>
    <w:rsid w:val="00A90323"/>
    <w:rsid w:val="00A90A55"/>
    <w:rsid w:val="00A93679"/>
    <w:rsid w:val="00A96E84"/>
    <w:rsid w:val="00A97C71"/>
    <w:rsid w:val="00AA31A3"/>
    <w:rsid w:val="00AA4BB3"/>
    <w:rsid w:val="00AA5555"/>
    <w:rsid w:val="00AA6E1B"/>
    <w:rsid w:val="00AB0624"/>
    <w:rsid w:val="00AB07A8"/>
    <w:rsid w:val="00AB1264"/>
    <w:rsid w:val="00AB345B"/>
    <w:rsid w:val="00AB4D5A"/>
    <w:rsid w:val="00AB5BBE"/>
    <w:rsid w:val="00AC0001"/>
    <w:rsid w:val="00AC09D4"/>
    <w:rsid w:val="00AC261A"/>
    <w:rsid w:val="00AC479A"/>
    <w:rsid w:val="00AC590E"/>
    <w:rsid w:val="00AD3BD3"/>
    <w:rsid w:val="00AD57B6"/>
    <w:rsid w:val="00AE2529"/>
    <w:rsid w:val="00AF089F"/>
    <w:rsid w:val="00AF13F3"/>
    <w:rsid w:val="00AF1B87"/>
    <w:rsid w:val="00AF46F0"/>
    <w:rsid w:val="00AF689B"/>
    <w:rsid w:val="00B00ACD"/>
    <w:rsid w:val="00B01287"/>
    <w:rsid w:val="00B10D85"/>
    <w:rsid w:val="00B149EF"/>
    <w:rsid w:val="00B155A8"/>
    <w:rsid w:val="00B15AE7"/>
    <w:rsid w:val="00B15D7A"/>
    <w:rsid w:val="00B23AC1"/>
    <w:rsid w:val="00B27A9B"/>
    <w:rsid w:val="00B30016"/>
    <w:rsid w:val="00B30E90"/>
    <w:rsid w:val="00B314A4"/>
    <w:rsid w:val="00B32F06"/>
    <w:rsid w:val="00B345F2"/>
    <w:rsid w:val="00B40FD7"/>
    <w:rsid w:val="00B428B7"/>
    <w:rsid w:val="00B42B75"/>
    <w:rsid w:val="00B437E6"/>
    <w:rsid w:val="00B43B2A"/>
    <w:rsid w:val="00B500DE"/>
    <w:rsid w:val="00B5017B"/>
    <w:rsid w:val="00B506D6"/>
    <w:rsid w:val="00B52D5A"/>
    <w:rsid w:val="00B60F8A"/>
    <w:rsid w:val="00B62D3E"/>
    <w:rsid w:val="00B648E8"/>
    <w:rsid w:val="00B648F1"/>
    <w:rsid w:val="00B65802"/>
    <w:rsid w:val="00B70C40"/>
    <w:rsid w:val="00B8186A"/>
    <w:rsid w:val="00B81D59"/>
    <w:rsid w:val="00B83F03"/>
    <w:rsid w:val="00B85415"/>
    <w:rsid w:val="00B9016B"/>
    <w:rsid w:val="00B90AF7"/>
    <w:rsid w:val="00B9111A"/>
    <w:rsid w:val="00B9402B"/>
    <w:rsid w:val="00B97FAC"/>
    <w:rsid w:val="00BA2014"/>
    <w:rsid w:val="00BA6B0B"/>
    <w:rsid w:val="00BA7224"/>
    <w:rsid w:val="00BB7555"/>
    <w:rsid w:val="00BC1F9D"/>
    <w:rsid w:val="00BC3130"/>
    <w:rsid w:val="00BD03B5"/>
    <w:rsid w:val="00BD22B7"/>
    <w:rsid w:val="00BD34E3"/>
    <w:rsid w:val="00BE0A0C"/>
    <w:rsid w:val="00BE385C"/>
    <w:rsid w:val="00BE5E8C"/>
    <w:rsid w:val="00BF1868"/>
    <w:rsid w:val="00BF2105"/>
    <w:rsid w:val="00BF546A"/>
    <w:rsid w:val="00BF683E"/>
    <w:rsid w:val="00C04CE0"/>
    <w:rsid w:val="00C10BEA"/>
    <w:rsid w:val="00C139E7"/>
    <w:rsid w:val="00C13DAD"/>
    <w:rsid w:val="00C17054"/>
    <w:rsid w:val="00C22DB8"/>
    <w:rsid w:val="00C242BB"/>
    <w:rsid w:val="00C3078B"/>
    <w:rsid w:val="00C3202B"/>
    <w:rsid w:val="00C32034"/>
    <w:rsid w:val="00C3217A"/>
    <w:rsid w:val="00C35811"/>
    <w:rsid w:val="00C36782"/>
    <w:rsid w:val="00C40765"/>
    <w:rsid w:val="00C418AF"/>
    <w:rsid w:val="00C42BF2"/>
    <w:rsid w:val="00C458D6"/>
    <w:rsid w:val="00C47BFC"/>
    <w:rsid w:val="00C514FC"/>
    <w:rsid w:val="00C57BA5"/>
    <w:rsid w:val="00C6192B"/>
    <w:rsid w:val="00C62829"/>
    <w:rsid w:val="00C65100"/>
    <w:rsid w:val="00C722FC"/>
    <w:rsid w:val="00C80B1C"/>
    <w:rsid w:val="00C82C68"/>
    <w:rsid w:val="00C83411"/>
    <w:rsid w:val="00C94589"/>
    <w:rsid w:val="00C97BB9"/>
    <w:rsid w:val="00CA293D"/>
    <w:rsid w:val="00CA50D6"/>
    <w:rsid w:val="00CA5207"/>
    <w:rsid w:val="00CA66A2"/>
    <w:rsid w:val="00CA7AA0"/>
    <w:rsid w:val="00CB2D29"/>
    <w:rsid w:val="00CB3ED1"/>
    <w:rsid w:val="00CB62C8"/>
    <w:rsid w:val="00CC472A"/>
    <w:rsid w:val="00CC6FBA"/>
    <w:rsid w:val="00CE1CF2"/>
    <w:rsid w:val="00CE34C9"/>
    <w:rsid w:val="00CE45D2"/>
    <w:rsid w:val="00CF2AFC"/>
    <w:rsid w:val="00CF68EA"/>
    <w:rsid w:val="00CF70E2"/>
    <w:rsid w:val="00D06398"/>
    <w:rsid w:val="00D32394"/>
    <w:rsid w:val="00D326E7"/>
    <w:rsid w:val="00D33A02"/>
    <w:rsid w:val="00D368B3"/>
    <w:rsid w:val="00D4030D"/>
    <w:rsid w:val="00D428E8"/>
    <w:rsid w:val="00D46780"/>
    <w:rsid w:val="00D46EAC"/>
    <w:rsid w:val="00D470E6"/>
    <w:rsid w:val="00D56982"/>
    <w:rsid w:val="00D56D7C"/>
    <w:rsid w:val="00D5788E"/>
    <w:rsid w:val="00D6113E"/>
    <w:rsid w:val="00D64427"/>
    <w:rsid w:val="00D6458A"/>
    <w:rsid w:val="00D735A1"/>
    <w:rsid w:val="00D73F0A"/>
    <w:rsid w:val="00D74748"/>
    <w:rsid w:val="00D76A15"/>
    <w:rsid w:val="00D81646"/>
    <w:rsid w:val="00D823CA"/>
    <w:rsid w:val="00D8465E"/>
    <w:rsid w:val="00D85866"/>
    <w:rsid w:val="00D865DF"/>
    <w:rsid w:val="00D86E41"/>
    <w:rsid w:val="00D9077C"/>
    <w:rsid w:val="00D908F1"/>
    <w:rsid w:val="00D9309A"/>
    <w:rsid w:val="00D9441C"/>
    <w:rsid w:val="00D94FC9"/>
    <w:rsid w:val="00D9528C"/>
    <w:rsid w:val="00D97609"/>
    <w:rsid w:val="00DA1D21"/>
    <w:rsid w:val="00DA3BC2"/>
    <w:rsid w:val="00DA5AC8"/>
    <w:rsid w:val="00DA6309"/>
    <w:rsid w:val="00DA7AE3"/>
    <w:rsid w:val="00DB0A5B"/>
    <w:rsid w:val="00DB4CC7"/>
    <w:rsid w:val="00DC0401"/>
    <w:rsid w:val="00DC1C7E"/>
    <w:rsid w:val="00DC4389"/>
    <w:rsid w:val="00DD239C"/>
    <w:rsid w:val="00DE1FCD"/>
    <w:rsid w:val="00DE50AC"/>
    <w:rsid w:val="00DE5E99"/>
    <w:rsid w:val="00DE6D1B"/>
    <w:rsid w:val="00DF27FE"/>
    <w:rsid w:val="00DF39A0"/>
    <w:rsid w:val="00E01CA3"/>
    <w:rsid w:val="00E02642"/>
    <w:rsid w:val="00E0307C"/>
    <w:rsid w:val="00E060AA"/>
    <w:rsid w:val="00E06E95"/>
    <w:rsid w:val="00E07CA8"/>
    <w:rsid w:val="00E1325D"/>
    <w:rsid w:val="00E209E3"/>
    <w:rsid w:val="00E22522"/>
    <w:rsid w:val="00E225DE"/>
    <w:rsid w:val="00E23CA6"/>
    <w:rsid w:val="00E24ABD"/>
    <w:rsid w:val="00E30889"/>
    <w:rsid w:val="00E3179B"/>
    <w:rsid w:val="00E33515"/>
    <w:rsid w:val="00E33803"/>
    <w:rsid w:val="00E35DF5"/>
    <w:rsid w:val="00E379E8"/>
    <w:rsid w:val="00E431C7"/>
    <w:rsid w:val="00E4359B"/>
    <w:rsid w:val="00E4406D"/>
    <w:rsid w:val="00E51242"/>
    <w:rsid w:val="00E60E75"/>
    <w:rsid w:val="00E625C1"/>
    <w:rsid w:val="00E642CB"/>
    <w:rsid w:val="00E64C78"/>
    <w:rsid w:val="00E65514"/>
    <w:rsid w:val="00E7089B"/>
    <w:rsid w:val="00E72456"/>
    <w:rsid w:val="00E8142A"/>
    <w:rsid w:val="00E814BB"/>
    <w:rsid w:val="00E82649"/>
    <w:rsid w:val="00E8563B"/>
    <w:rsid w:val="00E870A6"/>
    <w:rsid w:val="00E87738"/>
    <w:rsid w:val="00E906BB"/>
    <w:rsid w:val="00E94131"/>
    <w:rsid w:val="00E961DB"/>
    <w:rsid w:val="00E96FCB"/>
    <w:rsid w:val="00EA22B0"/>
    <w:rsid w:val="00EA2F69"/>
    <w:rsid w:val="00EA7916"/>
    <w:rsid w:val="00EA7B7F"/>
    <w:rsid w:val="00EB30A4"/>
    <w:rsid w:val="00EB56A8"/>
    <w:rsid w:val="00EB7826"/>
    <w:rsid w:val="00EC0778"/>
    <w:rsid w:val="00EC1B01"/>
    <w:rsid w:val="00EC63A2"/>
    <w:rsid w:val="00EC69DA"/>
    <w:rsid w:val="00EC729E"/>
    <w:rsid w:val="00EC741E"/>
    <w:rsid w:val="00ED2A01"/>
    <w:rsid w:val="00ED49BF"/>
    <w:rsid w:val="00EE408B"/>
    <w:rsid w:val="00EE657F"/>
    <w:rsid w:val="00EE7494"/>
    <w:rsid w:val="00EF2529"/>
    <w:rsid w:val="00EF3606"/>
    <w:rsid w:val="00EF4F17"/>
    <w:rsid w:val="00EF7780"/>
    <w:rsid w:val="00F05F33"/>
    <w:rsid w:val="00F1213E"/>
    <w:rsid w:val="00F27167"/>
    <w:rsid w:val="00F34BFE"/>
    <w:rsid w:val="00F359AD"/>
    <w:rsid w:val="00F36F68"/>
    <w:rsid w:val="00F406FD"/>
    <w:rsid w:val="00F442F7"/>
    <w:rsid w:val="00F45D88"/>
    <w:rsid w:val="00F54315"/>
    <w:rsid w:val="00F5501A"/>
    <w:rsid w:val="00F5743E"/>
    <w:rsid w:val="00F63525"/>
    <w:rsid w:val="00F6452D"/>
    <w:rsid w:val="00F647A8"/>
    <w:rsid w:val="00F65516"/>
    <w:rsid w:val="00F72A72"/>
    <w:rsid w:val="00F73750"/>
    <w:rsid w:val="00F73EAD"/>
    <w:rsid w:val="00F73FA1"/>
    <w:rsid w:val="00F74A74"/>
    <w:rsid w:val="00F74CB3"/>
    <w:rsid w:val="00F85F47"/>
    <w:rsid w:val="00F869E9"/>
    <w:rsid w:val="00F87CDD"/>
    <w:rsid w:val="00F95B8B"/>
    <w:rsid w:val="00F97564"/>
    <w:rsid w:val="00F977C9"/>
    <w:rsid w:val="00FA2443"/>
    <w:rsid w:val="00FA3BCD"/>
    <w:rsid w:val="00FA3E1C"/>
    <w:rsid w:val="00FA4576"/>
    <w:rsid w:val="00FA482F"/>
    <w:rsid w:val="00FB380E"/>
    <w:rsid w:val="00FB4165"/>
    <w:rsid w:val="00FB4619"/>
    <w:rsid w:val="00FB48A6"/>
    <w:rsid w:val="00FB6849"/>
    <w:rsid w:val="00FC2CF5"/>
    <w:rsid w:val="00FC3316"/>
    <w:rsid w:val="00FC617D"/>
    <w:rsid w:val="00FC7A15"/>
    <w:rsid w:val="00FD50D8"/>
    <w:rsid w:val="00FD6F08"/>
    <w:rsid w:val="00FD71A4"/>
    <w:rsid w:val="00FE4C90"/>
    <w:rsid w:val="00FE693D"/>
    <w:rsid w:val="00FE72AA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C9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4C9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E4C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E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C9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4C9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E4C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E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main?base=MED;n=41632;fld=134;dst=100398" TargetMode="External"/><Relationship Id="rId21" Type="http://schemas.openxmlformats.org/officeDocument/2006/relationships/hyperlink" Target="consultantplus://offline/main?base=MED;n=41632;fld=134;dst=100355" TargetMode="External"/><Relationship Id="rId42" Type="http://schemas.openxmlformats.org/officeDocument/2006/relationships/hyperlink" Target="consultantplus://offline/main?base=MED;n=41632;fld=134;dst=100339" TargetMode="External"/><Relationship Id="rId63" Type="http://schemas.openxmlformats.org/officeDocument/2006/relationships/hyperlink" Target="consultantplus://offline/main?base=MED;n=41632;fld=134;dst=100351" TargetMode="External"/><Relationship Id="rId84" Type="http://schemas.openxmlformats.org/officeDocument/2006/relationships/hyperlink" Target="consultantplus://offline/main?base=MED;n=41632;fld=134;dst=100364" TargetMode="External"/><Relationship Id="rId138" Type="http://schemas.openxmlformats.org/officeDocument/2006/relationships/hyperlink" Target="consultantplus://offline/main?base=MED;n=41513;fld=134;dst=100023" TargetMode="External"/><Relationship Id="rId159" Type="http://schemas.openxmlformats.org/officeDocument/2006/relationships/hyperlink" Target="consultantplus://offline/main?base=MED;n=41632;fld=134;dst=100433" TargetMode="External"/><Relationship Id="rId170" Type="http://schemas.openxmlformats.org/officeDocument/2006/relationships/hyperlink" Target="consultantplus://offline/main?base=MED;n=41632;fld=134;dst=100474" TargetMode="External"/><Relationship Id="rId191" Type="http://schemas.openxmlformats.org/officeDocument/2006/relationships/hyperlink" Target="consultantplus://offline/main?base=MED;n=41632;fld=134;dst=100460" TargetMode="External"/><Relationship Id="rId205" Type="http://schemas.openxmlformats.org/officeDocument/2006/relationships/hyperlink" Target="consultantplus://offline/main?base=MED;n=41632;fld=134;dst=100468" TargetMode="External"/><Relationship Id="rId107" Type="http://schemas.openxmlformats.org/officeDocument/2006/relationships/hyperlink" Target="consultantplus://offline/main?base=MED;n=41632;fld=134;dst=100393" TargetMode="External"/><Relationship Id="rId11" Type="http://schemas.openxmlformats.org/officeDocument/2006/relationships/hyperlink" Target="consultantplus://offline/main?base=MED;n=41632;fld=134;dst=100325" TargetMode="External"/><Relationship Id="rId32" Type="http://schemas.openxmlformats.org/officeDocument/2006/relationships/hyperlink" Target="consultantplus://offline/main?base=MED;n=41513;fld=134;dst=100014" TargetMode="External"/><Relationship Id="rId53" Type="http://schemas.openxmlformats.org/officeDocument/2006/relationships/hyperlink" Target="consultantplus://offline/main?base=MED;n=41513;fld=134;dst=100024" TargetMode="External"/><Relationship Id="rId74" Type="http://schemas.openxmlformats.org/officeDocument/2006/relationships/hyperlink" Target="consultantplus://offline/main?base=MED;n=41632;fld=134;dst=100359" TargetMode="External"/><Relationship Id="rId128" Type="http://schemas.openxmlformats.org/officeDocument/2006/relationships/hyperlink" Target="consultantplus://offline/main?base=MED;n=41632;fld=134;dst=100436" TargetMode="External"/><Relationship Id="rId149" Type="http://schemas.openxmlformats.org/officeDocument/2006/relationships/hyperlink" Target="consultantplus://offline/main?base=MED;n=41513;fld=134;dst=100042" TargetMode="External"/><Relationship Id="rId5" Type="http://schemas.openxmlformats.org/officeDocument/2006/relationships/hyperlink" Target="consultantplus://offline/main?base=MED;n=41513;fld=134;dst=100006" TargetMode="External"/><Relationship Id="rId90" Type="http://schemas.openxmlformats.org/officeDocument/2006/relationships/hyperlink" Target="consultantplus://offline/main?base=MED;n=41632;fld=134;dst=100379" TargetMode="External"/><Relationship Id="rId95" Type="http://schemas.openxmlformats.org/officeDocument/2006/relationships/hyperlink" Target="consultantplus://offline/main?base=MED;n=41632;fld=134;dst=100400" TargetMode="External"/><Relationship Id="rId160" Type="http://schemas.openxmlformats.org/officeDocument/2006/relationships/hyperlink" Target="consultantplus://offline/main?base=MED;n=41513;fld=134;dst=100023" TargetMode="External"/><Relationship Id="rId165" Type="http://schemas.openxmlformats.org/officeDocument/2006/relationships/hyperlink" Target="consultantplus://offline/main?base=MED;n=41632;fld=134;dst=100464" TargetMode="External"/><Relationship Id="rId181" Type="http://schemas.openxmlformats.org/officeDocument/2006/relationships/hyperlink" Target="consultantplus://offline/main?base=MED;n=41632;fld=134;dst=100452" TargetMode="External"/><Relationship Id="rId186" Type="http://schemas.openxmlformats.org/officeDocument/2006/relationships/hyperlink" Target="consultantplus://offline/main?base=MED;n=41632;fld=134;dst=100456" TargetMode="External"/><Relationship Id="rId216" Type="http://schemas.openxmlformats.org/officeDocument/2006/relationships/hyperlink" Target="consultantplus://offline/main?base=LAW;n=53610;fld=134;dst=100283" TargetMode="External"/><Relationship Id="rId211" Type="http://schemas.openxmlformats.org/officeDocument/2006/relationships/hyperlink" Target="consultantplus://offline/main?base=MED;n=41632;fld=134;dst=100472" TargetMode="External"/><Relationship Id="rId22" Type="http://schemas.openxmlformats.org/officeDocument/2006/relationships/hyperlink" Target="consultantplus://offline/main?base=MED;n=41632;fld=134;dst=100358" TargetMode="External"/><Relationship Id="rId27" Type="http://schemas.openxmlformats.org/officeDocument/2006/relationships/hyperlink" Target="consultantplus://offline/main?base=MED;n=41632;fld=134;dst=100333" TargetMode="External"/><Relationship Id="rId43" Type="http://schemas.openxmlformats.org/officeDocument/2006/relationships/hyperlink" Target="consultantplus://offline/main?base=MED;n=41632;fld=134;dst=100375" TargetMode="External"/><Relationship Id="rId48" Type="http://schemas.openxmlformats.org/officeDocument/2006/relationships/hyperlink" Target="consultantplus://offline/main?base=MED;n=41632;fld=134;dst=100377" TargetMode="External"/><Relationship Id="rId64" Type="http://schemas.openxmlformats.org/officeDocument/2006/relationships/hyperlink" Target="consultantplus://offline/main?base=MED;n=41513;fld=134;dst=100020" TargetMode="External"/><Relationship Id="rId69" Type="http://schemas.openxmlformats.org/officeDocument/2006/relationships/hyperlink" Target="consultantplus://offline/main?base=MED;n=41632;fld=134;dst=100355" TargetMode="External"/><Relationship Id="rId113" Type="http://schemas.openxmlformats.org/officeDocument/2006/relationships/hyperlink" Target="consultantplus://offline/main?base=MED;n=41632;fld=134;dst=100396" TargetMode="External"/><Relationship Id="rId118" Type="http://schemas.openxmlformats.org/officeDocument/2006/relationships/hyperlink" Target="consultantplus://offline/main?base=MED;n=41513;fld=134;dst=100038" TargetMode="External"/><Relationship Id="rId134" Type="http://schemas.openxmlformats.org/officeDocument/2006/relationships/hyperlink" Target="consultantplus://offline/main?base=MED;n=41632;fld=134;dst=100418" TargetMode="External"/><Relationship Id="rId139" Type="http://schemas.openxmlformats.org/officeDocument/2006/relationships/hyperlink" Target="consultantplus://offline/main?base=MED;n=41632;fld=134;dst=100421" TargetMode="External"/><Relationship Id="rId80" Type="http://schemas.openxmlformats.org/officeDocument/2006/relationships/hyperlink" Target="consultantplus://offline/main?base=MED;n=41632;fld=134;dst=100362" TargetMode="External"/><Relationship Id="rId85" Type="http://schemas.openxmlformats.org/officeDocument/2006/relationships/hyperlink" Target="consultantplus://offline/main?base=MED;n=41632;fld=134;dst=100365" TargetMode="External"/><Relationship Id="rId150" Type="http://schemas.openxmlformats.org/officeDocument/2006/relationships/hyperlink" Target="consultantplus://offline/main?base=MED;n=41632;fld=134;dst=100428" TargetMode="External"/><Relationship Id="rId155" Type="http://schemas.openxmlformats.org/officeDocument/2006/relationships/hyperlink" Target="consultantplus://offline/main?base=MED;n=41513;fld=134;dst=100045" TargetMode="External"/><Relationship Id="rId171" Type="http://schemas.openxmlformats.org/officeDocument/2006/relationships/hyperlink" Target="consultantplus://offline/main?base=MED;n=41632;fld=134;dst=100448" TargetMode="External"/><Relationship Id="rId176" Type="http://schemas.openxmlformats.org/officeDocument/2006/relationships/hyperlink" Target="consultantplus://offline/main?base=MED;n=41632;fld=134;dst=100450" TargetMode="External"/><Relationship Id="rId192" Type="http://schemas.openxmlformats.org/officeDocument/2006/relationships/hyperlink" Target="consultantplus://offline/main?base=MED;n=41632;fld=134;dst=100461" TargetMode="External"/><Relationship Id="rId197" Type="http://schemas.openxmlformats.org/officeDocument/2006/relationships/hyperlink" Target="consultantplus://offline/main?base=MED;n=41513;fld=134;dst=100048" TargetMode="External"/><Relationship Id="rId206" Type="http://schemas.openxmlformats.org/officeDocument/2006/relationships/hyperlink" Target="consultantplus://offline/main?base=MED;n=41632;fld=134;dst=100469" TargetMode="External"/><Relationship Id="rId201" Type="http://schemas.openxmlformats.org/officeDocument/2006/relationships/hyperlink" Target="consultantplus://offline/main?base=MED;n=41513;fld=134;dst=100050" TargetMode="External"/><Relationship Id="rId12" Type="http://schemas.openxmlformats.org/officeDocument/2006/relationships/hyperlink" Target="consultantplus://offline/main?base=MED;n=41632;fld=134;dst=100023" TargetMode="External"/><Relationship Id="rId17" Type="http://schemas.openxmlformats.org/officeDocument/2006/relationships/hyperlink" Target="consultantplus://offline/main?base=MED;n=41632;fld=134;dst=100438" TargetMode="External"/><Relationship Id="rId33" Type="http://schemas.openxmlformats.org/officeDocument/2006/relationships/hyperlink" Target="consultantplus://offline/main?base=MED;n=41632;fld=134;dst=100335" TargetMode="External"/><Relationship Id="rId38" Type="http://schemas.openxmlformats.org/officeDocument/2006/relationships/hyperlink" Target="consultantplus://offline/main?base=MED;n=41513;fld=134;dst=100017" TargetMode="External"/><Relationship Id="rId59" Type="http://schemas.openxmlformats.org/officeDocument/2006/relationships/hyperlink" Target="consultantplus://offline/main?base=MED;n=41513;fld=134;dst=100020" TargetMode="External"/><Relationship Id="rId103" Type="http://schemas.openxmlformats.org/officeDocument/2006/relationships/hyperlink" Target="consultantplus://offline/main?base=MED;n=41632;fld=134;dst=100391" TargetMode="External"/><Relationship Id="rId108" Type="http://schemas.openxmlformats.org/officeDocument/2006/relationships/hyperlink" Target="consultantplus://offline/main?base=MED;n=41513;fld=134;dst=100038" TargetMode="External"/><Relationship Id="rId124" Type="http://schemas.openxmlformats.org/officeDocument/2006/relationships/hyperlink" Target="consultantplus://offline/main?base=MED;n=41513;fld=134;dst=100020" TargetMode="External"/><Relationship Id="rId129" Type="http://schemas.openxmlformats.org/officeDocument/2006/relationships/hyperlink" Target="consultantplus://offline/main?base=MED;n=41632;fld=134;dst=100415" TargetMode="External"/><Relationship Id="rId54" Type="http://schemas.openxmlformats.org/officeDocument/2006/relationships/hyperlink" Target="consultantplus://offline/main?base=MED;n=41632;fld=134;dst=100344" TargetMode="External"/><Relationship Id="rId70" Type="http://schemas.openxmlformats.org/officeDocument/2006/relationships/hyperlink" Target="consultantplus://offline/main?base=MED;n=41632;fld=134;dst=100356" TargetMode="External"/><Relationship Id="rId75" Type="http://schemas.openxmlformats.org/officeDocument/2006/relationships/hyperlink" Target="consultantplus://offline/main?base=MED;n=41513;fld=134;dst=100026" TargetMode="External"/><Relationship Id="rId91" Type="http://schemas.openxmlformats.org/officeDocument/2006/relationships/hyperlink" Target="consultantplus://offline/main?base=MED;n=41632;fld=134;dst=100387" TargetMode="External"/><Relationship Id="rId96" Type="http://schemas.openxmlformats.org/officeDocument/2006/relationships/hyperlink" Target="consultantplus://offline/main?base=MED;n=41513;fld=134;dst=100017" TargetMode="External"/><Relationship Id="rId140" Type="http://schemas.openxmlformats.org/officeDocument/2006/relationships/hyperlink" Target="consultantplus://offline/main?base=MED;n=41513;fld=134;dst=100020" TargetMode="External"/><Relationship Id="rId145" Type="http://schemas.openxmlformats.org/officeDocument/2006/relationships/hyperlink" Target="consultantplus://offline/main?base=MED;n=41513;fld=134;dst=100023" TargetMode="External"/><Relationship Id="rId161" Type="http://schemas.openxmlformats.org/officeDocument/2006/relationships/hyperlink" Target="consultantplus://offline/main?base=MED;n=41632;fld=134;dst=100438" TargetMode="External"/><Relationship Id="rId166" Type="http://schemas.openxmlformats.org/officeDocument/2006/relationships/hyperlink" Target="consultantplus://offline/main?base=MED;n=41632;fld=134;dst=100467" TargetMode="External"/><Relationship Id="rId182" Type="http://schemas.openxmlformats.org/officeDocument/2006/relationships/hyperlink" Target="consultantplus://offline/main?base=MED;n=41632;fld=134;dst=100453" TargetMode="External"/><Relationship Id="rId187" Type="http://schemas.openxmlformats.org/officeDocument/2006/relationships/hyperlink" Target="consultantplus://offline/main?base=MED;n=41632;fld=134;dst=100457" TargetMode="External"/><Relationship Id="rId217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42556;fld=134;dst=100629" TargetMode="External"/><Relationship Id="rId212" Type="http://schemas.openxmlformats.org/officeDocument/2006/relationships/hyperlink" Target="consultantplus://offline/main?base=MED;n=41513;fld=134;dst=100021" TargetMode="External"/><Relationship Id="rId23" Type="http://schemas.openxmlformats.org/officeDocument/2006/relationships/hyperlink" Target="consultantplus://offline/main?base=MED;n=41632;fld=134;dst=100361" TargetMode="External"/><Relationship Id="rId28" Type="http://schemas.openxmlformats.org/officeDocument/2006/relationships/hyperlink" Target="consultantplus://offline/main?base=MED;n=41632;fld=134;dst=100368" TargetMode="External"/><Relationship Id="rId49" Type="http://schemas.openxmlformats.org/officeDocument/2006/relationships/hyperlink" Target="consultantplus://offline/main?base=MED;n=41513;fld=134;dst=100021" TargetMode="External"/><Relationship Id="rId114" Type="http://schemas.openxmlformats.org/officeDocument/2006/relationships/hyperlink" Target="consultantplus://offline/main?base=MED;n=41513;fld=134;dst=100038" TargetMode="External"/><Relationship Id="rId119" Type="http://schemas.openxmlformats.org/officeDocument/2006/relationships/hyperlink" Target="consultantplus://offline/main?base=MED;n=41632;fld=134;dst=100399" TargetMode="External"/><Relationship Id="rId44" Type="http://schemas.openxmlformats.org/officeDocument/2006/relationships/hyperlink" Target="consultantplus://offline/main?base=MED;n=41513;fld=134;dst=100020" TargetMode="External"/><Relationship Id="rId60" Type="http://schemas.openxmlformats.org/officeDocument/2006/relationships/hyperlink" Target="consultantplus://offline/main?base=MED;n=41632;fld=134;dst=100349" TargetMode="External"/><Relationship Id="rId65" Type="http://schemas.openxmlformats.org/officeDocument/2006/relationships/hyperlink" Target="consultantplus://offline/main?base=MED;n=41632;fld=134;dst=100352" TargetMode="External"/><Relationship Id="rId81" Type="http://schemas.openxmlformats.org/officeDocument/2006/relationships/hyperlink" Target="consultantplus://offline/main?base=MED;n=41513;fld=134;dst=100030" TargetMode="External"/><Relationship Id="rId86" Type="http://schemas.openxmlformats.org/officeDocument/2006/relationships/hyperlink" Target="consultantplus://offline/main?base=MED;n=41632;fld=134;dst=100366" TargetMode="External"/><Relationship Id="rId130" Type="http://schemas.openxmlformats.org/officeDocument/2006/relationships/hyperlink" Target="consultantplus://offline/main?base=MED;n=41513;fld=134;dst=100020" TargetMode="External"/><Relationship Id="rId135" Type="http://schemas.openxmlformats.org/officeDocument/2006/relationships/hyperlink" Target="consultantplus://offline/main?base=MED;n=41513;fld=134;dst=100020" TargetMode="External"/><Relationship Id="rId151" Type="http://schemas.openxmlformats.org/officeDocument/2006/relationships/hyperlink" Target="consultantplus://offline/main?base=MED;n=41513;fld=134;dst=100043" TargetMode="External"/><Relationship Id="rId156" Type="http://schemas.openxmlformats.org/officeDocument/2006/relationships/hyperlink" Target="consultantplus://offline/main?base=MED;n=41632;fld=134;dst=100431" TargetMode="External"/><Relationship Id="rId177" Type="http://schemas.openxmlformats.org/officeDocument/2006/relationships/hyperlink" Target="consultantplus://offline/main?base=MED;n=41632;fld=134;dst=100477" TargetMode="External"/><Relationship Id="rId198" Type="http://schemas.openxmlformats.org/officeDocument/2006/relationships/hyperlink" Target="consultantplus://offline/main?base=MED;n=41632;fld=134;dst=100464" TargetMode="External"/><Relationship Id="rId172" Type="http://schemas.openxmlformats.org/officeDocument/2006/relationships/hyperlink" Target="consultantplus://offline/main?base=MED;n=41632;fld=134;dst=100475" TargetMode="External"/><Relationship Id="rId193" Type="http://schemas.openxmlformats.org/officeDocument/2006/relationships/hyperlink" Target="consultantplus://offline/main?base=MED;n=41513;fld=134;dst=100021" TargetMode="External"/><Relationship Id="rId202" Type="http://schemas.openxmlformats.org/officeDocument/2006/relationships/hyperlink" Target="consultantplus://offline/main?base=MED;n=41632;fld=134;dst=100466" TargetMode="External"/><Relationship Id="rId207" Type="http://schemas.openxmlformats.org/officeDocument/2006/relationships/hyperlink" Target="consultantplus://offline/main?base=MED;n=41632;fld=134;dst=100470" TargetMode="External"/><Relationship Id="rId13" Type="http://schemas.openxmlformats.org/officeDocument/2006/relationships/hyperlink" Target="consultantplus://offline/main?base=MED;n=41632;fld=134;dst=100379" TargetMode="External"/><Relationship Id="rId18" Type="http://schemas.openxmlformats.org/officeDocument/2006/relationships/hyperlink" Target="consultantplus://offline/main?base=MED;n=41632;fld=134;dst=100083" TargetMode="External"/><Relationship Id="rId39" Type="http://schemas.openxmlformats.org/officeDocument/2006/relationships/hyperlink" Target="consultantplus://offline/main?base=MED;n=41632;fld=134;dst=100338" TargetMode="External"/><Relationship Id="rId109" Type="http://schemas.openxmlformats.org/officeDocument/2006/relationships/hyperlink" Target="consultantplus://offline/main?base=MED;n=41632;fld=134;dst=100394" TargetMode="External"/><Relationship Id="rId34" Type="http://schemas.openxmlformats.org/officeDocument/2006/relationships/hyperlink" Target="consultantplus://offline/main?base=MED;n=41632;fld=134;dst=100370" TargetMode="External"/><Relationship Id="rId50" Type="http://schemas.openxmlformats.org/officeDocument/2006/relationships/hyperlink" Target="consultantplus://offline/main?base=MED;n=41632;fld=134;dst=100342" TargetMode="External"/><Relationship Id="rId55" Type="http://schemas.openxmlformats.org/officeDocument/2006/relationships/hyperlink" Target="consultantplus://offline/main?base=MED;n=41632;fld=134;dst=100345" TargetMode="External"/><Relationship Id="rId76" Type="http://schemas.openxmlformats.org/officeDocument/2006/relationships/hyperlink" Target="consultantplus://offline/main?base=MED;n=41632;fld=134;dst=100360" TargetMode="External"/><Relationship Id="rId97" Type="http://schemas.openxmlformats.org/officeDocument/2006/relationships/hyperlink" Target="consultantplus://offline/main?base=MED;n=41632;fld=134;dst=100388" TargetMode="External"/><Relationship Id="rId104" Type="http://schemas.openxmlformats.org/officeDocument/2006/relationships/hyperlink" Target="consultantplus://offline/main?base=MED;n=41513;fld=134;dst=100038" TargetMode="External"/><Relationship Id="rId120" Type="http://schemas.openxmlformats.org/officeDocument/2006/relationships/hyperlink" Target="consultantplus://offline/main?base=MED;n=41513;fld=134;dst=100038" TargetMode="External"/><Relationship Id="rId125" Type="http://schemas.openxmlformats.org/officeDocument/2006/relationships/hyperlink" Target="consultantplus://offline/main?base=MED;n=41632;fld=134;dst=100413" TargetMode="External"/><Relationship Id="rId141" Type="http://schemas.openxmlformats.org/officeDocument/2006/relationships/hyperlink" Target="consultantplus://offline/main?base=MED;n=41632;fld=134;dst=100422" TargetMode="External"/><Relationship Id="rId146" Type="http://schemas.openxmlformats.org/officeDocument/2006/relationships/hyperlink" Target="consultantplus://offline/main?base=MED;n=41632;fld=134;dst=100426" TargetMode="External"/><Relationship Id="rId167" Type="http://schemas.openxmlformats.org/officeDocument/2006/relationships/hyperlink" Target="consultantplus://offline/main?base=MED;n=41632;fld=134;dst=100477" TargetMode="External"/><Relationship Id="rId188" Type="http://schemas.openxmlformats.org/officeDocument/2006/relationships/hyperlink" Target="consultantplus://offline/main?base=MED;n=41513;fld=134;dst=100020" TargetMode="External"/><Relationship Id="rId7" Type="http://schemas.openxmlformats.org/officeDocument/2006/relationships/hyperlink" Target="consultantplus://offline/main?base=MED;n=41632;fld=134;dst=100012" TargetMode="External"/><Relationship Id="rId71" Type="http://schemas.openxmlformats.org/officeDocument/2006/relationships/hyperlink" Target="consultantplus://offline/main?base=MED;n=41632;fld=134;dst=100357" TargetMode="External"/><Relationship Id="rId92" Type="http://schemas.openxmlformats.org/officeDocument/2006/relationships/hyperlink" Target="consultantplus://offline/main?base=MED;n=41632;fld=134;dst=100401" TargetMode="External"/><Relationship Id="rId162" Type="http://schemas.openxmlformats.org/officeDocument/2006/relationships/hyperlink" Target="consultantplus://offline/main?base=MED;n=41632;fld=134;dst=100447" TargetMode="External"/><Relationship Id="rId183" Type="http://schemas.openxmlformats.org/officeDocument/2006/relationships/hyperlink" Target="consultantplus://offline/main?base=MED;n=41513;fld=134;dst=100021" TargetMode="External"/><Relationship Id="rId213" Type="http://schemas.openxmlformats.org/officeDocument/2006/relationships/hyperlink" Target="consultantplus://offline/main?base=MED;n=41632;fld=134;dst=100473" TargetMode="External"/><Relationship Id="rId218" Type="http://schemas.openxmlformats.org/officeDocument/2006/relationships/hyperlink" Target="consultantplus://offline/main?base=LAW;n=53610;fld=134;dst=1002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main?base=MED;n=41513;fld=134;dst=100012" TargetMode="External"/><Relationship Id="rId24" Type="http://schemas.openxmlformats.org/officeDocument/2006/relationships/hyperlink" Target="consultantplus://offline/main?base=MED;n=41632;fld=134;dst=100364" TargetMode="External"/><Relationship Id="rId40" Type="http://schemas.openxmlformats.org/officeDocument/2006/relationships/hyperlink" Target="consultantplus://offline/main?base=MED;n=41632;fld=134;dst=100373" TargetMode="External"/><Relationship Id="rId45" Type="http://schemas.openxmlformats.org/officeDocument/2006/relationships/hyperlink" Target="consultantplus://offline/main?base=MED;n=41632;fld=134;dst=100340" TargetMode="External"/><Relationship Id="rId66" Type="http://schemas.openxmlformats.org/officeDocument/2006/relationships/hyperlink" Target="consultantplus://offline/main?base=MED;n=41632;fld=134;dst=100353" TargetMode="External"/><Relationship Id="rId87" Type="http://schemas.openxmlformats.org/officeDocument/2006/relationships/hyperlink" Target="consultantplus://offline/main?base=MED;n=41513;fld=134;dst=100021" TargetMode="External"/><Relationship Id="rId110" Type="http://schemas.openxmlformats.org/officeDocument/2006/relationships/hyperlink" Target="consultantplus://offline/main?base=MED;n=41513;fld=134;dst=100038" TargetMode="External"/><Relationship Id="rId115" Type="http://schemas.openxmlformats.org/officeDocument/2006/relationships/hyperlink" Target="consultantplus://offline/main?base=MED;n=41632;fld=134;dst=100397" TargetMode="External"/><Relationship Id="rId131" Type="http://schemas.openxmlformats.org/officeDocument/2006/relationships/hyperlink" Target="consultantplus://offline/main?base=MED;n=41632;fld=134;dst=100416" TargetMode="External"/><Relationship Id="rId136" Type="http://schemas.openxmlformats.org/officeDocument/2006/relationships/hyperlink" Target="consultantplus://offline/main?base=MED;n=41632;fld=134;dst=100419" TargetMode="External"/><Relationship Id="rId157" Type="http://schemas.openxmlformats.org/officeDocument/2006/relationships/hyperlink" Target="consultantplus://offline/main?base=MED;n=41513;fld=134;dst=100020" TargetMode="External"/><Relationship Id="rId178" Type="http://schemas.openxmlformats.org/officeDocument/2006/relationships/hyperlink" Target="consultantplus://offline/main?base=MED;n=41513;fld=134;dst=100029" TargetMode="External"/><Relationship Id="rId61" Type="http://schemas.openxmlformats.org/officeDocument/2006/relationships/hyperlink" Target="consultantplus://offline/main?base=MED;n=41632;fld=134;dst=100350" TargetMode="External"/><Relationship Id="rId82" Type="http://schemas.openxmlformats.org/officeDocument/2006/relationships/hyperlink" Target="consultantplus://offline/main?base=MED;n=41632;fld=134;dst=100363" TargetMode="External"/><Relationship Id="rId152" Type="http://schemas.openxmlformats.org/officeDocument/2006/relationships/hyperlink" Target="consultantplus://offline/main?base=MED;n=41632;fld=134;dst=100429" TargetMode="External"/><Relationship Id="rId173" Type="http://schemas.openxmlformats.org/officeDocument/2006/relationships/hyperlink" Target="consultantplus://offline/main?base=MED;n=41632;fld=134;dst=100449" TargetMode="External"/><Relationship Id="rId194" Type="http://schemas.openxmlformats.org/officeDocument/2006/relationships/hyperlink" Target="consultantplus://offline/main?base=MED;n=41632;fld=134;dst=100462" TargetMode="External"/><Relationship Id="rId199" Type="http://schemas.openxmlformats.org/officeDocument/2006/relationships/hyperlink" Target="consultantplus://offline/main?base=MED;n=41513;fld=134;dst=100049" TargetMode="External"/><Relationship Id="rId203" Type="http://schemas.openxmlformats.org/officeDocument/2006/relationships/hyperlink" Target="consultantplus://offline/main?base=MED;n=41513;fld=134;dst=100051" TargetMode="External"/><Relationship Id="rId208" Type="http://schemas.openxmlformats.org/officeDocument/2006/relationships/hyperlink" Target="consultantplus://offline/main?base=MED;n=41513;fld=134;dst=100023" TargetMode="External"/><Relationship Id="rId19" Type="http://schemas.openxmlformats.org/officeDocument/2006/relationships/hyperlink" Target="consultantplus://offline/main?base=MED;n=41632;fld=134;dst=100325" TargetMode="External"/><Relationship Id="rId14" Type="http://schemas.openxmlformats.org/officeDocument/2006/relationships/hyperlink" Target="consultantplus://offline/main?base=MED;n=41632;fld=134;dst=100052" TargetMode="External"/><Relationship Id="rId30" Type="http://schemas.openxmlformats.org/officeDocument/2006/relationships/hyperlink" Target="consultantplus://offline/main?base=MED;n=41632;fld=134;dst=100334" TargetMode="External"/><Relationship Id="rId35" Type="http://schemas.openxmlformats.org/officeDocument/2006/relationships/hyperlink" Target="consultantplus://offline/main?base=MED;n=41513;fld=134;dst=100015" TargetMode="External"/><Relationship Id="rId56" Type="http://schemas.openxmlformats.org/officeDocument/2006/relationships/hyperlink" Target="consultantplus://offline/main?base=MED;n=41632;fld=134;dst=100346" TargetMode="External"/><Relationship Id="rId77" Type="http://schemas.openxmlformats.org/officeDocument/2006/relationships/hyperlink" Target="consultantplus://offline/main?base=MED;n=41513;fld=134;dst=100028" TargetMode="External"/><Relationship Id="rId100" Type="http://schemas.openxmlformats.org/officeDocument/2006/relationships/hyperlink" Target="consultantplus://offline/main?base=MED;n=41632;fld=134;dst=100389" TargetMode="External"/><Relationship Id="rId105" Type="http://schemas.openxmlformats.org/officeDocument/2006/relationships/hyperlink" Target="consultantplus://offline/main?base=MED;n=41632;fld=134;dst=100392" TargetMode="External"/><Relationship Id="rId126" Type="http://schemas.openxmlformats.org/officeDocument/2006/relationships/hyperlink" Target="consultantplus://offline/main?base=MED;n=41632;fld=134;dst=100435" TargetMode="External"/><Relationship Id="rId147" Type="http://schemas.openxmlformats.org/officeDocument/2006/relationships/hyperlink" Target="consultantplus://offline/main?base=MED;n=41513;fld=134;dst=100040" TargetMode="External"/><Relationship Id="rId168" Type="http://schemas.openxmlformats.org/officeDocument/2006/relationships/hyperlink" Target="consultantplus://offline/main?base=MED;n=41513;fld=134;dst=100011" TargetMode="External"/><Relationship Id="rId8" Type="http://schemas.openxmlformats.org/officeDocument/2006/relationships/hyperlink" Target="consultantplus://offline/main?base=MED;n=41632;fld=134;dst=100109" TargetMode="External"/><Relationship Id="rId51" Type="http://schemas.openxmlformats.org/officeDocument/2006/relationships/hyperlink" Target="consultantplus://offline/main?base=MED;n=41513;fld=134;dst=100022" TargetMode="External"/><Relationship Id="rId72" Type="http://schemas.openxmlformats.org/officeDocument/2006/relationships/hyperlink" Target="consultantplus://offline/main?base=MED;n=41632;fld=134;dst=100358" TargetMode="External"/><Relationship Id="rId93" Type="http://schemas.openxmlformats.org/officeDocument/2006/relationships/hyperlink" Target="consultantplus://offline/main?base=MED;n=41513;fld=134;dst=100011" TargetMode="External"/><Relationship Id="rId98" Type="http://schemas.openxmlformats.org/officeDocument/2006/relationships/hyperlink" Target="consultantplus://offline/main?base=MED;n=41632;fld=134;dst=100401" TargetMode="External"/><Relationship Id="rId121" Type="http://schemas.openxmlformats.org/officeDocument/2006/relationships/hyperlink" Target="consultantplus://offline/main?base=MED;n=41632;fld=134;dst=100403" TargetMode="External"/><Relationship Id="rId142" Type="http://schemas.openxmlformats.org/officeDocument/2006/relationships/hyperlink" Target="consultantplus://offline/main?base=MED;n=41632;fld=134;dst=100423" TargetMode="External"/><Relationship Id="rId163" Type="http://schemas.openxmlformats.org/officeDocument/2006/relationships/hyperlink" Target="consultantplus://offline/main?base=MED;n=41632;fld=134;dst=100458" TargetMode="External"/><Relationship Id="rId184" Type="http://schemas.openxmlformats.org/officeDocument/2006/relationships/hyperlink" Target="consultantplus://offline/main?base=MED;n=41632;fld=134;dst=100454" TargetMode="External"/><Relationship Id="rId189" Type="http://schemas.openxmlformats.org/officeDocument/2006/relationships/hyperlink" Target="consultantplus://offline/main?base=MED;n=41632;fld=134;dst=100458" TargetMode="External"/><Relationship Id="rId219" Type="http://schemas.openxmlformats.org/officeDocument/2006/relationships/hyperlink" Target="consultantplus://offline/main?base=LAW;n=53610;fld=134;dst=100283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main?base=MED;n=41513;fld=134;dst=100023" TargetMode="External"/><Relationship Id="rId25" Type="http://schemas.openxmlformats.org/officeDocument/2006/relationships/hyperlink" Target="consultantplus://offline/main?base=MED;n=41632;fld=134;dst=100377" TargetMode="External"/><Relationship Id="rId46" Type="http://schemas.openxmlformats.org/officeDocument/2006/relationships/hyperlink" Target="consultantplus://offline/main?base=MED;n=41632;fld=134;dst=100376" TargetMode="External"/><Relationship Id="rId67" Type="http://schemas.openxmlformats.org/officeDocument/2006/relationships/hyperlink" Target="consultantplus://offline/main?base=MED;n=41513;fld=134;dst=100021" TargetMode="External"/><Relationship Id="rId116" Type="http://schemas.openxmlformats.org/officeDocument/2006/relationships/hyperlink" Target="consultantplus://offline/main?base=MED;n=41513;fld=134;dst=100038" TargetMode="External"/><Relationship Id="rId137" Type="http://schemas.openxmlformats.org/officeDocument/2006/relationships/hyperlink" Target="consultantplus://offline/main?base=MED;n=41632;fld=134;dst=100420" TargetMode="External"/><Relationship Id="rId158" Type="http://schemas.openxmlformats.org/officeDocument/2006/relationships/hyperlink" Target="consultantplus://offline/main?base=MED;n=41632;fld=134;dst=100432" TargetMode="External"/><Relationship Id="rId20" Type="http://schemas.openxmlformats.org/officeDocument/2006/relationships/hyperlink" Target="consultantplus://offline/main?base=MED;n=41632;fld=134;dst=100333" TargetMode="External"/><Relationship Id="rId41" Type="http://schemas.openxmlformats.org/officeDocument/2006/relationships/hyperlink" Target="consultantplus://offline/main?base=MED;n=41513;fld=134;dst=100018" TargetMode="External"/><Relationship Id="rId62" Type="http://schemas.openxmlformats.org/officeDocument/2006/relationships/hyperlink" Target="consultantplus://offline/main?base=MED;n=41513;fld=134;dst=100021" TargetMode="External"/><Relationship Id="rId83" Type="http://schemas.openxmlformats.org/officeDocument/2006/relationships/hyperlink" Target="consultantplus://offline/main?base=MED;n=41513;fld=134;dst=100032" TargetMode="External"/><Relationship Id="rId88" Type="http://schemas.openxmlformats.org/officeDocument/2006/relationships/hyperlink" Target="consultantplus://offline/main?base=MED;n=41632;fld=134;dst=100367" TargetMode="External"/><Relationship Id="rId111" Type="http://schemas.openxmlformats.org/officeDocument/2006/relationships/hyperlink" Target="consultantplus://offline/main?base=MED;n=41632;fld=134;dst=100395" TargetMode="External"/><Relationship Id="rId132" Type="http://schemas.openxmlformats.org/officeDocument/2006/relationships/hyperlink" Target="consultantplus://offline/main?base=MED;n=41632;fld=134;dst=100417" TargetMode="External"/><Relationship Id="rId153" Type="http://schemas.openxmlformats.org/officeDocument/2006/relationships/hyperlink" Target="consultantplus://offline/main?base=MED;n=41513;fld=134;dst=100044" TargetMode="External"/><Relationship Id="rId174" Type="http://schemas.openxmlformats.org/officeDocument/2006/relationships/hyperlink" Target="consultantplus://offline/main?base=MED;n=41632;fld=134;dst=100476" TargetMode="External"/><Relationship Id="rId179" Type="http://schemas.openxmlformats.org/officeDocument/2006/relationships/hyperlink" Target="consultantplus://offline/main?base=MED;n=41632;fld=134;dst=100451" TargetMode="External"/><Relationship Id="rId195" Type="http://schemas.openxmlformats.org/officeDocument/2006/relationships/hyperlink" Target="consultantplus://offline/main?base=MED;n=41513;fld=134;dst=100046" TargetMode="External"/><Relationship Id="rId209" Type="http://schemas.openxmlformats.org/officeDocument/2006/relationships/hyperlink" Target="consultantplus://offline/main?base=MED;n=41632;fld=134;dst=100471" TargetMode="External"/><Relationship Id="rId190" Type="http://schemas.openxmlformats.org/officeDocument/2006/relationships/hyperlink" Target="consultantplus://offline/main?base=MED;n=41632;fld=134;dst=100459" TargetMode="External"/><Relationship Id="rId204" Type="http://schemas.openxmlformats.org/officeDocument/2006/relationships/hyperlink" Target="consultantplus://offline/main?base=MED;n=41632;fld=134;dst=100467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main?base=MED;n=41632;fld=134;dst=100403" TargetMode="External"/><Relationship Id="rId36" Type="http://schemas.openxmlformats.org/officeDocument/2006/relationships/hyperlink" Target="consultantplus://offline/main?base=MED;n=41632;fld=134;dst=100337" TargetMode="External"/><Relationship Id="rId57" Type="http://schemas.openxmlformats.org/officeDocument/2006/relationships/hyperlink" Target="consultantplus://offline/main?base=MED;n=41632;fld=134;dst=100347" TargetMode="External"/><Relationship Id="rId106" Type="http://schemas.openxmlformats.org/officeDocument/2006/relationships/hyperlink" Target="consultantplus://offline/main?base=MED;n=41513;fld=134;dst=100038" TargetMode="External"/><Relationship Id="rId127" Type="http://schemas.openxmlformats.org/officeDocument/2006/relationships/hyperlink" Target="consultantplus://offline/main?base=MED;n=41632;fld=134;dst=100414" TargetMode="External"/><Relationship Id="rId10" Type="http://schemas.openxmlformats.org/officeDocument/2006/relationships/hyperlink" Target="consultantplus://offline/main?base=MED;n=41632;fld=134;dst=100324" TargetMode="External"/><Relationship Id="rId31" Type="http://schemas.openxmlformats.org/officeDocument/2006/relationships/hyperlink" Target="consultantplus://offline/main?base=MED;n=41632;fld=134;dst=100369" TargetMode="External"/><Relationship Id="rId52" Type="http://schemas.openxmlformats.org/officeDocument/2006/relationships/hyperlink" Target="consultantplus://offline/main?base=MED;n=41632;fld=134;dst=100343" TargetMode="External"/><Relationship Id="rId73" Type="http://schemas.openxmlformats.org/officeDocument/2006/relationships/hyperlink" Target="consultantplus://offline/main?base=MED;n=41513;fld=134;dst=100021" TargetMode="External"/><Relationship Id="rId78" Type="http://schemas.openxmlformats.org/officeDocument/2006/relationships/hyperlink" Target="consultantplus://offline/main?base=MED;n=41632;fld=134;dst=100361" TargetMode="External"/><Relationship Id="rId94" Type="http://schemas.openxmlformats.org/officeDocument/2006/relationships/hyperlink" Target="consultantplus://offline/main?base=MED;n=41632;fld=134;dst=100387" TargetMode="External"/><Relationship Id="rId99" Type="http://schemas.openxmlformats.org/officeDocument/2006/relationships/hyperlink" Target="consultantplus://offline/main?base=MED;n=41513;fld=134;dst=100034" TargetMode="External"/><Relationship Id="rId101" Type="http://schemas.openxmlformats.org/officeDocument/2006/relationships/hyperlink" Target="consultantplus://offline/main?base=MED;n=41632;fld=134;dst=100390" TargetMode="External"/><Relationship Id="rId122" Type="http://schemas.openxmlformats.org/officeDocument/2006/relationships/hyperlink" Target="consultantplus://offline/main?base=MED;n=41632;fld=134;dst=100412" TargetMode="External"/><Relationship Id="rId143" Type="http://schemas.openxmlformats.org/officeDocument/2006/relationships/hyperlink" Target="consultantplus://offline/main?base=MED;n=41632;fld=134;dst=100424" TargetMode="External"/><Relationship Id="rId148" Type="http://schemas.openxmlformats.org/officeDocument/2006/relationships/hyperlink" Target="consultantplus://offline/main?base=MED;n=41632;fld=134;dst=100427" TargetMode="External"/><Relationship Id="rId164" Type="http://schemas.openxmlformats.org/officeDocument/2006/relationships/hyperlink" Target="consultantplus://offline/main?base=MED;n=41632;fld=134;dst=100461" TargetMode="External"/><Relationship Id="rId169" Type="http://schemas.openxmlformats.org/officeDocument/2006/relationships/hyperlink" Target="consultantplus://offline/main?base=MED;n=41632;fld=134;dst=100447" TargetMode="External"/><Relationship Id="rId185" Type="http://schemas.openxmlformats.org/officeDocument/2006/relationships/hyperlink" Target="consultantplus://offline/main?base=MED;n=41632;fld=134;dst=100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41513;fld=134;dst=100010" TargetMode="External"/><Relationship Id="rId180" Type="http://schemas.openxmlformats.org/officeDocument/2006/relationships/hyperlink" Target="consultantplus://offline/main?base=MED;n=41513;fld=134;dst=100020" TargetMode="External"/><Relationship Id="rId210" Type="http://schemas.openxmlformats.org/officeDocument/2006/relationships/hyperlink" Target="consultantplus://offline/main?base=MED;n=41513;fld=134;dst=100023" TargetMode="External"/><Relationship Id="rId215" Type="http://schemas.openxmlformats.org/officeDocument/2006/relationships/hyperlink" Target="consultantplus://offline/main?base=MED;n=41513;fld=134;dst=100052" TargetMode="External"/><Relationship Id="rId26" Type="http://schemas.openxmlformats.org/officeDocument/2006/relationships/hyperlink" Target="consultantplus://offline/main?base=MED;n=41513;fld=134;dst=100011" TargetMode="External"/><Relationship Id="rId47" Type="http://schemas.openxmlformats.org/officeDocument/2006/relationships/hyperlink" Target="consultantplus://offline/main?base=MED;n=41632;fld=134;dst=100341" TargetMode="External"/><Relationship Id="rId68" Type="http://schemas.openxmlformats.org/officeDocument/2006/relationships/hyperlink" Target="consultantplus://offline/main?base=MED;n=41632;fld=134;dst=100354" TargetMode="External"/><Relationship Id="rId89" Type="http://schemas.openxmlformats.org/officeDocument/2006/relationships/hyperlink" Target="consultantplus://offline/main?base=MED;n=41513;fld=134;dst=100023" TargetMode="External"/><Relationship Id="rId112" Type="http://schemas.openxmlformats.org/officeDocument/2006/relationships/hyperlink" Target="consultantplus://offline/main?base=MED;n=41513;fld=134;dst=100038" TargetMode="External"/><Relationship Id="rId133" Type="http://schemas.openxmlformats.org/officeDocument/2006/relationships/hyperlink" Target="consultantplus://offline/main?base=MED;n=41513;fld=134;dst=100023" TargetMode="External"/><Relationship Id="rId154" Type="http://schemas.openxmlformats.org/officeDocument/2006/relationships/hyperlink" Target="consultantplus://offline/main?base=MED;n=41632;fld=134;dst=100430" TargetMode="External"/><Relationship Id="rId175" Type="http://schemas.openxmlformats.org/officeDocument/2006/relationships/hyperlink" Target="consultantplus://offline/main?base=MED;n=41513;fld=134;dst=100021" TargetMode="External"/><Relationship Id="rId196" Type="http://schemas.openxmlformats.org/officeDocument/2006/relationships/hyperlink" Target="consultantplus://offline/main?base=MED;n=41632;fld=134;dst=100463" TargetMode="External"/><Relationship Id="rId200" Type="http://schemas.openxmlformats.org/officeDocument/2006/relationships/hyperlink" Target="consultantplus://offline/main?base=MED;n=41632;fld=134;dst=100465" TargetMode="External"/><Relationship Id="rId16" Type="http://schemas.openxmlformats.org/officeDocument/2006/relationships/hyperlink" Target="consultantplus://offline/main?base=MED;n=41632;fld=134;dst=100065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main?base=MED;n=41632;fld=134;dst=100372" TargetMode="External"/><Relationship Id="rId58" Type="http://schemas.openxmlformats.org/officeDocument/2006/relationships/hyperlink" Target="consultantplus://offline/main?base=MED;n=41632;fld=134;dst=100348" TargetMode="External"/><Relationship Id="rId79" Type="http://schemas.openxmlformats.org/officeDocument/2006/relationships/hyperlink" Target="consultantplus://offline/main?base=MED;n=41513;fld=134;dst=100023" TargetMode="External"/><Relationship Id="rId102" Type="http://schemas.openxmlformats.org/officeDocument/2006/relationships/hyperlink" Target="consultantplus://offline/main?base=MED;n=41513;fld=134;dst=100036" TargetMode="External"/><Relationship Id="rId123" Type="http://schemas.openxmlformats.org/officeDocument/2006/relationships/hyperlink" Target="consultantplus://offline/main?base=MED;n=41632;fld=134;dst=100434" TargetMode="External"/><Relationship Id="rId144" Type="http://schemas.openxmlformats.org/officeDocument/2006/relationships/hyperlink" Target="consultantplus://offline/main?base=MED;n=41632;fld=134;dst=10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21314</Words>
  <Characters>121491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Е. Богоудинова</dc:creator>
  <cp:lastModifiedBy>Оксана Е. Богоудинова</cp:lastModifiedBy>
  <cp:revision>1</cp:revision>
  <dcterms:created xsi:type="dcterms:W3CDTF">2011-10-15T06:38:00Z</dcterms:created>
  <dcterms:modified xsi:type="dcterms:W3CDTF">2011-10-15T06:39:00Z</dcterms:modified>
</cp:coreProperties>
</file>