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5F78" w:rsidRDefault="004F5F78" w:rsidP="004F5F78">
      <w:pPr>
        <w:pStyle w:val="1"/>
        <w:spacing w:before="0" w:after="0"/>
        <w:jc w:val="right"/>
        <w:rPr>
          <w:rFonts w:ascii="Times New Roman" w:hAnsi="Times New Roman" w:cs="Times New Roman"/>
          <w:b w:val="0"/>
          <w:bCs w:val="0"/>
          <w:sz w:val="28"/>
          <w:szCs w:val="28"/>
        </w:rPr>
      </w:pPr>
      <w:r>
        <w:rPr>
          <w:rFonts w:ascii="Times New Roman" w:hAnsi="Times New Roman" w:cs="Times New Roman"/>
          <w:b w:val="0"/>
          <w:bCs w:val="0"/>
          <w:sz w:val="28"/>
          <w:szCs w:val="28"/>
        </w:rPr>
        <w:t>Проект</w:t>
      </w:r>
    </w:p>
    <w:p w:rsidR="004F5F78" w:rsidRDefault="004F5F78" w:rsidP="004F5F78"/>
    <w:p w:rsidR="004F5F78" w:rsidRDefault="004F5F78" w:rsidP="004F5F78"/>
    <w:p w:rsidR="004F5F78" w:rsidRPr="00286681" w:rsidRDefault="004F5F78" w:rsidP="004F5F78">
      <w:pPr>
        <w:jc w:val="center"/>
        <w:rPr>
          <w:sz w:val="28"/>
          <w:szCs w:val="28"/>
          <w:lang w:val="tt-RU"/>
        </w:rPr>
      </w:pPr>
      <w:r w:rsidRPr="00286681">
        <w:rPr>
          <w:sz w:val="28"/>
          <w:szCs w:val="28"/>
        </w:rPr>
        <w:t>Татарстан Республикасы Президентыны</w:t>
      </w:r>
      <w:r w:rsidRPr="00286681">
        <w:rPr>
          <w:sz w:val="28"/>
          <w:szCs w:val="28"/>
          <w:lang w:val="tt-RU"/>
        </w:rPr>
        <w:t>ң</w:t>
      </w:r>
      <w:r w:rsidRPr="00286681">
        <w:rPr>
          <w:sz w:val="28"/>
          <w:szCs w:val="28"/>
        </w:rPr>
        <w:t xml:space="preserve"> Указы</w:t>
      </w:r>
    </w:p>
    <w:p w:rsidR="004F5F78" w:rsidRDefault="004F5F78" w:rsidP="004F5F78">
      <w:pPr>
        <w:rPr>
          <w:lang w:val="tt-RU"/>
        </w:rPr>
      </w:pPr>
    </w:p>
    <w:p w:rsidR="004F5F78" w:rsidRDefault="004F5F78" w:rsidP="004F5F78">
      <w:pPr>
        <w:rPr>
          <w:lang w:val="tt-RU"/>
        </w:rPr>
      </w:pPr>
    </w:p>
    <w:p w:rsidR="004F5F78" w:rsidRDefault="004F5F78" w:rsidP="004F5F78">
      <w:pPr>
        <w:rPr>
          <w:lang w:val="tt-RU"/>
        </w:rPr>
      </w:pPr>
    </w:p>
    <w:p w:rsidR="004F5F78" w:rsidRDefault="004F5F78" w:rsidP="004F5F78">
      <w:pPr>
        <w:jc w:val="center"/>
        <w:rPr>
          <w:b/>
          <w:sz w:val="28"/>
          <w:szCs w:val="28"/>
          <w:lang w:val="tt-RU"/>
        </w:rPr>
      </w:pPr>
      <w:r w:rsidRPr="00F10B85">
        <w:rPr>
          <w:b/>
          <w:sz w:val="28"/>
          <w:szCs w:val="28"/>
          <w:lang w:val="tt-RU"/>
        </w:rPr>
        <w:t>«</w:t>
      </w:r>
      <w:r>
        <w:rPr>
          <w:b/>
          <w:sz w:val="28"/>
          <w:szCs w:val="28"/>
          <w:lang w:val="tt-RU"/>
        </w:rPr>
        <w:t>Татарстан Республикасы Сәламәтлек саклау министрлыгы тарафыннан м</w:t>
      </w:r>
      <w:r w:rsidRPr="00F10B85">
        <w:rPr>
          <w:b/>
          <w:sz w:val="28"/>
          <w:szCs w:val="28"/>
          <w:lang w:val="tt-RU"/>
        </w:rPr>
        <w:t>едицин</w:t>
      </w:r>
      <w:r>
        <w:rPr>
          <w:b/>
          <w:sz w:val="28"/>
          <w:szCs w:val="28"/>
          <w:lang w:val="tt-RU"/>
        </w:rPr>
        <w:t xml:space="preserve">а эшчәнлеген </w:t>
      </w:r>
      <w:r w:rsidRPr="00F10B85">
        <w:rPr>
          <w:b/>
          <w:sz w:val="28"/>
          <w:szCs w:val="28"/>
          <w:lang w:val="tt-RU"/>
        </w:rPr>
        <w:t>лицензияләү</w:t>
      </w:r>
      <w:r>
        <w:rPr>
          <w:b/>
          <w:sz w:val="28"/>
          <w:szCs w:val="28"/>
          <w:lang w:val="tt-RU"/>
        </w:rPr>
        <w:t xml:space="preserve"> буенча дәүләт хезмәтен күрсәтүнең </w:t>
      </w:r>
      <w:r w:rsidRPr="00F10B85">
        <w:rPr>
          <w:b/>
          <w:sz w:val="28"/>
          <w:szCs w:val="28"/>
          <w:lang w:val="tt-RU"/>
        </w:rPr>
        <w:t>административ регламент</w:t>
      </w:r>
      <w:r>
        <w:rPr>
          <w:b/>
          <w:sz w:val="28"/>
          <w:szCs w:val="28"/>
          <w:lang w:val="tt-RU"/>
        </w:rPr>
        <w:t>ын раслау турында</w:t>
      </w:r>
      <w:r w:rsidRPr="00F10B85">
        <w:rPr>
          <w:b/>
          <w:sz w:val="28"/>
          <w:szCs w:val="28"/>
          <w:lang w:val="tt-RU"/>
        </w:rPr>
        <w:t>»</w:t>
      </w:r>
    </w:p>
    <w:p w:rsidR="004F5F78" w:rsidRDefault="004F5F78" w:rsidP="004F5F78">
      <w:pPr>
        <w:rPr>
          <w:b/>
          <w:sz w:val="28"/>
          <w:szCs w:val="28"/>
          <w:lang w:val="tt-RU"/>
        </w:rPr>
      </w:pPr>
    </w:p>
    <w:p w:rsidR="004F5F78" w:rsidRDefault="004F5F78" w:rsidP="004F5F78">
      <w:pPr>
        <w:rPr>
          <w:b/>
          <w:sz w:val="28"/>
          <w:szCs w:val="28"/>
          <w:lang w:val="tt-RU"/>
        </w:rPr>
      </w:pPr>
    </w:p>
    <w:p w:rsidR="004F5F78" w:rsidRDefault="004F5F78" w:rsidP="004F5F78">
      <w:pPr>
        <w:rPr>
          <w:b/>
          <w:sz w:val="28"/>
          <w:szCs w:val="28"/>
          <w:lang w:val="tt-RU"/>
        </w:rPr>
      </w:pPr>
    </w:p>
    <w:p w:rsidR="004F5F78" w:rsidRPr="004F5F78" w:rsidRDefault="004F5F78" w:rsidP="004F5F78">
      <w:pPr>
        <w:jc w:val="both"/>
        <w:rPr>
          <w:rStyle w:val="a3"/>
          <w:b w:val="0"/>
          <w:color w:val="000000" w:themeColor="text1"/>
          <w:sz w:val="28"/>
          <w:szCs w:val="28"/>
          <w:u w:val="none"/>
          <w:lang w:val="tt-RU"/>
        </w:rPr>
      </w:pPr>
      <w:r w:rsidRPr="004F5F78">
        <w:rPr>
          <w:rStyle w:val="a3"/>
          <w:b w:val="0"/>
          <w:color w:val="000000" w:themeColor="text1"/>
          <w:sz w:val="28"/>
          <w:szCs w:val="28"/>
          <w:u w:val="none"/>
          <w:lang w:val="tt-RU"/>
        </w:rPr>
        <w:t>«Россия Федерациясендә гражданнар сәламәтлеген саклауның нигезләре турында</w:t>
      </w:r>
      <w:r w:rsidRPr="004F5F78">
        <w:rPr>
          <w:color w:val="000000" w:themeColor="text1"/>
          <w:sz w:val="28"/>
          <w:szCs w:val="28"/>
          <w:lang w:val="tt-RU"/>
        </w:rPr>
        <w:t>»</w:t>
      </w:r>
      <w:r w:rsidRPr="004F5F78">
        <w:rPr>
          <w:rStyle w:val="a3"/>
          <w:b w:val="0"/>
          <w:color w:val="000000" w:themeColor="text1"/>
          <w:sz w:val="28"/>
          <w:szCs w:val="28"/>
          <w:u w:val="none"/>
          <w:lang w:val="tt-RU"/>
        </w:rPr>
        <w:t xml:space="preserve"> Федераль законына,  </w:t>
      </w:r>
      <w:r w:rsidRPr="004F5F78">
        <w:rPr>
          <w:color w:val="000000" w:themeColor="text1"/>
          <w:sz w:val="28"/>
          <w:szCs w:val="28"/>
          <w:lang w:val="tt-RU"/>
        </w:rPr>
        <w:t xml:space="preserve">«Дәүләт һәм муниципаль хезмәтләр күрсәтүне оештыру турында» </w:t>
      </w:r>
      <w:r w:rsidRPr="004F5F78">
        <w:rPr>
          <w:rStyle w:val="a3"/>
          <w:b w:val="0"/>
          <w:color w:val="000000" w:themeColor="text1"/>
          <w:sz w:val="28"/>
          <w:szCs w:val="28"/>
          <w:u w:val="none"/>
          <w:lang w:val="tt-RU"/>
        </w:rPr>
        <w:t xml:space="preserve">Федераль законына туры китереп </w:t>
      </w:r>
      <w:r w:rsidRPr="004F5F78">
        <w:rPr>
          <w:rStyle w:val="a3"/>
          <w:color w:val="000000" w:themeColor="text1"/>
          <w:sz w:val="28"/>
          <w:szCs w:val="28"/>
          <w:u w:val="none"/>
          <w:lang w:val="tt-RU"/>
        </w:rPr>
        <w:t>карар чыгарам</w:t>
      </w:r>
      <w:r w:rsidRPr="004F5F78">
        <w:rPr>
          <w:rStyle w:val="a3"/>
          <w:b w:val="0"/>
          <w:color w:val="000000" w:themeColor="text1"/>
          <w:sz w:val="28"/>
          <w:szCs w:val="28"/>
          <w:u w:val="none"/>
          <w:lang w:val="tt-RU"/>
        </w:rPr>
        <w:t>:</w:t>
      </w:r>
    </w:p>
    <w:p w:rsidR="004F5F78" w:rsidRPr="004F5F78" w:rsidRDefault="004F5F78" w:rsidP="004F5F78">
      <w:pPr>
        <w:pStyle w:val="a4"/>
        <w:numPr>
          <w:ilvl w:val="0"/>
          <w:numId w:val="1"/>
        </w:numPr>
        <w:jc w:val="both"/>
        <w:rPr>
          <w:bCs/>
          <w:color w:val="000000" w:themeColor="text1"/>
          <w:sz w:val="28"/>
          <w:szCs w:val="28"/>
          <w:lang w:val="tt-RU"/>
        </w:rPr>
      </w:pPr>
      <w:r w:rsidRPr="004F5F78">
        <w:rPr>
          <w:color w:val="000000" w:themeColor="text1"/>
          <w:sz w:val="28"/>
          <w:szCs w:val="28"/>
          <w:lang w:val="tt-RU"/>
        </w:rPr>
        <w:t>Татарстан Республикасы Сәламәтлек саклау министрлыгы тарафыннан медицина эшчәнлеген лицензияләү буенча дәүләт хезмәтен күрсәтүнең теркәлгән административ регламентын расларга.</w:t>
      </w:r>
    </w:p>
    <w:p w:rsidR="004F5F78" w:rsidRPr="004F5F78" w:rsidRDefault="004F5F78" w:rsidP="004F5F78">
      <w:pPr>
        <w:pStyle w:val="a4"/>
        <w:numPr>
          <w:ilvl w:val="0"/>
          <w:numId w:val="1"/>
        </w:numPr>
        <w:jc w:val="both"/>
        <w:rPr>
          <w:rStyle w:val="a3"/>
          <w:b w:val="0"/>
          <w:color w:val="000000" w:themeColor="text1"/>
          <w:sz w:val="28"/>
          <w:szCs w:val="28"/>
          <w:u w:val="none"/>
          <w:lang w:val="tt-RU"/>
        </w:rPr>
      </w:pPr>
      <w:r w:rsidRPr="004F5F78">
        <w:rPr>
          <w:rStyle w:val="a3"/>
          <w:b w:val="0"/>
          <w:color w:val="000000" w:themeColor="text1"/>
          <w:sz w:val="28"/>
          <w:szCs w:val="28"/>
          <w:u w:val="none"/>
          <w:lang w:val="tt-RU"/>
        </w:rPr>
        <w:t>Хәзерге Указ аңа кул кую көненнән үз көченә керә.</w:t>
      </w:r>
    </w:p>
    <w:p w:rsidR="004F5F78" w:rsidRDefault="004F5F78" w:rsidP="004F5F78">
      <w:pPr>
        <w:rPr>
          <w:rStyle w:val="a3"/>
          <w:color w:val="000000" w:themeColor="text1"/>
          <w:sz w:val="28"/>
          <w:szCs w:val="28"/>
          <w:lang w:val="tt-RU"/>
        </w:rPr>
      </w:pPr>
    </w:p>
    <w:p w:rsidR="004F5F78" w:rsidRDefault="004F5F78" w:rsidP="004F5F78">
      <w:pPr>
        <w:rPr>
          <w:rStyle w:val="a3"/>
          <w:color w:val="000000" w:themeColor="text1"/>
          <w:sz w:val="28"/>
          <w:szCs w:val="28"/>
          <w:lang w:val="tt-RU"/>
        </w:rPr>
      </w:pPr>
    </w:p>
    <w:p w:rsidR="004F5F78" w:rsidRDefault="004F5F78" w:rsidP="004F5F78">
      <w:pPr>
        <w:rPr>
          <w:rStyle w:val="a3"/>
          <w:color w:val="000000" w:themeColor="text1"/>
          <w:sz w:val="28"/>
          <w:szCs w:val="28"/>
          <w:lang w:val="tt-RU"/>
        </w:rPr>
      </w:pPr>
    </w:p>
    <w:p w:rsidR="004F5F78" w:rsidRPr="004F5F78" w:rsidRDefault="004F5F78" w:rsidP="004F5F78">
      <w:pPr>
        <w:rPr>
          <w:rStyle w:val="a3"/>
          <w:color w:val="000000" w:themeColor="text1"/>
          <w:sz w:val="28"/>
          <w:szCs w:val="28"/>
          <w:lang w:val="tt-RU"/>
        </w:rPr>
      </w:pPr>
    </w:p>
    <w:p w:rsidR="004F5F78" w:rsidRPr="004F5F78" w:rsidRDefault="004F5F78" w:rsidP="004F5F78">
      <w:pPr>
        <w:rPr>
          <w:rStyle w:val="a3"/>
          <w:color w:val="000000" w:themeColor="text1"/>
          <w:sz w:val="28"/>
          <w:szCs w:val="28"/>
          <w:u w:val="none"/>
          <w:lang w:val="tt-RU"/>
        </w:rPr>
      </w:pPr>
      <w:r w:rsidRPr="004F5F78">
        <w:rPr>
          <w:rStyle w:val="a3"/>
          <w:color w:val="000000" w:themeColor="text1"/>
          <w:sz w:val="28"/>
          <w:szCs w:val="28"/>
          <w:u w:val="none"/>
          <w:lang w:val="tt-RU"/>
        </w:rPr>
        <w:t>Татарстан Республикасы</w:t>
      </w:r>
    </w:p>
    <w:p w:rsidR="002B4621" w:rsidRDefault="004F5F78" w:rsidP="004F5F78">
      <w:pPr>
        <w:rPr>
          <w:color w:val="000000" w:themeColor="text1"/>
          <w:lang w:val="tt-RU"/>
        </w:rPr>
      </w:pPr>
      <w:r w:rsidRPr="004F5F78">
        <w:rPr>
          <w:rStyle w:val="a3"/>
          <w:color w:val="000000" w:themeColor="text1"/>
          <w:sz w:val="28"/>
          <w:szCs w:val="28"/>
          <w:u w:val="none"/>
          <w:lang w:val="tt-RU"/>
        </w:rPr>
        <w:t>Президенты</w:t>
      </w:r>
      <w:r>
        <w:rPr>
          <w:rStyle w:val="a3"/>
          <w:color w:val="000000" w:themeColor="text1"/>
          <w:sz w:val="28"/>
          <w:szCs w:val="28"/>
          <w:u w:val="none"/>
          <w:lang w:val="tt-RU"/>
        </w:rPr>
        <w:t xml:space="preserve">                                                                             </w:t>
      </w:r>
      <w:r w:rsidRPr="004F5F78">
        <w:rPr>
          <w:b/>
          <w:bCs/>
          <w:color w:val="000000" w:themeColor="text1"/>
          <w:sz w:val="28"/>
          <w:szCs w:val="28"/>
        </w:rPr>
        <w:t>Р.Н.Ми</w:t>
      </w:r>
      <w:r w:rsidRPr="004F5F78">
        <w:rPr>
          <w:b/>
          <w:bCs/>
          <w:color w:val="000000" w:themeColor="text1"/>
          <w:sz w:val="28"/>
          <w:szCs w:val="28"/>
          <w:lang w:val="tt-RU"/>
        </w:rPr>
        <w:t>ң</w:t>
      </w:r>
      <w:r w:rsidRPr="004F5F78">
        <w:rPr>
          <w:b/>
          <w:bCs/>
          <w:color w:val="000000" w:themeColor="text1"/>
          <w:sz w:val="28"/>
          <w:szCs w:val="28"/>
        </w:rPr>
        <w:t>н</w:t>
      </w:r>
      <w:r w:rsidRPr="004F5F78">
        <w:rPr>
          <w:b/>
          <w:bCs/>
          <w:color w:val="000000" w:themeColor="text1"/>
          <w:sz w:val="28"/>
          <w:szCs w:val="28"/>
          <w:lang w:val="tt-RU"/>
        </w:rPr>
        <w:t>е</w:t>
      </w:r>
      <w:r w:rsidRPr="004F5F78">
        <w:rPr>
          <w:b/>
          <w:bCs/>
          <w:color w:val="000000" w:themeColor="text1"/>
          <w:sz w:val="28"/>
          <w:szCs w:val="28"/>
        </w:rPr>
        <w:t>ханов</w:t>
      </w:r>
    </w:p>
    <w:p w:rsidR="00B63C42" w:rsidRDefault="00B63C42" w:rsidP="004F5F78">
      <w:pPr>
        <w:rPr>
          <w:color w:val="000000" w:themeColor="text1"/>
          <w:lang w:val="tt-RU"/>
        </w:rPr>
      </w:pPr>
    </w:p>
    <w:p w:rsidR="00B63C42" w:rsidRDefault="00B63C42" w:rsidP="004F5F78">
      <w:pPr>
        <w:rPr>
          <w:color w:val="000000" w:themeColor="text1"/>
          <w:lang w:val="tt-RU"/>
        </w:rPr>
      </w:pPr>
    </w:p>
    <w:p w:rsidR="00B63C42" w:rsidRDefault="00B63C42" w:rsidP="004F5F78">
      <w:pPr>
        <w:rPr>
          <w:color w:val="000000" w:themeColor="text1"/>
          <w:lang w:val="tt-RU"/>
        </w:rPr>
      </w:pPr>
    </w:p>
    <w:p w:rsidR="00B63C42" w:rsidRDefault="00B63C42" w:rsidP="004F5F78">
      <w:pPr>
        <w:rPr>
          <w:color w:val="000000" w:themeColor="text1"/>
          <w:lang w:val="tt-RU"/>
        </w:rPr>
      </w:pPr>
    </w:p>
    <w:p w:rsidR="00B63C42" w:rsidRDefault="00B63C42" w:rsidP="004F5F78">
      <w:pPr>
        <w:rPr>
          <w:color w:val="000000" w:themeColor="text1"/>
          <w:lang w:val="tt-RU"/>
        </w:rPr>
      </w:pPr>
    </w:p>
    <w:p w:rsidR="00B63C42" w:rsidRDefault="00B63C42" w:rsidP="004F5F78">
      <w:pPr>
        <w:rPr>
          <w:color w:val="000000" w:themeColor="text1"/>
          <w:lang w:val="tt-RU"/>
        </w:rPr>
      </w:pPr>
    </w:p>
    <w:p w:rsidR="00B63C42" w:rsidRDefault="00B63C42" w:rsidP="004F5F78">
      <w:pPr>
        <w:rPr>
          <w:color w:val="000000" w:themeColor="text1"/>
          <w:lang w:val="tt-RU"/>
        </w:rPr>
      </w:pPr>
    </w:p>
    <w:p w:rsidR="00B63C42" w:rsidRDefault="00B63C42" w:rsidP="004F5F78">
      <w:pPr>
        <w:rPr>
          <w:color w:val="000000" w:themeColor="text1"/>
          <w:lang w:val="tt-RU"/>
        </w:rPr>
      </w:pPr>
    </w:p>
    <w:p w:rsidR="00B63C42" w:rsidRDefault="00B63C42" w:rsidP="004F5F78">
      <w:pPr>
        <w:rPr>
          <w:color w:val="000000" w:themeColor="text1"/>
          <w:lang w:val="tt-RU"/>
        </w:rPr>
      </w:pPr>
    </w:p>
    <w:p w:rsidR="00B63C42" w:rsidRDefault="00B63C42" w:rsidP="004F5F78">
      <w:pPr>
        <w:rPr>
          <w:color w:val="000000" w:themeColor="text1"/>
          <w:lang w:val="tt-RU"/>
        </w:rPr>
      </w:pPr>
    </w:p>
    <w:p w:rsidR="00B63C42" w:rsidRDefault="00B63C42" w:rsidP="004F5F78">
      <w:pPr>
        <w:rPr>
          <w:color w:val="000000" w:themeColor="text1"/>
          <w:lang w:val="tt-RU"/>
        </w:rPr>
      </w:pPr>
    </w:p>
    <w:p w:rsidR="00B63C42" w:rsidRDefault="00B63C42" w:rsidP="004F5F78">
      <w:pPr>
        <w:rPr>
          <w:color w:val="000000" w:themeColor="text1"/>
          <w:lang w:val="tt-RU"/>
        </w:rPr>
      </w:pPr>
    </w:p>
    <w:p w:rsidR="00B63C42" w:rsidRDefault="00B63C42" w:rsidP="004F5F78">
      <w:pPr>
        <w:rPr>
          <w:color w:val="000000" w:themeColor="text1"/>
          <w:lang w:val="tt-RU"/>
        </w:rPr>
      </w:pPr>
    </w:p>
    <w:p w:rsidR="00B63C42" w:rsidRDefault="00B63C42" w:rsidP="004F5F78">
      <w:pPr>
        <w:rPr>
          <w:color w:val="000000" w:themeColor="text1"/>
          <w:lang w:val="tt-RU"/>
        </w:rPr>
      </w:pPr>
    </w:p>
    <w:p w:rsidR="00B63C42" w:rsidRDefault="00B63C42" w:rsidP="004F5F78">
      <w:pPr>
        <w:rPr>
          <w:color w:val="000000" w:themeColor="text1"/>
          <w:lang w:val="tt-RU"/>
        </w:rPr>
      </w:pPr>
    </w:p>
    <w:p w:rsidR="00B63C42" w:rsidRDefault="00B63C42" w:rsidP="004F5F78">
      <w:pPr>
        <w:rPr>
          <w:color w:val="000000" w:themeColor="text1"/>
          <w:lang w:val="tt-RU"/>
        </w:rPr>
      </w:pPr>
    </w:p>
    <w:p w:rsidR="00B63C42" w:rsidRDefault="00B63C42" w:rsidP="004F5F78">
      <w:pPr>
        <w:rPr>
          <w:color w:val="000000" w:themeColor="text1"/>
          <w:lang w:val="tt-RU"/>
        </w:rPr>
      </w:pPr>
    </w:p>
    <w:p w:rsidR="00B63C42" w:rsidRDefault="00B63C42" w:rsidP="004F5F78">
      <w:pPr>
        <w:rPr>
          <w:color w:val="000000" w:themeColor="text1"/>
          <w:lang w:val="tt-RU"/>
        </w:rPr>
      </w:pPr>
    </w:p>
    <w:p w:rsidR="00B63C42" w:rsidRDefault="00B63C42" w:rsidP="004F5F78">
      <w:pPr>
        <w:rPr>
          <w:color w:val="000000" w:themeColor="text1"/>
          <w:lang w:val="tt-RU"/>
        </w:rPr>
      </w:pPr>
    </w:p>
    <w:p w:rsidR="00B63C42" w:rsidRDefault="00B63C42" w:rsidP="004F5F78">
      <w:pPr>
        <w:rPr>
          <w:color w:val="000000" w:themeColor="text1"/>
          <w:lang w:val="tt-RU"/>
        </w:rPr>
      </w:pPr>
    </w:p>
    <w:p w:rsidR="00B63C42" w:rsidRDefault="00B63C42" w:rsidP="004F5F78">
      <w:pPr>
        <w:rPr>
          <w:color w:val="000000" w:themeColor="text1"/>
          <w:lang w:val="tt-RU"/>
        </w:rPr>
      </w:pPr>
    </w:p>
    <w:p w:rsidR="00B63C42" w:rsidRDefault="00B63C42" w:rsidP="004F5F78">
      <w:pPr>
        <w:rPr>
          <w:color w:val="000000" w:themeColor="text1"/>
          <w:lang w:val="tt-RU"/>
        </w:rPr>
      </w:pPr>
    </w:p>
    <w:p w:rsidR="00B63C42" w:rsidRDefault="00B63C42" w:rsidP="004F5F78">
      <w:pPr>
        <w:rPr>
          <w:color w:val="000000" w:themeColor="text1"/>
          <w:lang w:val="tt-RU"/>
        </w:rPr>
      </w:pPr>
    </w:p>
    <w:p w:rsidR="00B63C42" w:rsidRDefault="00B63C42" w:rsidP="00B63C42">
      <w:pPr>
        <w:jc w:val="right"/>
        <w:rPr>
          <w:sz w:val="28"/>
          <w:szCs w:val="28"/>
          <w:lang w:val="tt-RU"/>
        </w:rPr>
      </w:pPr>
      <w:r w:rsidRPr="00286681">
        <w:rPr>
          <w:sz w:val="28"/>
          <w:szCs w:val="28"/>
        </w:rPr>
        <w:lastRenderedPageBreak/>
        <w:t>Татарстан Республикасы</w:t>
      </w:r>
    </w:p>
    <w:p w:rsidR="00B63C42" w:rsidRDefault="00B63C42" w:rsidP="00B63C42">
      <w:pPr>
        <w:jc w:val="right"/>
        <w:rPr>
          <w:sz w:val="28"/>
          <w:szCs w:val="28"/>
          <w:lang w:val="tt-RU"/>
        </w:rPr>
      </w:pPr>
      <w:r w:rsidRPr="00286681">
        <w:rPr>
          <w:sz w:val="28"/>
          <w:szCs w:val="28"/>
        </w:rPr>
        <w:t xml:space="preserve"> Президентыны</w:t>
      </w:r>
      <w:r w:rsidRPr="00286681">
        <w:rPr>
          <w:sz w:val="28"/>
          <w:szCs w:val="28"/>
          <w:lang w:val="tt-RU"/>
        </w:rPr>
        <w:t>ң</w:t>
      </w:r>
      <w:r w:rsidRPr="00286681">
        <w:rPr>
          <w:sz w:val="28"/>
          <w:szCs w:val="28"/>
        </w:rPr>
        <w:t xml:space="preserve"> </w:t>
      </w:r>
    </w:p>
    <w:p w:rsidR="00B63C42" w:rsidRDefault="00B63C42" w:rsidP="00B63C42">
      <w:pPr>
        <w:jc w:val="center"/>
        <w:rPr>
          <w:sz w:val="28"/>
          <w:szCs w:val="28"/>
          <w:lang w:val="tt-RU"/>
        </w:rPr>
      </w:pPr>
      <w:r>
        <w:rPr>
          <w:sz w:val="28"/>
          <w:szCs w:val="28"/>
          <w:lang w:val="tt-RU"/>
        </w:rPr>
        <w:t xml:space="preserve">                                                                                             2017 елның </w:t>
      </w:r>
      <w:r w:rsidRPr="0005723D">
        <w:rPr>
          <w:sz w:val="28"/>
          <w:szCs w:val="28"/>
        </w:rPr>
        <w:t>«__»_____</w:t>
      </w:r>
    </w:p>
    <w:p w:rsidR="00B63C42" w:rsidRDefault="00B63C42" w:rsidP="00B63C42">
      <w:pPr>
        <w:jc w:val="right"/>
        <w:rPr>
          <w:sz w:val="28"/>
          <w:szCs w:val="28"/>
          <w:lang w:val="tt-RU"/>
        </w:rPr>
      </w:pPr>
      <w:r w:rsidRPr="0005723D">
        <w:rPr>
          <w:sz w:val="28"/>
          <w:szCs w:val="28"/>
        </w:rPr>
        <w:t>№__</w:t>
      </w:r>
      <w:r w:rsidRPr="00F9702F">
        <w:rPr>
          <w:sz w:val="28"/>
          <w:szCs w:val="28"/>
        </w:rPr>
        <w:t>_</w:t>
      </w:r>
      <w:r>
        <w:rPr>
          <w:sz w:val="28"/>
          <w:szCs w:val="28"/>
        </w:rPr>
        <w:t>____</w:t>
      </w:r>
      <w:r>
        <w:rPr>
          <w:sz w:val="28"/>
          <w:szCs w:val="28"/>
          <w:lang w:val="tt-RU"/>
        </w:rPr>
        <w:t xml:space="preserve"> </w:t>
      </w:r>
      <w:r w:rsidRPr="00286681">
        <w:rPr>
          <w:sz w:val="28"/>
          <w:szCs w:val="28"/>
        </w:rPr>
        <w:t>Указы</w:t>
      </w:r>
      <w:r>
        <w:rPr>
          <w:sz w:val="28"/>
          <w:szCs w:val="28"/>
          <w:lang w:val="tt-RU"/>
        </w:rPr>
        <w:t xml:space="preserve"> белән</w:t>
      </w:r>
    </w:p>
    <w:p w:rsidR="00B63C42" w:rsidRDefault="00B63C42" w:rsidP="00B63C42">
      <w:pPr>
        <w:jc w:val="right"/>
        <w:rPr>
          <w:sz w:val="28"/>
          <w:szCs w:val="28"/>
          <w:lang w:val="tt-RU"/>
        </w:rPr>
      </w:pPr>
      <w:r>
        <w:rPr>
          <w:sz w:val="28"/>
          <w:szCs w:val="28"/>
          <w:lang w:val="tt-RU"/>
        </w:rPr>
        <w:t>РАСЛАНГАН</w:t>
      </w:r>
    </w:p>
    <w:p w:rsidR="00B63C42" w:rsidRPr="00811F0B" w:rsidRDefault="00B63C42" w:rsidP="00B63C42">
      <w:pPr>
        <w:rPr>
          <w:sz w:val="28"/>
          <w:szCs w:val="28"/>
          <w:lang w:val="tt-RU"/>
        </w:rPr>
      </w:pPr>
    </w:p>
    <w:p w:rsidR="00B63C42" w:rsidRDefault="00B63C42" w:rsidP="00B63C42">
      <w:pPr>
        <w:rPr>
          <w:sz w:val="28"/>
          <w:szCs w:val="28"/>
          <w:lang w:val="tt-RU"/>
        </w:rPr>
      </w:pPr>
    </w:p>
    <w:p w:rsidR="00B63C42" w:rsidRDefault="00B63C42" w:rsidP="00B63C42">
      <w:pPr>
        <w:jc w:val="center"/>
        <w:rPr>
          <w:sz w:val="28"/>
          <w:szCs w:val="28"/>
          <w:lang w:val="tt-RU"/>
        </w:rPr>
      </w:pPr>
    </w:p>
    <w:p w:rsidR="00B63C42" w:rsidRPr="00E600F3" w:rsidRDefault="00B63C42" w:rsidP="00B63C42">
      <w:pPr>
        <w:jc w:val="center"/>
        <w:rPr>
          <w:b/>
          <w:sz w:val="28"/>
          <w:szCs w:val="28"/>
          <w:lang w:val="tt-RU"/>
        </w:rPr>
      </w:pPr>
      <w:r w:rsidRPr="00E600F3">
        <w:rPr>
          <w:b/>
          <w:sz w:val="28"/>
          <w:szCs w:val="28"/>
          <w:lang w:val="tt-RU"/>
        </w:rPr>
        <w:t>Татарстан Республикасы Сәламәтлек саклау министрлыгы тарафыннан</w:t>
      </w:r>
    </w:p>
    <w:p w:rsidR="00B63C42" w:rsidRPr="00E600F3" w:rsidRDefault="00B63C42" w:rsidP="00B63C42">
      <w:pPr>
        <w:jc w:val="center"/>
        <w:rPr>
          <w:b/>
          <w:sz w:val="28"/>
          <w:szCs w:val="28"/>
          <w:lang w:val="tt-RU"/>
        </w:rPr>
      </w:pPr>
      <w:r w:rsidRPr="00E600F3">
        <w:rPr>
          <w:b/>
          <w:sz w:val="28"/>
          <w:szCs w:val="28"/>
          <w:lang w:val="tt-RU"/>
        </w:rPr>
        <w:t>медицина эшчәнлеген лицензияләү буенча дәүләт хезмәтен күрсәтүнең</w:t>
      </w:r>
    </w:p>
    <w:p w:rsidR="00B63C42" w:rsidRDefault="00B63C42" w:rsidP="00B63C42">
      <w:pPr>
        <w:jc w:val="center"/>
        <w:rPr>
          <w:sz w:val="28"/>
          <w:szCs w:val="28"/>
          <w:lang w:val="tt-RU"/>
        </w:rPr>
      </w:pPr>
      <w:r w:rsidRPr="00E600F3">
        <w:rPr>
          <w:b/>
          <w:sz w:val="28"/>
          <w:szCs w:val="28"/>
          <w:lang w:val="tt-RU"/>
        </w:rPr>
        <w:t>административ регламенты</w:t>
      </w:r>
    </w:p>
    <w:p w:rsidR="00B63C42" w:rsidRDefault="00B63C42" w:rsidP="00B63C42">
      <w:pPr>
        <w:jc w:val="center"/>
        <w:rPr>
          <w:sz w:val="28"/>
          <w:szCs w:val="28"/>
          <w:lang w:val="tt-RU"/>
        </w:rPr>
      </w:pPr>
    </w:p>
    <w:p w:rsidR="00B63C42" w:rsidRPr="00F5624B" w:rsidRDefault="00B63C42" w:rsidP="00B63C42">
      <w:pPr>
        <w:pStyle w:val="a4"/>
        <w:numPr>
          <w:ilvl w:val="0"/>
          <w:numId w:val="3"/>
        </w:numPr>
        <w:jc w:val="center"/>
        <w:rPr>
          <w:sz w:val="28"/>
          <w:szCs w:val="28"/>
          <w:lang w:val="tt-RU"/>
        </w:rPr>
      </w:pPr>
      <w:r w:rsidRPr="00F5624B">
        <w:rPr>
          <w:sz w:val="28"/>
          <w:szCs w:val="28"/>
          <w:lang w:val="tt-RU"/>
        </w:rPr>
        <w:t>ГОМУМИ НИГЕЗЛӘМӘЛӘР</w:t>
      </w:r>
    </w:p>
    <w:p w:rsidR="00B63C42" w:rsidRDefault="00B63C42" w:rsidP="00B63C42">
      <w:pPr>
        <w:jc w:val="center"/>
        <w:rPr>
          <w:sz w:val="28"/>
          <w:szCs w:val="28"/>
          <w:lang w:val="tt-RU"/>
        </w:rPr>
      </w:pPr>
    </w:p>
    <w:p w:rsidR="00B63C42" w:rsidRPr="00B63C42" w:rsidRDefault="00B63C42" w:rsidP="00187325">
      <w:pPr>
        <w:pStyle w:val="a4"/>
        <w:numPr>
          <w:ilvl w:val="1"/>
          <w:numId w:val="2"/>
        </w:numPr>
        <w:ind w:left="0" w:firstLine="851"/>
        <w:jc w:val="both"/>
        <w:rPr>
          <w:sz w:val="28"/>
          <w:szCs w:val="28"/>
          <w:lang w:val="tt-RU"/>
        </w:rPr>
      </w:pPr>
      <w:r>
        <w:rPr>
          <w:sz w:val="28"/>
          <w:szCs w:val="28"/>
          <w:lang w:val="tt-RU"/>
        </w:rPr>
        <w:t xml:space="preserve">  </w:t>
      </w:r>
      <w:r w:rsidRPr="00B63C42">
        <w:rPr>
          <w:sz w:val="28"/>
          <w:szCs w:val="28"/>
          <w:lang w:val="tt-RU"/>
        </w:rPr>
        <w:t>Татарстан Республикасы Сәламәтлек саклау министрлыгы (түбәндә – Министрлык) тарафыннан медицина эшчәнлеген лицензияләү буенча дәүләт хезмәтен күрсәтүнең административ регламенты (түбәндә – Регламент) Министрлыкның административ процедураларын (хәрәкәтләрен) башкаруның срокларын һәм эзлеклелеген билгели, Министрлыгы тарафыннан медицина эшчәнлеген лицензияләү буенча дәүләт хезмәтен (түбәндә –дәүләт хезмәте) күрсәтү вакытында юридик шәхесләр һәм хосусый эшмәкәрләр белән хезмәттәшлекнең, югары технологияле медицина ярдәмен күрсәтү буенча эшчәнлегеннән башка, тәртибен, шулай ук дәүләт хезмәтен күрсәтү стандартын билгели.</w:t>
      </w:r>
    </w:p>
    <w:p w:rsidR="00B63C42" w:rsidRDefault="00B63C42" w:rsidP="00187325">
      <w:pPr>
        <w:pStyle w:val="a4"/>
        <w:numPr>
          <w:ilvl w:val="1"/>
          <w:numId w:val="2"/>
        </w:numPr>
        <w:ind w:left="33" w:firstLine="818"/>
        <w:jc w:val="both"/>
        <w:rPr>
          <w:sz w:val="28"/>
          <w:szCs w:val="28"/>
          <w:lang w:val="tt-RU"/>
        </w:rPr>
      </w:pPr>
      <w:r w:rsidRPr="002E50AE">
        <w:rPr>
          <w:sz w:val="28"/>
          <w:szCs w:val="28"/>
          <w:lang w:val="tt-RU"/>
        </w:rPr>
        <w:t>Дәүләт хезмәтен алучылар: федераль органнары карамагындагы башкарма хакимиятеннән</w:t>
      </w:r>
      <w:r>
        <w:rPr>
          <w:sz w:val="28"/>
          <w:szCs w:val="28"/>
          <w:lang w:val="tt-RU"/>
        </w:rPr>
        <w:t xml:space="preserve">, шулай ук аларда </w:t>
      </w:r>
      <w:r w:rsidRPr="002E50AE">
        <w:rPr>
          <w:sz w:val="28"/>
          <w:szCs w:val="28"/>
          <w:lang w:val="tt-RU"/>
        </w:rPr>
        <w:t>федераль закон</w:t>
      </w:r>
      <w:r>
        <w:rPr>
          <w:sz w:val="28"/>
          <w:szCs w:val="28"/>
          <w:lang w:val="tt-RU"/>
        </w:rPr>
        <w:t xml:space="preserve"> белән хәрби һәм аңа тиңләштергән хезмәт алдан каралган башкарма хакимиятенең </w:t>
      </w:r>
      <w:r w:rsidRPr="002E50AE">
        <w:rPr>
          <w:sz w:val="28"/>
          <w:szCs w:val="28"/>
          <w:lang w:val="tt-RU"/>
        </w:rPr>
        <w:t>федераль</w:t>
      </w:r>
      <w:r>
        <w:rPr>
          <w:sz w:val="28"/>
          <w:szCs w:val="28"/>
          <w:lang w:val="tt-RU"/>
        </w:rPr>
        <w:t xml:space="preserve"> органнарының оешмаларыннан,   югары технологияле </w:t>
      </w:r>
      <w:r w:rsidRPr="00811F0B">
        <w:rPr>
          <w:sz w:val="28"/>
          <w:szCs w:val="28"/>
          <w:lang w:val="tt-RU"/>
        </w:rPr>
        <w:t>медицин</w:t>
      </w:r>
      <w:r>
        <w:rPr>
          <w:sz w:val="28"/>
          <w:szCs w:val="28"/>
          <w:lang w:val="tt-RU"/>
        </w:rPr>
        <w:t xml:space="preserve">а ярдәмен күрсәтү буенча эшчәнлекне үтәүче </w:t>
      </w:r>
      <w:r w:rsidRPr="002E50AE">
        <w:rPr>
          <w:sz w:val="28"/>
          <w:szCs w:val="28"/>
          <w:lang w:val="tt-RU"/>
        </w:rPr>
        <w:t>медицин</w:t>
      </w:r>
      <w:r>
        <w:rPr>
          <w:sz w:val="28"/>
          <w:szCs w:val="28"/>
          <w:lang w:val="tt-RU"/>
        </w:rPr>
        <w:t>а һәм башка оешмалардан гайри</w:t>
      </w:r>
      <w:r w:rsidRPr="002E50AE">
        <w:rPr>
          <w:sz w:val="28"/>
          <w:szCs w:val="28"/>
          <w:lang w:val="tt-RU"/>
        </w:rPr>
        <w:t xml:space="preserve"> медицина һәм башка оешмалар</w:t>
      </w:r>
      <w:r>
        <w:rPr>
          <w:sz w:val="28"/>
          <w:szCs w:val="28"/>
          <w:lang w:val="tt-RU"/>
        </w:rPr>
        <w:t>; хосусый</w:t>
      </w:r>
      <w:r w:rsidRPr="002E50AE">
        <w:rPr>
          <w:sz w:val="28"/>
          <w:szCs w:val="28"/>
          <w:lang w:val="tt-RU"/>
        </w:rPr>
        <w:t xml:space="preserve"> эшмәкәрләр</w:t>
      </w:r>
      <w:r>
        <w:rPr>
          <w:sz w:val="28"/>
          <w:szCs w:val="28"/>
          <w:lang w:val="tt-RU"/>
        </w:rPr>
        <w:t xml:space="preserve"> (түбәндә – </w:t>
      </w:r>
      <w:r w:rsidRPr="002E50AE">
        <w:rPr>
          <w:sz w:val="28"/>
          <w:szCs w:val="28"/>
          <w:lang w:val="tt-RU"/>
        </w:rPr>
        <w:t>гариза бирүче</w:t>
      </w:r>
      <w:r>
        <w:rPr>
          <w:sz w:val="28"/>
          <w:szCs w:val="28"/>
          <w:lang w:val="tt-RU"/>
        </w:rPr>
        <w:t xml:space="preserve"> (</w:t>
      </w:r>
      <w:r w:rsidRPr="002E50AE">
        <w:rPr>
          <w:sz w:val="28"/>
          <w:szCs w:val="28"/>
          <w:lang w:val="tt-RU"/>
        </w:rPr>
        <w:t>лицензия</w:t>
      </w:r>
      <w:r>
        <w:rPr>
          <w:sz w:val="28"/>
          <w:szCs w:val="28"/>
          <w:lang w:val="tt-RU"/>
        </w:rPr>
        <w:t xml:space="preserve"> алырга теләүче</w:t>
      </w:r>
      <w:r w:rsidRPr="002E50AE">
        <w:rPr>
          <w:sz w:val="28"/>
          <w:szCs w:val="28"/>
          <w:lang w:val="tt-RU"/>
        </w:rPr>
        <w:t>, лицензиат</w:t>
      </w:r>
      <w:r>
        <w:rPr>
          <w:sz w:val="28"/>
          <w:szCs w:val="28"/>
          <w:lang w:val="tt-RU"/>
        </w:rPr>
        <w:t>).</w:t>
      </w:r>
    </w:p>
    <w:p w:rsidR="00B63C42" w:rsidRDefault="00B63C42" w:rsidP="00187325">
      <w:pPr>
        <w:pStyle w:val="a4"/>
        <w:numPr>
          <w:ilvl w:val="1"/>
          <w:numId w:val="2"/>
        </w:numPr>
        <w:ind w:left="0" w:firstLine="851"/>
        <w:jc w:val="both"/>
        <w:rPr>
          <w:sz w:val="28"/>
          <w:szCs w:val="28"/>
          <w:lang w:val="tt-RU"/>
        </w:rPr>
      </w:pPr>
      <w:r>
        <w:rPr>
          <w:sz w:val="28"/>
          <w:szCs w:val="28"/>
          <w:lang w:val="tt-RU"/>
        </w:rPr>
        <w:t>Татарстан Республикасы Сәламәтлек саклау министрлыгының Л</w:t>
      </w:r>
      <w:r w:rsidRPr="002E50AE">
        <w:rPr>
          <w:sz w:val="28"/>
          <w:szCs w:val="28"/>
          <w:lang w:val="tt-RU"/>
        </w:rPr>
        <w:t>ицензи</w:t>
      </w:r>
      <w:r>
        <w:rPr>
          <w:sz w:val="28"/>
          <w:szCs w:val="28"/>
          <w:lang w:val="tt-RU"/>
        </w:rPr>
        <w:t>яләү буенча идарәсенең  М</w:t>
      </w:r>
      <w:r w:rsidRPr="002E50AE">
        <w:rPr>
          <w:sz w:val="28"/>
          <w:szCs w:val="28"/>
          <w:lang w:val="tt-RU"/>
        </w:rPr>
        <w:t>едицин</w:t>
      </w:r>
      <w:r>
        <w:rPr>
          <w:sz w:val="28"/>
          <w:szCs w:val="28"/>
          <w:lang w:val="tt-RU"/>
        </w:rPr>
        <w:t>а эшчәнлеген л</w:t>
      </w:r>
      <w:r w:rsidRPr="002E50AE">
        <w:rPr>
          <w:sz w:val="28"/>
          <w:szCs w:val="28"/>
          <w:lang w:val="tt-RU"/>
        </w:rPr>
        <w:t>ицензи</w:t>
      </w:r>
      <w:r>
        <w:rPr>
          <w:sz w:val="28"/>
          <w:szCs w:val="28"/>
          <w:lang w:val="tt-RU"/>
        </w:rPr>
        <w:t>яләү буенча бүлек йөзендә Министрлык тарафыннан Дәүләт хезмәте күрсәтелә (түбәндә – Л</w:t>
      </w:r>
      <w:r w:rsidRPr="002E50AE">
        <w:rPr>
          <w:sz w:val="28"/>
          <w:szCs w:val="28"/>
          <w:lang w:val="tt-RU"/>
        </w:rPr>
        <w:t>ицензи</w:t>
      </w:r>
      <w:r>
        <w:rPr>
          <w:sz w:val="28"/>
          <w:szCs w:val="28"/>
          <w:lang w:val="tt-RU"/>
        </w:rPr>
        <w:t>яләү буенча бүлек).</w:t>
      </w:r>
    </w:p>
    <w:p w:rsidR="00B63C42" w:rsidRDefault="00B63C42" w:rsidP="00187325">
      <w:pPr>
        <w:pStyle w:val="a4"/>
        <w:numPr>
          <w:ilvl w:val="2"/>
          <w:numId w:val="2"/>
        </w:numPr>
        <w:ind w:left="0" w:firstLine="851"/>
        <w:jc w:val="both"/>
        <w:rPr>
          <w:sz w:val="28"/>
          <w:szCs w:val="28"/>
          <w:lang w:val="tt-RU"/>
        </w:rPr>
      </w:pPr>
      <w:r>
        <w:rPr>
          <w:sz w:val="28"/>
          <w:szCs w:val="28"/>
          <w:lang w:val="tt-RU"/>
        </w:rPr>
        <w:t>Дәүләт хезмәтен күрсәтүче Л</w:t>
      </w:r>
      <w:r w:rsidRPr="002E50AE">
        <w:rPr>
          <w:sz w:val="28"/>
          <w:szCs w:val="28"/>
          <w:lang w:val="tt-RU"/>
        </w:rPr>
        <w:t>ицензи</w:t>
      </w:r>
      <w:r>
        <w:rPr>
          <w:sz w:val="28"/>
          <w:szCs w:val="28"/>
          <w:lang w:val="tt-RU"/>
        </w:rPr>
        <w:t xml:space="preserve">яләү буенча бүлекнең урнашу урыны: </w:t>
      </w:r>
      <w:r w:rsidRPr="002E50AE">
        <w:rPr>
          <w:sz w:val="28"/>
          <w:szCs w:val="28"/>
          <w:lang w:val="tt-RU"/>
        </w:rPr>
        <w:t>420012, Татарстан Республика</w:t>
      </w:r>
      <w:r>
        <w:rPr>
          <w:sz w:val="28"/>
          <w:szCs w:val="28"/>
          <w:lang w:val="tt-RU"/>
        </w:rPr>
        <w:t>сы</w:t>
      </w:r>
      <w:r w:rsidRPr="002E50AE">
        <w:rPr>
          <w:sz w:val="28"/>
          <w:szCs w:val="28"/>
          <w:lang w:val="tt-RU"/>
        </w:rPr>
        <w:t>, Казан</w:t>
      </w:r>
      <w:r>
        <w:rPr>
          <w:sz w:val="28"/>
          <w:szCs w:val="28"/>
          <w:lang w:val="tt-RU"/>
        </w:rPr>
        <w:t xml:space="preserve"> шәһ</w:t>
      </w:r>
      <w:r w:rsidRPr="002E50AE">
        <w:rPr>
          <w:sz w:val="28"/>
          <w:szCs w:val="28"/>
          <w:lang w:val="tt-RU"/>
        </w:rPr>
        <w:t>, Бутлеров</w:t>
      </w:r>
      <w:r>
        <w:rPr>
          <w:sz w:val="28"/>
          <w:szCs w:val="28"/>
          <w:lang w:val="tt-RU"/>
        </w:rPr>
        <w:t xml:space="preserve"> ур,</w:t>
      </w:r>
      <w:r w:rsidRPr="002E50AE">
        <w:rPr>
          <w:sz w:val="28"/>
          <w:szCs w:val="28"/>
          <w:lang w:val="tt-RU"/>
        </w:rPr>
        <w:t xml:space="preserve"> 16.</w:t>
      </w:r>
    </w:p>
    <w:p w:rsidR="00B63C42" w:rsidRDefault="00B63C42" w:rsidP="00187325">
      <w:pPr>
        <w:jc w:val="both"/>
        <w:rPr>
          <w:sz w:val="28"/>
          <w:szCs w:val="28"/>
          <w:lang w:val="tt-RU"/>
        </w:rPr>
      </w:pPr>
      <w:r>
        <w:rPr>
          <w:sz w:val="28"/>
          <w:szCs w:val="28"/>
          <w:lang w:val="tt-RU"/>
        </w:rPr>
        <w:t xml:space="preserve">           Дәүләт хезмәтен күрсәтүче органның эш тәртибе:</w:t>
      </w:r>
    </w:p>
    <w:p w:rsidR="00B63C42" w:rsidRPr="002E50AE" w:rsidRDefault="00B63C42" w:rsidP="00187325">
      <w:pPr>
        <w:suppressAutoHyphens/>
        <w:jc w:val="both"/>
        <w:rPr>
          <w:sz w:val="28"/>
          <w:szCs w:val="28"/>
          <w:lang w:val="tt-RU"/>
        </w:rPr>
      </w:pPr>
      <w:r>
        <w:rPr>
          <w:sz w:val="28"/>
          <w:szCs w:val="28"/>
          <w:lang w:val="tt-RU"/>
        </w:rPr>
        <w:t xml:space="preserve">           </w:t>
      </w:r>
      <w:r w:rsidRPr="002E50AE">
        <w:rPr>
          <w:sz w:val="28"/>
          <w:szCs w:val="28"/>
          <w:lang w:val="tt-RU"/>
        </w:rPr>
        <w:t>Дүшәмбе – пәнҗешәмбе: 9.00</w:t>
      </w:r>
      <w:r>
        <w:rPr>
          <w:sz w:val="28"/>
          <w:szCs w:val="28"/>
          <w:lang w:val="tt-RU"/>
        </w:rPr>
        <w:t>–</w:t>
      </w:r>
      <w:r w:rsidRPr="002E50AE">
        <w:rPr>
          <w:sz w:val="28"/>
          <w:szCs w:val="28"/>
          <w:lang w:val="tt-RU"/>
        </w:rPr>
        <w:t>18.00</w:t>
      </w:r>
    </w:p>
    <w:p w:rsidR="00B63C42" w:rsidRPr="002E50AE" w:rsidRDefault="00B63C42" w:rsidP="00187325">
      <w:pPr>
        <w:suppressAutoHyphens/>
        <w:jc w:val="both"/>
        <w:rPr>
          <w:sz w:val="28"/>
          <w:szCs w:val="28"/>
          <w:lang w:val="tt-RU"/>
        </w:rPr>
      </w:pPr>
      <w:r>
        <w:rPr>
          <w:sz w:val="28"/>
          <w:szCs w:val="28"/>
          <w:lang w:val="tt-RU"/>
        </w:rPr>
        <w:t xml:space="preserve">           </w:t>
      </w:r>
      <w:r w:rsidRPr="002E50AE">
        <w:rPr>
          <w:sz w:val="28"/>
          <w:szCs w:val="28"/>
          <w:lang w:val="tt-RU"/>
        </w:rPr>
        <w:t>Җомга – 9.00</w:t>
      </w:r>
      <w:r>
        <w:rPr>
          <w:sz w:val="28"/>
          <w:szCs w:val="28"/>
          <w:lang w:val="tt-RU"/>
        </w:rPr>
        <w:t>–</w:t>
      </w:r>
      <w:r w:rsidRPr="002E50AE">
        <w:rPr>
          <w:sz w:val="28"/>
          <w:szCs w:val="28"/>
          <w:lang w:val="tt-RU"/>
        </w:rPr>
        <w:t>16.45</w:t>
      </w:r>
    </w:p>
    <w:p w:rsidR="00B63C42" w:rsidRPr="002E50AE" w:rsidRDefault="00B63C42" w:rsidP="00187325">
      <w:pPr>
        <w:suppressAutoHyphens/>
        <w:jc w:val="both"/>
        <w:rPr>
          <w:sz w:val="28"/>
          <w:szCs w:val="28"/>
          <w:lang w:val="tt-RU"/>
        </w:rPr>
      </w:pPr>
      <w:r>
        <w:rPr>
          <w:sz w:val="28"/>
          <w:szCs w:val="28"/>
          <w:lang w:val="tt-RU"/>
        </w:rPr>
        <w:t xml:space="preserve">           </w:t>
      </w:r>
      <w:r w:rsidRPr="002E50AE">
        <w:rPr>
          <w:sz w:val="28"/>
          <w:szCs w:val="28"/>
          <w:lang w:val="tt-RU"/>
        </w:rPr>
        <w:t>Шимбә, якшәмбе – ял</w:t>
      </w:r>
    </w:p>
    <w:p w:rsidR="00B63C42" w:rsidRPr="004965EF" w:rsidRDefault="00B63C42" w:rsidP="00187325">
      <w:pPr>
        <w:jc w:val="both"/>
        <w:rPr>
          <w:sz w:val="28"/>
          <w:szCs w:val="28"/>
          <w:lang w:val="tt-RU"/>
        </w:rPr>
      </w:pPr>
      <w:r>
        <w:rPr>
          <w:sz w:val="28"/>
          <w:szCs w:val="28"/>
          <w:lang w:val="tt-RU"/>
        </w:rPr>
        <w:t xml:space="preserve">           </w:t>
      </w:r>
      <w:r w:rsidRPr="004965EF">
        <w:rPr>
          <w:sz w:val="28"/>
          <w:szCs w:val="28"/>
          <w:lang w:val="tt-RU"/>
        </w:rPr>
        <w:t>Төшке аш 12.00-12.45</w:t>
      </w:r>
    </w:p>
    <w:p w:rsidR="00B63C42" w:rsidRPr="004965EF" w:rsidRDefault="00B63C42" w:rsidP="00187325">
      <w:pPr>
        <w:ind w:left="141"/>
        <w:jc w:val="both"/>
        <w:rPr>
          <w:sz w:val="28"/>
          <w:szCs w:val="28"/>
          <w:lang w:val="tt-RU"/>
        </w:rPr>
      </w:pPr>
      <w:r>
        <w:rPr>
          <w:sz w:val="28"/>
          <w:szCs w:val="28"/>
          <w:lang w:val="tt-RU"/>
        </w:rPr>
        <w:t xml:space="preserve">         </w:t>
      </w:r>
      <w:r w:rsidRPr="004965EF">
        <w:rPr>
          <w:sz w:val="28"/>
          <w:szCs w:val="28"/>
          <w:lang w:val="tt-RU"/>
        </w:rPr>
        <w:t>Дәүләт  хезмәтен алучыларны кабул итү вакыты:</w:t>
      </w:r>
    </w:p>
    <w:p w:rsidR="00B63C42" w:rsidRPr="004965EF" w:rsidRDefault="00E600F3" w:rsidP="00187325">
      <w:pPr>
        <w:jc w:val="both"/>
        <w:rPr>
          <w:sz w:val="28"/>
          <w:szCs w:val="28"/>
          <w:lang w:val="tt-RU"/>
        </w:rPr>
      </w:pPr>
      <w:r>
        <w:rPr>
          <w:sz w:val="28"/>
          <w:szCs w:val="28"/>
          <w:lang w:val="tt-RU"/>
        </w:rPr>
        <w:t xml:space="preserve">           </w:t>
      </w:r>
      <w:r w:rsidR="00B63C42" w:rsidRPr="004965EF">
        <w:rPr>
          <w:sz w:val="28"/>
          <w:szCs w:val="28"/>
          <w:lang w:val="tt-RU"/>
        </w:rPr>
        <w:t>Дүшәмбе – пәнҗешәмбе 9.30 башлап 17.30 кадәр</w:t>
      </w:r>
    </w:p>
    <w:p w:rsidR="00B63C42" w:rsidRPr="004965EF" w:rsidRDefault="00B63C42" w:rsidP="00187325">
      <w:pPr>
        <w:ind w:left="141"/>
        <w:jc w:val="both"/>
        <w:rPr>
          <w:sz w:val="28"/>
          <w:szCs w:val="28"/>
          <w:lang w:val="tt-RU"/>
        </w:rPr>
      </w:pPr>
      <w:r>
        <w:rPr>
          <w:sz w:val="28"/>
          <w:szCs w:val="28"/>
          <w:lang w:val="tt-RU"/>
        </w:rPr>
        <w:t xml:space="preserve">      </w:t>
      </w:r>
      <w:r w:rsidR="00E600F3">
        <w:rPr>
          <w:sz w:val="28"/>
          <w:szCs w:val="28"/>
          <w:lang w:val="tt-RU"/>
        </w:rPr>
        <w:t xml:space="preserve">   </w:t>
      </w:r>
      <w:r w:rsidRPr="004965EF">
        <w:rPr>
          <w:sz w:val="28"/>
          <w:szCs w:val="28"/>
          <w:lang w:val="tt-RU"/>
        </w:rPr>
        <w:t>Җомга – 9.30башлап 16.30 кадәр</w:t>
      </w:r>
    </w:p>
    <w:p w:rsidR="00B63C42" w:rsidRPr="002E50AE" w:rsidRDefault="00B63C42" w:rsidP="00187325">
      <w:pPr>
        <w:ind w:left="141"/>
        <w:jc w:val="both"/>
        <w:rPr>
          <w:sz w:val="28"/>
          <w:szCs w:val="28"/>
        </w:rPr>
      </w:pPr>
      <w:r>
        <w:rPr>
          <w:sz w:val="28"/>
          <w:szCs w:val="28"/>
          <w:lang w:val="tt-RU"/>
        </w:rPr>
        <w:t xml:space="preserve">       </w:t>
      </w:r>
      <w:r w:rsidRPr="0019155A">
        <w:rPr>
          <w:sz w:val="28"/>
          <w:szCs w:val="28"/>
        </w:rPr>
        <w:t>Керү – ирекле</w:t>
      </w:r>
    </w:p>
    <w:p w:rsidR="00B63C42" w:rsidRDefault="00B63C42" w:rsidP="00187325">
      <w:pPr>
        <w:jc w:val="both"/>
        <w:rPr>
          <w:sz w:val="28"/>
          <w:szCs w:val="28"/>
          <w:lang w:val="tt-RU"/>
        </w:rPr>
      </w:pPr>
      <w:r>
        <w:rPr>
          <w:sz w:val="28"/>
          <w:szCs w:val="28"/>
          <w:lang w:val="tt-RU"/>
        </w:rPr>
        <w:t xml:space="preserve">         </w:t>
      </w:r>
      <w:r w:rsidRPr="0019155A">
        <w:rPr>
          <w:sz w:val="28"/>
          <w:szCs w:val="28"/>
          <w:lang w:val="tt-RU"/>
        </w:rPr>
        <w:t>Иң якын җәмәгать транспортының тукталышы Бутлеров ур. урнашкан.</w:t>
      </w:r>
    </w:p>
    <w:p w:rsidR="00B63C42" w:rsidRDefault="00B63C42" w:rsidP="00187325">
      <w:pPr>
        <w:pStyle w:val="a4"/>
        <w:numPr>
          <w:ilvl w:val="2"/>
          <w:numId w:val="2"/>
        </w:numPr>
        <w:ind w:left="33" w:firstLine="818"/>
        <w:jc w:val="both"/>
        <w:rPr>
          <w:sz w:val="28"/>
          <w:szCs w:val="28"/>
          <w:lang w:val="tt-RU"/>
        </w:rPr>
      </w:pPr>
      <w:r>
        <w:rPr>
          <w:sz w:val="28"/>
          <w:szCs w:val="28"/>
          <w:lang w:val="tt-RU"/>
        </w:rPr>
        <w:t>Дәүләт хезмәтен күрсәтүче Л</w:t>
      </w:r>
      <w:r w:rsidRPr="002E50AE">
        <w:rPr>
          <w:sz w:val="28"/>
          <w:szCs w:val="28"/>
          <w:lang w:val="tt-RU"/>
        </w:rPr>
        <w:t>ицензи</w:t>
      </w:r>
      <w:r>
        <w:rPr>
          <w:sz w:val="28"/>
          <w:szCs w:val="28"/>
          <w:lang w:val="tt-RU"/>
        </w:rPr>
        <w:t xml:space="preserve">яләү буенча бүлекнең белешмә телефоны: </w:t>
      </w:r>
      <w:r w:rsidRPr="0019155A">
        <w:rPr>
          <w:sz w:val="28"/>
          <w:szCs w:val="28"/>
          <w:lang w:val="tt-RU"/>
        </w:rPr>
        <w:t>(843) 236-65-72.</w:t>
      </w:r>
    </w:p>
    <w:p w:rsidR="00B63C42" w:rsidRDefault="00B63C42" w:rsidP="00187325">
      <w:pPr>
        <w:pStyle w:val="a4"/>
        <w:numPr>
          <w:ilvl w:val="2"/>
          <w:numId w:val="2"/>
        </w:numPr>
        <w:ind w:left="0" w:firstLine="851"/>
        <w:jc w:val="both"/>
        <w:rPr>
          <w:sz w:val="28"/>
          <w:szCs w:val="28"/>
          <w:lang w:val="tt-RU"/>
        </w:rPr>
      </w:pPr>
      <w:r>
        <w:rPr>
          <w:sz w:val="28"/>
          <w:szCs w:val="28"/>
          <w:lang w:val="tt-RU"/>
        </w:rPr>
        <w:t xml:space="preserve"> </w:t>
      </w:r>
      <w:r w:rsidRPr="0019155A">
        <w:rPr>
          <w:sz w:val="28"/>
          <w:szCs w:val="28"/>
          <w:lang w:val="tt-RU"/>
        </w:rPr>
        <w:t>«Интернет»</w:t>
      </w:r>
      <w:r>
        <w:rPr>
          <w:sz w:val="28"/>
          <w:szCs w:val="28"/>
          <w:lang w:val="tt-RU"/>
        </w:rPr>
        <w:t xml:space="preserve"> мәгълүмати</w:t>
      </w:r>
      <w:r w:rsidRPr="0019155A">
        <w:rPr>
          <w:sz w:val="28"/>
          <w:szCs w:val="28"/>
          <w:lang w:val="tt-RU"/>
        </w:rPr>
        <w:t>-телекоммуникацион</w:t>
      </w:r>
      <w:r>
        <w:rPr>
          <w:sz w:val="28"/>
          <w:szCs w:val="28"/>
          <w:lang w:val="tt-RU"/>
        </w:rPr>
        <w:t xml:space="preserve"> челтәренең</w:t>
      </w:r>
      <w:r w:rsidRPr="0019155A">
        <w:rPr>
          <w:sz w:val="28"/>
          <w:szCs w:val="28"/>
          <w:lang w:val="tt-RU"/>
        </w:rPr>
        <w:t xml:space="preserve">  </w:t>
      </w:r>
      <w:r>
        <w:rPr>
          <w:sz w:val="28"/>
          <w:szCs w:val="28"/>
          <w:lang w:val="tt-RU"/>
        </w:rPr>
        <w:t xml:space="preserve">Татарстан Республикасы дәүләт мәгълүматый </w:t>
      </w:r>
      <w:r w:rsidRPr="0019155A">
        <w:rPr>
          <w:sz w:val="28"/>
          <w:szCs w:val="28"/>
          <w:lang w:val="tt-RU"/>
        </w:rPr>
        <w:t>«Татарстан Республик</w:t>
      </w:r>
      <w:r>
        <w:rPr>
          <w:sz w:val="28"/>
          <w:szCs w:val="28"/>
          <w:lang w:val="tt-RU"/>
        </w:rPr>
        <w:t>асының</w:t>
      </w:r>
      <w:r w:rsidRPr="0019155A">
        <w:rPr>
          <w:sz w:val="28"/>
          <w:szCs w:val="28"/>
          <w:lang w:val="tt-RU"/>
        </w:rPr>
        <w:t xml:space="preserve"> </w:t>
      </w:r>
      <w:r>
        <w:rPr>
          <w:sz w:val="28"/>
          <w:szCs w:val="28"/>
          <w:lang w:val="tt-RU"/>
        </w:rPr>
        <w:t>рәсми</w:t>
      </w:r>
      <w:r w:rsidRPr="0019155A">
        <w:rPr>
          <w:sz w:val="28"/>
          <w:szCs w:val="28"/>
          <w:lang w:val="tt-RU"/>
        </w:rPr>
        <w:t xml:space="preserve"> портал</w:t>
      </w:r>
      <w:r>
        <w:rPr>
          <w:sz w:val="28"/>
          <w:szCs w:val="28"/>
          <w:lang w:val="tt-RU"/>
        </w:rPr>
        <w:t>ы</w:t>
      </w:r>
      <w:r w:rsidRPr="0019155A">
        <w:rPr>
          <w:sz w:val="28"/>
          <w:szCs w:val="28"/>
          <w:lang w:val="tt-RU"/>
        </w:rPr>
        <w:t>»</w:t>
      </w:r>
      <w:r>
        <w:rPr>
          <w:sz w:val="28"/>
          <w:szCs w:val="28"/>
          <w:lang w:val="tt-RU"/>
        </w:rPr>
        <w:t xml:space="preserve"> системасы составына керүче (түбәндә  –   Министрлыкның рәсми сайты һәм </w:t>
      </w:r>
      <w:r w:rsidRPr="0019155A">
        <w:rPr>
          <w:sz w:val="28"/>
          <w:szCs w:val="28"/>
          <w:lang w:val="tt-RU"/>
        </w:rPr>
        <w:t>«Интернет»</w:t>
      </w:r>
      <w:r>
        <w:rPr>
          <w:sz w:val="28"/>
          <w:szCs w:val="28"/>
          <w:lang w:val="tt-RU"/>
        </w:rPr>
        <w:t xml:space="preserve"> челтәре, аларга бәйле рәвештә) адресы: </w:t>
      </w:r>
      <w:r w:rsidR="002109A5">
        <w:fldChar w:fldCharType="begin"/>
      </w:r>
      <w:r w:rsidR="002109A5" w:rsidRPr="007E1644">
        <w:rPr>
          <w:lang w:val="tt-RU"/>
        </w:rPr>
        <w:instrText xml:space="preserve"> HYPERLINK "http://minzdrav.tatar.ru" </w:instrText>
      </w:r>
      <w:r w:rsidR="002109A5">
        <w:fldChar w:fldCharType="separate"/>
      </w:r>
      <w:r w:rsidRPr="00F27BE2">
        <w:rPr>
          <w:rStyle w:val="a5"/>
          <w:sz w:val="28"/>
          <w:szCs w:val="28"/>
          <w:lang w:val="tt-RU"/>
        </w:rPr>
        <w:t>http://minzdrav.tatar.ru</w:t>
      </w:r>
      <w:r w:rsidR="002109A5">
        <w:rPr>
          <w:rStyle w:val="a5"/>
          <w:sz w:val="28"/>
          <w:szCs w:val="28"/>
          <w:lang w:val="tt-RU"/>
        </w:rPr>
        <w:fldChar w:fldCharType="end"/>
      </w:r>
      <w:r w:rsidRPr="0019155A">
        <w:rPr>
          <w:sz w:val="28"/>
          <w:szCs w:val="28"/>
          <w:lang w:val="tt-RU"/>
        </w:rPr>
        <w:t>,</w:t>
      </w:r>
      <w:r>
        <w:rPr>
          <w:sz w:val="28"/>
          <w:szCs w:val="28"/>
          <w:lang w:val="tt-RU"/>
        </w:rPr>
        <w:t xml:space="preserve"> (гариза бирүче өчен мәгълүматый материаллар, </w:t>
      </w:r>
      <w:r w:rsidRPr="0019155A">
        <w:rPr>
          <w:sz w:val="28"/>
          <w:szCs w:val="28"/>
          <w:lang w:val="tt-RU"/>
        </w:rPr>
        <w:t>тутыру өчен</w:t>
      </w:r>
      <w:r>
        <w:rPr>
          <w:sz w:val="28"/>
          <w:szCs w:val="28"/>
          <w:lang w:val="tt-RU"/>
        </w:rPr>
        <w:t xml:space="preserve"> формалар, документлар составына һәм аларны тутыру өчен таләпләр һ.б.)</w:t>
      </w:r>
    </w:p>
    <w:p w:rsidR="00B63C42" w:rsidRDefault="00B63C42" w:rsidP="00187325">
      <w:pPr>
        <w:ind w:firstLine="851"/>
        <w:jc w:val="both"/>
        <w:rPr>
          <w:sz w:val="28"/>
          <w:szCs w:val="28"/>
          <w:lang w:val="tt-RU"/>
        </w:rPr>
      </w:pPr>
      <w:r w:rsidRPr="0019155A">
        <w:rPr>
          <w:sz w:val="28"/>
          <w:szCs w:val="28"/>
          <w:lang w:val="tt-RU"/>
        </w:rPr>
        <w:t>Дәүләт хезмәтен күрсәтүче Лицензияләү буенча бүлек</w:t>
      </w:r>
      <w:r>
        <w:rPr>
          <w:sz w:val="28"/>
          <w:szCs w:val="28"/>
          <w:lang w:val="tt-RU"/>
        </w:rPr>
        <w:t xml:space="preserve"> хезмәткәрләре</w:t>
      </w:r>
      <w:r w:rsidRPr="0019155A">
        <w:rPr>
          <w:sz w:val="28"/>
          <w:szCs w:val="28"/>
          <w:lang w:val="tt-RU"/>
        </w:rPr>
        <w:t>нең</w:t>
      </w:r>
      <w:r>
        <w:rPr>
          <w:sz w:val="28"/>
          <w:szCs w:val="28"/>
          <w:lang w:val="tt-RU"/>
        </w:rPr>
        <w:t xml:space="preserve"> электрон почта адреслары:</w:t>
      </w:r>
    </w:p>
    <w:p w:rsidR="007E1644" w:rsidRPr="00E024C4" w:rsidRDefault="007E1644" w:rsidP="007E1644">
      <w:pPr>
        <w:ind w:firstLine="709"/>
        <w:jc w:val="both"/>
        <w:rPr>
          <w:sz w:val="28"/>
          <w:szCs w:val="28"/>
        </w:rPr>
      </w:pPr>
      <w:r>
        <w:rPr>
          <w:sz w:val="28"/>
          <w:szCs w:val="28"/>
          <w:lang w:val="en-US"/>
        </w:rPr>
        <w:t>Aleksandr</w:t>
      </w:r>
      <w:r w:rsidRPr="00E024C4">
        <w:rPr>
          <w:sz w:val="28"/>
          <w:szCs w:val="28"/>
        </w:rPr>
        <w:t>.</w:t>
      </w:r>
      <w:r>
        <w:rPr>
          <w:sz w:val="28"/>
          <w:szCs w:val="28"/>
          <w:lang w:val="en-US"/>
        </w:rPr>
        <w:t>Kochnev</w:t>
      </w:r>
      <w:r w:rsidRPr="00E024C4">
        <w:rPr>
          <w:sz w:val="28"/>
          <w:szCs w:val="28"/>
        </w:rPr>
        <w:t>@</w:t>
      </w:r>
      <w:r>
        <w:rPr>
          <w:sz w:val="28"/>
          <w:szCs w:val="28"/>
          <w:lang w:val="en-US"/>
        </w:rPr>
        <w:t>tatar</w:t>
      </w:r>
      <w:r w:rsidRPr="00E024C4">
        <w:rPr>
          <w:sz w:val="28"/>
          <w:szCs w:val="28"/>
        </w:rPr>
        <w:t>.</w:t>
      </w:r>
      <w:r>
        <w:rPr>
          <w:sz w:val="28"/>
          <w:szCs w:val="28"/>
          <w:lang w:val="en-US"/>
        </w:rPr>
        <w:t>ru</w:t>
      </w:r>
    </w:p>
    <w:p w:rsidR="00B63C42" w:rsidRPr="0019155A" w:rsidRDefault="00B63C42" w:rsidP="00187325">
      <w:pPr>
        <w:ind w:firstLine="709"/>
        <w:jc w:val="both"/>
        <w:rPr>
          <w:sz w:val="28"/>
          <w:szCs w:val="28"/>
          <w:lang w:val="tt-RU"/>
        </w:rPr>
      </w:pPr>
      <w:bookmarkStart w:id="0" w:name="_GoBack"/>
      <w:bookmarkEnd w:id="0"/>
      <w:r w:rsidRPr="0019155A">
        <w:rPr>
          <w:sz w:val="28"/>
          <w:szCs w:val="28"/>
          <w:lang w:val="tt-RU"/>
        </w:rPr>
        <w:t>Marat.Yarullin@tatar.ru</w:t>
      </w:r>
    </w:p>
    <w:p w:rsidR="00B63C42" w:rsidRPr="0019155A" w:rsidRDefault="002109A5" w:rsidP="00187325">
      <w:pPr>
        <w:ind w:firstLine="709"/>
        <w:jc w:val="both"/>
        <w:rPr>
          <w:sz w:val="28"/>
          <w:szCs w:val="28"/>
          <w:lang w:val="tt-RU"/>
        </w:rPr>
      </w:pPr>
      <w:r>
        <w:fldChar w:fldCharType="begin"/>
      </w:r>
      <w:r w:rsidRPr="007E1644">
        <w:rPr>
          <w:lang w:val="tt-RU"/>
        </w:rPr>
        <w:instrText xml:space="preserve"> HYPERLINK "mailto:Gulnara.Valeeva@tatar.ru" </w:instrText>
      </w:r>
      <w:r>
        <w:fldChar w:fldCharType="separate"/>
      </w:r>
      <w:r w:rsidR="00B63C42" w:rsidRPr="0019155A">
        <w:rPr>
          <w:rStyle w:val="a5"/>
          <w:sz w:val="28"/>
          <w:szCs w:val="28"/>
          <w:lang w:val="tt-RU"/>
        </w:rPr>
        <w:t>Gulnara.Valeeva@tatar.ru</w:t>
      </w:r>
      <w:r>
        <w:rPr>
          <w:rStyle w:val="a5"/>
          <w:sz w:val="28"/>
          <w:szCs w:val="28"/>
          <w:lang w:val="tt-RU"/>
        </w:rPr>
        <w:fldChar w:fldCharType="end"/>
      </w:r>
    </w:p>
    <w:p w:rsidR="00B63C42" w:rsidRPr="0019155A" w:rsidRDefault="00B63C42" w:rsidP="00187325">
      <w:pPr>
        <w:ind w:firstLine="709"/>
        <w:jc w:val="both"/>
        <w:rPr>
          <w:sz w:val="28"/>
          <w:szCs w:val="28"/>
          <w:lang w:val="tt-RU"/>
        </w:rPr>
      </w:pPr>
      <w:r w:rsidRPr="0019155A">
        <w:rPr>
          <w:sz w:val="28"/>
          <w:szCs w:val="28"/>
          <w:lang w:val="tt-RU"/>
        </w:rPr>
        <w:t>Liliya.Baybikova@tatar.ru</w:t>
      </w:r>
    </w:p>
    <w:p w:rsidR="00B63C42" w:rsidRDefault="00B63C42" w:rsidP="00187325">
      <w:pPr>
        <w:pStyle w:val="a4"/>
        <w:numPr>
          <w:ilvl w:val="2"/>
          <w:numId w:val="2"/>
        </w:numPr>
        <w:ind w:left="33" w:firstLine="818"/>
        <w:jc w:val="both"/>
        <w:rPr>
          <w:sz w:val="28"/>
          <w:szCs w:val="28"/>
          <w:lang w:val="tt-RU"/>
        </w:rPr>
      </w:pPr>
      <w:r>
        <w:rPr>
          <w:sz w:val="28"/>
          <w:szCs w:val="28"/>
          <w:lang w:val="tt-RU"/>
        </w:rPr>
        <w:t>Дәүләт хезмәте турында мәг</w:t>
      </w:r>
      <w:r w:rsidRPr="009172C6">
        <w:rPr>
          <w:sz w:val="28"/>
          <w:szCs w:val="28"/>
          <w:lang w:val="tt-RU"/>
        </w:rPr>
        <w:t>ъ</w:t>
      </w:r>
      <w:r>
        <w:rPr>
          <w:sz w:val="28"/>
          <w:szCs w:val="28"/>
          <w:lang w:val="tt-RU"/>
        </w:rPr>
        <w:t>лүмат алырга мөмкин булачак:</w:t>
      </w:r>
    </w:p>
    <w:p w:rsidR="00B63C42" w:rsidRDefault="00B63C42" w:rsidP="00187325">
      <w:pPr>
        <w:pStyle w:val="a4"/>
        <w:ind w:left="33" w:firstLine="534"/>
        <w:jc w:val="both"/>
        <w:rPr>
          <w:sz w:val="28"/>
          <w:szCs w:val="28"/>
          <w:lang w:val="tt-RU"/>
        </w:rPr>
      </w:pPr>
      <w:r>
        <w:rPr>
          <w:sz w:val="28"/>
          <w:szCs w:val="28"/>
          <w:lang w:val="tt-RU"/>
        </w:rPr>
        <w:t xml:space="preserve">     норматив хокукый актларны, шул санда </w:t>
      </w:r>
      <w:r w:rsidRPr="009172C6">
        <w:rPr>
          <w:sz w:val="28"/>
          <w:szCs w:val="28"/>
          <w:lang w:val="tt-RU"/>
        </w:rPr>
        <w:t>«Росси</w:t>
      </w:r>
      <w:r>
        <w:rPr>
          <w:sz w:val="28"/>
          <w:szCs w:val="28"/>
          <w:lang w:val="tt-RU"/>
        </w:rPr>
        <w:t xml:space="preserve">я </w:t>
      </w:r>
      <w:r w:rsidRPr="009172C6">
        <w:rPr>
          <w:sz w:val="28"/>
          <w:szCs w:val="28"/>
          <w:lang w:val="tt-RU"/>
        </w:rPr>
        <w:t>Федераци</w:t>
      </w:r>
      <w:r>
        <w:rPr>
          <w:sz w:val="28"/>
          <w:szCs w:val="28"/>
          <w:lang w:val="tt-RU"/>
        </w:rPr>
        <w:t xml:space="preserve">ясендә </w:t>
      </w:r>
      <w:r w:rsidRPr="009172C6">
        <w:rPr>
          <w:sz w:val="28"/>
          <w:szCs w:val="28"/>
          <w:lang w:val="tt-RU"/>
        </w:rPr>
        <w:t>граждан</w:t>
      </w:r>
      <w:r>
        <w:rPr>
          <w:sz w:val="28"/>
          <w:szCs w:val="28"/>
          <w:lang w:val="tt-RU"/>
        </w:rPr>
        <w:t>нар сәламәтлеген саклау нигезләре турында</w:t>
      </w:r>
      <w:r w:rsidRPr="009172C6">
        <w:rPr>
          <w:sz w:val="28"/>
          <w:szCs w:val="28"/>
          <w:lang w:val="tt-RU"/>
        </w:rPr>
        <w:t>»</w:t>
      </w:r>
      <w:r>
        <w:rPr>
          <w:sz w:val="28"/>
          <w:szCs w:val="28"/>
          <w:lang w:val="tt-RU"/>
        </w:rPr>
        <w:t xml:space="preserve"> </w:t>
      </w:r>
      <w:r w:rsidRPr="009172C6">
        <w:rPr>
          <w:sz w:val="28"/>
          <w:szCs w:val="28"/>
          <w:lang w:val="tt-RU"/>
        </w:rPr>
        <w:t>Федераль закон</w:t>
      </w:r>
      <w:r>
        <w:rPr>
          <w:sz w:val="28"/>
          <w:szCs w:val="28"/>
          <w:lang w:val="tt-RU"/>
        </w:rPr>
        <w:t>ынын</w:t>
      </w:r>
      <w:r w:rsidRPr="009172C6">
        <w:rPr>
          <w:sz w:val="28"/>
          <w:szCs w:val="28"/>
          <w:lang w:val="tt-RU"/>
        </w:rPr>
        <w:t>,</w:t>
      </w:r>
      <w:r>
        <w:rPr>
          <w:sz w:val="28"/>
          <w:szCs w:val="28"/>
          <w:lang w:val="tt-RU"/>
        </w:rPr>
        <w:t xml:space="preserve"> </w:t>
      </w:r>
      <w:r w:rsidRPr="009172C6">
        <w:rPr>
          <w:sz w:val="28"/>
          <w:szCs w:val="28"/>
          <w:lang w:val="tt-RU"/>
        </w:rPr>
        <w:t>«</w:t>
      </w:r>
      <w:r>
        <w:rPr>
          <w:sz w:val="28"/>
          <w:szCs w:val="28"/>
          <w:lang w:val="tt-RU"/>
        </w:rPr>
        <w:t xml:space="preserve">Эшчәнлекнең аерым төрләрен </w:t>
      </w:r>
      <w:r w:rsidRPr="009172C6">
        <w:rPr>
          <w:sz w:val="28"/>
          <w:szCs w:val="28"/>
          <w:lang w:val="tt-RU"/>
        </w:rPr>
        <w:t>лицензи</w:t>
      </w:r>
      <w:r>
        <w:rPr>
          <w:sz w:val="28"/>
          <w:szCs w:val="28"/>
          <w:lang w:val="tt-RU"/>
        </w:rPr>
        <w:t>яләү турында</w:t>
      </w:r>
      <w:r w:rsidRPr="009172C6">
        <w:rPr>
          <w:sz w:val="28"/>
          <w:szCs w:val="28"/>
          <w:lang w:val="tt-RU"/>
        </w:rPr>
        <w:t>»</w:t>
      </w:r>
      <w:r>
        <w:rPr>
          <w:sz w:val="28"/>
          <w:szCs w:val="28"/>
          <w:lang w:val="tt-RU"/>
        </w:rPr>
        <w:t xml:space="preserve"> </w:t>
      </w:r>
      <w:r w:rsidRPr="009172C6">
        <w:rPr>
          <w:sz w:val="28"/>
          <w:szCs w:val="28"/>
          <w:lang w:val="tt-RU"/>
        </w:rPr>
        <w:t>Федераль закон</w:t>
      </w:r>
      <w:r>
        <w:rPr>
          <w:sz w:val="28"/>
          <w:szCs w:val="28"/>
          <w:lang w:val="tt-RU"/>
        </w:rPr>
        <w:t xml:space="preserve">ынын, 2012 елның 16 апреленнән </w:t>
      </w:r>
      <w:r w:rsidRPr="009172C6">
        <w:rPr>
          <w:sz w:val="28"/>
          <w:szCs w:val="28"/>
          <w:lang w:val="tt-RU"/>
        </w:rPr>
        <w:t>№ 291</w:t>
      </w:r>
      <w:r>
        <w:rPr>
          <w:sz w:val="28"/>
          <w:szCs w:val="28"/>
          <w:lang w:val="tt-RU"/>
        </w:rPr>
        <w:t xml:space="preserve"> </w:t>
      </w:r>
      <w:r w:rsidRPr="009172C6">
        <w:rPr>
          <w:sz w:val="28"/>
          <w:szCs w:val="28"/>
          <w:lang w:val="tt-RU"/>
        </w:rPr>
        <w:t>«</w:t>
      </w:r>
      <w:r>
        <w:rPr>
          <w:sz w:val="28"/>
          <w:szCs w:val="28"/>
          <w:lang w:val="tt-RU"/>
        </w:rPr>
        <w:t>М</w:t>
      </w:r>
      <w:r w:rsidRPr="009172C6">
        <w:rPr>
          <w:sz w:val="28"/>
          <w:szCs w:val="28"/>
          <w:lang w:val="tt-RU"/>
        </w:rPr>
        <w:t>едицин</w:t>
      </w:r>
      <w:r>
        <w:rPr>
          <w:sz w:val="28"/>
          <w:szCs w:val="28"/>
          <w:lang w:val="tt-RU"/>
        </w:rPr>
        <w:t xml:space="preserve">а эшчәнлеген </w:t>
      </w:r>
      <w:r w:rsidRPr="009172C6">
        <w:rPr>
          <w:sz w:val="28"/>
          <w:szCs w:val="28"/>
          <w:lang w:val="tt-RU"/>
        </w:rPr>
        <w:t>лицензи</w:t>
      </w:r>
      <w:r>
        <w:rPr>
          <w:sz w:val="28"/>
          <w:szCs w:val="28"/>
          <w:lang w:val="tt-RU"/>
        </w:rPr>
        <w:t>яләү турында</w:t>
      </w:r>
      <w:r w:rsidRPr="009172C6">
        <w:rPr>
          <w:sz w:val="28"/>
          <w:szCs w:val="28"/>
          <w:lang w:val="tt-RU"/>
        </w:rPr>
        <w:t xml:space="preserve"> («Сколково»</w:t>
      </w:r>
      <w:r>
        <w:rPr>
          <w:sz w:val="28"/>
          <w:szCs w:val="28"/>
          <w:lang w:val="tt-RU"/>
        </w:rPr>
        <w:t xml:space="preserve"> </w:t>
      </w:r>
      <w:r w:rsidRPr="009172C6">
        <w:rPr>
          <w:sz w:val="28"/>
          <w:szCs w:val="28"/>
          <w:lang w:val="tt-RU"/>
        </w:rPr>
        <w:t>инновацион</w:t>
      </w:r>
      <w:r>
        <w:rPr>
          <w:sz w:val="28"/>
          <w:szCs w:val="28"/>
          <w:lang w:val="tt-RU"/>
        </w:rPr>
        <w:t xml:space="preserve"> үзәге территориясендә хосусый</w:t>
      </w:r>
      <w:r w:rsidRPr="009172C6">
        <w:rPr>
          <w:sz w:val="28"/>
          <w:szCs w:val="28"/>
          <w:lang w:val="tt-RU"/>
        </w:rPr>
        <w:t xml:space="preserve"> сәламәтлек саклау системасына кер</w:t>
      </w:r>
      <w:r>
        <w:rPr>
          <w:sz w:val="28"/>
          <w:szCs w:val="28"/>
          <w:lang w:val="tt-RU"/>
        </w:rPr>
        <w:t xml:space="preserve">үче </w:t>
      </w:r>
      <w:r w:rsidRPr="009172C6">
        <w:rPr>
          <w:sz w:val="28"/>
          <w:szCs w:val="28"/>
          <w:lang w:val="tt-RU"/>
        </w:rPr>
        <w:t>медицин</w:t>
      </w:r>
      <w:r>
        <w:rPr>
          <w:sz w:val="28"/>
          <w:szCs w:val="28"/>
          <w:lang w:val="tt-RU"/>
        </w:rPr>
        <w:t>а оешмалары һәм башка оешмалар белән үтәлүче билгеләгән эшчәнлектән гайри</w:t>
      </w:r>
      <w:r w:rsidRPr="009172C6">
        <w:rPr>
          <w:sz w:val="28"/>
          <w:szCs w:val="28"/>
          <w:lang w:val="tt-RU"/>
        </w:rPr>
        <w:t>)»</w:t>
      </w:r>
      <w:r>
        <w:rPr>
          <w:sz w:val="28"/>
          <w:szCs w:val="28"/>
          <w:lang w:val="tt-RU"/>
        </w:rPr>
        <w:t xml:space="preserve"> Россия </w:t>
      </w:r>
      <w:r w:rsidRPr="009172C6">
        <w:rPr>
          <w:sz w:val="28"/>
          <w:szCs w:val="28"/>
          <w:lang w:val="tt-RU"/>
        </w:rPr>
        <w:t>Федераци</w:t>
      </w:r>
      <w:r>
        <w:rPr>
          <w:sz w:val="28"/>
          <w:szCs w:val="28"/>
          <w:lang w:val="tt-RU"/>
        </w:rPr>
        <w:t>ясе Хөкүмәтенең карарын өйрәнгәндә;</w:t>
      </w:r>
    </w:p>
    <w:p w:rsidR="00B63C42" w:rsidRDefault="00B63C42" w:rsidP="00187325">
      <w:pPr>
        <w:pStyle w:val="a4"/>
        <w:ind w:left="33" w:firstLine="687"/>
        <w:jc w:val="both"/>
        <w:rPr>
          <w:sz w:val="28"/>
          <w:szCs w:val="28"/>
          <w:lang w:val="tt-RU"/>
        </w:rPr>
      </w:pPr>
      <w:r>
        <w:rPr>
          <w:sz w:val="28"/>
          <w:szCs w:val="28"/>
          <w:lang w:val="tt-RU"/>
        </w:rPr>
        <w:t xml:space="preserve">гариза бирүчеләр белән эшләү өчен Министрлык бүлмәләрендә урнашкан дәүләт хезмәте турында </w:t>
      </w:r>
      <w:r w:rsidRPr="009172C6">
        <w:rPr>
          <w:sz w:val="28"/>
          <w:szCs w:val="28"/>
          <w:lang w:val="tt-RU"/>
        </w:rPr>
        <w:t>визуаль</w:t>
      </w:r>
      <w:r>
        <w:rPr>
          <w:sz w:val="28"/>
          <w:szCs w:val="28"/>
          <w:lang w:val="tt-RU"/>
        </w:rPr>
        <w:t xml:space="preserve"> һәм текст мәг</w:t>
      </w:r>
      <w:r w:rsidRPr="009172C6">
        <w:rPr>
          <w:sz w:val="28"/>
          <w:szCs w:val="28"/>
          <w:lang w:val="tt-RU"/>
        </w:rPr>
        <w:t>ъ</w:t>
      </w:r>
      <w:r>
        <w:rPr>
          <w:sz w:val="28"/>
          <w:szCs w:val="28"/>
          <w:lang w:val="tt-RU"/>
        </w:rPr>
        <w:t xml:space="preserve">лүматны </w:t>
      </w:r>
      <w:r w:rsidRPr="009172C6">
        <w:rPr>
          <w:sz w:val="28"/>
          <w:szCs w:val="28"/>
          <w:lang w:val="tt-RU"/>
        </w:rPr>
        <w:t>үз эченә алган</w:t>
      </w:r>
      <w:r>
        <w:rPr>
          <w:sz w:val="28"/>
          <w:szCs w:val="28"/>
          <w:lang w:val="tt-RU"/>
        </w:rPr>
        <w:t xml:space="preserve"> дәүләт хезмәте турында мәг</w:t>
      </w:r>
      <w:r w:rsidRPr="009172C6">
        <w:rPr>
          <w:sz w:val="28"/>
          <w:szCs w:val="28"/>
          <w:lang w:val="tt-RU"/>
        </w:rPr>
        <w:t>ъ</w:t>
      </w:r>
      <w:r>
        <w:rPr>
          <w:sz w:val="28"/>
          <w:szCs w:val="28"/>
          <w:lang w:val="tt-RU"/>
        </w:rPr>
        <w:t>лүматый стендлар ярдәмендә;</w:t>
      </w:r>
    </w:p>
    <w:p w:rsidR="00B63C42" w:rsidRDefault="00B63C42" w:rsidP="00187325">
      <w:pPr>
        <w:pStyle w:val="a4"/>
        <w:jc w:val="both"/>
        <w:rPr>
          <w:sz w:val="28"/>
          <w:szCs w:val="28"/>
          <w:lang w:val="tt-RU"/>
        </w:rPr>
      </w:pPr>
      <w:r>
        <w:rPr>
          <w:sz w:val="28"/>
          <w:szCs w:val="28"/>
        </w:rPr>
        <w:t>«</w:t>
      </w:r>
      <w:r w:rsidRPr="00EE53E8">
        <w:rPr>
          <w:sz w:val="28"/>
          <w:szCs w:val="28"/>
        </w:rPr>
        <w:t>Интернет</w:t>
      </w:r>
      <w:r>
        <w:rPr>
          <w:sz w:val="28"/>
          <w:szCs w:val="28"/>
        </w:rPr>
        <w:t>»</w:t>
      </w:r>
      <w:r>
        <w:rPr>
          <w:sz w:val="28"/>
          <w:szCs w:val="28"/>
          <w:lang w:val="tt-RU"/>
        </w:rPr>
        <w:t xml:space="preserve"> челтәре ярдәмендә:</w:t>
      </w:r>
    </w:p>
    <w:p w:rsidR="00B63C42" w:rsidRDefault="00B63C42" w:rsidP="00187325">
      <w:pPr>
        <w:pStyle w:val="a4"/>
        <w:ind w:left="33" w:firstLine="687"/>
        <w:jc w:val="both"/>
        <w:rPr>
          <w:sz w:val="28"/>
          <w:szCs w:val="28"/>
          <w:lang w:val="tt-RU"/>
        </w:rPr>
      </w:pPr>
      <w:r>
        <w:rPr>
          <w:sz w:val="28"/>
          <w:szCs w:val="28"/>
          <w:lang w:val="tt-RU"/>
        </w:rPr>
        <w:t xml:space="preserve">Министрлыкның рәсми сайтында </w:t>
      </w:r>
      <w:r w:rsidRPr="00EE53E8">
        <w:rPr>
          <w:sz w:val="28"/>
          <w:szCs w:val="28"/>
        </w:rPr>
        <w:t>(</w:t>
      </w:r>
      <w:hyperlink r:id="rId8" w:history="1">
        <w:r w:rsidRPr="00F27BE2">
          <w:rPr>
            <w:rStyle w:val="a5"/>
            <w:sz w:val="28"/>
            <w:szCs w:val="28"/>
          </w:rPr>
          <w:t>http://minzdrav.tatar.ru</w:t>
        </w:r>
      </w:hyperlink>
      <w:r w:rsidRPr="00EE53E8">
        <w:rPr>
          <w:sz w:val="28"/>
          <w:szCs w:val="28"/>
        </w:rPr>
        <w:t>);</w:t>
      </w:r>
    </w:p>
    <w:p w:rsidR="00B63C42" w:rsidRDefault="00B63C42" w:rsidP="00187325">
      <w:pPr>
        <w:pStyle w:val="a4"/>
        <w:ind w:left="33"/>
        <w:jc w:val="both"/>
        <w:rPr>
          <w:sz w:val="28"/>
          <w:szCs w:val="28"/>
          <w:lang w:val="tt-RU"/>
        </w:rPr>
      </w:pPr>
      <w:r>
        <w:rPr>
          <w:sz w:val="28"/>
          <w:szCs w:val="28"/>
          <w:lang w:val="tt-RU"/>
        </w:rPr>
        <w:t xml:space="preserve">Татарстан Республикасы дәүләт һәм </w:t>
      </w:r>
      <w:r w:rsidRPr="00EE53E8">
        <w:rPr>
          <w:sz w:val="28"/>
          <w:szCs w:val="28"/>
        </w:rPr>
        <w:t>муниципаль</w:t>
      </w:r>
      <w:r>
        <w:rPr>
          <w:sz w:val="28"/>
          <w:szCs w:val="28"/>
          <w:lang w:val="tt-RU"/>
        </w:rPr>
        <w:t xml:space="preserve"> хезмәтләренең Порталында </w:t>
      </w:r>
      <w:r w:rsidRPr="00EE53E8">
        <w:rPr>
          <w:sz w:val="28"/>
          <w:szCs w:val="28"/>
        </w:rPr>
        <w:t>(</w:t>
      </w:r>
      <w:hyperlink r:id="rId9" w:history="1">
        <w:r w:rsidRPr="00F27BE2">
          <w:rPr>
            <w:rStyle w:val="a5"/>
            <w:sz w:val="28"/>
            <w:szCs w:val="28"/>
          </w:rPr>
          <w:t>http://uslugi.tatar.ru/</w:t>
        </w:r>
      </w:hyperlink>
      <w:r w:rsidRPr="00EE53E8">
        <w:rPr>
          <w:sz w:val="28"/>
          <w:szCs w:val="28"/>
        </w:rPr>
        <w:t>);</w:t>
      </w:r>
    </w:p>
    <w:p w:rsidR="00B63C42" w:rsidRDefault="00B63C42" w:rsidP="00187325">
      <w:pPr>
        <w:pStyle w:val="a4"/>
        <w:ind w:left="33"/>
        <w:jc w:val="both"/>
        <w:rPr>
          <w:sz w:val="28"/>
          <w:szCs w:val="28"/>
          <w:lang w:val="tt-RU"/>
        </w:rPr>
      </w:pPr>
      <w:r>
        <w:rPr>
          <w:sz w:val="28"/>
          <w:szCs w:val="28"/>
          <w:lang w:val="tt-RU"/>
        </w:rPr>
        <w:t xml:space="preserve">Дәүләт һәм </w:t>
      </w:r>
      <w:r w:rsidRPr="009B7388">
        <w:rPr>
          <w:sz w:val="28"/>
          <w:szCs w:val="28"/>
          <w:lang w:val="tt-RU"/>
        </w:rPr>
        <w:t>муниципаль</w:t>
      </w:r>
      <w:r>
        <w:rPr>
          <w:sz w:val="28"/>
          <w:szCs w:val="28"/>
          <w:lang w:val="tt-RU"/>
        </w:rPr>
        <w:t xml:space="preserve"> хезмәтләрнең (</w:t>
      </w:r>
      <w:r w:rsidRPr="003E724C">
        <w:rPr>
          <w:sz w:val="28"/>
          <w:szCs w:val="28"/>
          <w:lang w:val="tt-RU"/>
        </w:rPr>
        <w:t>функциял</w:t>
      </w:r>
      <w:r>
        <w:rPr>
          <w:sz w:val="28"/>
          <w:szCs w:val="28"/>
          <w:lang w:val="tt-RU"/>
        </w:rPr>
        <w:t>ә</w:t>
      </w:r>
      <w:r w:rsidRPr="003E724C">
        <w:rPr>
          <w:sz w:val="28"/>
          <w:szCs w:val="28"/>
          <w:lang w:val="tt-RU"/>
        </w:rPr>
        <w:t>р</w:t>
      </w:r>
      <w:r>
        <w:rPr>
          <w:sz w:val="28"/>
          <w:szCs w:val="28"/>
          <w:lang w:val="tt-RU"/>
        </w:rPr>
        <w:t>нең) Бердәм порталында</w:t>
      </w:r>
    </w:p>
    <w:p w:rsidR="00B63C42" w:rsidRDefault="00B63C42" w:rsidP="00187325">
      <w:pPr>
        <w:pStyle w:val="a4"/>
        <w:ind w:left="33"/>
        <w:jc w:val="both"/>
        <w:rPr>
          <w:sz w:val="28"/>
          <w:szCs w:val="28"/>
          <w:lang w:val="tt-RU"/>
        </w:rPr>
      </w:pPr>
      <w:r w:rsidRPr="009B7388">
        <w:rPr>
          <w:sz w:val="28"/>
          <w:szCs w:val="28"/>
          <w:lang w:val="tt-RU"/>
        </w:rPr>
        <w:t>(</w:t>
      </w:r>
      <w:r w:rsidR="002109A5">
        <w:fldChar w:fldCharType="begin"/>
      </w:r>
      <w:r w:rsidR="002109A5" w:rsidRPr="007E1644">
        <w:rPr>
          <w:lang w:val="tt-RU"/>
        </w:rPr>
        <w:instrText xml:space="preserve"> HYPERLINK "http://uslugi.tatar.ru/" </w:instrText>
      </w:r>
      <w:r w:rsidR="002109A5">
        <w:fldChar w:fldCharType="separate"/>
      </w:r>
      <w:r w:rsidRPr="00F27BE2">
        <w:rPr>
          <w:rStyle w:val="a5"/>
          <w:sz w:val="28"/>
          <w:szCs w:val="28"/>
          <w:lang w:val="tt-RU"/>
        </w:rPr>
        <w:t>http://uslugi.tatar.ru/</w:t>
      </w:r>
      <w:r w:rsidR="002109A5">
        <w:rPr>
          <w:rStyle w:val="a5"/>
          <w:sz w:val="28"/>
          <w:szCs w:val="28"/>
          <w:lang w:val="tt-RU"/>
        </w:rPr>
        <w:fldChar w:fldCharType="end"/>
      </w:r>
      <w:r w:rsidRPr="009B7388">
        <w:rPr>
          <w:sz w:val="28"/>
          <w:szCs w:val="28"/>
          <w:lang w:val="tt-RU"/>
        </w:rPr>
        <w:t>);</w:t>
      </w:r>
    </w:p>
    <w:p w:rsidR="00B63C42" w:rsidRDefault="00B63C42" w:rsidP="00187325">
      <w:pPr>
        <w:pStyle w:val="a4"/>
        <w:ind w:left="33" w:firstLine="687"/>
        <w:jc w:val="both"/>
        <w:rPr>
          <w:sz w:val="28"/>
          <w:szCs w:val="28"/>
          <w:lang w:val="tt-RU"/>
        </w:rPr>
      </w:pPr>
      <w:r>
        <w:rPr>
          <w:sz w:val="28"/>
          <w:szCs w:val="28"/>
          <w:lang w:val="tt-RU"/>
        </w:rPr>
        <w:t>Министрлыкка сөйләм мөрәҗәгать итү вакытында (үзе яки телефон буенча);</w:t>
      </w:r>
    </w:p>
    <w:p w:rsidR="00B63C42" w:rsidRDefault="00B63C42" w:rsidP="00187325">
      <w:pPr>
        <w:pStyle w:val="a4"/>
        <w:ind w:left="33" w:firstLine="687"/>
        <w:jc w:val="both"/>
        <w:rPr>
          <w:sz w:val="28"/>
          <w:szCs w:val="28"/>
          <w:lang w:val="tt-RU"/>
        </w:rPr>
      </w:pPr>
      <w:r>
        <w:rPr>
          <w:sz w:val="28"/>
          <w:szCs w:val="28"/>
          <w:lang w:val="tt-RU"/>
        </w:rPr>
        <w:t xml:space="preserve">Министрлыкка язма мөрәҗәгать итү вакытында (шул санда, </w:t>
      </w:r>
      <w:r w:rsidRPr="00EE53E8">
        <w:rPr>
          <w:sz w:val="28"/>
          <w:szCs w:val="28"/>
        </w:rPr>
        <w:t>электрон документ</w:t>
      </w:r>
      <w:r>
        <w:rPr>
          <w:sz w:val="28"/>
          <w:szCs w:val="28"/>
          <w:lang w:val="tt-RU"/>
        </w:rPr>
        <w:t xml:space="preserve"> формасында).</w:t>
      </w:r>
    </w:p>
    <w:p w:rsidR="00B63C42" w:rsidRPr="009B7388" w:rsidRDefault="00B63C42" w:rsidP="00187325">
      <w:pPr>
        <w:pStyle w:val="a4"/>
        <w:numPr>
          <w:ilvl w:val="1"/>
          <w:numId w:val="2"/>
        </w:numPr>
        <w:ind w:left="0" w:firstLine="851"/>
        <w:jc w:val="both"/>
        <w:rPr>
          <w:sz w:val="28"/>
          <w:szCs w:val="28"/>
          <w:lang w:val="tt-RU"/>
        </w:rPr>
      </w:pPr>
      <w:r>
        <w:rPr>
          <w:sz w:val="28"/>
          <w:szCs w:val="28"/>
          <w:lang w:val="tt-RU"/>
        </w:rPr>
        <w:t>Дәүләт хезмәтен күрсәтү мәсьәләләре буенча мәгълүмат Л</w:t>
      </w:r>
      <w:r w:rsidRPr="009B7388">
        <w:rPr>
          <w:sz w:val="28"/>
          <w:szCs w:val="28"/>
          <w:lang w:val="tt-RU"/>
        </w:rPr>
        <w:t>ицензиял</w:t>
      </w:r>
      <w:r>
        <w:rPr>
          <w:sz w:val="28"/>
          <w:szCs w:val="28"/>
          <w:lang w:val="tt-RU"/>
        </w:rPr>
        <w:t xml:space="preserve">әү буенча бүлекнең белгече тарафыннан  гариза  бирүче белән эшләү өчен Министрлыкның биналарында </w:t>
      </w:r>
      <w:r w:rsidRPr="009B7388">
        <w:rPr>
          <w:sz w:val="28"/>
          <w:szCs w:val="28"/>
          <w:lang w:val="tt-RU"/>
        </w:rPr>
        <w:t>мәгълүмати стендларда</w:t>
      </w:r>
      <w:r>
        <w:rPr>
          <w:sz w:val="28"/>
          <w:szCs w:val="28"/>
          <w:lang w:val="tt-RU"/>
        </w:rPr>
        <w:t xml:space="preserve"> урнаштырыла.</w:t>
      </w:r>
    </w:p>
    <w:p w:rsidR="00B63C42" w:rsidRDefault="00B63C42" w:rsidP="00187325">
      <w:pPr>
        <w:jc w:val="both"/>
        <w:rPr>
          <w:color w:val="000000" w:themeColor="text1"/>
          <w:lang w:val="tt-RU"/>
        </w:rPr>
      </w:pPr>
    </w:p>
    <w:p w:rsidR="00B63C42" w:rsidRPr="00B63C42" w:rsidRDefault="00B63C42" w:rsidP="00187325">
      <w:pPr>
        <w:pStyle w:val="a4"/>
        <w:numPr>
          <w:ilvl w:val="0"/>
          <w:numId w:val="3"/>
        </w:numPr>
        <w:jc w:val="both"/>
        <w:rPr>
          <w:sz w:val="28"/>
          <w:szCs w:val="28"/>
          <w:lang w:val="tt-RU"/>
        </w:rPr>
      </w:pPr>
      <w:r w:rsidRPr="00B63C42">
        <w:rPr>
          <w:sz w:val="28"/>
          <w:szCs w:val="28"/>
          <w:lang w:val="tt-RU"/>
        </w:rPr>
        <w:t>ДӘҮЛӘТ ХЕЗМӘТЕН  КҮРСӘТҮ</w:t>
      </w:r>
    </w:p>
    <w:p w:rsidR="00B63C42" w:rsidRPr="00B63C42" w:rsidRDefault="00B63C42" w:rsidP="00187325">
      <w:pPr>
        <w:pStyle w:val="a4"/>
        <w:ind w:left="1080"/>
        <w:jc w:val="both"/>
        <w:rPr>
          <w:sz w:val="28"/>
          <w:szCs w:val="28"/>
          <w:lang w:val="tt-RU"/>
        </w:rPr>
      </w:pPr>
      <w:r w:rsidRPr="00B63C42">
        <w:rPr>
          <w:sz w:val="28"/>
          <w:szCs w:val="28"/>
          <w:lang w:val="tt-RU"/>
        </w:rPr>
        <w:t>СТАНДАРТЫ</w:t>
      </w:r>
    </w:p>
    <w:p w:rsidR="00B63C42" w:rsidRDefault="00B63C42" w:rsidP="00187325">
      <w:pPr>
        <w:jc w:val="both"/>
        <w:rPr>
          <w:sz w:val="28"/>
          <w:szCs w:val="28"/>
          <w:lang w:val="tt-RU"/>
        </w:rPr>
      </w:pPr>
    </w:p>
    <w:p w:rsidR="00B63C42" w:rsidRDefault="00B63C42" w:rsidP="00187325">
      <w:pPr>
        <w:pStyle w:val="a4"/>
        <w:numPr>
          <w:ilvl w:val="1"/>
          <w:numId w:val="1"/>
        </w:numPr>
        <w:ind w:left="317" w:firstLine="534"/>
        <w:jc w:val="both"/>
        <w:rPr>
          <w:sz w:val="28"/>
          <w:szCs w:val="28"/>
          <w:lang w:val="tt-RU"/>
        </w:rPr>
      </w:pPr>
      <w:r>
        <w:rPr>
          <w:sz w:val="28"/>
          <w:szCs w:val="28"/>
          <w:lang w:val="tt-RU"/>
        </w:rPr>
        <w:t xml:space="preserve">Дәүләт хезмәтенең атамасы – </w:t>
      </w:r>
      <w:r w:rsidRPr="009B7388">
        <w:rPr>
          <w:sz w:val="28"/>
          <w:szCs w:val="28"/>
          <w:lang w:val="tt-RU"/>
        </w:rPr>
        <w:t>медицин</w:t>
      </w:r>
      <w:r>
        <w:rPr>
          <w:sz w:val="28"/>
          <w:szCs w:val="28"/>
          <w:lang w:val="tt-RU"/>
        </w:rPr>
        <w:t xml:space="preserve">а эшчәнлеген </w:t>
      </w:r>
      <w:r w:rsidRPr="009B7388">
        <w:rPr>
          <w:sz w:val="28"/>
          <w:szCs w:val="28"/>
          <w:lang w:val="tt-RU"/>
        </w:rPr>
        <w:t>лицензи</w:t>
      </w:r>
      <w:r>
        <w:rPr>
          <w:sz w:val="28"/>
          <w:szCs w:val="28"/>
          <w:lang w:val="tt-RU"/>
        </w:rPr>
        <w:t>яләү.</w:t>
      </w:r>
    </w:p>
    <w:p w:rsidR="00B63C42" w:rsidRDefault="00B63C42" w:rsidP="00187325">
      <w:pPr>
        <w:pStyle w:val="a4"/>
        <w:numPr>
          <w:ilvl w:val="1"/>
          <w:numId w:val="1"/>
        </w:numPr>
        <w:ind w:left="0" w:firstLine="851"/>
        <w:jc w:val="both"/>
        <w:rPr>
          <w:sz w:val="28"/>
          <w:szCs w:val="28"/>
          <w:lang w:val="tt-RU"/>
        </w:rPr>
      </w:pPr>
      <w:r>
        <w:rPr>
          <w:sz w:val="28"/>
          <w:szCs w:val="28"/>
          <w:lang w:val="tt-RU"/>
        </w:rPr>
        <w:t>Дәүләт хезмәтен күрсәтү</w:t>
      </w:r>
      <w:r w:rsidR="00E600F3">
        <w:rPr>
          <w:sz w:val="28"/>
          <w:szCs w:val="28"/>
          <w:lang w:val="tt-RU"/>
        </w:rPr>
        <w:t xml:space="preserve">че органның атамасы – Татарстан </w:t>
      </w:r>
      <w:r>
        <w:rPr>
          <w:sz w:val="28"/>
          <w:szCs w:val="28"/>
          <w:lang w:val="tt-RU"/>
        </w:rPr>
        <w:t>Республикасы Сәламәтлек саклау министрлыгы.</w:t>
      </w:r>
    </w:p>
    <w:p w:rsidR="00B63C42" w:rsidRDefault="00B63C42" w:rsidP="00187325">
      <w:pPr>
        <w:pStyle w:val="a4"/>
        <w:ind w:left="0" w:firstLine="851"/>
        <w:jc w:val="both"/>
        <w:rPr>
          <w:sz w:val="28"/>
          <w:szCs w:val="28"/>
          <w:lang w:val="tt-RU"/>
        </w:rPr>
      </w:pPr>
      <w:r>
        <w:rPr>
          <w:sz w:val="28"/>
          <w:szCs w:val="28"/>
          <w:lang w:val="tt-RU"/>
        </w:rPr>
        <w:t>Министрлык гариза бирүчедән (</w:t>
      </w:r>
      <w:r w:rsidRPr="002E50AE">
        <w:rPr>
          <w:sz w:val="28"/>
          <w:szCs w:val="28"/>
          <w:lang w:val="tt-RU"/>
        </w:rPr>
        <w:t xml:space="preserve">лицензия </w:t>
      </w:r>
      <w:r>
        <w:rPr>
          <w:sz w:val="28"/>
          <w:szCs w:val="28"/>
          <w:lang w:val="tt-RU"/>
        </w:rPr>
        <w:t>алырга теләүчедән</w:t>
      </w:r>
      <w:r w:rsidRPr="002E50AE">
        <w:rPr>
          <w:sz w:val="28"/>
          <w:szCs w:val="28"/>
          <w:lang w:val="tt-RU"/>
        </w:rPr>
        <w:t>, лицензиат</w:t>
      </w:r>
      <w:r>
        <w:rPr>
          <w:sz w:val="28"/>
          <w:szCs w:val="28"/>
          <w:lang w:val="tt-RU"/>
        </w:rPr>
        <w:t>тан) гамәлләр</w:t>
      </w:r>
      <w:r w:rsidR="00E600F3">
        <w:rPr>
          <w:sz w:val="28"/>
          <w:szCs w:val="28"/>
          <w:lang w:val="tt-RU"/>
        </w:rPr>
        <w:t xml:space="preserve"> үтәүне</w:t>
      </w:r>
      <w:r>
        <w:rPr>
          <w:sz w:val="28"/>
          <w:szCs w:val="28"/>
          <w:lang w:val="tt-RU"/>
        </w:rPr>
        <w:t>, шул санда дәүләт хезмәтләрен алу өчен һәм башка дәүләт органнарына һәм оешмаларына мөрәҗәгать итүгә бәйле кирәкле килештерүләр үтәүне, дәүләт хезмәтен күрсәтү өчен кирәкле һәм мәҗбүри булучы хезмәтләр исемлегенә кертелгән хезмәтләрне алудан башка, таләп итәргә хокуклы түгел.</w:t>
      </w:r>
    </w:p>
    <w:p w:rsidR="00B63C42" w:rsidRDefault="00B63C42" w:rsidP="00187325">
      <w:pPr>
        <w:pStyle w:val="a4"/>
        <w:numPr>
          <w:ilvl w:val="1"/>
          <w:numId w:val="1"/>
        </w:numPr>
        <w:ind w:left="317" w:firstLine="534"/>
        <w:jc w:val="both"/>
        <w:rPr>
          <w:sz w:val="28"/>
          <w:szCs w:val="28"/>
          <w:lang w:val="tt-RU"/>
        </w:rPr>
      </w:pPr>
      <w:r>
        <w:rPr>
          <w:sz w:val="28"/>
          <w:szCs w:val="28"/>
          <w:lang w:val="tt-RU"/>
        </w:rPr>
        <w:t>Дәүләт хезмәтен күрсәтү нәтиҗәсенең тасвирламасы:</w:t>
      </w:r>
    </w:p>
    <w:p w:rsidR="00B63C42" w:rsidRDefault="00B63C42" w:rsidP="00187325">
      <w:pPr>
        <w:pStyle w:val="a4"/>
        <w:ind w:left="851"/>
        <w:jc w:val="both"/>
        <w:rPr>
          <w:sz w:val="28"/>
          <w:szCs w:val="28"/>
          <w:lang w:val="tt-RU"/>
        </w:rPr>
      </w:pPr>
      <w:r w:rsidRPr="001675C1">
        <w:rPr>
          <w:sz w:val="28"/>
          <w:szCs w:val="28"/>
        </w:rPr>
        <w:t>лицензи</w:t>
      </w:r>
      <w:r>
        <w:rPr>
          <w:sz w:val="28"/>
          <w:szCs w:val="28"/>
          <w:lang w:val="tt-RU"/>
        </w:rPr>
        <w:t>яне бирү турында карар;</w:t>
      </w:r>
    </w:p>
    <w:p w:rsidR="00B63C42" w:rsidRDefault="00B63C42" w:rsidP="00187325">
      <w:pPr>
        <w:pStyle w:val="a4"/>
        <w:ind w:left="851"/>
        <w:jc w:val="both"/>
        <w:rPr>
          <w:sz w:val="28"/>
          <w:szCs w:val="28"/>
          <w:lang w:val="tt-RU"/>
        </w:rPr>
      </w:pPr>
      <w:r w:rsidRPr="001675C1">
        <w:rPr>
          <w:sz w:val="28"/>
          <w:szCs w:val="28"/>
        </w:rPr>
        <w:t>лицензи</w:t>
      </w:r>
      <w:r>
        <w:rPr>
          <w:sz w:val="28"/>
          <w:szCs w:val="28"/>
          <w:lang w:val="tt-RU"/>
        </w:rPr>
        <w:t xml:space="preserve">яне бирүдән </w:t>
      </w:r>
      <w:proofErr w:type="gramStart"/>
      <w:r>
        <w:rPr>
          <w:sz w:val="28"/>
          <w:szCs w:val="28"/>
          <w:lang w:val="tt-RU"/>
        </w:rPr>
        <w:t>баш</w:t>
      </w:r>
      <w:proofErr w:type="gramEnd"/>
      <w:r>
        <w:rPr>
          <w:sz w:val="28"/>
          <w:szCs w:val="28"/>
          <w:lang w:val="tt-RU"/>
        </w:rPr>
        <w:t xml:space="preserve"> тарту турында карар;</w:t>
      </w:r>
    </w:p>
    <w:p w:rsidR="00B63C42" w:rsidRDefault="00B63C42" w:rsidP="00187325">
      <w:pPr>
        <w:pStyle w:val="a4"/>
        <w:ind w:left="851"/>
        <w:jc w:val="both"/>
        <w:rPr>
          <w:sz w:val="28"/>
          <w:szCs w:val="28"/>
          <w:lang w:val="tt-RU"/>
        </w:rPr>
      </w:pPr>
      <w:r w:rsidRPr="001675C1">
        <w:rPr>
          <w:sz w:val="28"/>
          <w:szCs w:val="28"/>
        </w:rPr>
        <w:t>лицензи</w:t>
      </w:r>
      <w:r>
        <w:rPr>
          <w:sz w:val="28"/>
          <w:szCs w:val="28"/>
          <w:lang w:val="tt-RU"/>
        </w:rPr>
        <w:t xml:space="preserve">яне </w:t>
      </w:r>
      <w:r w:rsidRPr="001B4A55">
        <w:rPr>
          <w:sz w:val="28"/>
          <w:szCs w:val="28"/>
          <w:lang w:val="tt-RU"/>
        </w:rPr>
        <w:t xml:space="preserve">яңадан </w:t>
      </w:r>
      <w:proofErr w:type="gramStart"/>
      <w:r w:rsidRPr="001B4A55">
        <w:rPr>
          <w:sz w:val="28"/>
          <w:szCs w:val="28"/>
          <w:lang w:val="tt-RU"/>
        </w:rPr>
        <w:t>р</w:t>
      </w:r>
      <w:proofErr w:type="gramEnd"/>
      <w:r w:rsidRPr="001B4A55">
        <w:rPr>
          <w:sz w:val="28"/>
          <w:szCs w:val="28"/>
          <w:lang w:val="tt-RU"/>
        </w:rPr>
        <w:t>әсмиләштер</w:t>
      </w:r>
      <w:r>
        <w:rPr>
          <w:sz w:val="28"/>
          <w:szCs w:val="28"/>
          <w:lang w:val="tt-RU"/>
        </w:rPr>
        <w:t>ү турында карар;</w:t>
      </w:r>
    </w:p>
    <w:p w:rsidR="00B63C42" w:rsidRDefault="00B63C42" w:rsidP="00187325">
      <w:pPr>
        <w:pStyle w:val="a4"/>
        <w:ind w:left="851"/>
        <w:jc w:val="both"/>
        <w:rPr>
          <w:sz w:val="28"/>
          <w:szCs w:val="28"/>
          <w:lang w:val="tt-RU"/>
        </w:rPr>
      </w:pPr>
      <w:r w:rsidRPr="001B4A55">
        <w:rPr>
          <w:sz w:val="28"/>
          <w:szCs w:val="28"/>
          <w:lang w:val="tt-RU"/>
        </w:rPr>
        <w:t>лицензи</w:t>
      </w:r>
      <w:r>
        <w:rPr>
          <w:sz w:val="28"/>
          <w:szCs w:val="28"/>
          <w:lang w:val="tt-RU"/>
        </w:rPr>
        <w:t xml:space="preserve">яне </w:t>
      </w:r>
      <w:r w:rsidRPr="001B4A55">
        <w:rPr>
          <w:sz w:val="28"/>
          <w:szCs w:val="28"/>
          <w:lang w:val="tt-RU"/>
        </w:rPr>
        <w:t>яңадан рәсмиләштер</w:t>
      </w:r>
      <w:r>
        <w:rPr>
          <w:sz w:val="28"/>
          <w:szCs w:val="28"/>
          <w:lang w:val="tt-RU"/>
        </w:rPr>
        <w:t>үдән баш тарту турында карар;</w:t>
      </w:r>
    </w:p>
    <w:p w:rsidR="00B63C42" w:rsidRDefault="00B63C42" w:rsidP="00187325">
      <w:pPr>
        <w:pStyle w:val="a4"/>
        <w:ind w:left="0" w:firstLine="851"/>
        <w:jc w:val="both"/>
        <w:rPr>
          <w:sz w:val="28"/>
          <w:szCs w:val="28"/>
          <w:lang w:val="tt-RU"/>
        </w:rPr>
      </w:pPr>
      <w:r w:rsidRPr="001B4A55">
        <w:rPr>
          <w:sz w:val="28"/>
          <w:szCs w:val="28"/>
          <w:lang w:val="tt-RU"/>
        </w:rPr>
        <w:t>лицензи</w:t>
      </w:r>
      <w:r>
        <w:rPr>
          <w:sz w:val="28"/>
          <w:szCs w:val="28"/>
          <w:lang w:val="tt-RU"/>
        </w:rPr>
        <w:t>я гамәлдә булуын срогыннан алдан туктату турында министр боерыгы;</w:t>
      </w:r>
    </w:p>
    <w:p w:rsidR="00B63C42" w:rsidRDefault="00B63C42" w:rsidP="00187325">
      <w:pPr>
        <w:pStyle w:val="a4"/>
        <w:ind w:left="0" w:firstLine="851"/>
        <w:jc w:val="both"/>
        <w:rPr>
          <w:sz w:val="28"/>
          <w:szCs w:val="28"/>
          <w:lang w:val="tt-RU"/>
        </w:rPr>
      </w:pPr>
      <w:r w:rsidRPr="001B4A55">
        <w:rPr>
          <w:sz w:val="28"/>
          <w:szCs w:val="28"/>
          <w:lang w:val="tt-RU"/>
        </w:rPr>
        <w:t>лицензи</w:t>
      </w:r>
      <w:r>
        <w:rPr>
          <w:sz w:val="28"/>
          <w:szCs w:val="28"/>
          <w:lang w:val="tt-RU"/>
        </w:rPr>
        <w:t xml:space="preserve">яләр реестрыннан өземтә, яисә </w:t>
      </w:r>
      <w:r w:rsidRPr="001B4A55">
        <w:rPr>
          <w:sz w:val="28"/>
          <w:szCs w:val="28"/>
          <w:lang w:val="tt-RU"/>
        </w:rPr>
        <w:t>лицензи</w:t>
      </w:r>
      <w:r>
        <w:rPr>
          <w:sz w:val="28"/>
          <w:szCs w:val="28"/>
          <w:lang w:val="tt-RU"/>
        </w:rPr>
        <w:t xml:space="preserve">яләү мәсьәләләре буенча мәгълүмат тотучы белешмә, яисә соралган   </w:t>
      </w:r>
      <w:r w:rsidRPr="001B4A55">
        <w:rPr>
          <w:sz w:val="28"/>
          <w:szCs w:val="28"/>
          <w:lang w:val="tt-RU"/>
        </w:rPr>
        <w:t>мәгълүматлар</w:t>
      </w:r>
      <w:r>
        <w:rPr>
          <w:sz w:val="28"/>
          <w:szCs w:val="28"/>
          <w:lang w:val="tt-RU"/>
        </w:rPr>
        <w:t xml:space="preserve"> </w:t>
      </w:r>
      <w:r w:rsidRPr="001B4A55">
        <w:rPr>
          <w:sz w:val="28"/>
          <w:szCs w:val="28"/>
          <w:lang w:val="tt-RU"/>
        </w:rPr>
        <w:t xml:space="preserve">юклыгы турында </w:t>
      </w:r>
      <w:r>
        <w:rPr>
          <w:sz w:val="28"/>
          <w:szCs w:val="28"/>
          <w:lang w:val="tt-RU"/>
        </w:rPr>
        <w:t>белешмә (</w:t>
      </w:r>
      <w:r w:rsidRPr="001B4A55">
        <w:rPr>
          <w:sz w:val="28"/>
          <w:szCs w:val="28"/>
          <w:lang w:val="tt-RU"/>
        </w:rPr>
        <w:t>ирекле формада бирелә</w:t>
      </w:r>
      <w:r>
        <w:rPr>
          <w:sz w:val="28"/>
          <w:szCs w:val="28"/>
          <w:lang w:val="tt-RU"/>
        </w:rPr>
        <w:t>);</w:t>
      </w:r>
    </w:p>
    <w:p w:rsidR="00B63C42" w:rsidRPr="001B4A55" w:rsidRDefault="00B63C42" w:rsidP="00187325">
      <w:pPr>
        <w:pStyle w:val="a4"/>
        <w:ind w:left="0" w:firstLine="851"/>
        <w:jc w:val="both"/>
        <w:rPr>
          <w:sz w:val="28"/>
          <w:szCs w:val="28"/>
          <w:lang w:val="tt-RU"/>
        </w:rPr>
      </w:pPr>
      <w:r w:rsidRPr="001675C1">
        <w:rPr>
          <w:sz w:val="28"/>
          <w:szCs w:val="28"/>
        </w:rPr>
        <w:t>лицензи</w:t>
      </w:r>
      <w:r>
        <w:rPr>
          <w:sz w:val="28"/>
          <w:szCs w:val="28"/>
          <w:lang w:val="tt-RU"/>
        </w:rPr>
        <w:t xml:space="preserve">я дубликаты, яисә Министрлык тарафыннан расланган </w:t>
      </w:r>
      <w:r w:rsidRPr="001675C1">
        <w:rPr>
          <w:sz w:val="28"/>
          <w:szCs w:val="28"/>
        </w:rPr>
        <w:t>лицензи</w:t>
      </w:r>
      <w:r>
        <w:rPr>
          <w:sz w:val="28"/>
          <w:szCs w:val="28"/>
          <w:lang w:val="tt-RU"/>
        </w:rPr>
        <w:t xml:space="preserve">я </w:t>
      </w:r>
      <w:r w:rsidRPr="001B4A55">
        <w:rPr>
          <w:sz w:val="28"/>
          <w:szCs w:val="28"/>
          <w:lang w:val="tt-RU"/>
        </w:rPr>
        <w:t>күчермәләре</w:t>
      </w:r>
      <w:r>
        <w:rPr>
          <w:sz w:val="28"/>
          <w:szCs w:val="28"/>
          <w:lang w:val="tt-RU"/>
        </w:rPr>
        <w:t>.</w:t>
      </w:r>
    </w:p>
    <w:p w:rsidR="00B63C42" w:rsidRDefault="00B63C42" w:rsidP="00187325">
      <w:pPr>
        <w:pStyle w:val="a4"/>
        <w:numPr>
          <w:ilvl w:val="1"/>
          <w:numId w:val="1"/>
        </w:numPr>
        <w:ind w:left="0" w:firstLine="851"/>
        <w:jc w:val="both"/>
        <w:rPr>
          <w:sz w:val="28"/>
          <w:szCs w:val="28"/>
          <w:lang w:val="tt-RU"/>
        </w:rPr>
      </w:pPr>
      <w:r>
        <w:rPr>
          <w:sz w:val="28"/>
          <w:szCs w:val="28"/>
          <w:lang w:val="tt-RU"/>
        </w:rPr>
        <w:t xml:space="preserve">Дәүләт хезмәтен күрсәтү срогы, шул санда дәүләт хезмәтен күрсәтүдә катнашучы оешмаларга </w:t>
      </w:r>
      <w:r w:rsidRPr="001B4A55">
        <w:rPr>
          <w:sz w:val="28"/>
          <w:szCs w:val="28"/>
          <w:lang w:val="tt-RU"/>
        </w:rPr>
        <w:t>мөрәҗәгать</w:t>
      </w:r>
      <w:r>
        <w:rPr>
          <w:sz w:val="28"/>
          <w:szCs w:val="28"/>
          <w:lang w:val="tt-RU"/>
        </w:rPr>
        <w:t>нең кирәклеген исәпләп, әгәр</w:t>
      </w:r>
      <w:r w:rsidRPr="001B4A55">
        <w:rPr>
          <w:sz w:val="28"/>
          <w:szCs w:val="28"/>
          <w:lang w:val="tt-RU"/>
        </w:rPr>
        <w:t xml:space="preserve"> Росси</w:t>
      </w:r>
      <w:r>
        <w:rPr>
          <w:sz w:val="28"/>
          <w:szCs w:val="28"/>
          <w:lang w:val="tt-RU"/>
        </w:rPr>
        <w:t>я</w:t>
      </w:r>
      <w:r w:rsidRPr="001B4A55">
        <w:rPr>
          <w:sz w:val="28"/>
          <w:szCs w:val="28"/>
          <w:lang w:val="tt-RU"/>
        </w:rPr>
        <w:t xml:space="preserve"> Федераци</w:t>
      </w:r>
      <w:r>
        <w:rPr>
          <w:sz w:val="28"/>
          <w:szCs w:val="28"/>
          <w:lang w:val="tt-RU"/>
        </w:rPr>
        <w:t xml:space="preserve">ясе </w:t>
      </w:r>
      <w:r w:rsidRPr="001B4A55">
        <w:rPr>
          <w:sz w:val="28"/>
          <w:szCs w:val="28"/>
          <w:lang w:val="tt-RU"/>
        </w:rPr>
        <w:t>законнар</w:t>
      </w:r>
      <w:r>
        <w:rPr>
          <w:sz w:val="28"/>
          <w:szCs w:val="28"/>
          <w:lang w:val="tt-RU"/>
        </w:rPr>
        <w:t xml:space="preserve"> җыелмасы белән алдан күрелгән туктату мөмкинлеге очрагында,   дәүләт хезмәтен күрсәтүнең нәтиҗәләре булучы документларын (юлламаны) бирү срогы:</w:t>
      </w:r>
    </w:p>
    <w:p w:rsidR="00B63C42" w:rsidRDefault="00B63C42" w:rsidP="00187325">
      <w:pPr>
        <w:ind w:firstLine="851"/>
        <w:jc w:val="both"/>
        <w:rPr>
          <w:sz w:val="28"/>
          <w:szCs w:val="28"/>
          <w:lang w:val="tt-RU"/>
        </w:rPr>
      </w:pPr>
      <w:r>
        <w:rPr>
          <w:sz w:val="28"/>
          <w:szCs w:val="28"/>
          <w:lang w:val="tt-RU"/>
        </w:rPr>
        <w:t>л</w:t>
      </w:r>
      <w:r w:rsidRPr="00FC35D7">
        <w:rPr>
          <w:sz w:val="28"/>
          <w:szCs w:val="28"/>
          <w:lang w:val="tt-RU"/>
        </w:rPr>
        <w:t>ицензи</w:t>
      </w:r>
      <w:r>
        <w:rPr>
          <w:sz w:val="28"/>
          <w:szCs w:val="28"/>
          <w:lang w:val="tt-RU"/>
        </w:rPr>
        <w:t xml:space="preserve">яне бирү яисә аны бирүдән баш тарту турында карар кабул итү – элеге </w:t>
      </w:r>
      <w:r w:rsidRPr="00FC35D7">
        <w:rPr>
          <w:sz w:val="28"/>
          <w:szCs w:val="28"/>
          <w:lang w:val="tt-RU"/>
        </w:rPr>
        <w:t>Регламент</w:t>
      </w:r>
      <w:r>
        <w:rPr>
          <w:sz w:val="28"/>
          <w:szCs w:val="28"/>
          <w:lang w:val="tt-RU"/>
        </w:rPr>
        <w:t xml:space="preserve">ка 1 һәм 2 кушымталарына һәм шушы </w:t>
      </w:r>
      <w:r w:rsidRPr="00FC35D7">
        <w:rPr>
          <w:sz w:val="28"/>
          <w:szCs w:val="28"/>
          <w:lang w:val="tt-RU"/>
        </w:rPr>
        <w:t>Регламент</w:t>
      </w:r>
      <w:r>
        <w:rPr>
          <w:sz w:val="28"/>
          <w:szCs w:val="28"/>
          <w:lang w:val="tt-RU"/>
        </w:rPr>
        <w:t xml:space="preserve">ның </w:t>
      </w:r>
      <w:r w:rsidRPr="00FC35D7">
        <w:rPr>
          <w:sz w:val="28"/>
          <w:szCs w:val="28"/>
          <w:lang w:val="tt-RU"/>
        </w:rPr>
        <w:t xml:space="preserve">2.6.1. </w:t>
      </w:r>
      <w:r>
        <w:rPr>
          <w:sz w:val="28"/>
          <w:szCs w:val="28"/>
          <w:lang w:val="tt-RU"/>
        </w:rPr>
        <w:t>пункты белән алдан каралган, аңа теркәлгән документларына туры китереп оформить ителгән л</w:t>
      </w:r>
      <w:r w:rsidRPr="00FC35D7">
        <w:rPr>
          <w:sz w:val="28"/>
          <w:szCs w:val="28"/>
          <w:lang w:val="tt-RU"/>
        </w:rPr>
        <w:t>ицензи</w:t>
      </w:r>
      <w:r>
        <w:rPr>
          <w:sz w:val="28"/>
          <w:szCs w:val="28"/>
          <w:lang w:val="tt-RU"/>
        </w:rPr>
        <w:t>яне бирү турында гаризаны теркәү көненнән эш көннәрендә исәпләнүче 35-көнлек срокта;</w:t>
      </w:r>
    </w:p>
    <w:p w:rsidR="00B63C42" w:rsidRDefault="00B63C42" w:rsidP="00187325">
      <w:pPr>
        <w:ind w:left="33" w:firstLine="818"/>
        <w:jc w:val="both"/>
        <w:rPr>
          <w:sz w:val="28"/>
          <w:szCs w:val="28"/>
          <w:lang w:val="tt-RU"/>
        </w:rPr>
      </w:pPr>
      <w:r w:rsidRPr="00FC35D7">
        <w:rPr>
          <w:sz w:val="28"/>
          <w:szCs w:val="28"/>
          <w:lang w:val="tt-RU"/>
        </w:rPr>
        <w:t>лицензиатны</w:t>
      </w:r>
      <w:r>
        <w:rPr>
          <w:sz w:val="28"/>
          <w:szCs w:val="28"/>
          <w:lang w:val="tt-RU"/>
        </w:rPr>
        <w:t xml:space="preserve">ң </w:t>
      </w:r>
      <w:r w:rsidRPr="00FC35D7">
        <w:rPr>
          <w:sz w:val="28"/>
          <w:szCs w:val="28"/>
          <w:lang w:val="tt-RU"/>
        </w:rPr>
        <w:t>лицензи</w:t>
      </w:r>
      <w:r>
        <w:rPr>
          <w:sz w:val="28"/>
          <w:szCs w:val="28"/>
          <w:lang w:val="tt-RU"/>
        </w:rPr>
        <w:t xml:space="preserve">ядә күрсәтелмәгән аны үтәү урынының адресы буенча </w:t>
      </w:r>
      <w:r w:rsidRPr="00FC35D7">
        <w:rPr>
          <w:sz w:val="28"/>
          <w:szCs w:val="28"/>
          <w:lang w:val="tt-RU"/>
        </w:rPr>
        <w:t>эшчәнлек</w:t>
      </w:r>
      <w:r>
        <w:rPr>
          <w:sz w:val="28"/>
          <w:szCs w:val="28"/>
          <w:lang w:val="tt-RU"/>
        </w:rPr>
        <w:t>нең</w:t>
      </w:r>
      <w:r w:rsidRPr="00FC35D7">
        <w:rPr>
          <w:sz w:val="28"/>
          <w:szCs w:val="28"/>
          <w:lang w:val="tt-RU"/>
        </w:rPr>
        <w:t xml:space="preserve"> лицензи</w:t>
      </w:r>
      <w:r>
        <w:rPr>
          <w:sz w:val="28"/>
          <w:szCs w:val="28"/>
          <w:lang w:val="tt-RU"/>
        </w:rPr>
        <w:t>яләнә торган</w:t>
      </w:r>
      <w:r w:rsidRPr="00FC35D7">
        <w:rPr>
          <w:sz w:val="28"/>
          <w:szCs w:val="28"/>
          <w:lang w:val="tt-RU"/>
        </w:rPr>
        <w:t xml:space="preserve"> төре</w:t>
      </w:r>
      <w:r>
        <w:rPr>
          <w:sz w:val="28"/>
          <w:szCs w:val="28"/>
          <w:lang w:val="tt-RU"/>
        </w:rPr>
        <w:t xml:space="preserve">н үтәргә нияте вакытында </w:t>
      </w:r>
      <w:r w:rsidRPr="00FC35D7">
        <w:rPr>
          <w:sz w:val="28"/>
          <w:szCs w:val="28"/>
          <w:lang w:val="tt-RU"/>
        </w:rPr>
        <w:t>лицензи</w:t>
      </w:r>
      <w:r>
        <w:rPr>
          <w:sz w:val="28"/>
          <w:szCs w:val="28"/>
          <w:lang w:val="tt-RU"/>
        </w:rPr>
        <w:t>яне яңадан рәсмиләштерү</w:t>
      </w:r>
      <w:r w:rsidRPr="00FC35D7">
        <w:rPr>
          <w:sz w:val="28"/>
          <w:szCs w:val="28"/>
          <w:lang w:val="tt-RU"/>
        </w:rPr>
        <w:t xml:space="preserve"> </w:t>
      </w:r>
      <w:r>
        <w:rPr>
          <w:sz w:val="28"/>
          <w:szCs w:val="28"/>
          <w:lang w:val="tt-RU"/>
        </w:rPr>
        <w:t xml:space="preserve"> һәм </w:t>
      </w:r>
      <w:r w:rsidRPr="00FC35D7">
        <w:rPr>
          <w:sz w:val="28"/>
          <w:szCs w:val="28"/>
          <w:lang w:val="tt-RU"/>
        </w:rPr>
        <w:t>лицензи</w:t>
      </w:r>
      <w:r>
        <w:rPr>
          <w:sz w:val="28"/>
          <w:szCs w:val="28"/>
          <w:lang w:val="tt-RU"/>
        </w:rPr>
        <w:t xml:space="preserve">ядә күрсәтелгән </w:t>
      </w:r>
      <w:r w:rsidRPr="00FC35D7">
        <w:rPr>
          <w:sz w:val="28"/>
          <w:szCs w:val="28"/>
          <w:lang w:val="tt-RU"/>
        </w:rPr>
        <w:t>эшчәнлек</w:t>
      </w:r>
      <w:r>
        <w:rPr>
          <w:sz w:val="28"/>
          <w:szCs w:val="28"/>
          <w:lang w:val="tt-RU"/>
        </w:rPr>
        <w:t>нең</w:t>
      </w:r>
      <w:r w:rsidRPr="00FC35D7">
        <w:rPr>
          <w:sz w:val="28"/>
          <w:szCs w:val="28"/>
          <w:lang w:val="tt-RU"/>
        </w:rPr>
        <w:t xml:space="preserve"> лицензи</w:t>
      </w:r>
      <w:r>
        <w:rPr>
          <w:sz w:val="28"/>
          <w:szCs w:val="28"/>
          <w:lang w:val="tt-RU"/>
        </w:rPr>
        <w:t>яләнә торган</w:t>
      </w:r>
      <w:r w:rsidRPr="00FC35D7">
        <w:rPr>
          <w:sz w:val="28"/>
          <w:szCs w:val="28"/>
          <w:lang w:val="tt-RU"/>
        </w:rPr>
        <w:t xml:space="preserve"> төре</w:t>
      </w:r>
      <w:r>
        <w:rPr>
          <w:sz w:val="28"/>
          <w:szCs w:val="28"/>
          <w:lang w:val="tt-RU"/>
        </w:rPr>
        <w:t xml:space="preserve"> булучы үтәлгән эшләр һәм күрсәтелгән хезмәтләр исемлегенә үзгәртүләр кертергә  –  </w:t>
      </w:r>
      <w:r w:rsidRPr="00FC35D7">
        <w:rPr>
          <w:sz w:val="28"/>
          <w:szCs w:val="28"/>
          <w:lang w:val="tt-RU"/>
        </w:rPr>
        <w:t xml:space="preserve"> </w:t>
      </w:r>
      <w:r>
        <w:rPr>
          <w:sz w:val="28"/>
          <w:szCs w:val="28"/>
          <w:lang w:val="tt-RU"/>
        </w:rPr>
        <w:t xml:space="preserve">элеге </w:t>
      </w:r>
      <w:r w:rsidRPr="00FC35D7">
        <w:rPr>
          <w:sz w:val="28"/>
          <w:szCs w:val="28"/>
          <w:lang w:val="tt-RU"/>
        </w:rPr>
        <w:t>Регламент</w:t>
      </w:r>
      <w:r>
        <w:rPr>
          <w:sz w:val="28"/>
          <w:szCs w:val="28"/>
          <w:lang w:val="tt-RU"/>
        </w:rPr>
        <w:t xml:space="preserve">ка 3 һәм 4 кушымталарына һәм шушы </w:t>
      </w:r>
      <w:r w:rsidRPr="00FC35D7">
        <w:rPr>
          <w:sz w:val="28"/>
          <w:szCs w:val="28"/>
          <w:lang w:val="tt-RU"/>
        </w:rPr>
        <w:t>Регламент</w:t>
      </w:r>
      <w:r>
        <w:rPr>
          <w:sz w:val="28"/>
          <w:szCs w:val="28"/>
          <w:lang w:val="tt-RU"/>
        </w:rPr>
        <w:t xml:space="preserve">ның </w:t>
      </w:r>
      <w:r w:rsidRPr="00FC35D7">
        <w:rPr>
          <w:sz w:val="28"/>
          <w:szCs w:val="28"/>
          <w:lang w:val="tt-RU"/>
        </w:rPr>
        <w:t>2.6.</w:t>
      </w:r>
      <w:r>
        <w:rPr>
          <w:sz w:val="28"/>
          <w:szCs w:val="28"/>
          <w:lang w:val="tt-RU"/>
        </w:rPr>
        <w:t>2</w:t>
      </w:r>
      <w:r w:rsidRPr="00FC35D7">
        <w:rPr>
          <w:sz w:val="28"/>
          <w:szCs w:val="28"/>
          <w:lang w:val="tt-RU"/>
        </w:rPr>
        <w:t xml:space="preserve">. </w:t>
      </w:r>
      <w:r>
        <w:rPr>
          <w:sz w:val="28"/>
          <w:szCs w:val="28"/>
          <w:lang w:val="tt-RU"/>
        </w:rPr>
        <w:t>пункты белән алдан каралган, аңа теркәлгән документларына туры китереп рәсмиләштерелгән л</w:t>
      </w:r>
      <w:r w:rsidRPr="00FC35D7">
        <w:rPr>
          <w:sz w:val="28"/>
          <w:szCs w:val="28"/>
          <w:lang w:val="tt-RU"/>
        </w:rPr>
        <w:t>ицензи</w:t>
      </w:r>
      <w:r>
        <w:rPr>
          <w:sz w:val="28"/>
          <w:szCs w:val="28"/>
          <w:lang w:val="tt-RU"/>
        </w:rPr>
        <w:t>яне яңадан рәсмиләштерү турында гаризаны теркәү көненнән эш көннәрендә исәпләнүче 25-көнлек срокта;</w:t>
      </w:r>
    </w:p>
    <w:p w:rsidR="00B63C42" w:rsidRPr="00FC35D7" w:rsidRDefault="00B63C42" w:rsidP="00187325">
      <w:pPr>
        <w:ind w:left="1080"/>
        <w:jc w:val="both"/>
        <w:rPr>
          <w:sz w:val="28"/>
          <w:szCs w:val="28"/>
          <w:lang w:val="tt-RU"/>
        </w:rPr>
      </w:pPr>
      <w:r>
        <w:rPr>
          <w:sz w:val="28"/>
          <w:szCs w:val="28"/>
          <w:lang w:val="tt-RU"/>
        </w:rPr>
        <w:t xml:space="preserve"> </w:t>
      </w:r>
    </w:p>
    <w:p w:rsidR="00B63C42" w:rsidRPr="00E600F3" w:rsidRDefault="00B63C42" w:rsidP="00187325">
      <w:pPr>
        <w:pStyle w:val="a4"/>
        <w:ind w:left="33" w:firstLine="1047"/>
        <w:jc w:val="both"/>
        <w:rPr>
          <w:rStyle w:val="af6"/>
          <w:b w:val="0"/>
          <w:color w:val="000000" w:themeColor="text1"/>
          <w:sz w:val="28"/>
          <w:szCs w:val="28"/>
          <w:lang w:val="tt-RU"/>
        </w:rPr>
      </w:pPr>
      <w:r w:rsidRPr="00E600F3">
        <w:rPr>
          <w:rStyle w:val="af6"/>
          <w:b w:val="0"/>
          <w:color w:val="000000" w:themeColor="text1"/>
          <w:sz w:val="28"/>
          <w:szCs w:val="28"/>
          <w:lang w:val="tt-RU"/>
        </w:rPr>
        <w:t>лицензияне бирү турында (лицензияне яңадан рәсмиләштерү турында) гариза</w:t>
      </w:r>
      <w:r>
        <w:rPr>
          <w:rStyle w:val="af6"/>
          <w:b w:val="0"/>
          <w:sz w:val="28"/>
          <w:szCs w:val="28"/>
          <w:lang w:val="tt-RU"/>
        </w:rPr>
        <w:t xml:space="preserve"> </w:t>
      </w:r>
      <w:r>
        <w:rPr>
          <w:sz w:val="28"/>
          <w:szCs w:val="28"/>
          <w:lang w:val="tt-RU"/>
        </w:rPr>
        <w:t xml:space="preserve">элеге </w:t>
      </w:r>
      <w:r w:rsidRPr="00FC35D7">
        <w:rPr>
          <w:sz w:val="28"/>
          <w:szCs w:val="28"/>
          <w:lang w:val="tt-RU"/>
        </w:rPr>
        <w:t>Регламент</w:t>
      </w:r>
      <w:r>
        <w:rPr>
          <w:sz w:val="28"/>
          <w:szCs w:val="28"/>
          <w:lang w:val="tt-RU"/>
        </w:rPr>
        <w:t xml:space="preserve">ның1 һәм 2 (3 һәм 4) кушымталарына туры килмәгән һәм (яисә) шушы </w:t>
      </w:r>
      <w:r w:rsidRPr="00FC35D7">
        <w:rPr>
          <w:sz w:val="28"/>
          <w:szCs w:val="28"/>
          <w:lang w:val="tt-RU"/>
        </w:rPr>
        <w:t>Регламент</w:t>
      </w:r>
      <w:r>
        <w:rPr>
          <w:sz w:val="28"/>
          <w:szCs w:val="28"/>
          <w:lang w:val="tt-RU"/>
        </w:rPr>
        <w:t>ның 2.6.1 пункты</w:t>
      </w:r>
      <w:r w:rsidRPr="00FC35D7">
        <w:rPr>
          <w:sz w:val="28"/>
          <w:szCs w:val="28"/>
          <w:lang w:val="tt-RU"/>
        </w:rPr>
        <w:t xml:space="preserve"> </w:t>
      </w:r>
      <w:r>
        <w:rPr>
          <w:sz w:val="28"/>
          <w:szCs w:val="28"/>
          <w:lang w:val="tt-RU"/>
        </w:rPr>
        <w:t>(</w:t>
      </w:r>
      <w:r w:rsidRPr="00FC35D7">
        <w:rPr>
          <w:sz w:val="28"/>
          <w:szCs w:val="28"/>
          <w:lang w:val="tt-RU"/>
        </w:rPr>
        <w:t>2.6.</w:t>
      </w:r>
      <w:r>
        <w:rPr>
          <w:sz w:val="28"/>
          <w:szCs w:val="28"/>
          <w:lang w:val="tt-RU"/>
        </w:rPr>
        <w:t>2</w:t>
      </w:r>
      <w:r w:rsidRPr="00FC35D7">
        <w:rPr>
          <w:sz w:val="28"/>
          <w:szCs w:val="28"/>
          <w:lang w:val="tt-RU"/>
        </w:rPr>
        <w:t xml:space="preserve">. </w:t>
      </w:r>
      <w:r>
        <w:rPr>
          <w:sz w:val="28"/>
          <w:szCs w:val="28"/>
          <w:lang w:val="tt-RU"/>
        </w:rPr>
        <w:t xml:space="preserve">пункты) белән алдан каралган, аңа теркәлгән документлары </w:t>
      </w:r>
      <w:r w:rsidRPr="00052EED">
        <w:rPr>
          <w:sz w:val="28"/>
          <w:szCs w:val="28"/>
          <w:lang w:val="tt-RU"/>
        </w:rPr>
        <w:t>тәкъдим ител</w:t>
      </w:r>
      <w:r>
        <w:rPr>
          <w:sz w:val="28"/>
          <w:szCs w:val="28"/>
          <w:lang w:val="tt-RU"/>
        </w:rPr>
        <w:t>мә</w:t>
      </w:r>
      <w:r w:rsidRPr="00052EED">
        <w:rPr>
          <w:sz w:val="28"/>
          <w:szCs w:val="28"/>
          <w:lang w:val="tt-RU"/>
        </w:rPr>
        <w:t>гән</w:t>
      </w:r>
      <w:r>
        <w:rPr>
          <w:sz w:val="28"/>
          <w:szCs w:val="28"/>
          <w:lang w:val="tt-RU"/>
        </w:rPr>
        <w:t xml:space="preserve"> очракта, </w:t>
      </w:r>
      <w:r w:rsidRPr="00E600F3">
        <w:rPr>
          <w:rStyle w:val="af6"/>
          <w:b w:val="0"/>
          <w:color w:val="000000" w:themeColor="text1"/>
          <w:sz w:val="28"/>
          <w:szCs w:val="28"/>
          <w:lang w:val="tt-RU"/>
        </w:rPr>
        <w:t>лицензияне бирү турында (лицензияне яңадан рәсмиләштерү турында) гаризаны теркәү көненнән эш көннәре белән исәпләп өч-көнлек срокта Министрлык гариза бирүчегә ачыкланган бозуларны 30-көнлек срокта бетерүнең һәм (яисә)  булмаган документларны күрсәтүнең кирәклеге турында белдерү кагазен тапшыра;</w:t>
      </w:r>
    </w:p>
    <w:p w:rsidR="00B63C42" w:rsidRPr="00E600F3" w:rsidRDefault="00B63C42" w:rsidP="00187325">
      <w:pPr>
        <w:pStyle w:val="a4"/>
        <w:ind w:left="33" w:firstLine="1047"/>
        <w:jc w:val="both"/>
        <w:rPr>
          <w:color w:val="000000" w:themeColor="text1"/>
          <w:sz w:val="28"/>
          <w:szCs w:val="28"/>
          <w:lang w:val="tt-RU"/>
        </w:rPr>
      </w:pPr>
      <w:r w:rsidRPr="00E600F3">
        <w:rPr>
          <w:rStyle w:val="af6"/>
          <w:b w:val="0"/>
          <w:color w:val="000000" w:themeColor="text1"/>
          <w:sz w:val="28"/>
          <w:szCs w:val="28"/>
          <w:lang w:val="tt-RU"/>
        </w:rPr>
        <w:t xml:space="preserve">юридик шәхесне үзгәрешләр, аның исемен, урнашу урыны адресын үзгәртү рәвешендә үзгәртеп төзү очракларында, шулай ук хосусый эшмәкәрнең яшәү урынын, исемен, фамилиясен һәм (булган ачракта) атасының исемен, аның шәхесен таныклаган документ реквизитларын үзгәртү  очракларында </w:t>
      </w:r>
      <w:r w:rsidRPr="00E600F3">
        <w:rPr>
          <w:color w:val="000000" w:themeColor="text1"/>
          <w:sz w:val="28"/>
          <w:szCs w:val="28"/>
          <w:lang w:val="tt-RU"/>
        </w:rPr>
        <w:t xml:space="preserve">лицензияне </w:t>
      </w:r>
      <w:r w:rsidRPr="00E600F3">
        <w:rPr>
          <w:rStyle w:val="af6"/>
          <w:b w:val="0"/>
          <w:color w:val="000000" w:themeColor="text1"/>
          <w:sz w:val="28"/>
          <w:szCs w:val="28"/>
          <w:lang w:val="tt-RU"/>
        </w:rPr>
        <w:t xml:space="preserve">яңадан рәсмиләштерү, –   </w:t>
      </w:r>
      <w:r w:rsidRPr="00E600F3">
        <w:rPr>
          <w:color w:val="000000" w:themeColor="text1"/>
          <w:sz w:val="28"/>
          <w:szCs w:val="28"/>
          <w:lang w:val="tt-RU"/>
        </w:rPr>
        <w:t xml:space="preserve">лицензияне һәм аңа теркәлгән документларны яңадан оформить итү турында гаризаны теркәү көненнән эш көннәрендә исәпләнүче </w:t>
      </w:r>
      <w:r w:rsidRPr="00E600F3">
        <w:rPr>
          <w:rStyle w:val="af6"/>
          <w:b w:val="0"/>
          <w:color w:val="000000" w:themeColor="text1"/>
          <w:sz w:val="28"/>
          <w:szCs w:val="28"/>
          <w:lang w:val="tt-RU"/>
        </w:rPr>
        <w:t xml:space="preserve">10-көнлек срокта </w:t>
      </w:r>
      <w:r w:rsidRPr="00E600F3">
        <w:rPr>
          <w:color w:val="000000" w:themeColor="text1"/>
          <w:sz w:val="28"/>
          <w:szCs w:val="28"/>
          <w:lang w:val="tt-RU"/>
        </w:rPr>
        <w:t>лицензияне яңадан оформить итәргә;</w:t>
      </w:r>
    </w:p>
    <w:p w:rsidR="00B63C42" w:rsidRDefault="00B63C42" w:rsidP="00187325">
      <w:pPr>
        <w:pStyle w:val="a4"/>
        <w:ind w:left="33" w:firstLine="1047"/>
        <w:jc w:val="both"/>
        <w:rPr>
          <w:rStyle w:val="af6"/>
          <w:b w:val="0"/>
          <w:sz w:val="28"/>
          <w:szCs w:val="28"/>
          <w:lang w:val="tt-RU"/>
        </w:rPr>
      </w:pPr>
      <w:r w:rsidRPr="003E724C">
        <w:rPr>
          <w:sz w:val="28"/>
          <w:szCs w:val="28"/>
          <w:lang w:val="tt-RU"/>
        </w:rPr>
        <w:t>лицензиянең гамәлдә булу</w:t>
      </w:r>
      <w:r>
        <w:rPr>
          <w:sz w:val="28"/>
          <w:szCs w:val="28"/>
          <w:lang w:val="tt-RU"/>
        </w:rPr>
        <w:t>ын</w:t>
      </w:r>
      <w:r w:rsidRPr="003E724C">
        <w:rPr>
          <w:sz w:val="28"/>
          <w:szCs w:val="28"/>
          <w:lang w:val="tt-RU"/>
        </w:rPr>
        <w:t xml:space="preserve"> туктату</w:t>
      </w:r>
      <w:r>
        <w:rPr>
          <w:sz w:val="28"/>
          <w:szCs w:val="28"/>
          <w:lang w:val="tt-RU"/>
        </w:rPr>
        <w:t xml:space="preserve"> – эшчәнлекнең </w:t>
      </w:r>
      <w:r w:rsidRPr="003E724C">
        <w:rPr>
          <w:sz w:val="28"/>
          <w:szCs w:val="28"/>
          <w:lang w:val="tt-RU"/>
        </w:rPr>
        <w:t>лицензия</w:t>
      </w:r>
      <w:r>
        <w:rPr>
          <w:sz w:val="28"/>
          <w:szCs w:val="28"/>
          <w:lang w:val="tt-RU"/>
        </w:rPr>
        <w:t xml:space="preserve">ләнгән төрен </w:t>
      </w:r>
      <w:r w:rsidRPr="003E724C">
        <w:rPr>
          <w:sz w:val="28"/>
          <w:szCs w:val="28"/>
          <w:lang w:val="tt-RU"/>
        </w:rPr>
        <w:t>туктату</w:t>
      </w:r>
      <w:r>
        <w:rPr>
          <w:sz w:val="28"/>
          <w:szCs w:val="28"/>
          <w:lang w:val="tt-RU"/>
        </w:rPr>
        <w:t xml:space="preserve"> турында </w:t>
      </w:r>
      <w:r w:rsidRPr="003E724C">
        <w:rPr>
          <w:rStyle w:val="af6"/>
          <w:b w:val="0"/>
          <w:color w:val="000000" w:themeColor="text1"/>
          <w:sz w:val="28"/>
          <w:szCs w:val="28"/>
          <w:lang w:val="tt-RU"/>
        </w:rPr>
        <w:t>гаризаны теркәү көненнән эш көннәре белән исәпләп 10-көнлек срокта</w:t>
      </w:r>
      <w:r>
        <w:rPr>
          <w:rStyle w:val="af6"/>
          <w:b w:val="0"/>
          <w:sz w:val="28"/>
          <w:szCs w:val="28"/>
          <w:lang w:val="tt-RU"/>
        </w:rPr>
        <w:t>;</w:t>
      </w:r>
    </w:p>
    <w:p w:rsidR="00B63C42" w:rsidRPr="003E724C" w:rsidRDefault="00B63C42" w:rsidP="00187325">
      <w:pPr>
        <w:pStyle w:val="a4"/>
        <w:ind w:left="33" w:firstLine="1047"/>
        <w:jc w:val="both"/>
        <w:rPr>
          <w:rStyle w:val="af6"/>
          <w:b w:val="0"/>
          <w:sz w:val="28"/>
          <w:szCs w:val="28"/>
          <w:lang w:val="tt-RU"/>
        </w:rPr>
      </w:pPr>
      <w:r w:rsidRPr="003E724C">
        <w:rPr>
          <w:sz w:val="28"/>
          <w:szCs w:val="28"/>
          <w:lang w:val="tt-RU"/>
        </w:rPr>
        <w:t>лицензиял</w:t>
      </w:r>
      <w:r>
        <w:rPr>
          <w:sz w:val="28"/>
          <w:szCs w:val="28"/>
          <w:lang w:val="tt-RU"/>
        </w:rPr>
        <w:t>ә</w:t>
      </w:r>
      <w:r w:rsidRPr="003E724C">
        <w:rPr>
          <w:sz w:val="28"/>
          <w:szCs w:val="28"/>
          <w:lang w:val="tt-RU"/>
        </w:rPr>
        <w:t>р реестрыннан</w:t>
      </w:r>
      <w:r>
        <w:rPr>
          <w:sz w:val="28"/>
          <w:szCs w:val="28"/>
          <w:lang w:val="tt-RU"/>
        </w:rPr>
        <w:t xml:space="preserve"> мәг</w:t>
      </w:r>
      <w:r w:rsidRPr="003E724C">
        <w:rPr>
          <w:sz w:val="28"/>
          <w:szCs w:val="28"/>
          <w:lang w:val="tt-RU"/>
        </w:rPr>
        <w:t>ъ</w:t>
      </w:r>
      <w:r>
        <w:rPr>
          <w:sz w:val="28"/>
          <w:szCs w:val="28"/>
          <w:lang w:val="tt-RU"/>
        </w:rPr>
        <w:t xml:space="preserve">лүматны һәм (яисә) </w:t>
      </w:r>
      <w:r w:rsidRPr="003E724C">
        <w:rPr>
          <w:sz w:val="28"/>
          <w:szCs w:val="28"/>
          <w:lang w:val="tt-RU"/>
        </w:rPr>
        <w:t>лицензия</w:t>
      </w:r>
      <w:r>
        <w:rPr>
          <w:sz w:val="28"/>
          <w:szCs w:val="28"/>
          <w:lang w:val="tt-RU"/>
        </w:rPr>
        <w:t>ләү мәсьәләләре буенча мәг</w:t>
      </w:r>
      <w:r w:rsidRPr="003E724C">
        <w:rPr>
          <w:sz w:val="28"/>
          <w:szCs w:val="28"/>
          <w:lang w:val="tt-RU"/>
        </w:rPr>
        <w:t>ъ</w:t>
      </w:r>
      <w:r>
        <w:rPr>
          <w:sz w:val="28"/>
          <w:szCs w:val="28"/>
          <w:lang w:val="tt-RU"/>
        </w:rPr>
        <w:t>лүматларны бирү – шундый мәг</w:t>
      </w:r>
      <w:r w:rsidRPr="003E724C">
        <w:rPr>
          <w:sz w:val="28"/>
          <w:szCs w:val="28"/>
          <w:lang w:val="tt-RU"/>
        </w:rPr>
        <w:t>ъ</w:t>
      </w:r>
      <w:r>
        <w:rPr>
          <w:sz w:val="28"/>
          <w:szCs w:val="28"/>
          <w:lang w:val="tt-RU"/>
        </w:rPr>
        <w:t>лүматны</w:t>
      </w:r>
      <w:r w:rsidRPr="000C2EE4">
        <w:rPr>
          <w:color w:val="8DB3E2" w:themeColor="text2" w:themeTint="66"/>
          <w:sz w:val="28"/>
          <w:szCs w:val="28"/>
          <w:lang w:val="tt-RU"/>
        </w:rPr>
        <w:t xml:space="preserve"> </w:t>
      </w:r>
      <w:r>
        <w:rPr>
          <w:color w:val="8DB3E2" w:themeColor="text2" w:themeTint="66"/>
          <w:sz w:val="28"/>
          <w:szCs w:val="28"/>
          <w:lang w:val="tt-RU"/>
        </w:rPr>
        <w:t xml:space="preserve"> </w:t>
      </w:r>
      <w:r w:rsidRPr="003E724C">
        <w:rPr>
          <w:color w:val="000000" w:themeColor="text1"/>
          <w:sz w:val="28"/>
          <w:szCs w:val="28"/>
          <w:lang w:val="tt-RU"/>
        </w:rPr>
        <w:t xml:space="preserve">бирү турында гаризаны теркәү көненнән эш көннәрендә исәпләнүче </w:t>
      </w:r>
      <w:r w:rsidRPr="003E724C">
        <w:rPr>
          <w:rStyle w:val="af6"/>
          <w:b w:val="0"/>
          <w:color w:val="000000" w:themeColor="text1"/>
          <w:sz w:val="28"/>
          <w:szCs w:val="28"/>
          <w:lang w:val="tt-RU"/>
        </w:rPr>
        <w:t>5-көнлек срокта</w:t>
      </w:r>
      <w:r w:rsidRPr="003E724C">
        <w:rPr>
          <w:color w:val="000000" w:themeColor="text1"/>
          <w:sz w:val="28"/>
          <w:szCs w:val="28"/>
          <w:lang w:val="tt-RU"/>
        </w:rPr>
        <w:t>;</w:t>
      </w:r>
    </w:p>
    <w:p w:rsidR="00B63C42" w:rsidRDefault="00B63C42" w:rsidP="00187325">
      <w:pPr>
        <w:pStyle w:val="a4"/>
        <w:ind w:left="33" w:firstLine="142"/>
        <w:jc w:val="both"/>
        <w:rPr>
          <w:color w:val="000000" w:themeColor="text1"/>
          <w:sz w:val="28"/>
          <w:szCs w:val="28"/>
          <w:lang w:val="tt-RU"/>
        </w:rPr>
      </w:pPr>
      <w:r w:rsidRPr="003E724C">
        <w:rPr>
          <w:sz w:val="28"/>
          <w:szCs w:val="28"/>
          <w:lang w:val="tt-RU"/>
        </w:rPr>
        <w:t>лицензи</w:t>
      </w:r>
      <w:r>
        <w:rPr>
          <w:sz w:val="28"/>
          <w:szCs w:val="28"/>
          <w:lang w:val="tt-RU"/>
        </w:rPr>
        <w:t xml:space="preserve">я дубликатын (күчермәсен) бирү – </w:t>
      </w:r>
      <w:r w:rsidRPr="003E724C">
        <w:rPr>
          <w:sz w:val="28"/>
          <w:szCs w:val="28"/>
          <w:lang w:val="tt-RU"/>
        </w:rPr>
        <w:t>лицензи</w:t>
      </w:r>
      <w:r>
        <w:rPr>
          <w:sz w:val="28"/>
          <w:szCs w:val="28"/>
          <w:lang w:val="tt-RU"/>
        </w:rPr>
        <w:t xml:space="preserve">я дубликатын (күчермәсен) бирү турында </w:t>
      </w:r>
      <w:r w:rsidRPr="003E724C">
        <w:rPr>
          <w:color w:val="000000" w:themeColor="text1"/>
          <w:sz w:val="28"/>
          <w:szCs w:val="28"/>
          <w:lang w:val="tt-RU"/>
        </w:rPr>
        <w:t xml:space="preserve">гаризаны теркәү көненнән эш көннәрендә исәпләнүче </w:t>
      </w:r>
      <w:r>
        <w:rPr>
          <w:rStyle w:val="af6"/>
          <w:b w:val="0"/>
          <w:color w:val="000000" w:themeColor="text1"/>
          <w:sz w:val="28"/>
          <w:szCs w:val="28"/>
          <w:lang w:val="tt-RU"/>
        </w:rPr>
        <w:t>3</w:t>
      </w:r>
      <w:r w:rsidRPr="003E724C">
        <w:rPr>
          <w:rStyle w:val="af6"/>
          <w:b w:val="0"/>
          <w:color w:val="000000" w:themeColor="text1"/>
          <w:sz w:val="28"/>
          <w:szCs w:val="28"/>
          <w:lang w:val="tt-RU"/>
        </w:rPr>
        <w:t>-көнлек срокта</w:t>
      </w:r>
      <w:r w:rsidRPr="003E724C">
        <w:rPr>
          <w:color w:val="000000" w:themeColor="text1"/>
          <w:sz w:val="28"/>
          <w:szCs w:val="28"/>
          <w:lang w:val="tt-RU"/>
        </w:rPr>
        <w:t>;</w:t>
      </w:r>
    </w:p>
    <w:p w:rsidR="00B63C42" w:rsidRDefault="00B63C42" w:rsidP="00187325">
      <w:pPr>
        <w:pStyle w:val="a4"/>
        <w:ind w:left="175" w:firstLine="905"/>
        <w:jc w:val="both"/>
        <w:rPr>
          <w:sz w:val="28"/>
          <w:szCs w:val="28"/>
          <w:lang w:val="tt-RU"/>
        </w:rPr>
      </w:pPr>
      <w:r w:rsidRPr="003E724C">
        <w:rPr>
          <w:sz w:val="28"/>
          <w:szCs w:val="28"/>
          <w:lang w:val="tt-RU"/>
        </w:rPr>
        <w:t>лицензи</w:t>
      </w:r>
      <w:r>
        <w:rPr>
          <w:sz w:val="28"/>
          <w:szCs w:val="28"/>
          <w:lang w:val="tt-RU"/>
        </w:rPr>
        <w:t xml:space="preserve">яләүче орган тарафыннан </w:t>
      </w:r>
      <w:r w:rsidRPr="003E724C">
        <w:rPr>
          <w:sz w:val="28"/>
          <w:szCs w:val="28"/>
          <w:lang w:val="tt-RU"/>
        </w:rPr>
        <w:t>лицензи</w:t>
      </w:r>
      <w:r>
        <w:rPr>
          <w:sz w:val="28"/>
          <w:szCs w:val="28"/>
          <w:lang w:val="tt-RU"/>
        </w:rPr>
        <w:t>ягә</w:t>
      </w:r>
      <w:r>
        <w:rPr>
          <w:color w:val="000000" w:themeColor="text1"/>
          <w:sz w:val="28"/>
          <w:szCs w:val="28"/>
          <w:lang w:val="tt-RU"/>
        </w:rPr>
        <w:t xml:space="preserve"> имза кую һәм</w:t>
      </w:r>
      <w:r w:rsidRPr="003E724C">
        <w:rPr>
          <w:color w:val="000000" w:themeColor="text1"/>
          <w:sz w:val="28"/>
          <w:szCs w:val="28"/>
          <w:lang w:val="tt-RU"/>
        </w:rPr>
        <w:t xml:space="preserve"> </w:t>
      </w:r>
      <w:r>
        <w:rPr>
          <w:color w:val="000000" w:themeColor="text1"/>
          <w:sz w:val="28"/>
          <w:szCs w:val="28"/>
          <w:lang w:val="tt-RU"/>
        </w:rPr>
        <w:t xml:space="preserve">аны </w:t>
      </w:r>
      <w:r w:rsidRPr="003E724C">
        <w:rPr>
          <w:color w:val="000000" w:themeColor="text1"/>
          <w:sz w:val="28"/>
          <w:szCs w:val="28"/>
          <w:lang w:val="tt-RU"/>
        </w:rPr>
        <w:t xml:space="preserve">теркәү көненнән эш көннәрендә исәпләнүче </w:t>
      </w:r>
      <w:r>
        <w:rPr>
          <w:rStyle w:val="af6"/>
          <w:b w:val="0"/>
          <w:color w:val="000000" w:themeColor="text1"/>
          <w:sz w:val="28"/>
          <w:szCs w:val="28"/>
          <w:lang w:val="tt-RU"/>
        </w:rPr>
        <w:t>3</w:t>
      </w:r>
      <w:r w:rsidRPr="003E724C">
        <w:rPr>
          <w:rStyle w:val="af6"/>
          <w:b w:val="0"/>
          <w:color w:val="000000" w:themeColor="text1"/>
          <w:sz w:val="28"/>
          <w:szCs w:val="28"/>
          <w:lang w:val="tt-RU"/>
        </w:rPr>
        <w:t>-көнлек срокта</w:t>
      </w:r>
      <w:r>
        <w:rPr>
          <w:rStyle w:val="af6"/>
          <w:b w:val="0"/>
          <w:color w:val="000000" w:themeColor="text1"/>
          <w:sz w:val="28"/>
          <w:szCs w:val="28"/>
          <w:lang w:val="tt-RU"/>
        </w:rPr>
        <w:t xml:space="preserve"> ул </w:t>
      </w:r>
      <w:r w:rsidRPr="003E724C">
        <w:rPr>
          <w:sz w:val="28"/>
          <w:szCs w:val="28"/>
          <w:lang w:val="tt-RU"/>
        </w:rPr>
        <w:t>лицензиат</w:t>
      </w:r>
      <w:r>
        <w:rPr>
          <w:sz w:val="28"/>
          <w:szCs w:val="28"/>
          <w:lang w:val="tt-RU"/>
        </w:rPr>
        <w:t>ка тапшырыла яисә аңа тапшыру турында хәбәр итү белән заказной почта салуы белән җибәрелә.</w:t>
      </w:r>
    </w:p>
    <w:p w:rsidR="00B63C42" w:rsidRPr="004C610B" w:rsidRDefault="00B63C42" w:rsidP="00187325">
      <w:pPr>
        <w:pStyle w:val="a4"/>
        <w:numPr>
          <w:ilvl w:val="1"/>
          <w:numId w:val="1"/>
        </w:numPr>
        <w:ind w:left="142" w:firstLine="709"/>
        <w:jc w:val="both"/>
        <w:rPr>
          <w:bCs/>
          <w:color w:val="008080"/>
          <w:sz w:val="28"/>
          <w:szCs w:val="28"/>
          <w:lang w:val="tt-RU"/>
        </w:rPr>
      </w:pPr>
      <w:r>
        <w:rPr>
          <w:sz w:val="28"/>
          <w:szCs w:val="28"/>
          <w:lang w:val="tt-RU"/>
        </w:rPr>
        <w:t xml:space="preserve">Аларның </w:t>
      </w:r>
      <w:r w:rsidRPr="004C610B">
        <w:rPr>
          <w:sz w:val="28"/>
          <w:szCs w:val="28"/>
          <w:lang w:val="tt-RU"/>
        </w:rPr>
        <w:t>реквизитларын һәм рәсми бастырып чыгару чыганаклары</w:t>
      </w:r>
      <w:r>
        <w:rPr>
          <w:sz w:val="28"/>
          <w:szCs w:val="28"/>
          <w:lang w:val="tt-RU"/>
        </w:rPr>
        <w:t xml:space="preserve">н күрсәтеп дәүләт хезмәтен күрсәтүгә бәйле булып барлыкка килгән мөнәсәбәтләрне </w:t>
      </w:r>
      <w:r w:rsidRPr="004C610B">
        <w:rPr>
          <w:sz w:val="28"/>
          <w:szCs w:val="28"/>
          <w:lang w:val="tt-RU"/>
        </w:rPr>
        <w:t>җайга салучы</w:t>
      </w:r>
      <w:r>
        <w:rPr>
          <w:sz w:val="28"/>
          <w:szCs w:val="28"/>
          <w:lang w:val="tt-RU"/>
        </w:rPr>
        <w:t xml:space="preserve"> норматив хокукый актларның  исемлеге:</w:t>
      </w:r>
    </w:p>
    <w:p w:rsidR="00B63C42" w:rsidRDefault="00B63C42" w:rsidP="00187325">
      <w:pPr>
        <w:pStyle w:val="a4"/>
        <w:ind w:left="33" w:firstLine="818"/>
        <w:jc w:val="both"/>
        <w:rPr>
          <w:sz w:val="28"/>
          <w:szCs w:val="28"/>
          <w:lang w:val="tt-RU"/>
        </w:rPr>
      </w:pPr>
      <w:r w:rsidRPr="004C610B">
        <w:rPr>
          <w:sz w:val="28"/>
          <w:szCs w:val="28"/>
          <w:lang w:val="tt-RU"/>
        </w:rPr>
        <w:t>Росси</w:t>
      </w:r>
      <w:r>
        <w:rPr>
          <w:sz w:val="28"/>
          <w:szCs w:val="28"/>
          <w:lang w:val="tt-RU"/>
        </w:rPr>
        <w:t>я</w:t>
      </w:r>
      <w:r w:rsidRPr="004C610B">
        <w:rPr>
          <w:sz w:val="28"/>
          <w:szCs w:val="28"/>
          <w:lang w:val="tt-RU"/>
        </w:rPr>
        <w:t xml:space="preserve"> Федераци</w:t>
      </w:r>
      <w:r>
        <w:rPr>
          <w:sz w:val="28"/>
          <w:szCs w:val="28"/>
          <w:lang w:val="tt-RU"/>
        </w:rPr>
        <w:t xml:space="preserve">ясе </w:t>
      </w:r>
      <w:r w:rsidRPr="004C610B">
        <w:rPr>
          <w:sz w:val="28"/>
          <w:szCs w:val="28"/>
          <w:lang w:val="tt-RU"/>
        </w:rPr>
        <w:t>Граждан</w:t>
      </w:r>
      <w:r>
        <w:rPr>
          <w:sz w:val="28"/>
          <w:szCs w:val="28"/>
          <w:lang w:val="tt-RU"/>
        </w:rPr>
        <w:t>лык</w:t>
      </w:r>
      <w:r w:rsidRPr="004C610B">
        <w:rPr>
          <w:sz w:val="28"/>
          <w:szCs w:val="28"/>
          <w:lang w:val="tt-RU"/>
        </w:rPr>
        <w:t xml:space="preserve"> кодексы</w:t>
      </w:r>
      <w:r>
        <w:rPr>
          <w:sz w:val="28"/>
          <w:szCs w:val="28"/>
          <w:lang w:val="tt-RU"/>
        </w:rPr>
        <w:t xml:space="preserve"> (</w:t>
      </w:r>
      <w:r w:rsidRPr="004C610B">
        <w:rPr>
          <w:sz w:val="28"/>
          <w:szCs w:val="28"/>
          <w:lang w:val="tt-RU"/>
        </w:rPr>
        <w:t>Росси</w:t>
      </w:r>
      <w:r>
        <w:rPr>
          <w:sz w:val="28"/>
          <w:szCs w:val="28"/>
          <w:lang w:val="tt-RU"/>
        </w:rPr>
        <w:t>я</w:t>
      </w:r>
      <w:r w:rsidRPr="004C610B">
        <w:rPr>
          <w:sz w:val="28"/>
          <w:szCs w:val="28"/>
          <w:lang w:val="tt-RU"/>
        </w:rPr>
        <w:t xml:space="preserve"> Федераци</w:t>
      </w:r>
      <w:r>
        <w:rPr>
          <w:sz w:val="28"/>
          <w:szCs w:val="28"/>
          <w:lang w:val="tt-RU"/>
        </w:rPr>
        <w:t xml:space="preserve">ясе Законнарының җыелмасы, </w:t>
      </w:r>
      <w:r w:rsidRPr="004C610B">
        <w:rPr>
          <w:sz w:val="28"/>
          <w:szCs w:val="28"/>
          <w:lang w:val="tt-RU"/>
        </w:rPr>
        <w:t>1994, № 32, 3301ст.; 1996, № 5, 410</w:t>
      </w:r>
      <w:r>
        <w:rPr>
          <w:sz w:val="28"/>
          <w:szCs w:val="28"/>
          <w:lang w:val="tt-RU"/>
        </w:rPr>
        <w:t xml:space="preserve"> </w:t>
      </w:r>
      <w:r w:rsidRPr="004C610B">
        <w:rPr>
          <w:sz w:val="28"/>
          <w:szCs w:val="28"/>
          <w:lang w:val="tt-RU"/>
        </w:rPr>
        <w:t>ст.; № 9, 773</w:t>
      </w:r>
      <w:r>
        <w:rPr>
          <w:sz w:val="28"/>
          <w:szCs w:val="28"/>
          <w:lang w:val="tt-RU"/>
        </w:rPr>
        <w:t xml:space="preserve"> </w:t>
      </w:r>
      <w:r w:rsidR="00E600F3">
        <w:rPr>
          <w:sz w:val="28"/>
          <w:szCs w:val="28"/>
          <w:lang w:val="tt-RU"/>
        </w:rPr>
        <w:t>ст., № 34,</w:t>
      </w:r>
      <w:r w:rsidRPr="004C610B">
        <w:rPr>
          <w:sz w:val="28"/>
          <w:szCs w:val="28"/>
          <w:lang w:val="tt-RU"/>
        </w:rPr>
        <w:t xml:space="preserve"> 4025, 4026</w:t>
      </w:r>
      <w:r>
        <w:rPr>
          <w:sz w:val="28"/>
          <w:szCs w:val="28"/>
          <w:lang w:val="tt-RU"/>
        </w:rPr>
        <w:t xml:space="preserve"> </w:t>
      </w:r>
      <w:r w:rsidRPr="004C610B">
        <w:rPr>
          <w:sz w:val="28"/>
          <w:szCs w:val="28"/>
          <w:lang w:val="tt-RU"/>
        </w:rPr>
        <w:t>ст</w:t>
      </w:r>
      <w:r>
        <w:rPr>
          <w:sz w:val="28"/>
          <w:szCs w:val="28"/>
          <w:lang w:val="tt-RU"/>
        </w:rPr>
        <w:t>.</w:t>
      </w:r>
      <w:r w:rsidRPr="004C610B">
        <w:rPr>
          <w:sz w:val="28"/>
          <w:szCs w:val="28"/>
          <w:lang w:val="tt-RU"/>
        </w:rPr>
        <w:t>; № 43, 4903</w:t>
      </w:r>
      <w:r>
        <w:rPr>
          <w:sz w:val="28"/>
          <w:szCs w:val="28"/>
          <w:lang w:val="tt-RU"/>
        </w:rPr>
        <w:t xml:space="preserve"> </w:t>
      </w:r>
      <w:r w:rsidRPr="004C610B">
        <w:rPr>
          <w:sz w:val="28"/>
          <w:szCs w:val="28"/>
          <w:lang w:val="tt-RU"/>
        </w:rPr>
        <w:t>ст.; 1999, № 28, 3471ст.; № 51, 6288</w:t>
      </w:r>
      <w:r>
        <w:rPr>
          <w:sz w:val="28"/>
          <w:szCs w:val="28"/>
          <w:lang w:val="tt-RU"/>
        </w:rPr>
        <w:t xml:space="preserve"> </w:t>
      </w:r>
      <w:r w:rsidRPr="004C610B">
        <w:rPr>
          <w:sz w:val="28"/>
          <w:szCs w:val="28"/>
          <w:lang w:val="tt-RU"/>
        </w:rPr>
        <w:t>ст.; 2001, № 17,</w:t>
      </w:r>
      <w:r w:rsidR="00E600F3">
        <w:rPr>
          <w:sz w:val="28"/>
          <w:szCs w:val="28"/>
          <w:lang w:val="tt-RU"/>
        </w:rPr>
        <w:t xml:space="preserve"> </w:t>
      </w:r>
      <w:r w:rsidRPr="004C610B">
        <w:rPr>
          <w:sz w:val="28"/>
          <w:szCs w:val="28"/>
          <w:lang w:val="tt-RU"/>
        </w:rPr>
        <w:t>1644</w:t>
      </w:r>
      <w:r>
        <w:rPr>
          <w:sz w:val="28"/>
          <w:szCs w:val="28"/>
          <w:lang w:val="tt-RU"/>
        </w:rPr>
        <w:t xml:space="preserve"> </w:t>
      </w:r>
      <w:r w:rsidRPr="004C610B">
        <w:rPr>
          <w:sz w:val="28"/>
          <w:szCs w:val="28"/>
          <w:lang w:val="tt-RU"/>
        </w:rPr>
        <w:t>ст.; № 21, 2063</w:t>
      </w:r>
      <w:r>
        <w:rPr>
          <w:sz w:val="28"/>
          <w:szCs w:val="28"/>
          <w:lang w:val="tt-RU"/>
        </w:rPr>
        <w:t xml:space="preserve"> </w:t>
      </w:r>
      <w:r w:rsidRPr="004C610B">
        <w:rPr>
          <w:sz w:val="28"/>
          <w:szCs w:val="28"/>
          <w:lang w:val="tt-RU"/>
        </w:rPr>
        <w:t>ст.; 2002, № 12, 1093</w:t>
      </w:r>
      <w:r>
        <w:rPr>
          <w:sz w:val="28"/>
          <w:szCs w:val="28"/>
          <w:lang w:val="tt-RU"/>
        </w:rPr>
        <w:t xml:space="preserve"> </w:t>
      </w:r>
      <w:r w:rsidRPr="004C610B">
        <w:rPr>
          <w:sz w:val="28"/>
          <w:szCs w:val="28"/>
          <w:lang w:val="tt-RU"/>
        </w:rPr>
        <w:t>ст.; № 48, 4737, 4746</w:t>
      </w:r>
      <w:r>
        <w:rPr>
          <w:sz w:val="28"/>
          <w:szCs w:val="28"/>
          <w:lang w:val="tt-RU"/>
        </w:rPr>
        <w:t xml:space="preserve"> </w:t>
      </w:r>
      <w:r w:rsidRPr="004C610B">
        <w:rPr>
          <w:sz w:val="28"/>
          <w:szCs w:val="28"/>
          <w:lang w:val="tt-RU"/>
        </w:rPr>
        <w:t>ст.; 2003, № 2, 160, 167</w:t>
      </w:r>
      <w:r>
        <w:rPr>
          <w:sz w:val="28"/>
          <w:szCs w:val="28"/>
          <w:lang w:val="tt-RU"/>
        </w:rPr>
        <w:t xml:space="preserve"> </w:t>
      </w:r>
      <w:r w:rsidRPr="004C610B">
        <w:rPr>
          <w:sz w:val="28"/>
          <w:szCs w:val="28"/>
          <w:lang w:val="tt-RU"/>
        </w:rPr>
        <w:t>ст.; № 13, 1179</w:t>
      </w:r>
      <w:r>
        <w:rPr>
          <w:sz w:val="28"/>
          <w:szCs w:val="28"/>
          <w:lang w:val="tt-RU"/>
        </w:rPr>
        <w:t xml:space="preserve"> </w:t>
      </w:r>
      <w:r w:rsidRPr="004C610B">
        <w:rPr>
          <w:sz w:val="28"/>
          <w:szCs w:val="28"/>
          <w:lang w:val="tt-RU"/>
        </w:rPr>
        <w:t>ст.; № 46 (I</w:t>
      </w:r>
      <w:r>
        <w:rPr>
          <w:sz w:val="28"/>
          <w:szCs w:val="28"/>
          <w:lang w:val="tt-RU"/>
        </w:rPr>
        <w:t xml:space="preserve"> бүлек</w:t>
      </w:r>
      <w:r w:rsidRPr="004C610B">
        <w:rPr>
          <w:sz w:val="28"/>
          <w:szCs w:val="28"/>
          <w:lang w:val="tt-RU"/>
        </w:rPr>
        <w:t>), 4434</w:t>
      </w:r>
      <w:r>
        <w:rPr>
          <w:sz w:val="28"/>
          <w:szCs w:val="28"/>
          <w:lang w:val="tt-RU"/>
        </w:rPr>
        <w:t xml:space="preserve"> </w:t>
      </w:r>
      <w:r w:rsidRPr="004C610B">
        <w:rPr>
          <w:sz w:val="28"/>
          <w:szCs w:val="28"/>
          <w:lang w:val="tt-RU"/>
        </w:rPr>
        <w:t>ст.; № 52 (I</w:t>
      </w:r>
      <w:r>
        <w:rPr>
          <w:sz w:val="28"/>
          <w:szCs w:val="28"/>
          <w:lang w:val="tt-RU"/>
        </w:rPr>
        <w:t xml:space="preserve"> бүлек</w:t>
      </w:r>
      <w:r w:rsidRPr="004C610B">
        <w:rPr>
          <w:sz w:val="28"/>
          <w:szCs w:val="28"/>
          <w:lang w:val="tt-RU"/>
        </w:rPr>
        <w:t>), 5034</w:t>
      </w:r>
      <w:r>
        <w:rPr>
          <w:sz w:val="28"/>
          <w:szCs w:val="28"/>
          <w:lang w:val="tt-RU"/>
        </w:rPr>
        <w:t xml:space="preserve"> </w:t>
      </w:r>
      <w:r w:rsidRPr="004C610B">
        <w:rPr>
          <w:sz w:val="28"/>
          <w:szCs w:val="28"/>
          <w:lang w:val="tt-RU"/>
        </w:rPr>
        <w:t>ст.; 2004,  № 27, 2711</w:t>
      </w:r>
      <w:r>
        <w:rPr>
          <w:sz w:val="28"/>
          <w:szCs w:val="28"/>
          <w:lang w:val="tt-RU"/>
        </w:rPr>
        <w:t xml:space="preserve"> </w:t>
      </w:r>
      <w:r w:rsidRPr="004C610B">
        <w:rPr>
          <w:sz w:val="28"/>
          <w:szCs w:val="28"/>
          <w:lang w:val="tt-RU"/>
        </w:rPr>
        <w:t>ст.; № 31, 3233</w:t>
      </w:r>
      <w:r>
        <w:rPr>
          <w:sz w:val="28"/>
          <w:szCs w:val="28"/>
          <w:lang w:val="tt-RU"/>
        </w:rPr>
        <w:t xml:space="preserve"> </w:t>
      </w:r>
      <w:r w:rsidRPr="004C610B">
        <w:rPr>
          <w:sz w:val="28"/>
          <w:szCs w:val="28"/>
          <w:lang w:val="tt-RU"/>
        </w:rPr>
        <w:t>ст. ; № 49, 4855</w:t>
      </w:r>
      <w:r>
        <w:rPr>
          <w:sz w:val="28"/>
          <w:szCs w:val="28"/>
          <w:lang w:val="tt-RU"/>
        </w:rPr>
        <w:t xml:space="preserve"> </w:t>
      </w:r>
      <w:r w:rsidRPr="004C610B">
        <w:rPr>
          <w:sz w:val="28"/>
          <w:szCs w:val="28"/>
          <w:lang w:val="tt-RU"/>
        </w:rPr>
        <w:t>ст.; 2005, №1 (I</w:t>
      </w:r>
      <w:r>
        <w:rPr>
          <w:sz w:val="28"/>
          <w:szCs w:val="28"/>
          <w:lang w:val="tt-RU"/>
        </w:rPr>
        <w:t xml:space="preserve"> бүлек</w:t>
      </w:r>
      <w:r w:rsidRPr="004C610B">
        <w:rPr>
          <w:sz w:val="28"/>
          <w:szCs w:val="28"/>
          <w:lang w:val="tt-RU"/>
        </w:rPr>
        <w:t>), ст. 15; № 1 (I</w:t>
      </w:r>
      <w:r>
        <w:rPr>
          <w:sz w:val="28"/>
          <w:szCs w:val="28"/>
          <w:lang w:val="tt-RU"/>
        </w:rPr>
        <w:t xml:space="preserve"> бүлек</w:t>
      </w:r>
      <w:r w:rsidRPr="004C610B">
        <w:rPr>
          <w:sz w:val="28"/>
          <w:szCs w:val="28"/>
          <w:lang w:val="tt-RU"/>
        </w:rPr>
        <w:t>), 18, 39, 43, 45</w:t>
      </w:r>
      <w:r>
        <w:rPr>
          <w:sz w:val="28"/>
          <w:szCs w:val="28"/>
          <w:lang w:val="tt-RU"/>
        </w:rPr>
        <w:t xml:space="preserve"> </w:t>
      </w:r>
      <w:r w:rsidRPr="004C610B">
        <w:rPr>
          <w:sz w:val="28"/>
          <w:szCs w:val="28"/>
          <w:lang w:val="tt-RU"/>
        </w:rPr>
        <w:t>ст.; № 13, 1080</w:t>
      </w:r>
      <w:r>
        <w:rPr>
          <w:sz w:val="28"/>
          <w:szCs w:val="28"/>
          <w:lang w:val="tt-RU"/>
        </w:rPr>
        <w:t xml:space="preserve"> </w:t>
      </w:r>
      <w:r w:rsidRPr="004C610B">
        <w:rPr>
          <w:sz w:val="28"/>
          <w:szCs w:val="28"/>
          <w:lang w:val="tt-RU"/>
        </w:rPr>
        <w:t>ст.; № 19, 1752</w:t>
      </w:r>
      <w:r>
        <w:rPr>
          <w:sz w:val="28"/>
          <w:szCs w:val="28"/>
          <w:lang w:val="tt-RU"/>
        </w:rPr>
        <w:t xml:space="preserve"> </w:t>
      </w:r>
      <w:r w:rsidRPr="004C610B">
        <w:rPr>
          <w:sz w:val="28"/>
          <w:szCs w:val="28"/>
          <w:lang w:val="tt-RU"/>
        </w:rPr>
        <w:t>ст.; № 27, 2722</w:t>
      </w:r>
      <w:r>
        <w:rPr>
          <w:sz w:val="28"/>
          <w:szCs w:val="28"/>
          <w:lang w:val="tt-RU"/>
        </w:rPr>
        <w:t xml:space="preserve"> </w:t>
      </w:r>
      <w:r w:rsidRPr="004C610B">
        <w:rPr>
          <w:sz w:val="28"/>
          <w:szCs w:val="28"/>
          <w:lang w:val="tt-RU"/>
        </w:rPr>
        <w:t>ст.; № 30  (I</w:t>
      </w:r>
      <w:r>
        <w:rPr>
          <w:sz w:val="28"/>
          <w:szCs w:val="28"/>
          <w:lang w:val="tt-RU"/>
        </w:rPr>
        <w:t xml:space="preserve"> бүлек</w:t>
      </w:r>
      <w:r w:rsidRPr="004C610B">
        <w:rPr>
          <w:sz w:val="28"/>
          <w:szCs w:val="28"/>
          <w:lang w:val="tt-RU"/>
        </w:rPr>
        <w:t>), 3100, 3120</w:t>
      </w:r>
      <w:r>
        <w:rPr>
          <w:sz w:val="28"/>
          <w:szCs w:val="28"/>
          <w:lang w:val="tt-RU"/>
        </w:rPr>
        <w:t xml:space="preserve"> </w:t>
      </w:r>
      <w:r w:rsidRPr="004C610B">
        <w:rPr>
          <w:sz w:val="28"/>
          <w:szCs w:val="28"/>
          <w:lang w:val="tt-RU"/>
        </w:rPr>
        <w:t>ст.; 2006, № 2, 171ст.; № 3, 282</w:t>
      </w:r>
      <w:r>
        <w:rPr>
          <w:sz w:val="28"/>
          <w:szCs w:val="28"/>
          <w:lang w:val="tt-RU"/>
        </w:rPr>
        <w:t xml:space="preserve"> </w:t>
      </w:r>
      <w:r w:rsidRPr="004C610B">
        <w:rPr>
          <w:sz w:val="28"/>
          <w:szCs w:val="28"/>
          <w:lang w:val="tt-RU"/>
        </w:rPr>
        <w:t>ст.; 2006, № 6, 636</w:t>
      </w:r>
      <w:r>
        <w:rPr>
          <w:sz w:val="28"/>
          <w:szCs w:val="28"/>
          <w:lang w:val="tt-RU"/>
        </w:rPr>
        <w:t xml:space="preserve"> </w:t>
      </w:r>
      <w:r w:rsidRPr="004C610B">
        <w:rPr>
          <w:sz w:val="28"/>
          <w:szCs w:val="28"/>
          <w:lang w:val="tt-RU"/>
        </w:rPr>
        <w:t>ст.; № 23, 2380</w:t>
      </w:r>
      <w:r>
        <w:rPr>
          <w:sz w:val="28"/>
          <w:szCs w:val="28"/>
          <w:lang w:val="tt-RU"/>
        </w:rPr>
        <w:t xml:space="preserve"> </w:t>
      </w:r>
      <w:r w:rsidRPr="004C610B">
        <w:rPr>
          <w:sz w:val="28"/>
          <w:szCs w:val="28"/>
          <w:lang w:val="tt-RU"/>
        </w:rPr>
        <w:t>ст.; № 27, 2881</w:t>
      </w:r>
      <w:r>
        <w:rPr>
          <w:sz w:val="28"/>
          <w:szCs w:val="28"/>
          <w:lang w:val="tt-RU"/>
        </w:rPr>
        <w:t xml:space="preserve"> </w:t>
      </w:r>
      <w:r w:rsidRPr="004C610B">
        <w:rPr>
          <w:sz w:val="28"/>
          <w:szCs w:val="28"/>
          <w:lang w:val="tt-RU"/>
        </w:rPr>
        <w:t>ст.; № 31 (I</w:t>
      </w:r>
      <w:r>
        <w:rPr>
          <w:sz w:val="28"/>
          <w:szCs w:val="28"/>
          <w:lang w:val="tt-RU"/>
        </w:rPr>
        <w:t xml:space="preserve"> бүлек</w:t>
      </w:r>
      <w:r w:rsidRPr="004C610B">
        <w:rPr>
          <w:sz w:val="28"/>
          <w:szCs w:val="28"/>
          <w:lang w:val="tt-RU"/>
        </w:rPr>
        <w:t>), 3437</w:t>
      </w:r>
      <w:r>
        <w:rPr>
          <w:sz w:val="28"/>
          <w:szCs w:val="28"/>
          <w:lang w:val="tt-RU"/>
        </w:rPr>
        <w:t xml:space="preserve"> </w:t>
      </w:r>
      <w:r w:rsidRPr="004C610B">
        <w:rPr>
          <w:sz w:val="28"/>
          <w:szCs w:val="28"/>
          <w:lang w:val="tt-RU"/>
        </w:rPr>
        <w:t>ст.; № 45, 4627</w:t>
      </w:r>
      <w:r>
        <w:rPr>
          <w:sz w:val="28"/>
          <w:szCs w:val="28"/>
          <w:lang w:val="tt-RU"/>
        </w:rPr>
        <w:t xml:space="preserve"> </w:t>
      </w:r>
      <w:r w:rsidRPr="004C610B">
        <w:rPr>
          <w:sz w:val="28"/>
          <w:szCs w:val="28"/>
          <w:lang w:val="tt-RU"/>
        </w:rPr>
        <w:t>ст.; № 50, 5279</w:t>
      </w:r>
      <w:r>
        <w:rPr>
          <w:sz w:val="28"/>
          <w:szCs w:val="28"/>
          <w:lang w:val="tt-RU"/>
        </w:rPr>
        <w:t xml:space="preserve"> </w:t>
      </w:r>
      <w:r w:rsidRPr="004C610B">
        <w:rPr>
          <w:sz w:val="28"/>
          <w:szCs w:val="28"/>
          <w:lang w:val="tt-RU"/>
        </w:rPr>
        <w:t>ст.; № 52 (I</w:t>
      </w:r>
      <w:r>
        <w:rPr>
          <w:sz w:val="28"/>
          <w:szCs w:val="28"/>
          <w:lang w:val="tt-RU"/>
        </w:rPr>
        <w:t xml:space="preserve"> бүлек</w:t>
      </w:r>
      <w:r w:rsidRPr="004C610B">
        <w:rPr>
          <w:sz w:val="28"/>
          <w:szCs w:val="28"/>
          <w:lang w:val="tt-RU"/>
        </w:rPr>
        <w:t>), 5497, 5498</w:t>
      </w:r>
      <w:r>
        <w:rPr>
          <w:sz w:val="28"/>
          <w:szCs w:val="28"/>
          <w:lang w:val="tt-RU"/>
        </w:rPr>
        <w:t xml:space="preserve"> </w:t>
      </w:r>
      <w:r w:rsidRPr="004C610B">
        <w:rPr>
          <w:sz w:val="28"/>
          <w:szCs w:val="28"/>
          <w:lang w:val="tt-RU"/>
        </w:rPr>
        <w:t>ст.; 2007, № 1 (I</w:t>
      </w:r>
      <w:r>
        <w:rPr>
          <w:sz w:val="28"/>
          <w:szCs w:val="28"/>
          <w:lang w:val="tt-RU"/>
        </w:rPr>
        <w:t xml:space="preserve"> бүлек</w:t>
      </w:r>
      <w:r w:rsidRPr="004C610B">
        <w:rPr>
          <w:sz w:val="28"/>
          <w:szCs w:val="28"/>
          <w:lang w:val="tt-RU"/>
        </w:rPr>
        <w:t>), 21, 39</w:t>
      </w:r>
      <w:r>
        <w:rPr>
          <w:sz w:val="28"/>
          <w:szCs w:val="28"/>
          <w:lang w:val="tt-RU"/>
        </w:rPr>
        <w:t xml:space="preserve"> </w:t>
      </w:r>
      <w:r w:rsidRPr="004C610B">
        <w:rPr>
          <w:sz w:val="28"/>
          <w:szCs w:val="28"/>
          <w:lang w:val="tt-RU"/>
        </w:rPr>
        <w:t>ст.; № 5, 558</w:t>
      </w:r>
      <w:r>
        <w:rPr>
          <w:sz w:val="28"/>
          <w:szCs w:val="28"/>
          <w:lang w:val="tt-RU"/>
        </w:rPr>
        <w:t xml:space="preserve"> </w:t>
      </w:r>
      <w:r w:rsidRPr="004C610B">
        <w:rPr>
          <w:sz w:val="28"/>
          <w:szCs w:val="28"/>
          <w:lang w:val="tt-RU"/>
        </w:rPr>
        <w:t>ст.; № 7,</w:t>
      </w:r>
      <w:r w:rsidR="00E600F3">
        <w:rPr>
          <w:sz w:val="28"/>
          <w:szCs w:val="28"/>
          <w:lang w:val="tt-RU"/>
        </w:rPr>
        <w:t xml:space="preserve"> </w:t>
      </w:r>
      <w:r w:rsidRPr="004C610B">
        <w:rPr>
          <w:sz w:val="28"/>
          <w:szCs w:val="28"/>
          <w:lang w:val="tt-RU"/>
        </w:rPr>
        <w:t xml:space="preserve"> 834</w:t>
      </w:r>
      <w:r>
        <w:rPr>
          <w:sz w:val="28"/>
          <w:szCs w:val="28"/>
          <w:lang w:val="tt-RU"/>
        </w:rPr>
        <w:t xml:space="preserve"> </w:t>
      </w:r>
      <w:r w:rsidRPr="004C610B">
        <w:rPr>
          <w:sz w:val="28"/>
          <w:szCs w:val="28"/>
          <w:lang w:val="tt-RU"/>
        </w:rPr>
        <w:t>ст.; № 17, 1929</w:t>
      </w:r>
      <w:r>
        <w:rPr>
          <w:sz w:val="28"/>
          <w:szCs w:val="28"/>
          <w:lang w:val="tt-RU"/>
        </w:rPr>
        <w:t xml:space="preserve"> </w:t>
      </w:r>
      <w:r w:rsidRPr="004C610B">
        <w:rPr>
          <w:sz w:val="28"/>
          <w:szCs w:val="28"/>
          <w:lang w:val="tt-RU"/>
        </w:rPr>
        <w:t>ст.; № 27, 3213</w:t>
      </w:r>
      <w:r>
        <w:rPr>
          <w:sz w:val="28"/>
          <w:szCs w:val="28"/>
          <w:lang w:val="tt-RU"/>
        </w:rPr>
        <w:t xml:space="preserve"> </w:t>
      </w:r>
      <w:r w:rsidRPr="004C610B">
        <w:rPr>
          <w:sz w:val="28"/>
          <w:szCs w:val="28"/>
          <w:lang w:val="tt-RU"/>
        </w:rPr>
        <w:t>ст.; № 31, 3993, 4015</w:t>
      </w:r>
      <w:r>
        <w:rPr>
          <w:sz w:val="28"/>
          <w:szCs w:val="28"/>
          <w:lang w:val="tt-RU"/>
        </w:rPr>
        <w:t xml:space="preserve"> </w:t>
      </w:r>
      <w:r w:rsidRPr="004C610B">
        <w:rPr>
          <w:sz w:val="28"/>
          <w:szCs w:val="28"/>
          <w:lang w:val="tt-RU"/>
        </w:rPr>
        <w:t>ст.; № 41, 4845</w:t>
      </w:r>
      <w:r>
        <w:rPr>
          <w:sz w:val="28"/>
          <w:szCs w:val="28"/>
          <w:lang w:val="tt-RU"/>
        </w:rPr>
        <w:t xml:space="preserve"> </w:t>
      </w:r>
      <w:r w:rsidRPr="004C610B">
        <w:rPr>
          <w:sz w:val="28"/>
          <w:szCs w:val="28"/>
          <w:lang w:val="tt-RU"/>
        </w:rPr>
        <w:t>ст.;</w:t>
      </w:r>
      <w:r>
        <w:rPr>
          <w:sz w:val="28"/>
          <w:szCs w:val="28"/>
          <w:lang w:val="tt-RU"/>
        </w:rPr>
        <w:t xml:space="preserve"> </w:t>
      </w:r>
      <w:r w:rsidRPr="004C610B">
        <w:rPr>
          <w:sz w:val="28"/>
          <w:szCs w:val="28"/>
          <w:lang w:val="tt-RU"/>
        </w:rPr>
        <w:t xml:space="preserve"> № 44, 5282</w:t>
      </w:r>
      <w:r>
        <w:rPr>
          <w:sz w:val="28"/>
          <w:szCs w:val="28"/>
          <w:lang w:val="tt-RU"/>
        </w:rPr>
        <w:t xml:space="preserve"> </w:t>
      </w:r>
      <w:r w:rsidRPr="004C610B">
        <w:rPr>
          <w:sz w:val="28"/>
          <w:szCs w:val="28"/>
          <w:lang w:val="tt-RU"/>
        </w:rPr>
        <w:t>ст.; № 45, 5428</w:t>
      </w:r>
      <w:r>
        <w:rPr>
          <w:sz w:val="28"/>
          <w:szCs w:val="28"/>
          <w:lang w:val="tt-RU"/>
        </w:rPr>
        <w:t xml:space="preserve"> </w:t>
      </w:r>
      <w:r w:rsidRPr="004C610B">
        <w:rPr>
          <w:sz w:val="28"/>
          <w:szCs w:val="28"/>
          <w:lang w:val="tt-RU"/>
        </w:rPr>
        <w:t>ст.; № 49, 6042, 6048, 6079 ст.; № 50, 6246, 6247</w:t>
      </w:r>
      <w:r>
        <w:rPr>
          <w:sz w:val="28"/>
          <w:szCs w:val="28"/>
          <w:lang w:val="tt-RU"/>
        </w:rPr>
        <w:t xml:space="preserve"> </w:t>
      </w:r>
      <w:r w:rsidRPr="004C610B">
        <w:rPr>
          <w:sz w:val="28"/>
          <w:szCs w:val="28"/>
          <w:lang w:val="tt-RU"/>
        </w:rPr>
        <w:t>ст.; 2008, № 17, 1756</w:t>
      </w:r>
      <w:r>
        <w:rPr>
          <w:sz w:val="28"/>
          <w:szCs w:val="28"/>
          <w:lang w:val="tt-RU"/>
        </w:rPr>
        <w:t xml:space="preserve"> </w:t>
      </w:r>
      <w:r w:rsidRPr="004C610B">
        <w:rPr>
          <w:sz w:val="28"/>
          <w:szCs w:val="28"/>
          <w:lang w:val="tt-RU"/>
        </w:rPr>
        <w:t>ст.; № 18, 1939</w:t>
      </w:r>
      <w:r>
        <w:rPr>
          <w:sz w:val="28"/>
          <w:szCs w:val="28"/>
          <w:lang w:val="tt-RU"/>
        </w:rPr>
        <w:t xml:space="preserve"> </w:t>
      </w:r>
      <w:r w:rsidRPr="004C610B">
        <w:rPr>
          <w:sz w:val="28"/>
          <w:szCs w:val="28"/>
          <w:lang w:val="tt-RU"/>
        </w:rPr>
        <w:t>ст.; № 20, 2253</w:t>
      </w:r>
      <w:r>
        <w:rPr>
          <w:sz w:val="28"/>
          <w:szCs w:val="28"/>
          <w:lang w:val="tt-RU"/>
        </w:rPr>
        <w:t xml:space="preserve"> </w:t>
      </w:r>
      <w:r w:rsidRPr="004C610B">
        <w:rPr>
          <w:sz w:val="28"/>
          <w:szCs w:val="28"/>
          <w:lang w:val="tt-RU"/>
        </w:rPr>
        <w:t>ст.; № 27, 3122</w:t>
      </w:r>
      <w:r>
        <w:rPr>
          <w:sz w:val="28"/>
          <w:szCs w:val="28"/>
          <w:lang w:val="tt-RU"/>
        </w:rPr>
        <w:t xml:space="preserve"> </w:t>
      </w:r>
      <w:r w:rsidRPr="004C610B">
        <w:rPr>
          <w:sz w:val="28"/>
          <w:szCs w:val="28"/>
          <w:lang w:val="tt-RU"/>
        </w:rPr>
        <w:t>ст.; № 29 (I</w:t>
      </w:r>
      <w:r>
        <w:rPr>
          <w:sz w:val="28"/>
          <w:szCs w:val="28"/>
          <w:lang w:val="tt-RU"/>
        </w:rPr>
        <w:t xml:space="preserve"> бүлек</w:t>
      </w:r>
      <w:r w:rsidRPr="004C610B">
        <w:rPr>
          <w:sz w:val="28"/>
          <w:szCs w:val="28"/>
          <w:lang w:val="tt-RU"/>
        </w:rPr>
        <w:t>), 3418</w:t>
      </w:r>
      <w:r>
        <w:rPr>
          <w:sz w:val="28"/>
          <w:szCs w:val="28"/>
          <w:lang w:val="tt-RU"/>
        </w:rPr>
        <w:t xml:space="preserve"> </w:t>
      </w:r>
      <w:r w:rsidRPr="004C610B">
        <w:rPr>
          <w:sz w:val="28"/>
          <w:szCs w:val="28"/>
          <w:lang w:val="tt-RU"/>
        </w:rPr>
        <w:t>ст.; № 30 (I</w:t>
      </w:r>
      <w:r>
        <w:rPr>
          <w:sz w:val="28"/>
          <w:szCs w:val="28"/>
          <w:lang w:val="tt-RU"/>
        </w:rPr>
        <w:t xml:space="preserve"> бүлек</w:t>
      </w:r>
      <w:r w:rsidRPr="004C610B">
        <w:rPr>
          <w:sz w:val="28"/>
          <w:szCs w:val="28"/>
          <w:lang w:val="tt-RU"/>
        </w:rPr>
        <w:t>), 3597</w:t>
      </w:r>
      <w:r>
        <w:rPr>
          <w:sz w:val="28"/>
          <w:szCs w:val="28"/>
          <w:lang w:val="tt-RU"/>
        </w:rPr>
        <w:t xml:space="preserve"> </w:t>
      </w:r>
      <w:r w:rsidRPr="004C610B">
        <w:rPr>
          <w:sz w:val="28"/>
          <w:szCs w:val="28"/>
          <w:lang w:val="tt-RU"/>
        </w:rPr>
        <w:t>ст.; № 30 (II</w:t>
      </w:r>
      <w:r>
        <w:rPr>
          <w:sz w:val="28"/>
          <w:szCs w:val="28"/>
          <w:lang w:val="tt-RU"/>
        </w:rPr>
        <w:t xml:space="preserve"> бүлек</w:t>
      </w:r>
      <w:r w:rsidRPr="004C610B">
        <w:rPr>
          <w:sz w:val="28"/>
          <w:szCs w:val="28"/>
          <w:lang w:val="tt-RU"/>
        </w:rPr>
        <w:t>), 3616</w:t>
      </w:r>
      <w:r>
        <w:rPr>
          <w:sz w:val="28"/>
          <w:szCs w:val="28"/>
          <w:lang w:val="tt-RU"/>
        </w:rPr>
        <w:t xml:space="preserve"> </w:t>
      </w:r>
      <w:r w:rsidRPr="004C610B">
        <w:rPr>
          <w:sz w:val="28"/>
          <w:szCs w:val="28"/>
          <w:lang w:val="tt-RU"/>
        </w:rPr>
        <w:t>ст.; № 45, 5147</w:t>
      </w:r>
      <w:r>
        <w:rPr>
          <w:sz w:val="28"/>
          <w:szCs w:val="28"/>
          <w:lang w:val="tt-RU"/>
        </w:rPr>
        <w:t xml:space="preserve"> </w:t>
      </w:r>
      <w:r w:rsidRPr="004C610B">
        <w:rPr>
          <w:sz w:val="28"/>
          <w:szCs w:val="28"/>
          <w:lang w:val="tt-RU"/>
        </w:rPr>
        <w:t>ст.; № 52 (I</w:t>
      </w:r>
      <w:r>
        <w:rPr>
          <w:sz w:val="28"/>
          <w:szCs w:val="28"/>
          <w:lang w:val="tt-RU"/>
        </w:rPr>
        <w:t xml:space="preserve"> бүлек</w:t>
      </w:r>
      <w:r w:rsidRPr="004C610B">
        <w:rPr>
          <w:sz w:val="28"/>
          <w:szCs w:val="28"/>
          <w:lang w:val="tt-RU"/>
        </w:rPr>
        <w:t>), 6235</w:t>
      </w:r>
      <w:r>
        <w:rPr>
          <w:sz w:val="28"/>
          <w:szCs w:val="28"/>
          <w:lang w:val="tt-RU"/>
        </w:rPr>
        <w:t xml:space="preserve"> </w:t>
      </w:r>
      <w:r w:rsidRPr="004C610B">
        <w:rPr>
          <w:sz w:val="28"/>
          <w:szCs w:val="28"/>
          <w:lang w:val="tt-RU"/>
        </w:rPr>
        <w:t>ст.; 2009, № 1, 14, 16, 19, 20, 23</w:t>
      </w:r>
      <w:r>
        <w:rPr>
          <w:sz w:val="28"/>
          <w:szCs w:val="28"/>
          <w:lang w:val="tt-RU"/>
        </w:rPr>
        <w:t xml:space="preserve"> </w:t>
      </w:r>
      <w:r w:rsidRPr="004C610B">
        <w:rPr>
          <w:sz w:val="28"/>
          <w:szCs w:val="28"/>
          <w:lang w:val="tt-RU"/>
        </w:rPr>
        <w:t>ст.; № 7, 775</w:t>
      </w:r>
      <w:r>
        <w:rPr>
          <w:sz w:val="28"/>
          <w:szCs w:val="28"/>
          <w:lang w:val="tt-RU"/>
        </w:rPr>
        <w:t xml:space="preserve"> </w:t>
      </w:r>
      <w:r w:rsidRPr="004C610B">
        <w:rPr>
          <w:sz w:val="28"/>
          <w:szCs w:val="28"/>
          <w:lang w:val="tt-RU"/>
        </w:rPr>
        <w:t>ст.; № 15, 1778 ст.; № 26, 3130</w:t>
      </w:r>
      <w:r>
        <w:rPr>
          <w:sz w:val="28"/>
          <w:szCs w:val="28"/>
          <w:lang w:val="tt-RU"/>
        </w:rPr>
        <w:t xml:space="preserve"> </w:t>
      </w:r>
      <w:r w:rsidRPr="004C610B">
        <w:rPr>
          <w:sz w:val="28"/>
          <w:szCs w:val="28"/>
          <w:lang w:val="tt-RU"/>
        </w:rPr>
        <w:t>ст.; № 29,  3582</w:t>
      </w:r>
      <w:r>
        <w:rPr>
          <w:sz w:val="28"/>
          <w:szCs w:val="28"/>
          <w:lang w:val="tt-RU"/>
        </w:rPr>
        <w:t xml:space="preserve"> </w:t>
      </w:r>
      <w:r w:rsidRPr="004C610B">
        <w:rPr>
          <w:sz w:val="28"/>
          <w:szCs w:val="28"/>
          <w:lang w:val="tt-RU"/>
        </w:rPr>
        <w:t>ст.; № 52 (I</w:t>
      </w:r>
      <w:r>
        <w:rPr>
          <w:sz w:val="28"/>
          <w:szCs w:val="28"/>
          <w:lang w:val="tt-RU"/>
        </w:rPr>
        <w:t xml:space="preserve"> бүлек</w:t>
      </w:r>
      <w:r w:rsidRPr="004C610B">
        <w:rPr>
          <w:sz w:val="28"/>
          <w:szCs w:val="28"/>
          <w:lang w:val="tt-RU"/>
        </w:rPr>
        <w:t>), 6428</w:t>
      </w:r>
      <w:r>
        <w:rPr>
          <w:sz w:val="28"/>
          <w:szCs w:val="28"/>
          <w:lang w:val="tt-RU"/>
        </w:rPr>
        <w:t xml:space="preserve"> </w:t>
      </w:r>
      <w:r w:rsidRPr="004C610B">
        <w:rPr>
          <w:sz w:val="28"/>
          <w:szCs w:val="28"/>
          <w:lang w:val="tt-RU"/>
        </w:rPr>
        <w:t>ст.; 2010, № 8, 777</w:t>
      </w:r>
      <w:r>
        <w:rPr>
          <w:sz w:val="28"/>
          <w:szCs w:val="28"/>
          <w:lang w:val="tt-RU"/>
        </w:rPr>
        <w:t xml:space="preserve"> </w:t>
      </w:r>
      <w:r w:rsidRPr="004C610B">
        <w:rPr>
          <w:sz w:val="28"/>
          <w:szCs w:val="28"/>
          <w:lang w:val="tt-RU"/>
        </w:rPr>
        <w:t>ст.; № 9, 899</w:t>
      </w:r>
      <w:r>
        <w:rPr>
          <w:sz w:val="28"/>
          <w:szCs w:val="28"/>
          <w:lang w:val="tt-RU"/>
        </w:rPr>
        <w:t xml:space="preserve"> </w:t>
      </w:r>
      <w:r w:rsidRPr="004C610B">
        <w:rPr>
          <w:sz w:val="28"/>
          <w:szCs w:val="28"/>
          <w:lang w:val="tt-RU"/>
        </w:rPr>
        <w:t>ст.; № 19, 2291</w:t>
      </w:r>
      <w:r>
        <w:rPr>
          <w:sz w:val="28"/>
          <w:szCs w:val="28"/>
          <w:lang w:val="tt-RU"/>
        </w:rPr>
        <w:t>ст</w:t>
      </w:r>
      <w:r w:rsidRPr="004C610B">
        <w:rPr>
          <w:sz w:val="28"/>
          <w:szCs w:val="28"/>
          <w:lang w:val="tt-RU"/>
        </w:rPr>
        <w:t>.;     № 31, 4163</w:t>
      </w:r>
      <w:r>
        <w:rPr>
          <w:sz w:val="28"/>
          <w:szCs w:val="28"/>
          <w:lang w:val="tt-RU"/>
        </w:rPr>
        <w:t xml:space="preserve"> </w:t>
      </w:r>
      <w:r w:rsidRPr="004C610B">
        <w:rPr>
          <w:sz w:val="28"/>
          <w:szCs w:val="28"/>
          <w:lang w:val="tt-RU"/>
        </w:rPr>
        <w:t>ст.; № 41 (II</w:t>
      </w:r>
      <w:r>
        <w:rPr>
          <w:sz w:val="28"/>
          <w:szCs w:val="28"/>
          <w:lang w:val="tt-RU"/>
        </w:rPr>
        <w:t xml:space="preserve"> бүлек</w:t>
      </w:r>
      <w:r w:rsidRPr="004C610B">
        <w:rPr>
          <w:sz w:val="28"/>
          <w:szCs w:val="28"/>
          <w:lang w:val="tt-RU"/>
        </w:rPr>
        <w:t>), 5188</w:t>
      </w:r>
      <w:r>
        <w:rPr>
          <w:sz w:val="28"/>
          <w:szCs w:val="28"/>
          <w:lang w:val="tt-RU"/>
        </w:rPr>
        <w:t xml:space="preserve"> </w:t>
      </w:r>
      <w:r w:rsidRPr="004C610B">
        <w:rPr>
          <w:sz w:val="28"/>
          <w:szCs w:val="28"/>
          <w:lang w:val="tt-RU"/>
        </w:rPr>
        <w:t>ст.; 2011, № 7, 901ст.; № 15, 2038</w:t>
      </w:r>
      <w:r>
        <w:rPr>
          <w:sz w:val="28"/>
          <w:szCs w:val="28"/>
          <w:lang w:val="tt-RU"/>
        </w:rPr>
        <w:t xml:space="preserve"> </w:t>
      </w:r>
      <w:r w:rsidRPr="004C610B">
        <w:rPr>
          <w:sz w:val="28"/>
          <w:szCs w:val="28"/>
          <w:lang w:val="tt-RU"/>
        </w:rPr>
        <w:t>ст.; № 30 (I</w:t>
      </w:r>
      <w:r>
        <w:rPr>
          <w:sz w:val="28"/>
          <w:szCs w:val="28"/>
          <w:lang w:val="tt-RU"/>
        </w:rPr>
        <w:t xml:space="preserve"> бүлек</w:t>
      </w:r>
      <w:r w:rsidRPr="004C610B">
        <w:rPr>
          <w:sz w:val="28"/>
          <w:szCs w:val="28"/>
          <w:lang w:val="tt-RU"/>
        </w:rPr>
        <w:t>), 4564, 4596</w:t>
      </w:r>
      <w:r>
        <w:rPr>
          <w:sz w:val="28"/>
          <w:szCs w:val="28"/>
          <w:lang w:val="tt-RU"/>
        </w:rPr>
        <w:t xml:space="preserve"> </w:t>
      </w:r>
      <w:r w:rsidRPr="004C610B">
        <w:rPr>
          <w:sz w:val="28"/>
          <w:szCs w:val="28"/>
          <w:lang w:val="tt-RU"/>
        </w:rPr>
        <w:t>ст.; № 43, 5972</w:t>
      </w:r>
      <w:r>
        <w:rPr>
          <w:sz w:val="28"/>
          <w:szCs w:val="28"/>
          <w:lang w:val="tt-RU"/>
        </w:rPr>
        <w:t xml:space="preserve"> </w:t>
      </w:r>
      <w:r w:rsidRPr="004C610B">
        <w:rPr>
          <w:sz w:val="28"/>
          <w:szCs w:val="28"/>
          <w:lang w:val="tt-RU"/>
        </w:rPr>
        <w:t>ст.; № 48, 6730</w:t>
      </w:r>
      <w:r>
        <w:rPr>
          <w:sz w:val="28"/>
          <w:szCs w:val="28"/>
          <w:lang w:val="tt-RU"/>
        </w:rPr>
        <w:t xml:space="preserve"> </w:t>
      </w:r>
      <w:r w:rsidRPr="004C610B">
        <w:rPr>
          <w:sz w:val="28"/>
          <w:szCs w:val="28"/>
          <w:lang w:val="tt-RU"/>
        </w:rPr>
        <w:t>ст.; № 49 (I</w:t>
      </w:r>
      <w:r>
        <w:rPr>
          <w:sz w:val="28"/>
          <w:szCs w:val="28"/>
          <w:lang w:val="tt-RU"/>
        </w:rPr>
        <w:t xml:space="preserve"> бүлек</w:t>
      </w:r>
      <w:r w:rsidRPr="004C610B">
        <w:rPr>
          <w:sz w:val="28"/>
          <w:szCs w:val="28"/>
          <w:lang w:val="tt-RU"/>
        </w:rPr>
        <w:t>), 7014, 7015, 7041 ст.; № 50, 7335, 7347, 7364 ст.; 2012, № 24, 3068 ст.; № 41, 5531ст.; № 50 (IV</w:t>
      </w:r>
      <w:r>
        <w:rPr>
          <w:sz w:val="28"/>
          <w:szCs w:val="28"/>
          <w:lang w:val="tt-RU"/>
        </w:rPr>
        <w:t xml:space="preserve"> бүлек</w:t>
      </w:r>
      <w:r w:rsidRPr="004C610B">
        <w:rPr>
          <w:sz w:val="28"/>
          <w:szCs w:val="28"/>
          <w:lang w:val="tt-RU"/>
        </w:rPr>
        <w:t>), 6954</w:t>
      </w:r>
      <w:r>
        <w:rPr>
          <w:sz w:val="28"/>
          <w:szCs w:val="28"/>
          <w:lang w:val="tt-RU"/>
        </w:rPr>
        <w:t xml:space="preserve"> </w:t>
      </w:r>
      <w:r w:rsidRPr="004C610B">
        <w:rPr>
          <w:sz w:val="28"/>
          <w:szCs w:val="28"/>
          <w:lang w:val="tt-RU"/>
        </w:rPr>
        <w:t>ст.; № 50 (V</w:t>
      </w:r>
      <w:r>
        <w:rPr>
          <w:sz w:val="28"/>
          <w:szCs w:val="28"/>
          <w:lang w:val="tt-RU"/>
        </w:rPr>
        <w:t xml:space="preserve"> бүлек</w:t>
      </w:r>
      <w:r w:rsidRPr="004C610B">
        <w:rPr>
          <w:sz w:val="28"/>
          <w:szCs w:val="28"/>
          <w:lang w:val="tt-RU"/>
        </w:rPr>
        <w:t>), 6963</w:t>
      </w:r>
      <w:r>
        <w:rPr>
          <w:sz w:val="28"/>
          <w:szCs w:val="28"/>
          <w:lang w:val="tt-RU"/>
        </w:rPr>
        <w:t xml:space="preserve"> </w:t>
      </w:r>
      <w:r w:rsidRPr="004C610B">
        <w:rPr>
          <w:sz w:val="28"/>
          <w:szCs w:val="28"/>
          <w:lang w:val="tt-RU"/>
        </w:rPr>
        <w:t>ст.; № 53 (I</w:t>
      </w:r>
      <w:r>
        <w:rPr>
          <w:sz w:val="28"/>
          <w:szCs w:val="28"/>
          <w:lang w:val="tt-RU"/>
        </w:rPr>
        <w:t xml:space="preserve"> бүлек</w:t>
      </w:r>
      <w:r w:rsidRPr="004C610B">
        <w:rPr>
          <w:sz w:val="28"/>
          <w:szCs w:val="28"/>
          <w:lang w:val="tt-RU"/>
        </w:rPr>
        <w:t>), 7607, 7627</w:t>
      </w:r>
      <w:r>
        <w:rPr>
          <w:sz w:val="28"/>
          <w:szCs w:val="28"/>
          <w:lang w:val="tt-RU"/>
        </w:rPr>
        <w:t xml:space="preserve"> </w:t>
      </w:r>
      <w:r w:rsidRPr="004C610B">
        <w:rPr>
          <w:sz w:val="28"/>
          <w:szCs w:val="28"/>
          <w:lang w:val="tt-RU"/>
        </w:rPr>
        <w:t>ст.; 2013,  № 7, 609</w:t>
      </w:r>
      <w:r>
        <w:rPr>
          <w:sz w:val="28"/>
          <w:szCs w:val="28"/>
          <w:lang w:val="tt-RU"/>
        </w:rPr>
        <w:t xml:space="preserve"> </w:t>
      </w:r>
      <w:r w:rsidRPr="004C610B">
        <w:rPr>
          <w:sz w:val="28"/>
          <w:szCs w:val="28"/>
          <w:lang w:val="tt-RU"/>
        </w:rPr>
        <w:t>ст.; № 19</w:t>
      </w:r>
      <w:r>
        <w:rPr>
          <w:sz w:val="28"/>
          <w:szCs w:val="28"/>
          <w:lang w:val="tt-RU"/>
        </w:rPr>
        <w:t xml:space="preserve">б </w:t>
      </w:r>
      <w:r w:rsidRPr="004C610B">
        <w:rPr>
          <w:sz w:val="28"/>
          <w:szCs w:val="28"/>
          <w:lang w:val="tt-RU"/>
        </w:rPr>
        <w:t>2327 ст.; № 26, 3207 ст.; № 27, 3434, 3459, 3477, 3479</w:t>
      </w:r>
      <w:r>
        <w:rPr>
          <w:sz w:val="28"/>
          <w:szCs w:val="28"/>
          <w:lang w:val="tt-RU"/>
        </w:rPr>
        <w:t xml:space="preserve"> </w:t>
      </w:r>
      <w:r w:rsidRPr="004C610B">
        <w:rPr>
          <w:sz w:val="28"/>
          <w:szCs w:val="28"/>
          <w:lang w:val="tt-RU"/>
        </w:rPr>
        <w:t>ст.; № 30 (I</w:t>
      </w:r>
      <w:r>
        <w:rPr>
          <w:sz w:val="28"/>
          <w:szCs w:val="28"/>
          <w:lang w:val="tt-RU"/>
        </w:rPr>
        <w:t xml:space="preserve"> бүлек</w:t>
      </w:r>
      <w:r w:rsidRPr="004C610B">
        <w:rPr>
          <w:sz w:val="28"/>
          <w:szCs w:val="28"/>
          <w:lang w:val="tt-RU"/>
        </w:rPr>
        <w:t>), 4055, 4056, 4078, 4084</w:t>
      </w:r>
      <w:r>
        <w:rPr>
          <w:sz w:val="28"/>
          <w:szCs w:val="28"/>
          <w:lang w:val="tt-RU"/>
        </w:rPr>
        <w:t xml:space="preserve"> </w:t>
      </w:r>
      <w:r w:rsidRPr="004C610B">
        <w:rPr>
          <w:sz w:val="28"/>
          <w:szCs w:val="28"/>
          <w:lang w:val="tt-RU"/>
        </w:rPr>
        <w:t xml:space="preserve">ст.; </w:t>
      </w:r>
      <w:r w:rsidR="00E600F3">
        <w:rPr>
          <w:sz w:val="28"/>
          <w:szCs w:val="28"/>
          <w:lang w:val="tt-RU"/>
        </w:rPr>
        <w:t xml:space="preserve"> </w:t>
      </w:r>
      <w:r w:rsidRPr="004C610B">
        <w:rPr>
          <w:sz w:val="28"/>
          <w:szCs w:val="28"/>
          <w:lang w:val="tt-RU"/>
        </w:rPr>
        <w:t>№ 40 (III</w:t>
      </w:r>
      <w:r>
        <w:rPr>
          <w:sz w:val="28"/>
          <w:szCs w:val="28"/>
          <w:lang w:val="tt-RU"/>
        </w:rPr>
        <w:t xml:space="preserve"> бүлек</w:t>
      </w:r>
      <w:r w:rsidRPr="004C610B">
        <w:rPr>
          <w:sz w:val="28"/>
          <w:szCs w:val="28"/>
          <w:lang w:val="tt-RU"/>
        </w:rPr>
        <w:t>), 5030 ст.; № 44, 5641ст.;</w:t>
      </w:r>
      <w:r w:rsidR="00E600F3">
        <w:rPr>
          <w:sz w:val="28"/>
          <w:szCs w:val="28"/>
          <w:lang w:val="tt-RU"/>
        </w:rPr>
        <w:t xml:space="preserve"> </w:t>
      </w:r>
      <w:r w:rsidRPr="004C610B">
        <w:rPr>
          <w:sz w:val="28"/>
          <w:szCs w:val="28"/>
          <w:lang w:val="tt-RU"/>
        </w:rPr>
        <w:t xml:space="preserve"> № 49 (I</w:t>
      </w:r>
      <w:r>
        <w:rPr>
          <w:sz w:val="28"/>
          <w:szCs w:val="28"/>
          <w:lang w:val="tt-RU"/>
        </w:rPr>
        <w:t xml:space="preserve"> бүлек</w:t>
      </w:r>
      <w:r w:rsidRPr="004C610B">
        <w:rPr>
          <w:sz w:val="28"/>
          <w:szCs w:val="28"/>
          <w:lang w:val="tt-RU"/>
        </w:rPr>
        <w:t>), 6346</w:t>
      </w:r>
      <w:r>
        <w:rPr>
          <w:sz w:val="28"/>
          <w:szCs w:val="28"/>
          <w:lang w:val="tt-RU"/>
        </w:rPr>
        <w:t xml:space="preserve"> </w:t>
      </w:r>
      <w:r w:rsidRPr="004C610B">
        <w:rPr>
          <w:sz w:val="28"/>
          <w:szCs w:val="28"/>
          <w:lang w:val="tt-RU"/>
        </w:rPr>
        <w:t>ст.; № 51 6683</w:t>
      </w:r>
      <w:r>
        <w:rPr>
          <w:sz w:val="28"/>
          <w:szCs w:val="28"/>
          <w:lang w:val="tt-RU"/>
        </w:rPr>
        <w:t xml:space="preserve"> </w:t>
      </w:r>
      <w:r w:rsidRPr="004C610B">
        <w:rPr>
          <w:sz w:val="28"/>
          <w:szCs w:val="28"/>
          <w:lang w:val="tt-RU"/>
        </w:rPr>
        <w:t>ст., 6687</w:t>
      </w:r>
      <w:r>
        <w:rPr>
          <w:sz w:val="28"/>
          <w:szCs w:val="28"/>
          <w:lang w:val="tt-RU"/>
        </w:rPr>
        <w:t xml:space="preserve"> </w:t>
      </w:r>
      <w:r w:rsidRPr="004C610B">
        <w:rPr>
          <w:sz w:val="28"/>
          <w:szCs w:val="28"/>
          <w:lang w:val="tt-RU"/>
        </w:rPr>
        <w:t>ст. 6687,  6699</w:t>
      </w:r>
      <w:r>
        <w:rPr>
          <w:sz w:val="28"/>
          <w:szCs w:val="28"/>
          <w:lang w:val="tt-RU"/>
        </w:rPr>
        <w:t xml:space="preserve"> </w:t>
      </w:r>
      <w:r w:rsidRPr="004C610B">
        <w:rPr>
          <w:sz w:val="28"/>
          <w:szCs w:val="28"/>
          <w:lang w:val="tt-RU"/>
        </w:rPr>
        <w:t>ст.; № 52 (I</w:t>
      </w:r>
      <w:r>
        <w:rPr>
          <w:sz w:val="28"/>
          <w:szCs w:val="28"/>
          <w:lang w:val="tt-RU"/>
        </w:rPr>
        <w:t xml:space="preserve"> бүлек</w:t>
      </w:r>
      <w:r w:rsidRPr="004C610B">
        <w:rPr>
          <w:sz w:val="28"/>
          <w:szCs w:val="28"/>
          <w:lang w:val="tt-RU"/>
        </w:rPr>
        <w:t>), 6981ст., 7011ст.; 2014, № 11, 1100</w:t>
      </w:r>
      <w:r>
        <w:rPr>
          <w:sz w:val="28"/>
          <w:szCs w:val="28"/>
          <w:lang w:val="tt-RU"/>
        </w:rPr>
        <w:t xml:space="preserve"> </w:t>
      </w:r>
      <w:r w:rsidRPr="004C610B">
        <w:rPr>
          <w:sz w:val="28"/>
          <w:szCs w:val="28"/>
          <w:lang w:val="tt-RU"/>
        </w:rPr>
        <w:t>ст.; № 19, 2304 ст., 2329</w:t>
      </w:r>
      <w:r>
        <w:rPr>
          <w:sz w:val="28"/>
          <w:szCs w:val="28"/>
          <w:lang w:val="tt-RU"/>
        </w:rPr>
        <w:t xml:space="preserve"> </w:t>
      </w:r>
      <w:r w:rsidRPr="004C610B">
        <w:rPr>
          <w:sz w:val="28"/>
          <w:szCs w:val="28"/>
          <w:lang w:val="tt-RU"/>
        </w:rPr>
        <w:t>ст., 2334</w:t>
      </w:r>
      <w:r>
        <w:rPr>
          <w:sz w:val="28"/>
          <w:szCs w:val="28"/>
          <w:lang w:val="tt-RU"/>
        </w:rPr>
        <w:t xml:space="preserve"> </w:t>
      </w:r>
      <w:r w:rsidRPr="004C610B">
        <w:rPr>
          <w:sz w:val="28"/>
          <w:szCs w:val="28"/>
          <w:lang w:val="tt-RU"/>
        </w:rPr>
        <w:t xml:space="preserve">ст.;  № 26 </w:t>
      </w:r>
      <w:r w:rsidR="00E600F3">
        <w:rPr>
          <w:sz w:val="28"/>
          <w:szCs w:val="28"/>
          <w:lang w:val="tt-RU"/>
        </w:rPr>
        <w:t xml:space="preserve"> </w:t>
      </w:r>
      <w:r w:rsidRPr="004C610B">
        <w:rPr>
          <w:sz w:val="28"/>
          <w:szCs w:val="28"/>
          <w:lang w:val="tt-RU"/>
        </w:rPr>
        <w:t>(I</w:t>
      </w:r>
      <w:r>
        <w:rPr>
          <w:sz w:val="28"/>
          <w:szCs w:val="28"/>
          <w:lang w:val="tt-RU"/>
        </w:rPr>
        <w:t xml:space="preserve"> бүлек</w:t>
      </w:r>
      <w:r w:rsidRPr="004C610B">
        <w:rPr>
          <w:sz w:val="28"/>
          <w:szCs w:val="28"/>
          <w:lang w:val="tt-RU"/>
        </w:rPr>
        <w:t>), 3377</w:t>
      </w:r>
      <w:r>
        <w:rPr>
          <w:sz w:val="28"/>
          <w:szCs w:val="28"/>
          <w:lang w:val="tt-RU"/>
        </w:rPr>
        <w:t xml:space="preserve"> </w:t>
      </w:r>
      <w:r w:rsidRPr="004C610B">
        <w:rPr>
          <w:sz w:val="28"/>
          <w:szCs w:val="28"/>
          <w:lang w:val="tt-RU"/>
        </w:rPr>
        <w:t>ст.; № 30 (I</w:t>
      </w:r>
      <w:r>
        <w:rPr>
          <w:sz w:val="28"/>
          <w:szCs w:val="28"/>
          <w:lang w:val="tt-RU"/>
        </w:rPr>
        <w:t xml:space="preserve"> бүлек</w:t>
      </w:r>
      <w:r w:rsidRPr="004C610B">
        <w:rPr>
          <w:sz w:val="28"/>
          <w:szCs w:val="28"/>
          <w:lang w:val="tt-RU"/>
        </w:rPr>
        <w:t>), 4218</w:t>
      </w:r>
      <w:r>
        <w:rPr>
          <w:sz w:val="28"/>
          <w:szCs w:val="28"/>
          <w:lang w:val="tt-RU"/>
        </w:rPr>
        <w:t xml:space="preserve"> </w:t>
      </w:r>
      <w:r w:rsidRPr="004C610B">
        <w:rPr>
          <w:sz w:val="28"/>
          <w:szCs w:val="28"/>
          <w:lang w:val="tt-RU"/>
        </w:rPr>
        <w:t>ст., 4223</w:t>
      </w:r>
      <w:r>
        <w:rPr>
          <w:sz w:val="28"/>
          <w:szCs w:val="28"/>
          <w:lang w:val="tt-RU"/>
        </w:rPr>
        <w:t xml:space="preserve"> </w:t>
      </w:r>
      <w:r w:rsidRPr="004C610B">
        <w:rPr>
          <w:sz w:val="28"/>
          <w:szCs w:val="28"/>
          <w:lang w:val="tt-RU"/>
        </w:rPr>
        <w:t>ст., 4225 ст.; № 43, 5799</w:t>
      </w:r>
      <w:r>
        <w:rPr>
          <w:sz w:val="28"/>
          <w:szCs w:val="28"/>
          <w:lang w:val="tt-RU"/>
        </w:rPr>
        <w:t xml:space="preserve"> </w:t>
      </w:r>
      <w:r w:rsidRPr="004C610B">
        <w:rPr>
          <w:sz w:val="28"/>
          <w:szCs w:val="28"/>
          <w:lang w:val="tt-RU"/>
        </w:rPr>
        <w:t>ст.;         № 52 (I</w:t>
      </w:r>
      <w:r>
        <w:rPr>
          <w:sz w:val="28"/>
          <w:szCs w:val="28"/>
          <w:lang w:val="tt-RU"/>
        </w:rPr>
        <w:t xml:space="preserve"> бүлек</w:t>
      </w:r>
      <w:r w:rsidRPr="004C610B">
        <w:rPr>
          <w:sz w:val="28"/>
          <w:szCs w:val="28"/>
          <w:lang w:val="tt-RU"/>
        </w:rPr>
        <w:t>), 7543</w:t>
      </w:r>
      <w:r>
        <w:rPr>
          <w:sz w:val="28"/>
          <w:szCs w:val="28"/>
          <w:lang w:val="tt-RU"/>
        </w:rPr>
        <w:t xml:space="preserve"> </w:t>
      </w:r>
      <w:r w:rsidRPr="004C610B">
        <w:rPr>
          <w:sz w:val="28"/>
          <w:szCs w:val="28"/>
          <w:lang w:val="tt-RU"/>
        </w:rPr>
        <w:t>ст.; 2015, № 1 (I</w:t>
      </w:r>
      <w:r>
        <w:rPr>
          <w:sz w:val="28"/>
          <w:szCs w:val="28"/>
          <w:lang w:val="tt-RU"/>
        </w:rPr>
        <w:t xml:space="preserve"> бүлек)</w:t>
      </w:r>
      <w:r w:rsidRPr="004C610B">
        <w:rPr>
          <w:sz w:val="28"/>
          <w:szCs w:val="28"/>
          <w:lang w:val="tt-RU"/>
        </w:rPr>
        <w:t>, 13</w:t>
      </w:r>
      <w:r>
        <w:rPr>
          <w:sz w:val="28"/>
          <w:szCs w:val="28"/>
          <w:lang w:val="tt-RU"/>
        </w:rPr>
        <w:t xml:space="preserve"> </w:t>
      </w:r>
      <w:r w:rsidRPr="004C610B">
        <w:rPr>
          <w:sz w:val="28"/>
          <w:szCs w:val="28"/>
          <w:lang w:val="tt-RU"/>
        </w:rPr>
        <w:t>ст., 29</w:t>
      </w:r>
      <w:r>
        <w:rPr>
          <w:sz w:val="28"/>
          <w:szCs w:val="28"/>
          <w:lang w:val="tt-RU"/>
        </w:rPr>
        <w:t xml:space="preserve"> </w:t>
      </w:r>
      <w:r w:rsidRPr="004C610B">
        <w:rPr>
          <w:sz w:val="28"/>
          <w:szCs w:val="28"/>
          <w:lang w:val="tt-RU"/>
        </w:rPr>
        <w:t>ст., 52</w:t>
      </w:r>
      <w:r>
        <w:rPr>
          <w:sz w:val="28"/>
          <w:szCs w:val="28"/>
          <w:lang w:val="tt-RU"/>
        </w:rPr>
        <w:t xml:space="preserve"> </w:t>
      </w:r>
      <w:r w:rsidRPr="004C610B">
        <w:rPr>
          <w:sz w:val="28"/>
          <w:szCs w:val="28"/>
          <w:lang w:val="tt-RU"/>
        </w:rPr>
        <w:t>ст., 65</w:t>
      </w:r>
      <w:r>
        <w:rPr>
          <w:sz w:val="28"/>
          <w:szCs w:val="28"/>
          <w:lang w:val="tt-RU"/>
        </w:rPr>
        <w:t xml:space="preserve"> </w:t>
      </w:r>
      <w:r w:rsidRPr="004C610B">
        <w:rPr>
          <w:sz w:val="28"/>
          <w:szCs w:val="28"/>
          <w:lang w:val="tt-RU"/>
        </w:rPr>
        <w:t>ст., 83</w:t>
      </w:r>
      <w:r>
        <w:rPr>
          <w:sz w:val="28"/>
          <w:szCs w:val="28"/>
          <w:lang w:val="tt-RU"/>
        </w:rPr>
        <w:t xml:space="preserve"> </w:t>
      </w:r>
      <w:r w:rsidRPr="004C610B">
        <w:rPr>
          <w:sz w:val="28"/>
          <w:szCs w:val="28"/>
          <w:lang w:val="tt-RU"/>
        </w:rPr>
        <w:t>ст.; № 10 1412</w:t>
      </w:r>
      <w:r>
        <w:rPr>
          <w:sz w:val="28"/>
          <w:szCs w:val="28"/>
          <w:lang w:val="tt-RU"/>
        </w:rPr>
        <w:t xml:space="preserve"> </w:t>
      </w:r>
      <w:r w:rsidRPr="004C610B">
        <w:rPr>
          <w:sz w:val="28"/>
          <w:szCs w:val="28"/>
          <w:lang w:val="tt-RU"/>
        </w:rPr>
        <w:t>ст.; № 14 2020</w:t>
      </w:r>
      <w:r>
        <w:rPr>
          <w:sz w:val="28"/>
          <w:szCs w:val="28"/>
          <w:lang w:val="tt-RU"/>
        </w:rPr>
        <w:t xml:space="preserve"> </w:t>
      </w:r>
      <w:r w:rsidRPr="004C610B">
        <w:rPr>
          <w:sz w:val="28"/>
          <w:szCs w:val="28"/>
          <w:lang w:val="tt-RU"/>
        </w:rPr>
        <w:t>ст.; № 21, 2985</w:t>
      </w:r>
      <w:r>
        <w:rPr>
          <w:sz w:val="28"/>
          <w:szCs w:val="28"/>
          <w:lang w:val="tt-RU"/>
        </w:rPr>
        <w:t xml:space="preserve"> </w:t>
      </w:r>
      <w:r w:rsidRPr="004C610B">
        <w:rPr>
          <w:sz w:val="28"/>
          <w:szCs w:val="28"/>
          <w:lang w:val="tt-RU"/>
        </w:rPr>
        <w:t>ст.; № 27, 3945</w:t>
      </w:r>
      <w:r>
        <w:rPr>
          <w:sz w:val="28"/>
          <w:szCs w:val="28"/>
          <w:lang w:val="tt-RU"/>
        </w:rPr>
        <w:t xml:space="preserve"> </w:t>
      </w:r>
      <w:r w:rsidRPr="004C610B">
        <w:rPr>
          <w:sz w:val="28"/>
          <w:szCs w:val="28"/>
          <w:lang w:val="tt-RU"/>
        </w:rPr>
        <w:t>ст., 3976</w:t>
      </w:r>
      <w:r>
        <w:rPr>
          <w:sz w:val="28"/>
          <w:szCs w:val="28"/>
          <w:lang w:val="tt-RU"/>
        </w:rPr>
        <w:t xml:space="preserve"> </w:t>
      </w:r>
      <w:r w:rsidRPr="004C610B">
        <w:rPr>
          <w:sz w:val="28"/>
          <w:szCs w:val="28"/>
          <w:lang w:val="tt-RU"/>
        </w:rPr>
        <w:t>ст., 3977</w:t>
      </w:r>
      <w:r>
        <w:rPr>
          <w:sz w:val="28"/>
          <w:szCs w:val="28"/>
          <w:lang w:val="tt-RU"/>
        </w:rPr>
        <w:t xml:space="preserve"> </w:t>
      </w:r>
      <w:r w:rsidRPr="004C610B">
        <w:rPr>
          <w:sz w:val="28"/>
          <w:szCs w:val="28"/>
          <w:lang w:val="tt-RU"/>
        </w:rPr>
        <w:t>ст., 3996</w:t>
      </w:r>
      <w:r>
        <w:rPr>
          <w:sz w:val="28"/>
          <w:szCs w:val="28"/>
          <w:lang w:val="tt-RU"/>
        </w:rPr>
        <w:t xml:space="preserve"> </w:t>
      </w:r>
      <w:r w:rsidRPr="004C610B">
        <w:rPr>
          <w:sz w:val="28"/>
          <w:szCs w:val="28"/>
          <w:lang w:val="tt-RU"/>
        </w:rPr>
        <w:t>ст.,  4000</w:t>
      </w:r>
      <w:r>
        <w:rPr>
          <w:sz w:val="28"/>
          <w:szCs w:val="28"/>
          <w:lang w:val="tt-RU"/>
        </w:rPr>
        <w:t xml:space="preserve"> </w:t>
      </w:r>
      <w:r w:rsidRPr="004C610B">
        <w:rPr>
          <w:sz w:val="28"/>
          <w:szCs w:val="28"/>
          <w:lang w:val="tt-RU"/>
        </w:rPr>
        <w:t>ст., 4001 ст.; № 29 (I</w:t>
      </w:r>
      <w:r>
        <w:rPr>
          <w:sz w:val="28"/>
          <w:szCs w:val="28"/>
          <w:lang w:val="tt-RU"/>
        </w:rPr>
        <w:t xml:space="preserve"> бүлек</w:t>
      </w:r>
      <w:r w:rsidRPr="004C610B">
        <w:rPr>
          <w:sz w:val="28"/>
          <w:szCs w:val="28"/>
          <w:lang w:val="tt-RU"/>
        </w:rPr>
        <w:t>), 4342</w:t>
      </w:r>
      <w:r>
        <w:rPr>
          <w:sz w:val="28"/>
          <w:szCs w:val="28"/>
          <w:lang w:val="tt-RU"/>
        </w:rPr>
        <w:t xml:space="preserve"> </w:t>
      </w:r>
      <w:r w:rsidRPr="004C610B">
        <w:rPr>
          <w:sz w:val="28"/>
          <w:szCs w:val="28"/>
          <w:lang w:val="tt-RU"/>
        </w:rPr>
        <w:t>ст., 4384</w:t>
      </w:r>
      <w:r>
        <w:rPr>
          <w:sz w:val="28"/>
          <w:szCs w:val="28"/>
          <w:lang w:val="tt-RU"/>
        </w:rPr>
        <w:t xml:space="preserve"> </w:t>
      </w:r>
      <w:r w:rsidRPr="004C610B">
        <w:rPr>
          <w:sz w:val="28"/>
          <w:szCs w:val="28"/>
          <w:lang w:val="tt-RU"/>
        </w:rPr>
        <w:t>ст., 4394 ст.</w:t>
      </w:r>
      <w:r>
        <w:rPr>
          <w:sz w:val="28"/>
          <w:szCs w:val="28"/>
          <w:lang w:val="tt-RU"/>
        </w:rPr>
        <w:t>) (түбәндә – РФ ГК);</w:t>
      </w:r>
    </w:p>
    <w:p w:rsidR="00B63C42" w:rsidRPr="004965EF" w:rsidRDefault="00B63C42" w:rsidP="00187325">
      <w:pPr>
        <w:ind w:firstLine="851"/>
        <w:jc w:val="both"/>
        <w:rPr>
          <w:sz w:val="28"/>
          <w:szCs w:val="28"/>
          <w:lang w:val="tt-RU"/>
        </w:rPr>
      </w:pPr>
      <w:r w:rsidRPr="004C610B">
        <w:rPr>
          <w:sz w:val="28"/>
          <w:szCs w:val="28"/>
          <w:lang w:val="tt-RU"/>
        </w:rPr>
        <w:t>Росси</w:t>
      </w:r>
      <w:r>
        <w:rPr>
          <w:sz w:val="28"/>
          <w:szCs w:val="28"/>
          <w:lang w:val="tt-RU"/>
        </w:rPr>
        <w:t>я</w:t>
      </w:r>
      <w:r w:rsidRPr="004C610B">
        <w:rPr>
          <w:sz w:val="28"/>
          <w:szCs w:val="28"/>
          <w:lang w:val="tt-RU"/>
        </w:rPr>
        <w:t xml:space="preserve"> Федераци</w:t>
      </w:r>
      <w:r>
        <w:rPr>
          <w:sz w:val="28"/>
          <w:szCs w:val="28"/>
          <w:lang w:val="tt-RU"/>
        </w:rPr>
        <w:t>ясе Салымнар</w:t>
      </w:r>
      <w:r w:rsidRPr="004C610B">
        <w:rPr>
          <w:sz w:val="28"/>
          <w:szCs w:val="28"/>
          <w:lang w:val="tt-RU"/>
        </w:rPr>
        <w:t xml:space="preserve"> кодексы</w:t>
      </w:r>
      <w:r>
        <w:rPr>
          <w:sz w:val="28"/>
          <w:szCs w:val="28"/>
          <w:lang w:val="tt-RU"/>
        </w:rPr>
        <w:t xml:space="preserve"> (</w:t>
      </w:r>
      <w:r w:rsidRPr="004C610B">
        <w:rPr>
          <w:sz w:val="28"/>
          <w:szCs w:val="28"/>
          <w:lang w:val="tt-RU"/>
        </w:rPr>
        <w:t>Росси</w:t>
      </w:r>
      <w:r>
        <w:rPr>
          <w:sz w:val="28"/>
          <w:szCs w:val="28"/>
          <w:lang w:val="tt-RU"/>
        </w:rPr>
        <w:t>я</w:t>
      </w:r>
      <w:r w:rsidRPr="004C610B">
        <w:rPr>
          <w:sz w:val="28"/>
          <w:szCs w:val="28"/>
          <w:lang w:val="tt-RU"/>
        </w:rPr>
        <w:t xml:space="preserve"> Федераци</w:t>
      </w:r>
      <w:r>
        <w:rPr>
          <w:sz w:val="28"/>
          <w:szCs w:val="28"/>
          <w:lang w:val="tt-RU"/>
        </w:rPr>
        <w:t>ясе Законнарының җыелмасы,</w:t>
      </w:r>
      <w:r w:rsidRPr="00C170F3">
        <w:rPr>
          <w:sz w:val="28"/>
          <w:szCs w:val="28"/>
          <w:lang w:val="tt-RU"/>
        </w:rPr>
        <w:t xml:space="preserve"> 2000, № 32, 3340</w:t>
      </w:r>
      <w:r>
        <w:rPr>
          <w:sz w:val="28"/>
          <w:szCs w:val="28"/>
          <w:lang w:val="tt-RU"/>
        </w:rPr>
        <w:t xml:space="preserve"> </w:t>
      </w:r>
      <w:r w:rsidRPr="00C170F3">
        <w:rPr>
          <w:sz w:val="28"/>
          <w:szCs w:val="28"/>
          <w:lang w:val="tt-RU"/>
        </w:rPr>
        <w:t>ст.; 2005, № 1 (I</w:t>
      </w:r>
      <w:r>
        <w:rPr>
          <w:sz w:val="28"/>
          <w:szCs w:val="28"/>
          <w:lang w:val="tt-RU"/>
        </w:rPr>
        <w:t xml:space="preserve"> бүлек</w:t>
      </w:r>
      <w:r w:rsidRPr="00C170F3">
        <w:rPr>
          <w:sz w:val="28"/>
          <w:szCs w:val="28"/>
          <w:lang w:val="tt-RU"/>
        </w:rPr>
        <w:t>), 29, 30</w:t>
      </w:r>
      <w:r>
        <w:rPr>
          <w:sz w:val="28"/>
          <w:szCs w:val="28"/>
          <w:lang w:val="tt-RU"/>
        </w:rPr>
        <w:t xml:space="preserve"> </w:t>
      </w:r>
      <w:r w:rsidRPr="00C170F3">
        <w:rPr>
          <w:sz w:val="28"/>
          <w:szCs w:val="28"/>
          <w:lang w:val="tt-RU"/>
        </w:rPr>
        <w:t>ст.; № 30 (I</w:t>
      </w:r>
      <w:r>
        <w:rPr>
          <w:sz w:val="28"/>
          <w:szCs w:val="28"/>
          <w:lang w:val="tt-RU"/>
        </w:rPr>
        <w:t xml:space="preserve"> бүлек</w:t>
      </w:r>
      <w:r w:rsidRPr="00C170F3">
        <w:rPr>
          <w:sz w:val="28"/>
          <w:szCs w:val="28"/>
          <w:lang w:val="tt-RU"/>
        </w:rPr>
        <w:t>), 3117</w:t>
      </w:r>
      <w:r>
        <w:rPr>
          <w:sz w:val="28"/>
          <w:szCs w:val="28"/>
          <w:lang w:val="tt-RU"/>
        </w:rPr>
        <w:t xml:space="preserve"> </w:t>
      </w:r>
      <w:r w:rsidRPr="00C170F3">
        <w:rPr>
          <w:sz w:val="28"/>
          <w:szCs w:val="28"/>
          <w:lang w:val="tt-RU"/>
        </w:rPr>
        <w:t>ст.; № 50, 5246</w:t>
      </w:r>
      <w:r>
        <w:rPr>
          <w:sz w:val="28"/>
          <w:szCs w:val="28"/>
          <w:lang w:val="tt-RU"/>
        </w:rPr>
        <w:t xml:space="preserve"> </w:t>
      </w:r>
      <w:r w:rsidRPr="00C170F3">
        <w:rPr>
          <w:sz w:val="28"/>
          <w:szCs w:val="28"/>
          <w:lang w:val="tt-RU"/>
        </w:rPr>
        <w:t>ст.; № 52 (I</w:t>
      </w:r>
      <w:r>
        <w:rPr>
          <w:sz w:val="28"/>
          <w:szCs w:val="28"/>
          <w:lang w:val="tt-RU"/>
        </w:rPr>
        <w:t xml:space="preserve"> бүлек</w:t>
      </w:r>
      <w:r w:rsidRPr="00C170F3">
        <w:rPr>
          <w:sz w:val="28"/>
          <w:szCs w:val="28"/>
          <w:lang w:val="tt-RU"/>
        </w:rPr>
        <w:t>), 5581 ст.; 2006, № 1, 12</w:t>
      </w:r>
      <w:r>
        <w:rPr>
          <w:sz w:val="28"/>
          <w:szCs w:val="28"/>
          <w:lang w:val="tt-RU"/>
        </w:rPr>
        <w:t xml:space="preserve"> </w:t>
      </w:r>
      <w:r w:rsidRPr="00C170F3">
        <w:rPr>
          <w:sz w:val="28"/>
          <w:szCs w:val="28"/>
          <w:lang w:val="tt-RU"/>
        </w:rPr>
        <w:t>ст.; № 27,  2881 ст.; № 31 (I</w:t>
      </w:r>
      <w:r>
        <w:rPr>
          <w:sz w:val="28"/>
          <w:szCs w:val="28"/>
          <w:lang w:val="tt-RU"/>
        </w:rPr>
        <w:t xml:space="preserve"> бүлек</w:t>
      </w:r>
      <w:r w:rsidRPr="00C170F3">
        <w:rPr>
          <w:sz w:val="28"/>
          <w:szCs w:val="28"/>
          <w:lang w:val="tt-RU"/>
        </w:rPr>
        <w:t>) 3436</w:t>
      </w:r>
      <w:r>
        <w:rPr>
          <w:sz w:val="28"/>
          <w:szCs w:val="28"/>
          <w:lang w:val="tt-RU"/>
        </w:rPr>
        <w:t xml:space="preserve"> </w:t>
      </w:r>
      <w:r w:rsidRPr="00C170F3">
        <w:rPr>
          <w:sz w:val="28"/>
          <w:szCs w:val="28"/>
          <w:lang w:val="tt-RU"/>
        </w:rPr>
        <w:t>ст., № 43 4412</w:t>
      </w:r>
      <w:r>
        <w:rPr>
          <w:sz w:val="28"/>
          <w:szCs w:val="28"/>
          <w:lang w:val="tt-RU"/>
        </w:rPr>
        <w:t xml:space="preserve"> </w:t>
      </w:r>
      <w:r w:rsidRPr="00C170F3">
        <w:rPr>
          <w:sz w:val="28"/>
          <w:szCs w:val="28"/>
          <w:lang w:val="tt-RU"/>
        </w:rPr>
        <w:t>ст.; 2007 № 31 4013</w:t>
      </w:r>
      <w:r>
        <w:rPr>
          <w:sz w:val="28"/>
          <w:szCs w:val="28"/>
          <w:lang w:val="tt-RU"/>
        </w:rPr>
        <w:t xml:space="preserve"> </w:t>
      </w:r>
      <w:r w:rsidRPr="00C170F3">
        <w:rPr>
          <w:sz w:val="28"/>
          <w:szCs w:val="28"/>
          <w:lang w:val="tt-RU"/>
        </w:rPr>
        <w:t>ст., № 46 5553</w:t>
      </w:r>
      <w:r>
        <w:rPr>
          <w:sz w:val="28"/>
          <w:szCs w:val="28"/>
          <w:lang w:val="tt-RU"/>
        </w:rPr>
        <w:t xml:space="preserve"> </w:t>
      </w:r>
      <w:r w:rsidRPr="00C170F3">
        <w:rPr>
          <w:sz w:val="28"/>
          <w:szCs w:val="28"/>
          <w:lang w:val="tt-RU"/>
        </w:rPr>
        <w:t>ст.,  5554 ст., № 49, 6045, 6071</w:t>
      </w:r>
      <w:r>
        <w:rPr>
          <w:sz w:val="28"/>
          <w:szCs w:val="28"/>
          <w:lang w:val="tt-RU"/>
        </w:rPr>
        <w:t xml:space="preserve"> </w:t>
      </w:r>
      <w:r w:rsidRPr="00C170F3">
        <w:rPr>
          <w:sz w:val="28"/>
          <w:szCs w:val="28"/>
          <w:lang w:val="tt-RU"/>
        </w:rPr>
        <w:t>ст.; 2008, № 52 (I</w:t>
      </w:r>
      <w:r>
        <w:rPr>
          <w:sz w:val="28"/>
          <w:szCs w:val="28"/>
          <w:lang w:val="tt-RU"/>
        </w:rPr>
        <w:t xml:space="preserve"> бүлек</w:t>
      </w:r>
      <w:r w:rsidRPr="00C170F3">
        <w:rPr>
          <w:sz w:val="28"/>
          <w:szCs w:val="28"/>
          <w:lang w:val="tt-RU"/>
        </w:rPr>
        <w:t>), 6218, 6219, 6227, 6236</w:t>
      </w:r>
      <w:r>
        <w:rPr>
          <w:sz w:val="28"/>
          <w:szCs w:val="28"/>
          <w:lang w:val="tt-RU"/>
        </w:rPr>
        <w:t xml:space="preserve"> </w:t>
      </w:r>
      <w:r w:rsidRPr="00C170F3">
        <w:rPr>
          <w:sz w:val="28"/>
          <w:szCs w:val="28"/>
          <w:lang w:val="tt-RU"/>
        </w:rPr>
        <w:t>ст.; 2009, № 1, 19</w:t>
      </w:r>
      <w:r>
        <w:rPr>
          <w:sz w:val="28"/>
          <w:szCs w:val="28"/>
          <w:lang w:val="tt-RU"/>
        </w:rPr>
        <w:t xml:space="preserve"> </w:t>
      </w:r>
      <w:r w:rsidRPr="00C170F3">
        <w:rPr>
          <w:sz w:val="28"/>
          <w:szCs w:val="28"/>
          <w:lang w:val="tt-RU"/>
        </w:rPr>
        <w:t>ст.; № 29, 3582, 3625, 3642</w:t>
      </w:r>
      <w:r>
        <w:rPr>
          <w:sz w:val="28"/>
          <w:szCs w:val="28"/>
          <w:lang w:val="tt-RU"/>
        </w:rPr>
        <w:t xml:space="preserve"> </w:t>
      </w:r>
      <w:r w:rsidRPr="00C170F3">
        <w:rPr>
          <w:sz w:val="28"/>
          <w:szCs w:val="28"/>
          <w:lang w:val="tt-RU"/>
        </w:rPr>
        <w:t>ст.; № 30, 3735</w:t>
      </w:r>
      <w:r>
        <w:rPr>
          <w:sz w:val="28"/>
          <w:szCs w:val="28"/>
          <w:lang w:val="tt-RU"/>
        </w:rPr>
        <w:t xml:space="preserve"> </w:t>
      </w:r>
      <w:r w:rsidRPr="00C170F3">
        <w:rPr>
          <w:sz w:val="28"/>
          <w:szCs w:val="28"/>
          <w:lang w:val="tt-RU"/>
        </w:rPr>
        <w:t>ст.; № 48, 5733 ст.; № 52 (I</w:t>
      </w:r>
      <w:r>
        <w:rPr>
          <w:sz w:val="28"/>
          <w:szCs w:val="28"/>
          <w:lang w:val="tt-RU"/>
        </w:rPr>
        <w:t xml:space="preserve"> бүлек</w:t>
      </w:r>
      <w:r w:rsidRPr="00C170F3">
        <w:rPr>
          <w:sz w:val="28"/>
          <w:szCs w:val="28"/>
          <w:lang w:val="tt-RU"/>
        </w:rPr>
        <w:t>),          6450</w:t>
      </w:r>
      <w:r>
        <w:rPr>
          <w:sz w:val="28"/>
          <w:szCs w:val="28"/>
          <w:lang w:val="tt-RU"/>
        </w:rPr>
        <w:t xml:space="preserve"> </w:t>
      </w:r>
      <w:r w:rsidRPr="00C170F3">
        <w:rPr>
          <w:sz w:val="28"/>
          <w:szCs w:val="28"/>
          <w:lang w:val="tt-RU"/>
        </w:rPr>
        <w:t>ст.; 2010, № 15, 1737 ст.; № 18, 2145</w:t>
      </w:r>
      <w:r>
        <w:rPr>
          <w:sz w:val="28"/>
          <w:szCs w:val="28"/>
          <w:lang w:val="tt-RU"/>
        </w:rPr>
        <w:t xml:space="preserve"> </w:t>
      </w:r>
      <w:r w:rsidRPr="00C170F3">
        <w:rPr>
          <w:sz w:val="28"/>
          <w:szCs w:val="28"/>
          <w:lang w:val="tt-RU"/>
        </w:rPr>
        <w:t>ст.; № 19, 2291</w:t>
      </w:r>
      <w:r>
        <w:rPr>
          <w:sz w:val="28"/>
          <w:szCs w:val="28"/>
          <w:lang w:val="tt-RU"/>
        </w:rPr>
        <w:t xml:space="preserve"> </w:t>
      </w:r>
      <w:r w:rsidRPr="00C170F3">
        <w:rPr>
          <w:sz w:val="28"/>
          <w:szCs w:val="28"/>
          <w:lang w:val="tt-RU"/>
        </w:rPr>
        <w:t>ст.; № 28, 3553</w:t>
      </w:r>
      <w:r>
        <w:rPr>
          <w:sz w:val="28"/>
          <w:szCs w:val="28"/>
          <w:lang w:val="tt-RU"/>
        </w:rPr>
        <w:t xml:space="preserve"> </w:t>
      </w:r>
      <w:r w:rsidRPr="00C170F3">
        <w:rPr>
          <w:sz w:val="28"/>
          <w:szCs w:val="28"/>
          <w:lang w:val="tt-RU"/>
        </w:rPr>
        <w:t>ст.; № 31, 4198</w:t>
      </w:r>
      <w:r>
        <w:rPr>
          <w:sz w:val="28"/>
          <w:szCs w:val="28"/>
          <w:lang w:val="tt-RU"/>
        </w:rPr>
        <w:t xml:space="preserve"> </w:t>
      </w:r>
      <w:r w:rsidRPr="00C170F3">
        <w:rPr>
          <w:sz w:val="28"/>
          <w:szCs w:val="28"/>
          <w:lang w:val="tt-RU"/>
        </w:rPr>
        <w:t>ст.; № 32, 4298</w:t>
      </w:r>
      <w:r>
        <w:rPr>
          <w:sz w:val="28"/>
          <w:szCs w:val="28"/>
          <w:lang w:val="tt-RU"/>
        </w:rPr>
        <w:t xml:space="preserve"> </w:t>
      </w:r>
      <w:r w:rsidRPr="00C170F3">
        <w:rPr>
          <w:sz w:val="28"/>
          <w:szCs w:val="28"/>
          <w:lang w:val="tt-RU"/>
        </w:rPr>
        <w:t>ст.; № 40,. 4969</w:t>
      </w:r>
      <w:r>
        <w:rPr>
          <w:sz w:val="28"/>
          <w:szCs w:val="28"/>
          <w:lang w:val="tt-RU"/>
        </w:rPr>
        <w:t xml:space="preserve"> </w:t>
      </w:r>
      <w:r w:rsidRPr="00C170F3">
        <w:rPr>
          <w:sz w:val="28"/>
          <w:szCs w:val="28"/>
          <w:lang w:val="tt-RU"/>
        </w:rPr>
        <w:t>ст.; № 46, 5918 ст.; № 48, 6247</w:t>
      </w:r>
      <w:r>
        <w:rPr>
          <w:sz w:val="28"/>
          <w:szCs w:val="28"/>
          <w:lang w:val="tt-RU"/>
        </w:rPr>
        <w:t xml:space="preserve"> </w:t>
      </w:r>
      <w:r w:rsidRPr="00C170F3">
        <w:rPr>
          <w:sz w:val="28"/>
          <w:szCs w:val="28"/>
          <w:lang w:val="tt-RU"/>
        </w:rPr>
        <w:t>ст.; 2011,  № 1,  7,  9, 16, 21, 37 ст.; № 11, 1492, 1494</w:t>
      </w:r>
      <w:r>
        <w:rPr>
          <w:sz w:val="28"/>
          <w:szCs w:val="28"/>
          <w:lang w:val="tt-RU"/>
        </w:rPr>
        <w:t xml:space="preserve"> </w:t>
      </w:r>
      <w:r w:rsidRPr="00C170F3">
        <w:rPr>
          <w:sz w:val="28"/>
          <w:szCs w:val="28"/>
          <w:lang w:val="tt-RU"/>
        </w:rPr>
        <w:t>ст.; № 17, 2311, 2318</w:t>
      </w:r>
      <w:r>
        <w:rPr>
          <w:sz w:val="28"/>
          <w:szCs w:val="28"/>
          <w:lang w:val="tt-RU"/>
        </w:rPr>
        <w:t xml:space="preserve"> </w:t>
      </w:r>
      <w:r w:rsidRPr="00C170F3">
        <w:rPr>
          <w:sz w:val="28"/>
          <w:szCs w:val="28"/>
          <w:lang w:val="tt-RU"/>
        </w:rPr>
        <w:t>ст.; № 23, 3262, 3265</w:t>
      </w:r>
      <w:r>
        <w:rPr>
          <w:sz w:val="28"/>
          <w:szCs w:val="28"/>
          <w:lang w:val="tt-RU"/>
        </w:rPr>
        <w:t xml:space="preserve"> </w:t>
      </w:r>
      <w:r w:rsidRPr="00C170F3">
        <w:rPr>
          <w:sz w:val="28"/>
          <w:szCs w:val="28"/>
          <w:lang w:val="tt-RU"/>
        </w:rPr>
        <w:t>ст.; № 24, 3357</w:t>
      </w:r>
      <w:r>
        <w:rPr>
          <w:sz w:val="28"/>
          <w:szCs w:val="28"/>
          <w:lang w:val="tt-RU"/>
        </w:rPr>
        <w:t xml:space="preserve"> </w:t>
      </w:r>
      <w:r w:rsidRPr="00C170F3">
        <w:rPr>
          <w:sz w:val="28"/>
          <w:szCs w:val="28"/>
          <w:lang w:val="tt-RU"/>
        </w:rPr>
        <w:t>ст.; № 26, 3652</w:t>
      </w:r>
      <w:r>
        <w:rPr>
          <w:sz w:val="28"/>
          <w:szCs w:val="28"/>
          <w:lang w:val="tt-RU"/>
        </w:rPr>
        <w:t xml:space="preserve"> </w:t>
      </w:r>
      <w:r w:rsidRPr="00C170F3">
        <w:rPr>
          <w:sz w:val="28"/>
          <w:szCs w:val="28"/>
          <w:lang w:val="tt-RU"/>
        </w:rPr>
        <w:t>ст.; № 27, 3873 ст.; № 27, 3881 ст.; № 29, 4291 ст.; № 30 (I</w:t>
      </w:r>
      <w:r>
        <w:rPr>
          <w:sz w:val="28"/>
          <w:szCs w:val="28"/>
          <w:lang w:val="tt-RU"/>
        </w:rPr>
        <w:t xml:space="preserve"> бүлек</w:t>
      </w:r>
      <w:r w:rsidRPr="00C170F3">
        <w:rPr>
          <w:sz w:val="28"/>
          <w:szCs w:val="28"/>
          <w:lang w:val="tt-RU"/>
        </w:rPr>
        <w:t>), 4563, 4566, 4575, 4583, 4587, 4593, 4596, 4597, 4606</w:t>
      </w:r>
      <w:r>
        <w:rPr>
          <w:sz w:val="28"/>
          <w:szCs w:val="28"/>
          <w:lang w:val="tt-RU"/>
        </w:rPr>
        <w:t xml:space="preserve"> </w:t>
      </w:r>
      <w:r w:rsidRPr="00C170F3">
        <w:rPr>
          <w:sz w:val="28"/>
          <w:szCs w:val="28"/>
          <w:lang w:val="tt-RU"/>
        </w:rPr>
        <w:t>ст.; № 45, 6335</w:t>
      </w:r>
      <w:r>
        <w:rPr>
          <w:sz w:val="28"/>
          <w:szCs w:val="28"/>
          <w:lang w:val="tt-RU"/>
        </w:rPr>
        <w:t xml:space="preserve"> </w:t>
      </w:r>
      <w:r w:rsidRPr="00C170F3">
        <w:rPr>
          <w:sz w:val="28"/>
          <w:szCs w:val="28"/>
          <w:lang w:val="tt-RU"/>
        </w:rPr>
        <w:t>ст.;</w:t>
      </w:r>
      <w:r w:rsidR="00E600F3">
        <w:rPr>
          <w:sz w:val="28"/>
          <w:szCs w:val="28"/>
          <w:lang w:val="tt-RU"/>
        </w:rPr>
        <w:t xml:space="preserve"> </w:t>
      </w:r>
      <w:r w:rsidRPr="00C170F3">
        <w:rPr>
          <w:sz w:val="28"/>
          <w:szCs w:val="28"/>
          <w:lang w:val="tt-RU"/>
        </w:rPr>
        <w:t>№ 47, 6608, 6609, 6610, 6611 ст.; № 48, 6729, 6730, 6731 ст.; № 49 (I</w:t>
      </w:r>
      <w:r>
        <w:rPr>
          <w:sz w:val="28"/>
          <w:szCs w:val="28"/>
          <w:lang w:val="tt-RU"/>
        </w:rPr>
        <w:t xml:space="preserve"> бүлек</w:t>
      </w:r>
      <w:r w:rsidRPr="00C170F3">
        <w:rPr>
          <w:sz w:val="28"/>
          <w:szCs w:val="28"/>
          <w:lang w:val="tt-RU"/>
        </w:rPr>
        <w:t>), 7014, 7015, 7016, 7017, 7037, 7043 ст.; № 49 (V</w:t>
      </w:r>
      <w:r>
        <w:rPr>
          <w:sz w:val="28"/>
          <w:szCs w:val="28"/>
          <w:lang w:val="tt-RU"/>
        </w:rPr>
        <w:t xml:space="preserve"> бүлек</w:t>
      </w:r>
      <w:r w:rsidRPr="00C170F3">
        <w:rPr>
          <w:sz w:val="28"/>
          <w:szCs w:val="28"/>
          <w:lang w:val="tt-RU"/>
        </w:rPr>
        <w:t>), 7061, 7063, 7070</w:t>
      </w:r>
      <w:r>
        <w:rPr>
          <w:sz w:val="28"/>
          <w:szCs w:val="28"/>
          <w:lang w:val="tt-RU"/>
        </w:rPr>
        <w:t xml:space="preserve"> </w:t>
      </w:r>
      <w:r w:rsidRPr="00C170F3">
        <w:rPr>
          <w:sz w:val="28"/>
          <w:szCs w:val="28"/>
          <w:lang w:val="tt-RU"/>
        </w:rPr>
        <w:t>ст.; № 50, 7347, 7359</w:t>
      </w:r>
      <w:r>
        <w:rPr>
          <w:sz w:val="28"/>
          <w:szCs w:val="28"/>
          <w:lang w:val="tt-RU"/>
        </w:rPr>
        <w:t xml:space="preserve"> </w:t>
      </w:r>
      <w:r w:rsidRPr="00C170F3">
        <w:rPr>
          <w:sz w:val="28"/>
          <w:szCs w:val="28"/>
          <w:lang w:val="tt-RU"/>
        </w:rPr>
        <w:t>ст.; 2012, № 10, 1164</w:t>
      </w:r>
      <w:r>
        <w:rPr>
          <w:sz w:val="28"/>
          <w:szCs w:val="28"/>
          <w:lang w:val="tt-RU"/>
        </w:rPr>
        <w:t xml:space="preserve"> </w:t>
      </w:r>
      <w:r w:rsidRPr="00C170F3">
        <w:rPr>
          <w:sz w:val="28"/>
          <w:szCs w:val="28"/>
          <w:lang w:val="tt-RU"/>
        </w:rPr>
        <w:t>ст.; № 14, 1545</w:t>
      </w:r>
      <w:r>
        <w:rPr>
          <w:sz w:val="28"/>
          <w:szCs w:val="28"/>
          <w:lang w:val="tt-RU"/>
        </w:rPr>
        <w:t xml:space="preserve"> </w:t>
      </w:r>
      <w:r w:rsidRPr="00C170F3">
        <w:rPr>
          <w:sz w:val="28"/>
          <w:szCs w:val="28"/>
          <w:lang w:val="tt-RU"/>
        </w:rPr>
        <w:t>ст.; № 18, 2128</w:t>
      </w:r>
      <w:r>
        <w:rPr>
          <w:sz w:val="28"/>
          <w:szCs w:val="28"/>
          <w:lang w:val="tt-RU"/>
        </w:rPr>
        <w:t xml:space="preserve"> </w:t>
      </w:r>
      <w:r w:rsidRPr="00C170F3">
        <w:rPr>
          <w:sz w:val="28"/>
          <w:szCs w:val="28"/>
          <w:lang w:val="tt-RU"/>
        </w:rPr>
        <w:t>ст.; № 19, 2281 ст.; № 24,      3066</w:t>
      </w:r>
      <w:r>
        <w:rPr>
          <w:sz w:val="28"/>
          <w:szCs w:val="28"/>
          <w:lang w:val="tt-RU"/>
        </w:rPr>
        <w:t xml:space="preserve"> </w:t>
      </w:r>
      <w:r w:rsidRPr="00C170F3">
        <w:rPr>
          <w:sz w:val="28"/>
          <w:szCs w:val="28"/>
          <w:lang w:val="tt-RU"/>
        </w:rPr>
        <w:t>ст.; № 25, 3268 ст.; № 26, 3447</w:t>
      </w:r>
      <w:r>
        <w:rPr>
          <w:sz w:val="28"/>
          <w:szCs w:val="28"/>
          <w:lang w:val="tt-RU"/>
        </w:rPr>
        <w:t xml:space="preserve"> </w:t>
      </w:r>
      <w:r w:rsidRPr="00C170F3">
        <w:rPr>
          <w:sz w:val="28"/>
          <w:szCs w:val="28"/>
          <w:lang w:val="tt-RU"/>
        </w:rPr>
        <w:t>ст.; № 27, 3587, 3588</w:t>
      </w:r>
      <w:r>
        <w:rPr>
          <w:sz w:val="28"/>
          <w:szCs w:val="28"/>
          <w:lang w:val="tt-RU"/>
        </w:rPr>
        <w:t xml:space="preserve"> </w:t>
      </w:r>
      <w:r w:rsidRPr="00C170F3">
        <w:rPr>
          <w:sz w:val="28"/>
          <w:szCs w:val="28"/>
          <w:lang w:val="tt-RU"/>
        </w:rPr>
        <w:t>ст.; № 29, 3980</w:t>
      </w:r>
      <w:r>
        <w:rPr>
          <w:sz w:val="28"/>
          <w:szCs w:val="28"/>
          <w:lang w:val="tt-RU"/>
        </w:rPr>
        <w:t xml:space="preserve"> </w:t>
      </w:r>
      <w:r w:rsidRPr="00C170F3">
        <w:rPr>
          <w:sz w:val="28"/>
          <w:szCs w:val="28"/>
          <w:lang w:val="tt-RU"/>
        </w:rPr>
        <w:t>ст.; № 31, 4319, 4322, 4333, 4334</w:t>
      </w:r>
      <w:r>
        <w:rPr>
          <w:sz w:val="28"/>
          <w:szCs w:val="28"/>
          <w:lang w:val="tt-RU"/>
        </w:rPr>
        <w:t xml:space="preserve"> </w:t>
      </w:r>
      <w:r w:rsidRPr="00C170F3">
        <w:rPr>
          <w:sz w:val="28"/>
          <w:szCs w:val="28"/>
          <w:lang w:val="tt-RU"/>
        </w:rPr>
        <w:t>ст.; № 41, 5526, 5527</w:t>
      </w:r>
      <w:r>
        <w:rPr>
          <w:sz w:val="28"/>
          <w:szCs w:val="28"/>
          <w:lang w:val="tt-RU"/>
        </w:rPr>
        <w:t xml:space="preserve"> </w:t>
      </w:r>
      <w:r w:rsidRPr="00C170F3">
        <w:rPr>
          <w:sz w:val="28"/>
          <w:szCs w:val="28"/>
          <w:lang w:val="tt-RU"/>
        </w:rPr>
        <w:t>ст.; № 49, 6747, 6748, 6749, 6750, 6751 ст.; № 50 (IV</w:t>
      </w:r>
      <w:r>
        <w:rPr>
          <w:sz w:val="28"/>
          <w:szCs w:val="28"/>
          <w:lang w:val="tt-RU"/>
        </w:rPr>
        <w:t xml:space="preserve"> бүлек</w:t>
      </w:r>
      <w:r w:rsidRPr="00C170F3">
        <w:rPr>
          <w:sz w:val="28"/>
          <w:szCs w:val="28"/>
          <w:lang w:val="tt-RU"/>
        </w:rPr>
        <w:t>), 6954 ст.; № 50 (V</w:t>
      </w:r>
      <w:r>
        <w:rPr>
          <w:sz w:val="28"/>
          <w:szCs w:val="28"/>
          <w:lang w:val="tt-RU"/>
        </w:rPr>
        <w:t xml:space="preserve"> бүлек</w:t>
      </w:r>
      <w:r w:rsidRPr="00C170F3">
        <w:rPr>
          <w:sz w:val="28"/>
          <w:szCs w:val="28"/>
          <w:lang w:val="tt-RU"/>
        </w:rPr>
        <w:t>), 6958, 6968</w:t>
      </w:r>
      <w:r>
        <w:rPr>
          <w:sz w:val="28"/>
          <w:szCs w:val="28"/>
          <w:lang w:val="tt-RU"/>
        </w:rPr>
        <w:t xml:space="preserve"> </w:t>
      </w:r>
      <w:r w:rsidRPr="00C170F3">
        <w:rPr>
          <w:sz w:val="28"/>
          <w:szCs w:val="28"/>
          <w:lang w:val="tt-RU"/>
        </w:rPr>
        <w:t>ст.; № 53 (I</w:t>
      </w:r>
      <w:r>
        <w:rPr>
          <w:sz w:val="28"/>
          <w:szCs w:val="28"/>
          <w:lang w:val="tt-RU"/>
        </w:rPr>
        <w:t xml:space="preserve"> бүлек</w:t>
      </w:r>
      <w:r w:rsidRPr="00C170F3">
        <w:rPr>
          <w:sz w:val="28"/>
          <w:szCs w:val="28"/>
          <w:lang w:val="tt-RU"/>
        </w:rPr>
        <w:t>),</w:t>
      </w:r>
      <w:r w:rsidR="00E600F3">
        <w:rPr>
          <w:sz w:val="28"/>
          <w:szCs w:val="28"/>
          <w:lang w:val="tt-RU"/>
        </w:rPr>
        <w:t xml:space="preserve"> </w:t>
      </w:r>
      <w:r w:rsidRPr="00C170F3">
        <w:rPr>
          <w:sz w:val="28"/>
          <w:szCs w:val="28"/>
          <w:lang w:val="tt-RU"/>
        </w:rPr>
        <w:t>7578, 7584, 7596, 7603, 7604, 7607, 7619</w:t>
      </w:r>
      <w:r>
        <w:rPr>
          <w:sz w:val="28"/>
          <w:szCs w:val="28"/>
          <w:lang w:val="tt-RU"/>
        </w:rPr>
        <w:t xml:space="preserve"> </w:t>
      </w:r>
      <w:r w:rsidRPr="00C170F3">
        <w:rPr>
          <w:sz w:val="28"/>
          <w:szCs w:val="28"/>
          <w:lang w:val="tt-RU"/>
        </w:rPr>
        <w:t>ст.; 2013, № 9, 872, 874</w:t>
      </w:r>
      <w:r>
        <w:rPr>
          <w:sz w:val="28"/>
          <w:szCs w:val="28"/>
          <w:lang w:val="tt-RU"/>
        </w:rPr>
        <w:t xml:space="preserve"> </w:t>
      </w:r>
      <w:r w:rsidRPr="00C170F3">
        <w:rPr>
          <w:sz w:val="28"/>
          <w:szCs w:val="28"/>
          <w:lang w:val="tt-RU"/>
        </w:rPr>
        <w:t>ст.; № 14, 1647 ст.; № 19, 2321, 2331 ст.; № 23, 2866, 2888, 2889</w:t>
      </w:r>
      <w:r>
        <w:rPr>
          <w:sz w:val="28"/>
          <w:szCs w:val="28"/>
          <w:lang w:val="tt-RU"/>
        </w:rPr>
        <w:t xml:space="preserve"> </w:t>
      </w:r>
      <w:r w:rsidRPr="00C170F3">
        <w:rPr>
          <w:sz w:val="28"/>
          <w:szCs w:val="28"/>
          <w:lang w:val="tt-RU"/>
        </w:rPr>
        <w:t>ст.; № 26, 3207</w:t>
      </w:r>
      <w:r>
        <w:rPr>
          <w:sz w:val="28"/>
          <w:szCs w:val="28"/>
          <w:lang w:val="tt-RU"/>
        </w:rPr>
        <w:t xml:space="preserve"> </w:t>
      </w:r>
      <w:r w:rsidRPr="00C170F3">
        <w:rPr>
          <w:sz w:val="28"/>
          <w:szCs w:val="28"/>
          <w:lang w:val="tt-RU"/>
        </w:rPr>
        <w:t>ст.; № 27, 3444, 3445 ст.; № 30 (I</w:t>
      </w:r>
      <w:r>
        <w:rPr>
          <w:sz w:val="28"/>
          <w:szCs w:val="28"/>
          <w:lang w:val="tt-RU"/>
        </w:rPr>
        <w:t xml:space="preserve"> бүлек</w:t>
      </w:r>
      <w:r w:rsidRPr="00C170F3">
        <w:rPr>
          <w:sz w:val="28"/>
          <w:szCs w:val="28"/>
          <w:lang w:val="tt-RU"/>
        </w:rPr>
        <w:t>),. 4031, 4045, 4046, 4047, 4048, 4049, 4081, 4084</w:t>
      </w:r>
      <w:r>
        <w:rPr>
          <w:sz w:val="28"/>
          <w:szCs w:val="28"/>
          <w:lang w:val="tt-RU"/>
        </w:rPr>
        <w:t xml:space="preserve"> </w:t>
      </w:r>
      <w:r w:rsidRPr="00C170F3">
        <w:rPr>
          <w:sz w:val="28"/>
          <w:szCs w:val="28"/>
          <w:lang w:val="tt-RU"/>
        </w:rPr>
        <w:t>ст.; № 40 (III</w:t>
      </w:r>
      <w:r>
        <w:rPr>
          <w:sz w:val="28"/>
          <w:szCs w:val="28"/>
          <w:lang w:val="tt-RU"/>
        </w:rPr>
        <w:t xml:space="preserve"> бүлек</w:t>
      </w:r>
      <w:r w:rsidRPr="00C170F3">
        <w:rPr>
          <w:sz w:val="28"/>
          <w:szCs w:val="28"/>
          <w:lang w:val="tt-RU"/>
        </w:rPr>
        <w:t>), 5033, 5037, 5038, 5039</w:t>
      </w:r>
      <w:r>
        <w:rPr>
          <w:sz w:val="28"/>
          <w:szCs w:val="28"/>
          <w:lang w:val="tt-RU"/>
        </w:rPr>
        <w:t xml:space="preserve"> </w:t>
      </w:r>
      <w:r w:rsidRPr="00C170F3">
        <w:rPr>
          <w:sz w:val="28"/>
          <w:szCs w:val="28"/>
          <w:lang w:val="tt-RU"/>
        </w:rPr>
        <w:t xml:space="preserve">ст.; Российская газета, 2013, № 249; </w:t>
      </w:r>
      <w:r w:rsidRPr="004C610B">
        <w:rPr>
          <w:sz w:val="28"/>
          <w:szCs w:val="28"/>
          <w:lang w:val="tt-RU"/>
        </w:rPr>
        <w:t>Росси</w:t>
      </w:r>
      <w:r>
        <w:rPr>
          <w:sz w:val="28"/>
          <w:szCs w:val="28"/>
          <w:lang w:val="tt-RU"/>
        </w:rPr>
        <w:t>я</w:t>
      </w:r>
      <w:r w:rsidRPr="004C610B">
        <w:rPr>
          <w:sz w:val="28"/>
          <w:szCs w:val="28"/>
          <w:lang w:val="tt-RU"/>
        </w:rPr>
        <w:t xml:space="preserve"> Федераци</w:t>
      </w:r>
      <w:r>
        <w:rPr>
          <w:sz w:val="28"/>
          <w:szCs w:val="28"/>
          <w:lang w:val="tt-RU"/>
        </w:rPr>
        <w:t>ясе Законнарының җыелмасы,</w:t>
      </w:r>
      <w:r w:rsidRPr="00C170F3">
        <w:rPr>
          <w:sz w:val="28"/>
          <w:szCs w:val="28"/>
          <w:lang w:val="tt-RU"/>
        </w:rPr>
        <w:t>, 2013, № 44, 5640 ст.</w:t>
      </w:r>
      <w:r>
        <w:rPr>
          <w:sz w:val="28"/>
          <w:szCs w:val="28"/>
          <w:lang w:val="tt-RU"/>
        </w:rPr>
        <w:t xml:space="preserve"> </w:t>
      </w:r>
      <w:r w:rsidRPr="00C170F3">
        <w:rPr>
          <w:sz w:val="28"/>
          <w:szCs w:val="28"/>
          <w:lang w:val="tt-RU"/>
        </w:rPr>
        <w:t>, 5645</w:t>
      </w:r>
      <w:r>
        <w:rPr>
          <w:sz w:val="28"/>
          <w:szCs w:val="28"/>
          <w:lang w:val="tt-RU"/>
        </w:rPr>
        <w:t xml:space="preserve"> </w:t>
      </w:r>
      <w:r w:rsidRPr="00C170F3">
        <w:rPr>
          <w:sz w:val="28"/>
          <w:szCs w:val="28"/>
          <w:lang w:val="tt-RU"/>
        </w:rPr>
        <w:t>ст., 5646</w:t>
      </w:r>
      <w:r>
        <w:rPr>
          <w:sz w:val="28"/>
          <w:szCs w:val="28"/>
          <w:lang w:val="tt-RU"/>
        </w:rPr>
        <w:t xml:space="preserve"> </w:t>
      </w:r>
      <w:r w:rsidRPr="00C170F3">
        <w:rPr>
          <w:sz w:val="28"/>
          <w:szCs w:val="28"/>
          <w:lang w:val="tt-RU"/>
        </w:rPr>
        <w:t>ст.; № 48, 6165</w:t>
      </w:r>
      <w:r>
        <w:rPr>
          <w:sz w:val="28"/>
          <w:szCs w:val="28"/>
          <w:lang w:val="tt-RU"/>
        </w:rPr>
        <w:t xml:space="preserve"> </w:t>
      </w:r>
      <w:r w:rsidRPr="00C170F3">
        <w:rPr>
          <w:sz w:val="28"/>
          <w:szCs w:val="28"/>
          <w:lang w:val="tt-RU"/>
        </w:rPr>
        <w:t>ст.; № 49 (I</w:t>
      </w:r>
      <w:r>
        <w:rPr>
          <w:sz w:val="28"/>
          <w:szCs w:val="28"/>
          <w:lang w:val="tt-RU"/>
        </w:rPr>
        <w:t xml:space="preserve"> бүлек</w:t>
      </w:r>
      <w:r w:rsidRPr="00C170F3">
        <w:rPr>
          <w:sz w:val="28"/>
          <w:szCs w:val="28"/>
          <w:lang w:val="tt-RU"/>
        </w:rPr>
        <w:t>), 6335</w:t>
      </w:r>
      <w:r>
        <w:rPr>
          <w:sz w:val="28"/>
          <w:szCs w:val="28"/>
          <w:lang w:val="tt-RU"/>
        </w:rPr>
        <w:t xml:space="preserve"> </w:t>
      </w:r>
      <w:r w:rsidRPr="00C170F3">
        <w:rPr>
          <w:sz w:val="28"/>
          <w:szCs w:val="28"/>
          <w:lang w:val="tt-RU"/>
        </w:rPr>
        <w:t xml:space="preserve">ст.; № 51, </w:t>
      </w:r>
      <w:r w:rsidRPr="004965EF">
        <w:rPr>
          <w:sz w:val="28"/>
          <w:szCs w:val="28"/>
          <w:lang w:val="tt-RU"/>
        </w:rPr>
        <w:t>6699</w:t>
      </w:r>
      <w:r>
        <w:rPr>
          <w:sz w:val="28"/>
          <w:szCs w:val="28"/>
          <w:lang w:val="tt-RU"/>
        </w:rPr>
        <w:t xml:space="preserve"> </w:t>
      </w:r>
      <w:r w:rsidRPr="004965EF">
        <w:rPr>
          <w:sz w:val="28"/>
          <w:szCs w:val="28"/>
          <w:lang w:val="tt-RU"/>
        </w:rPr>
        <w:t>ст.; № 52 (I</w:t>
      </w:r>
      <w:r>
        <w:rPr>
          <w:sz w:val="28"/>
          <w:szCs w:val="28"/>
          <w:lang w:val="tt-RU"/>
        </w:rPr>
        <w:t xml:space="preserve"> бүлек</w:t>
      </w:r>
      <w:r w:rsidRPr="004965EF">
        <w:rPr>
          <w:sz w:val="28"/>
          <w:szCs w:val="28"/>
          <w:lang w:val="tt-RU"/>
        </w:rPr>
        <w:t>), 6981 ст.,           6985 ст.; 2014, № 8, 737 ст.; № 14, 1544 ст.; № 16, 1835</w:t>
      </w:r>
      <w:r>
        <w:rPr>
          <w:sz w:val="28"/>
          <w:szCs w:val="28"/>
          <w:lang w:val="tt-RU"/>
        </w:rPr>
        <w:t xml:space="preserve"> </w:t>
      </w:r>
      <w:r w:rsidRPr="004965EF">
        <w:rPr>
          <w:sz w:val="28"/>
          <w:szCs w:val="28"/>
          <w:lang w:val="tt-RU"/>
        </w:rPr>
        <w:t>ст., 1838</w:t>
      </w:r>
      <w:r>
        <w:rPr>
          <w:sz w:val="28"/>
          <w:szCs w:val="28"/>
          <w:lang w:val="tt-RU"/>
        </w:rPr>
        <w:t xml:space="preserve"> </w:t>
      </w:r>
      <w:r w:rsidRPr="004965EF">
        <w:rPr>
          <w:sz w:val="28"/>
          <w:szCs w:val="28"/>
          <w:lang w:val="tt-RU"/>
        </w:rPr>
        <w:t>ст.; № 19, 2313, 2314,. 2321 ст.; № 23, 2924, 2930, 2936, 2938</w:t>
      </w:r>
      <w:r>
        <w:rPr>
          <w:sz w:val="28"/>
          <w:szCs w:val="28"/>
          <w:lang w:val="tt-RU"/>
        </w:rPr>
        <w:t xml:space="preserve"> </w:t>
      </w:r>
      <w:r w:rsidRPr="004965EF">
        <w:rPr>
          <w:sz w:val="28"/>
          <w:szCs w:val="28"/>
          <w:lang w:val="tt-RU"/>
        </w:rPr>
        <w:t>ст.; № 26 (I</w:t>
      </w:r>
      <w:r>
        <w:rPr>
          <w:sz w:val="28"/>
          <w:szCs w:val="28"/>
          <w:lang w:val="tt-RU"/>
        </w:rPr>
        <w:t xml:space="preserve"> бүлек</w:t>
      </w:r>
      <w:r w:rsidRPr="004965EF">
        <w:rPr>
          <w:sz w:val="28"/>
          <w:szCs w:val="28"/>
          <w:lang w:val="tt-RU"/>
        </w:rPr>
        <w:t>), 3372, 3373, 3393, 3404 ст.; № 30 (I</w:t>
      </w:r>
      <w:r>
        <w:rPr>
          <w:sz w:val="28"/>
          <w:szCs w:val="28"/>
          <w:lang w:val="tt-RU"/>
        </w:rPr>
        <w:t xml:space="preserve"> бүлек</w:t>
      </w:r>
      <w:r w:rsidRPr="004965EF">
        <w:rPr>
          <w:sz w:val="28"/>
          <w:szCs w:val="28"/>
          <w:lang w:val="tt-RU"/>
        </w:rPr>
        <w:t>) 4220,  4222, 4245</w:t>
      </w:r>
      <w:r>
        <w:rPr>
          <w:sz w:val="28"/>
          <w:szCs w:val="28"/>
          <w:lang w:val="tt-RU"/>
        </w:rPr>
        <w:t xml:space="preserve"> </w:t>
      </w:r>
      <w:r w:rsidRPr="004965EF">
        <w:rPr>
          <w:sz w:val="28"/>
          <w:szCs w:val="28"/>
          <w:lang w:val="tt-RU"/>
        </w:rPr>
        <w:t>ст.; № 40 (II</w:t>
      </w:r>
      <w:r>
        <w:rPr>
          <w:sz w:val="28"/>
          <w:szCs w:val="28"/>
          <w:lang w:val="tt-RU"/>
        </w:rPr>
        <w:t xml:space="preserve"> бүлек</w:t>
      </w:r>
      <w:r w:rsidRPr="004965EF">
        <w:rPr>
          <w:sz w:val="28"/>
          <w:szCs w:val="28"/>
          <w:lang w:val="tt-RU"/>
        </w:rPr>
        <w:t>), 5315, 5316</w:t>
      </w:r>
      <w:r>
        <w:rPr>
          <w:sz w:val="28"/>
          <w:szCs w:val="28"/>
          <w:lang w:val="tt-RU"/>
        </w:rPr>
        <w:t xml:space="preserve"> </w:t>
      </w:r>
      <w:r w:rsidRPr="004965EF">
        <w:rPr>
          <w:sz w:val="28"/>
          <w:szCs w:val="28"/>
          <w:lang w:val="tt-RU"/>
        </w:rPr>
        <w:t>ст.; № 43 5796, 5799</w:t>
      </w:r>
      <w:r>
        <w:rPr>
          <w:sz w:val="28"/>
          <w:szCs w:val="28"/>
          <w:lang w:val="tt-RU"/>
        </w:rPr>
        <w:t xml:space="preserve"> </w:t>
      </w:r>
      <w:r w:rsidRPr="004965EF">
        <w:rPr>
          <w:sz w:val="28"/>
          <w:szCs w:val="28"/>
          <w:lang w:val="tt-RU"/>
        </w:rPr>
        <w:t>ст.; № 45, 6157, 6158, 6159</w:t>
      </w:r>
      <w:r>
        <w:rPr>
          <w:sz w:val="28"/>
          <w:szCs w:val="28"/>
          <w:lang w:val="tt-RU"/>
        </w:rPr>
        <w:t xml:space="preserve"> </w:t>
      </w:r>
      <w:r w:rsidRPr="004965EF">
        <w:rPr>
          <w:sz w:val="28"/>
          <w:szCs w:val="28"/>
          <w:lang w:val="tt-RU"/>
        </w:rPr>
        <w:t>ст.; № 48,        6647, 6648, 6649, 6650, 6657, 6660, 6661, 6662, 6663</w:t>
      </w:r>
      <w:r>
        <w:rPr>
          <w:sz w:val="28"/>
          <w:szCs w:val="28"/>
          <w:lang w:val="tt-RU"/>
        </w:rPr>
        <w:t xml:space="preserve"> </w:t>
      </w:r>
      <w:r w:rsidRPr="004965EF">
        <w:rPr>
          <w:sz w:val="28"/>
          <w:szCs w:val="28"/>
          <w:lang w:val="tt-RU"/>
        </w:rPr>
        <w:t>ст.; 2015, № 1 (I</w:t>
      </w:r>
      <w:r>
        <w:rPr>
          <w:sz w:val="28"/>
          <w:szCs w:val="28"/>
          <w:lang w:val="tt-RU"/>
        </w:rPr>
        <w:t xml:space="preserve"> бүлек</w:t>
      </w:r>
      <w:r w:rsidRPr="004965EF">
        <w:rPr>
          <w:sz w:val="28"/>
          <w:szCs w:val="28"/>
          <w:lang w:val="tt-RU"/>
        </w:rPr>
        <w:t>), 5, 13, 15, 16, 17, 18, 30, 31, 32,</w:t>
      </w:r>
      <w:r w:rsidR="00E600F3">
        <w:rPr>
          <w:sz w:val="28"/>
          <w:szCs w:val="28"/>
          <w:lang w:val="tt-RU"/>
        </w:rPr>
        <w:t xml:space="preserve"> </w:t>
      </w:r>
      <w:r w:rsidRPr="004965EF">
        <w:rPr>
          <w:sz w:val="28"/>
          <w:szCs w:val="28"/>
          <w:lang w:val="tt-RU"/>
        </w:rPr>
        <w:t>33</w:t>
      </w:r>
      <w:r>
        <w:rPr>
          <w:sz w:val="28"/>
          <w:szCs w:val="28"/>
          <w:lang w:val="tt-RU"/>
        </w:rPr>
        <w:t xml:space="preserve"> </w:t>
      </w:r>
      <w:r w:rsidRPr="004965EF">
        <w:rPr>
          <w:sz w:val="28"/>
          <w:szCs w:val="28"/>
          <w:lang w:val="tt-RU"/>
        </w:rPr>
        <w:t>ст.; № 10, 1393, 1402, 1419</w:t>
      </w:r>
      <w:r>
        <w:rPr>
          <w:sz w:val="28"/>
          <w:szCs w:val="28"/>
          <w:lang w:val="tt-RU"/>
        </w:rPr>
        <w:t xml:space="preserve"> </w:t>
      </w:r>
      <w:r w:rsidRPr="004965EF">
        <w:rPr>
          <w:sz w:val="28"/>
          <w:szCs w:val="28"/>
          <w:lang w:val="tt-RU"/>
        </w:rPr>
        <w:t>ст.; № 14, 2023, 2024, 2025</w:t>
      </w:r>
      <w:r>
        <w:rPr>
          <w:sz w:val="28"/>
          <w:szCs w:val="28"/>
          <w:lang w:val="tt-RU"/>
        </w:rPr>
        <w:t xml:space="preserve"> </w:t>
      </w:r>
      <w:r w:rsidRPr="004965EF">
        <w:rPr>
          <w:sz w:val="28"/>
          <w:szCs w:val="28"/>
          <w:lang w:val="tt-RU"/>
        </w:rPr>
        <w:t>ст.; № 18,     2613, 2615, 2616</w:t>
      </w:r>
      <w:r>
        <w:rPr>
          <w:sz w:val="28"/>
          <w:szCs w:val="28"/>
          <w:lang w:val="tt-RU"/>
        </w:rPr>
        <w:t xml:space="preserve"> </w:t>
      </w:r>
      <w:r w:rsidRPr="004965EF">
        <w:rPr>
          <w:sz w:val="28"/>
          <w:szCs w:val="28"/>
          <w:lang w:val="tt-RU"/>
        </w:rPr>
        <w:t>ст.; № 24, 3373, 3377</w:t>
      </w:r>
      <w:r>
        <w:rPr>
          <w:sz w:val="28"/>
          <w:szCs w:val="28"/>
          <w:lang w:val="tt-RU"/>
        </w:rPr>
        <w:t xml:space="preserve"> </w:t>
      </w:r>
      <w:r w:rsidRPr="004965EF">
        <w:rPr>
          <w:sz w:val="28"/>
          <w:szCs w:val="28"/>
          <w:lang w:val="tt-RU"/>
        </w:rPr>
        <w:t>ст.; № 27, 3948, 3968, 3969</w:t>
      </w:r>
      <w:r>
        <w:rPr>
          <w:sz w:val="28"/>
          <w:szCs w:val="28"/>
          <w:lang w:val="tt-RU"/>
        </w:rPr>
        <w:t xml:space="preserve"> </w:t>
      </w:r>
      <w:r w:rsidRPr="004965EF">
        <w:rPr>
          <w:sz w:val="28"/>
          <w:szCs w:val="28"/>
          <w:lang w:val="tt-RU"/>
        </w:rPr>
        <w:t>ст.; № 29 (I</w:t>
      </w:r>
      <w:r>
        <w:rPr>
          <w:sz w:val="28"/>
          <w:szCs w:val="28"/>
          <w:lang w:val="tt-RU"/>
        </w:rPr>
        <w:t xml:space="preserve"> бүлек</w:t>
      </w:r>
      <w:r w:rsidRPr="004965EF">
        <w:rPr>
          <w:sz w:val="28"/>
          <w:szCs w:val="28"/>
          <w:lang w:val="tt-RU"/>
        </w:rPr>
        <w:t>) 4340, 4358</w:t>
      </w:r>
      <w:r>
        <w:rPr>
          <w:sz w:val="28"/>
          <w:szCs w:val="28"/>
          <w:lang w:val="tt-RU"/>
        </w:rPr>
        <w:t xml:space="preserve"> </w:t>
      </w:r>
      <w:r w:rsidRPr="004965EF">
        <w:rPr>
          <w:sz w:val="28"/>
          <w:szCs w:val="28"/>
          <w:lang w:val="tt-RU"/>
        </w:rPr>
        <w:t>ст.) (</w:t>
      </w:r>
      <w:r>
        <w:rPr>
          <w:sz w:val="28"/>
          <w:szCs w:val="28"/>
          <w:lang w:val="tt-RU"/>
        </w:rPr>
        <w:t xml:space="preserve">түбәндә </w:t>
      </w:r>
      <w:r w:rsidRPr="004965EF">
        <w:rPr>
          <w:sz w:val="28"/>
          <w:szCs w:val="28"/>
          <w:lang w:val="tt-RU"/>
        </w:rPr>
        <w:t>– РФ</w:t>
      </w:r>
      <w:r>
        <w:rPr>
          <w:sz w:val="28"/>
          <w:szCs w:val="28"/>
          <w:lang w:val="tt-RU"/>
        </w:rPr>
        <w:t xml:space="preserve"> С</w:t>
      </w:r>
      <w:r w:rsidRPr="004965EF">
        <w:rPr>
          <w:sz w:val="28"/>
          <w:szCs w:val="28"/>
          <w:lang w:val="tt-RU"/>
        </w:rPr>
        <w:t>К);</w:t>
      </w:r>
    </w:p>
    <w:p w:rsidR="00B63C42" w:rsidRPr="004965EF" w:rsidRDefault="00B63C42" w:rsidP="00187325">
      <w:pPr>
        <w:pStyle w:val="aff8"/>
        <w:ind w:firstLine="851"/>
        <w:jc w:val="both"/>
        <w:rPr>
          <w:rFonts w:ascii="Times New Roman" w:hAnsi="Times New Roman"/>
          <w:sz w:val="28"/>
          <w:szCs w:val="28"/>
          <w:lang w:val="tt-RU"/>
        </w:rPr>
      </w:pPr>
      <w:r>
        <w:rPr>
          <w:rFonts w:ascii="Times New Roman" w:hAnsi="Times New Roman"/>
          <w:sz w:val="28"/>
          <w:szCs w:val="28"/>
          <w:lang w:val="tt-RU"/>
        </w:rPr>
        <w:t>А</w:t>
      </w:r>
      <w:r w:rsidRPr="00C8386B">
        <w:rPr>
          <w:rFonts w:ascii="Times New Roman" w:hAnsi="Times New Roman"/>
          <w:sz w:val="28"/>
          <w:szCs w:val="28"/>
          <w:lang w:val="tt-RU"/>
        </w:rPr>
        <w:t>дминистратив хокук бозулар</w:t>
      </w:r>
      <w:r>
        <w:rPr>
          <w:rFonts w:ascii="Times New Roman" w:hAnsi="Times New Roman"/>
          <w:sz w:val="28"/>
          <w:szCs w:val="28"/>
          <w:lang w:val="tt-RU"/>
        </w:rPr>
        <w:t xml:space="preserve"> турында</w:t>
      </w:r>
      <w:r w:rsidRPr="004965EF">
        <w:rPr>
          <w:rFonts w:ascii="Times New Roman" w:hAnsi="Times New Roman"/>
          <w:sz w:val="28"/>
          <w:szCs w:val="28"/>
          <w:lang w:val="tt-RU"/>
        </w:rPr>
        <w:t xml:space="preserve"> </w:t>
      </w:r>
      <w:r w:rsidRPr="00C8386B">
        <w:rPr>
          <w:rFonts w:ascii="Times New Roman" w:hAnsi="Times New Roman"/>
          <w:sz w:val="28"/>
          <w:szCs w:val="28"/>
          <w:lang w:val="tt-RU"/>
        </w:rPr>
        <w:t>Россия Федерациясе</w:t>
      </w:r>
      <w:r>
        <w:rPr>
          <w:rFonts w:ascii="Times New Roman" w:hAnsi="Times New Roman"/>
          <w:sz w:val="28"/>
          <w:szCs w:val="28"/>
          <w:lang w:val="tt-RU"/>
        </w:rPr>
        <w:t xml:space="preserve"> </w:t>
      </w:r>
      <w:r w:rsidRPr="004965EF">
        <w:rPr>
          <w:rFonts w:ascii="Times New Roman" w:hAnsi="Times New Roman"/>
          <w:sz w:val="28"/>
          <w:szCs w:val="28"/>
          <w:lang w:val="tt-RU"/>
        </w:rPr>
        <w:t>Кодекс</w:t>
      </w:r>
      <w:r>
        <w:rPr>
          <w:rFonts w:ascii="Times New Roman" w:hAnsi="Times New Roman"/>
          <w:sz w:val="28"/>
          <w:szCs w:val="28"/>
          <w:lang w:val="tt-RU"/>
        </w:rPr>
        <w:t>ы</w:t>
      </w:r>
      <w:r w:rsidRPr="004965EF">
        <w:rPr>
          <w:rFonts w:ascii="Times New Roman" w:hAnsi="Times New Roman"/>
          <w:sz w:val="28"/>
          <w:szCs w:val="28"/>
          <w:lang w:val="tt-RU"/>
        </w:rPr>
        <w:t xml:space="preserve"> (</w:t>
      </w:r>
      <w:r w:rsidRPr="00C8386B">
        <w:rPr>
          <w:rFonts w:ascii="Times New Roman" w:hAnsi="Times New Roman"/>
          <w:sz w:val="28"/>
          <w:szCs w:val="28"/>
          <w:lang w:val="tt-RU"/>
        </w:rPr>
        <w:t xml:space="preserve">Россия Федерациясе </w:t>
      </w:r>
      <w:r>
        <w:rPr>
          <w:rFonts w:ascii="Times New Roman" w:hAnsi="Times New Roman"/>
          <w:sz w:val="28"/>
          <w:szCs w:val="28"/>
          <w:lang w:val="tt-RU"/>
        </w:rPr>
        <w:t>Законнарының җыелмасы</w:t>
      </w:r>
      <w:r w:rsidRPr="004965EF">
        <w:rPr>
          <w:rFonts w:ascii="Times New Roman" w:hAnsi="Times New Roman"/>
          <w:sz w:val="28"/>
          <w:szCs w:val="28"/>
          <w:lang w:val="tt-RU"/>
        </w:rPr>
        <w:t>, 2002, № 1 (I</w:t>
      </w:r>
      <w:r>
        <w:rPr>
          <w:rFonts w:ascii="Times New Roman" w:hAnsi="Times New Roman"/>
          <w:sz w:val="28"/>
          <w:szCs w:val="28"/>
          <w:lang w:val="tt-RU"/>
        </w:rPr>
        <w:t xml:space="preserve"> бүлек</w:t>
      </w:r>
      <w:r w:rsidRPr="004965EF">
        <w:rPr>
          <w:rFonts w:ascii="Times New Roman" w:hAnsi="Times New Roman"/>
          <w:sz w:val="28"/>
          <w:szCs w:val="28"/>
          <w:lang w:val="tt-RU"/>
        </w:rPr>
        <w:t>), 1 ст.;</w:t>
      </w:r>
      <w:r w:rsidR="00E600F3">
        <w:rPr>
          <w:rFonts w:ascii="Times New Roman" w:hAnsi="Times New Roman"/>
          <w:sz w:val="28"/>
          <w:szCs w:val="28"/>
          <w:lang w:val="tt-RU"/>
        </w:rPr>
        <w:t xml:space="preserve">  №</w:t>
      </w:r>
      <w:r w:rsidRPr="004965EF">
        <w:rPr>
          <w:rFonts w:ascii="Times New Roman" w:hAnsi="Times New Roman"/>
          <w:sz w:val="28"/>
          <w:szCs w:val="28"/>
          <w:lang w:val="tt-RU"/>
        </w:rPr>
        <w:t>18, 1721 ст.; № 30, 3029</w:t>
      </w:r>
      <w:r>
        <w:rPr>
          <w:rFonts w:ascii="Times New Roman" w:hAnsi="Times New Roman"/>
          <w:sz w:val="28"/>
          <w:szCs w:val="28"/>
          <w:lang w:val="tt-RU"/>
        </w:rPr>
        <w:t xml:space="preserve"> </w:t>
      </w:r>
      <w:r w:rsidRPr="004965EF">
        <w:rPr>
          <w:rFonts w:ascii="Times New Roman" w:hAnsi="Times New Roman"/>
          <w:sz w:val="28"/>
          <w:szCs w:val="28"/>
          <w:lang w:val="tt-RU"/>
        </w:rPr>
        <w:t>ст.; № 44, 4295, 4298 ст.; 2003, № 1, 2 ст.; № 27, 2700, 2708, 2717 ст.; № 46, 4434, 4440</w:t>
      </w:r>
      <w:r>
        <w:rPr>
          <w:rFonts w:ascii="Times New Roman" w:hAnsi="Times New Roman"/>
          <w:sz w:val="28"/>
          <w:szCs w:val="28"/>
          <w:lang w:val="tt-RU"/>
        </w:rPr>
        <w:t xml:space="preserve"> </w:t>
      </w:r>
      <w:r w:rsidRPr="004965EF">
        <w:rPr>
          <w:rFonts w:ascii="Times New Roman" w:hAnsi="Times New Roman"/>
          <w:sz w:val="28"/>
          <w:szCs w:val="28"/>
          <w:lang w:val="tt-RU"/>
        </w:rPr>
        <w:t>ст.; № 50, 4847, 4855</w:t>
      </w:r>
      <w:r>
        <w:rPr>
          <w:rFonts w:ascii="Times New Roman" w:hAnsi="Times New Roman"/>
          <w:sz w:val="28"/>
          <w:szCs w:val="28"/>
          <w:lang w:val="tt-RU"/>
        </w:rPr>
        <w:t xml:space="preserve"> </w:t>
      </w:r>
      <w:r w:rsidRPr="004965EF">
        <w:rPr>
          <w:rFonts w:ascii="Times New Roman" w:hAnsi="Times New Roman"/>
          <w:sz w:val="28"/>
          <w:szCs w:val="28"/>
          <w:lang w:val="tt-RU"/>
        </w:rPr>
        <w:t>ст.; № 52, 5037</w:t>
      </w:r>
      <w:r>
        <w:rPr>
          <w:rFonts w:ascii="Times New Roman" w:hAnsi="Times New Roman"/>
          <w:sz w:val="28"/>
          <w:szCs w:val="28"/>
          <w:lang w:val="tt-RU"/>
        </w:rPr>
        <w:t xml:space="preserve"> </w:t>
      </w:r>
      <w:r w:rsidRPr="004965EF">
        <w:rPr>
          <w:rFonts w:ascii="Times New Roman" w:hAnsi="Times New Roman"/>
          <w:sz w:val="28"/>
          <w:szCs w:val="28"/>
          <w:lang w:val="tt-RU"/>
        </w:rPr>
        <w:t>ст.; 2004, № 19, 1838</w:t>
      </w:r>
      <w:r>
        <w:rPr>
          <w:rFonts w:ascii="Times New Roman" w:hAnsi="Times New Roman"/>
          <w:sz w:val="28"/>
          <w:szCs w:val="28"/>
          <w:lang w:val="tt-RU"/>
        </w:rPr>
        <w:t xml:space="preserve"> </w:t>
      </w:r>
      <w:r w:rsidRPr="004965EF">
        <w:rPr>
          <w:rFonts w:ascii="Times New Roman" w:hAnsi="Times New Roman"/>
          <w:sz w:val="28"/>
          <w:szCs w:val="28"/>
          <w:lang w:val="tt-RU"/>
        </w:rPr>
        <w:t>ст.; № 30, 3095</w:t>
      </w:r>
      <w:r>
        <w:rPr>
          <w:rFonts w:ascii="Times New Roman" w:hAnsi="Times New Roman"/>
          <w:sz w:val="28"/>
          <w:szCs w:val="28"/>
          <w:lang w:val="tt-RU"/>
        </w:rPr>
        <w:t xml:space="preserve"> </w:t>
      </w:r>
      <w:r w:rsidRPr="004965EF">
        <w:rPr>
          <w:rFonts w:ascii="Times New Roman" w:hAnsi="Times New Roman"/>
          <w:sz w:val="28"/>
          <w:szCs w:val="28"/>
          <w:lang w:val="tt-RU"/>
        </w:rPr>
        <w:t>ст.; № 31, 3229</w:t>
      </w:r>
      <w:r>
        <w:rPr>
          <w:rFonts w:ascii="Times New Roman" w:hAnsi="Times New Roman"/>
          <w:sz w:val="28"/>
          <w:szCs w:val="28"/>
          <w:lang w:val="tt-RU"/>
        </w:rPr>
        <w:t xml:space="preserve"> </w:t>
      </w:r>
      <w:r w:rsidRPr="004965EF">
        <w:rPr>
          <w:rFonts w:ascii="Times New Roman" w:hAnsi="Times New Roman"/>
          <w:sz w:val="28"/>
          <w:szCs w:val="28"/>
          <w:lang w:val="tt-RU"/>
        </w:rPr>
        <w:t>ст.; № 34, 3529, 3533 ст.; № 44, 4266</w:t>
      </w:r>
      <w:r>
        <w:rPr>
          <w:rFonts w:ascii="Times New Roman" w:hAnsi="Times New Roman"/>
          <w:sz w:val="28"/>
          <w:szCs w:val="28"/>
          <w:lang w:val="tt-RU"/>
        </w:rPr>
        <w:t xml:space="preserve"> </w:t>
      </w:r>
      <w:r w:rsidRPr="004965EF">
        <w:rPr>
          <w:rFonts w:ascii="Times New Roman" w:hAnsi="Times New Roman"/>
          <w:sz w:val="28"/>
          <w:szCs w:val="28"/>
          <w:lang w:val="tt-RU"/>
        </w:rPr>
        <w:t>ст.; 2005, № 1, 9, 13, 37,  40, 45 ст.; № 10, 762, 763 ст.; № 13, 1077, 1079</w:t>
      </w:r>
      <w:r>
        <w:rPr>
          <w:rFonts w:ascii="Times New Roman" w:hAnsi="Times New Roman"/>
          <w:sz w:val="28"/>
          <w:szCs w:val="28"/>
          <w:lang w:val="tt-RU"/>
        </w:rPr>
        <w:t xml:space="preserve"> </w:t>
      </w:r>
      <w:r w:rsidRPr="004965EF">
        <w:rPr>
          <w:rFonts w:ascii="Times New Roman" w:hAnsi="Times New Roman"/>
          <w:sz w:val="28"/>
          <w:szCs w:val="28"/>
          <w:lang w:val="tt-RU"/>
        </w:rPr>
        <w:t>ст.; № 17, 1484</w:t>
      </w:r>
      <w:r>
        <w:rPr>
          <w:rFonts w:ascii="Times New Roman" w:hAnsi="Times New Roman"/>
          <w:sz w:val="28"/>
          <w:szCs w:val="28"/>
          <w:lang w:val="tt-RU"/>
        </w:rPr>
        <w:t xml:space="preserve"> </w:t>
      </w:r>
      <w:r w:rsidRPr="004965EF">
        <w:rPr>
          <w:rFonts w:ascii="Times New Roman" w:hAnsi="Times New Roman"/>
          <w:sz w:val="28"/>
          <w:szCs w:val="28"/>
          <w:lang w:val="tt-RU"/>
        </w:rPr>
        <w:t>ст.; № 19, 1752</w:t>
      </w:r>
      <w:r>
        <w:rPr>
          <w:rFonts w:ascii="Times New Roman" w:hAnsi="Times New Roman"/>
          <w:sz w:val="28"/>
          <w:szCs w:val="28"/>
          <w:lang w:val="tt-RU"/>
        </w:rPr>
        <w:t xml:space="preserve"> </w:t>
      </w:r>
      <w:r w:rsidRPr="004965EF">
        <w:rPr>
          <w:rFonts w:ascii="Times New Roman" w:hAnsi="Times New Roman"/>
          <w:sz w:val="28"/>
          <w:szCs w:val="28"/>
          <w:lang w:val="tt-RU"/>
        </w:rPr>
        <w:t>ст.; № 25, 2431</w:t>
      </w:r>
      <w:r>
        <w:rPr>
          <w:rFonts w:ascii="Times New Roman" w:hAnsi="Times New Roman"/>
          <w:sz w:val="28"/>
          <w:szCs w:val="28"/>
          <w:lang w:val="tt-RU"/>
        </w:rPr>
        <w:t xml:space="preserve"> </w:t>
      </w:r>
      <w:r w:rsidRPr="004965EF">
        <w:rPr>
          <w:rFonts w:ascii="Times New Roman" w:hAnsi="Times New Roman"/>
          <w:sz w:val="28"/>
          <w:szCs w:val="28"/>
          <w:lang w:val="tt-RU"/>
        </w:rPr>
        <w:t>ст.; № 27, 2719, 2721 ст.; № 30, 3104, 3124, 3131 ст.; № 40, 3986</w:t>
      </w:r>
      <w:r>
        <w:rPr>
          <w:rFonts w:ascii="Times New Roman" w:hAnsi="Times New Roman"/>
          <w:sz w:val="28"/>
          <w:szCs w:val="28"/>
          <w:lang w:val="tt-RU"/>
        </w:rPr>
        <w:t xml:space="preserve"> </w:t>
      </w:r>
      <w:r w:rsidRPr="004965EF">
        <w:rPr>
          <w:rFonts w:ascii="Times New Roman" w:hAnsi="Times New Roman"/>
          <w:sz w:val="28"/>
          <w:szCs w:val="28"/>
          <w:lang w:val="tt-RU"/>
        </w:rPr>
        <w:t>ст.; № 50, 5247 ст.; № 52, 5574, 5596</w:t>
      </w:r>
      <w:r>
        <w:rPr>
          <w:rFonts w:ascii="Times New Roman" w:hAnsi="Times New Roman"/>
          <w:sz w:val="28"/>
          <w:szCs w:val="28"/>
          <w:lang w:val="tt-RU"/>
        </w:rPr>
        <w:t xml:space="preserve"> </w:t>
      </w:r>
      <w:r w:rsidRPr="004965EF">
        <w:rPr>
          <w:rFonts w:ascii="Times New Roman" w:hAnsi="Times New Roman"/>
          <w:sz w:val="28"/>
          <w:szCs w:val="28"/>
          <w:lang w:val="tt-RU"/>
        </w:rPr>
        <w:t>ст.; 2006, № 1, 4, 10</w:t>
      </w:r>
      <w:r>
        <w:rPr>
          <w:rFonts w:ascii="Times New Roman" w:hAnsi="Times New Roman"/>
          <w:sz w:val="28"/>
          <w:szCs w:val="28"/>
          <w:lang w:val="tt-RU"/>
        </w:rPr>
        <w:t xml:space="preserve"> </w:t>
      </w:r>
      <w:r w:rsidRPr="004965EF">
        <w:rPr>
          <w:rFonts w:ascii="Times New Roman" w:hAnsi="Times New Roman"/>
          <w:sz w:val="28"/>
          <w:szCs w:val="28"/>
          <w:lang w:val="tt-RU"/>
        </w:rPr>
        <w:t>ст.; № 2, 172, 175</w:t>
      </w:r>
      <w:r>
        <w:rPr>
          <w:rFonts w:ascii="Times New Roman" w:hAnsi="Times New Roman"/>
          <w:sz w:val="28"/>
          <w:szCs w:val="28"/>
          <w:lang w:val="tt-RU"/>
        </w:rPr>
        <w:t xml:space="preserve"> </w:t>
      </w:r>
      <w:r w:rsidRPr="004965EF">
        <w:rPr>
          <w:rFonts w:ascii="Times New Roman" w:hAnsi="Times New Roman"/>
          <w:sz w:val="28"/>
          <w:szCs w:val="28"/>
          <w:lang w:val="tt-RU"/>
        </w:rPr>
        <w:t>ст.; № 6, 636</w:t>
      </w:r>
      <w:r>
        <w:rPr>
          <w:rFonts w:ascii="Times New Roman" w:hAnsi="Times New Roman"/>
          <w:sz w:val="28"/>
          <w:szCs w:val="28"/>
          <w:lang w:val="tt-RU"/>
        </w:rPr>
        <w:t xml:space="preserve"> </w:t>
      </w:r>
      <w:r w:rsidRPr="004965EF">
        <w:rPr>
          <w:rFonts w:ascii="Times New Roman" w:hAnsi="Times New Roman"/>
          <w:sz w:val="28"/>
          <w:szCs w:val="28"/>
          <w:lang w:val="tt-RU"/>
        </w:rPr>
        <w:t>ст.; № 10, 1067</w:t>
      </w:r>
      <w:r>
        <w:rPr>
          <w:rFonts w:ascii="Times New Roman" w:hAnsi="Times New Roman"/>
          <w:sz w:val="28"/>
          <w:szCs w:val="28"/>
          <w:lang w:val="tt-RU"/>
        </w:rPr>
        <w:t xml:space="preserve"> </w:t>
      </w:r>
      <w:r w:rsidRPr="004965EF">
        <w:rPr>
          <w:rFonts w:ascii="Times New Roman" w:hAnsi="Times New Roman"/>
          <w:sz w:val="28"/>
          <w:szCs w:val="28"/>
          <w:lang w:val="tt-RU"/>
        </w:rPr>
        <w:t>ст.; № 12, 1234</w:t>
      </w:r>
      <w:r>
        <w:rPr>
          <w:rFonts w:ascii="Times New Roman" w:hAnsi="Times New Roman"/>
          <w:sz w:val="28"/>
          <w:szCs w:val="28"/>
          <w:lang w:val="tt-RU"/>
        </w:rPr>
        <w:t xml:space="preserve"> </w:t>
      </w:r>
      <w:r w:rsidRPr="004965EF">
        <w:rPr>
          <w:rFonts w:ascii="Times New Roman" w:hAnsi="Times New Roman"/>
          <w:sz w:val="28"/>
          <w:szCs w:val="28"/>
          <w:lang w:val="tt-RU"/>
        </w:rPr>
        <w:t>ст.; № 17, 1776</w:t>
      </w:r>
      <w:r>
        <w:rPr>
          <w:rFonts w:ascii="Times New Roman" w:hAnsi="Times New Roman"/>
          <w:sz w:val="28"/>
          <w:szCs w:val="28"/>
          <w:lang w:val="tt-RU"/>
        </w:rPr>
        <w:t xml:space="preserve"> </w:t>
      </w:r>
      <w:r w:rsidRPr="004965EF">
        <w:rPr>
          <w:rFonts w:ascii="Times New Roman" w:hAnsi="Times New Roman"/>
          <w:sz w:val="28"/>
          <w:szCs w:val="28"/>
          <w:lang w:val="tt-RU"/>
        </w:rPr>
        <w:t>ст.; № 18, 1907</w:t>
      </w:r>
      <w:r>
        <w:rPr>
          <w:rFonts w:ascii="Times New Roman" w:hAnsi="Times New Roman"/>
          <w:sz w:val="28"/>
          <w:szCs w:val="28"/>
          <w:lang w:val="tt-RU"/>
        </w:rPr>
        <w:t xml:space="preserve"> </w:t>
      </w:r>
      <w:r w:rsidRPr="004965EF">
        <w:rPr>
          <w:rFonts w:ascii="Times New Roman" w:hAnsi="Times New Roman"/>
          <w:sz w:val="28"/>
          <w:szCs w:val="28"/>
          <w:lang w:val="tt-RU"/>
        </w:rPr>
        <w:t>ст.; № 19, 2066</w:t>
      </w:r>
      <w:r>
        <w:rPr>
          <w:rFonts w:ascii="Times New Roman" w:hAnsi="Times New Roman"/>
          <w:sz w:val="28"/>
          <w:szCs w:val="28"/>
          <w:lang w:val="tt-RU"/>
        </w:rPr>
        <w:t xml:space="preserve"> </w:t>
      </w:r>
      <w:r w:rsidRPr="004965EF">
        <w:rPr>
          <w:rFonts w:ascii="Times New Roman" w:hAnsi="Times New Roman"/>
          <w:sz w:val="28"/>
          <w:szCs w:val="28"/>
          <w:lang w:val="tt-RU"/>
        </w:rPr>
        <w:t>ст.; № 23, 2380, 2385 ст.; № 28, 2975</w:t>
      </w:r>
      <w:r>
        <w:rPr>
          <w:rFonts w:ascii="Times New Roman" w:hAnsi="Times New Roman"/>
          <w:sz w:val="28"/>
          <w:szCs w:val="28"/>
          <w:lang w:val="tt-RU"/>
        </w:rPr>
        <w:t xml:space="preserve"> </w:t>
      </w:r>
      <w:r w:rsidRPr="004965EF">
        <w:rPr>
          <w:rFonts w:ascii="Times New Roman" w:hAnsi="Times New Roman"/>
          <w:sz w:val="28"/>
          <w:szCs w:val="28"/>
          <w:lang w:val="tt-RU"/>
        </w:rPr>
        <w:t>ст.; № 30, 3287</w:t>
      </w:r>
      <w:r>
        <w:rPr>
          <w:rFonts w:ascii="Times New Roman" w:hAnsi="Times New Roman"/>
          <w:sz w:val="28"/>
          <w:szCs w:val="28"/>
          <w:lang w:val="tt-RU"/>
        </w:rPr>
        <w:t xml:space="preserve"> </w:t>
      </w:r>
      <w:r w:rsidRPr="004965EF">
        <w:rPr>
          <w:rFonts w:ascii="Times New Roman" w:hAnsi="Times New Roman"/>
          <w:sz w:val="28"/>
          <w:szCs w:val="28"/>
          <w:lang w:val="tt-RU"/>
        </w:rPr>
        <w:t>ст.; № 31, 3420, 3432, 3433, 3438, 3452</w:t>
      </w:r>
      <w:r>
        <w:rPr>
          <w:rFonts w:ascii="Times New Roman" w:hAnsi="Times New Roman"/>
          <w:sz w:val="28"/>
          <w:szCs w:val="28"/>
          <w:lang w:val="tt-RU"/>
        </w:rPr>
        <w:t xml:space="preserve"> </w:t>
      </w:r>
      <w:r w:rsidRPr="004965EF">
        <w:rPr>
          <w:rFonts w:ascii="Times New Roman" w:hAnsi="Times New Roman"/>
          <w:sz w:val="28"/>
          <w:szCs w:val="28"/>
          <w:lang w:val="tt-RU"/>
        </w:rPr>
        <w:t>ст.; № 43, 4412</w:t>
      </w:r>
      <w:r>
        <w:rPr>
          <w:rFonts w:ascii="Times New Roman" w:hAnsi="Times New Roman"/>
          <w:sz w:val="28"/>
          <w:szCs w:val="28"/>
          <w:lang w:val="tt-RU"/>
        </w:rPr>
        <w:t xml:space="preserve"> </w:t>
      </w:r>
      <w:r w:rsidRPr="004965EF">
        <w:rPr>
          <w:rFonts w:ascii="Times New Roman" w:hAnsi="Times New Roman"/>
          <w:sz w:val="28"/>
          <w:szCs w:val="28"/>
          <w:lang w:val="tt-RU"/>
        </w:rPr>
        <w:t>ст.; № 45, 4633, 4634, 4641</w:t>
      </w:r>
      <w:r>
        <w:rPr>
          <w:rFonts w:ascii="Times New Roman" w:hAnsi="Times New Roman"/>
          <w:sz w:val="28"/>
          <w:szCs w:val="28"/>
          <w:lang w:val="tt-RU"/>
        </w:rPr>
        <w:t xml:space="preserve"> </w:t>
      </w:r>
      <w:r w:rsidRPr="004965EF">
        <w:rPr>
          <w:rFonts w:ascii="Times New Roman" w:hAnsi="Times New Roman"/>
          <w:sz w:val="28"/>
          <w:szCs w:val="28"/>
          <w:lang w:val="tt-RU"/>
        </w:rPr>
        <w:t>ст.; № 50, 5279, 5281 ст.;№ 52, 5498</w:t>
      </w:r>
      <w:r>
        <w:rPr>
          <w:rFonts w:ascii="Times New Roman" w:hAnsi="Times New Roman"/>
          <w:sz w:val="28"/>
          <w:szCs w:val="28"/>
          <w:lang w:val="tt-RU"/>
        </w:rPr>
        <w:t xml:space="preserve"> </w:t>
      </w:r>
      <w:r w:rsidRPr="004965EF">
        <w:rPr>
          <w:rFonts w:ascii="Times New Roman" w:hAnsi="Times New Roman"/>
          <w:sz w:val="28"/>
          <w:szCs w:val="28"/>
          <w:lang w:val="tt-RU"/>
        </w:rPr>
        <w:t>ст.; 2007, № 1, 21, 25, 29, 33</w:t>
      </w:r>
      <w:r>
        <w:rPr>
          <w:rFonts w:ascii="Times New Roman" w:hAnsi="Times New Roman"/>
          <w:sz w:val="28"/>
          <w:szCs w:val="28"/>
          <w:lang w:val="tt-RU"/>
        </w:rPr>
        <w:t xml:space="preserve"> </w:t>
      </w:r>
      <w:r w:rsidRPr="004965EF">
        <w:rPr>
          <w:rFonts w:ascii="Times New Roman" w:hAnsi="Times New Roman"/>
          <w:sz w:val="28"/>
          <w:szCs w:val="28"/>
          <w:lang w:val="tt-RU"/>
        </w:rPr>
        <w:t>ст.; № 7, 840</w:t>
      </w:r>
      <w:r>
        <w:rPr>
          <w:rFonts w:ascii="Times New Roman" w:hAnsi="Times New Roman"/>
          <w:sz w:val="28"/>
          <w:szCs w:val="28"/>
          <w:lang w:val="tt-RU"/>
        </w:rPr>
        <w:t xml:space="preserve"> </w:t>
      </w:r>
      <w:r w:rsidRPr="004965EF">
        <w:rPr>
          <w:rFonts w:ascii="Times New Roman" w:hAnsi="Times New Roman"/>
          <w:sz w:val="28"/>
          <w:szCs w:val="28"/>
          <w:lang w:val="tt-RU"/>
        </w:rPr>
        <w:t>ст.; № 15, 1743</w:t>
      </w:r>
      <w:r>
        <w:rPr>
          <w:rFonts w:ascii="Times New Roman" w:hAnsi="Times New Roman"/>
          <w:sz w:val="28"/>
          <w:szCs w:val="28"/>
          <w:lang w:val="tt-RU"/>
        </w:rPr>
        <w:t xml:space="preserve"> </w:t>
      </w:r>
      <w:r w:rsidRPr="004965EF">
        <w:rPr>
          <w:rFonts w:ascii="Times New Roman" w:hAnsi="Times New Roman"/>
          <w:sz w:val="28"/>
          <w:szCs w:val="28"/>
          <w:lang w:val="tt-RU"/>
        </w:rPr>
        <w:t>ст.; № 16, 1824, 1825</w:t>
      </w:r>
      <w:r>
        <w:rPr>
          <w:rFonts w:ascii="Times New Roman" w:hAnsi="Times New Roman"/>
          <w:sz w:val="28"/>
          <w:szCs w:val="28"/>
          <w:lang w:val="tt-RU"/>
        </w:rPr>
        <w:t xml:space="preserve"> </w:t>
      </w:r>
      <w:r w:rsidRPr="004965EF">
        <w:rPr>
          <w:rFonts w:ascii="Times New Roman" w:hAnsi="Times New Roman"/>
          <w:sz w:val="28"/>
          <w:szCs w:val="28"/>
          <w:lang w:val="tt-RU"/>
        </w:rPr>
        <w:t>ст.; № 17, 1930</w:t>
      </w:r>
      <w:r>
        <w:rPr>
          <w:rFonts w:ascii="Times New Roman" w:hAnsi="Times New Roman"/>
          <w:sz w:val="28"/>
          <w:szCs w:val="28"/>
          <w:lang w:val="tt-RU"/>
        </w:rPr>
        <w:t xml:space="preserve"> </w:t>
      </w:r>
      <w:r w:rsidRPr="004965EF">
        <w:rPr>
          <w:rFonts w:ascii="Times New Roman" w:hAnsi="Times New Roman"/>
          <w:sz w:val="28"/>
          <w:szCs w:val="28"/>
          <w:lang w:val="tt-RU"/>
        </w:rPr>
        <w:t>ст.; № 20, 2367</w:t>
      </w:r>
      <w:r>
        <w:rPr>
          <w:rFonts w:ascii="Times New Roman" w:hAnsi="Times New Roman"/>
          <w:sz w:val="28"/>
          <w:szCs w:val="28"/>
          <w:lang w:val="tt-RU"/>
        </w:rPr>
        <w:t xml:space="preserve"> </w:t>
      </w:r>
      <w:r w:rsidRPr="004965EF">
        <w:rPr>
          <w:rFonts w:ascii="Times New Roman" w:hAnsi="Times New Roman"/>
          <w:sz w:val="28"/>
          <w:szCs w:val="28"/>
          <w:lang w:val="tt-RU"/>
        </w:rPr>
        <w:t>ст.; № 21, 2456</w:t>
      </w:r>
      <w:r>
        <w:rPr>
          <w:rFonts w:ascii="Times New Roman" w:hAnsi="Times New Roman"/>
          <w:sz w:val="28"/>
          <w:szCs w:val="28"/>
          <w:lang w:val="tt-RU"/>
        </w:rPr>
        <w:t xml:space="preserve"> </w:t>
      </w:r>
      <w:r w:rsidRPr="004965EF">
        <w:rPr>
          <w:rFonts w:ascii="Times New Roman" w:hAnsi="Times New Roman"/>
          <w:sz w:val="28"/>
          <w:szCs w:val="28"/>
          <w:lang w:val="tt-RU"/>
        </w:rPr>
        <w:t>ст.; № 26, 3089</w:t>
      </w:r>
      <w:r>
        <w:rPr>
          <w:rFonts w:ascii="Times New Roman" w:hAnsi="Times New Roman"/>
          <w:sz w:val="28"/>
          <w:szCs w:val="28"/>
          <w:lang w:val="tt-RU"/>
        </w:rPr>
        <w:t xml:space="preserve"> </w:t>
      </w:r>
      <w:r w:rsidRPr="004965EF">
        <w:rPr>
          <w:rFonts w:ascii="Times New Roman" w:hAnsi="Times New Roman"/>
          <w:sz w:val="28"/>
          <w:szCs w:val="28"/>
          <w:lang w:val="tt-RU"/>
        </w:rPr>
        <w:t>ст.; № 30, 3755</w:t>
      </w:r>
      <w:r>
        <w:rPr>
          <w:rFonts w:ascii="Times New Roman" w:hAnsi="Times New Roman"/>
          <w:sz w:val="28"/>
          <w:szCs w:val="28"/>
          <w:lang w:val="tt-RU"/>
        </w:rPr>
        <w:t xml:space="preserve"> </w:t>
      </w:r>
      <w:r w:rsidRPr="004965EF">
        <w:rPr>
          <w:rFonts w:ascii="Times New Roman" w:hAnsi="Times New Roman"/>
          <w:sz w:val="28"/>
          <w:szCs w:val="28"/>
          <w:lang w:val="tt-RU"/>
        </w:rPr>
        <w:t>ст.; № 31, 4001, 4007,  4008, 4009, 4015</w:t>
      </w:r>
      <w:r>
        <w:rPr>
          <w:rFonts w:ascii="Times New Roman" w:hAnsi="Times New Roman"/>
          <w:sz w:val="28"/>
          <w:szCs w:val="28"/>
          <w:lang w:val="tt-RU"/>
        </w:rPr>
        <w:t xml:space="preserve"> </w:t>
      </w:r>
      <w:r w:rsidRPr="004965EF">
        <w:rPr>
          <w:rFonts w:ascii="Times New Roman" w:hAnsi="Times New Roman"/>
          <w:sz w:val="28"/>
          <w:szCs w:val="28"/>
          <w:lang w:val="tt-RU"/>
        </w:rPr>
        <w:t>ст.; № 41, 4845</w:t>
      </w:r>
      <w:r>
        <w:rPr>
          <w:rFonts w:ascii="Times New Roman" w:hAnsi="Times New Roman"/>
          <w:sz w:val="28"/>
          <w:szCs w:val="28"/>
          <w:lang w:val="tt-RU"/>
        </w:rPr>
        <w:t xml:space="preserve"> </w:t>
      </w:r>
      <w:r w:rsidRPr="004965EF">
        <w:rPr>
          <w:rFonts w:ascii="Times New Roman" w:hAnsi="Times New Roman"/>
          <w:sz w:val="28"/>
          <w:szCs w:val="28"/>
          <w:lang w:val="tt-RU"/>
        </w:rPr>
        <w:t>ст.; № 43, 5084</w:t>
      </w:r>
      <w:r>
        <w:rPr>
          <w:rFonts w:ascii="Times New Roman" w:hAnsi="Times New Roman"/>
          <w:sz w:val="28"/>
          <w:szCs w:val="28"/>
          <w:lang w:val="tt-RU"/>
        </w:rPr>
        <w:t xml:space="preserve"> </w:t>
      </w:r>
      <w:r w:rsidRPr="004965EF">
        <w:rPr>
          <w:rFonts w:ascii="Times New Roman" w:hAnsi="Times New Roman"/>
          <w:sz w:val="28"/>
          <w:szCs w:val="28"/>
          <w:lang w:val="tt-RU"/>
        </w:rPr>
        <w:t>ст.; № 46, 5553</w:t>
      </w:r>
      <w:r>
        <w:rPr>
          <w:rFonts w:ascii="Times New Roman" w:hAnsi="Times New Roman"/>
          <w:sz w:val="28"/>
          <w:szCs w:val="28"/>
          <w:lang w:val="tt-RU"/>
        </w:rPr>
        <w:t xml:space="preserve"> </w:t>
      </w:r>
      <w:r w:rsidRPr="004965EF">
        <w:rPr>
          <w:rFonts w:ascii="Times New Roman" w:hAnsi="Times New Roman"/>
          <w:sz w:val="28"/>
          <w:szCs w:val="28"/>
          <w:lang w:val="tt-RU"/>
        </w:rPr>
        <w:t>ст.; № 49, 6034, 6065</w:t>
      </w:r>
      <w:r>
        <w:rPr>
          <w:rFonts w:ascii="Times New Roman" w:hAnsi="Times New Roman"/>
          <w:sz w:val="28"/>
          <w:szCs w:val="28"/>
          <w:lang w:val="tt-RU"/>
        </w:rPr>
        <w:t xml:space="preserve"> </w:t>
      </w:r>
      <w:r w:rsidRPr="004965EF">
        <w:rPr>
          <w:rFonts w:ascii="Times New Roman" w:hAnsi="Times New Roman"/>
          <w:sz w:val="28"/>
          <w:szCs w:val="28"/>
          <w:lang w:val="tt-RU"/>
        </w:rPr>
        <w:t>ст.; № 50, 6246</w:t>
      </w:r>
      <w:r>
        <w:rPr>
          <w:rFonts w:ascii="Times New Roman" w:hAnsi="Times New Roman"/>
          <w:sz w:val="28"/>
          <w:szCs w:val="28"/>
          <w:lang w:val="tt-RU"/>
        </w:rPr>
        <w:t xml:space="preserve"> </w:t>
      </w:r>
      <w:r w:rsidRPr="004965EF">
        <w:rPr>
          <w:rFonts w:ascii="Times New Roman" w:hAnsi="Times New Roman"/>
          <w:sz w:val="28"/>
          <w:szCs w:val="28"/>
          <w:lang w:val="tt-RU"/>
        </w:rPr>
        <w:t>ст.; 2008, № 10, 896</w:t>
      </w:r>
      <w:r>
        <w:rPr>
          <w:rFonts w:ascii="Times New Roman" w:hAnsi="Times New Roman"/>
          <w:sz w:val="28"/>
          <w:szCs w:val="28"/>
          <w:lang w:val="tt-RU"/>
        </w:rPr>
        <w:t xml:space="preserve"> </w:t>
      </w:r>
      <w:r w:rsidRPr="004965EF">
        <w:rPr>
          <w:rFonts w:ascii="Times New Roman" w:hAnsi="Times New Roman"/>
          <w:sz w:val="28"/>
          <w:szCs w:val="28"/>
          <w:lang w:val="tt-RU"/>
        </w:rPr>
        <w:t>ст.; № 18, 1941 ст.; № 20, 2251, 2259</w:t>
      </w:r>
      <w:r>
        <w:rPr>
          <w:rFonts w:ascii="Times New Roman" w:hAnsi="Times New Roman"/>
          <w:sz w:val="28"/>
          <w:szCs w:val="28"/>
          <w:lang w:val="tt-RU"/>
        </w:rPr>
        <w:t xml:space="preserve"> </w:t>
      </w:r>
      <w:r w:rsidRPr="004965EF">
        <w:rPr>
          <w:rFonts w:ascii="Times New Roman" w:hAnsi="Times New Roman"/>
          <w:sz w:val="28"/>
          <w:szCs w:val="28"/>
          <w:lang w:val="tt-RU"/>
        </w:rPr>
        <w:t>ст.; № 29, 3418</w:t>
      </w:r>
      <w:r>
        <w:rPr>
          <w:rFonts w:ascii="Times New Roman" w:hAnsi="Times New Roman"/>
          <w:sz w:val="28"/>
          <w:szCs w:val="28"/>
          <w:lang w:val="tt-RU"/>
        </w:rPr>
        <w:t xml:space="preserve"> </w:t>
      </w:r>
      <w:r w:rsidRPr="004965EF">
        <w:rPr>
          <w:rFonts w:ascii="Times New Roman" w:hAnsi="Times New Roman"/>
          <w:sz w:val="28"/>
          <w:szCs w:val="28"/>
          <w:lang w:val="tt-RU"/>
        </w:rPr>
        <w:t>ст.; № 30, 3582, 3601, 3604 ст.; № 45, 5143 ст.; № 49, 5738, 5745, 5748</w:t>
      </w:r>
      <w:r>
        <w:rPr>
          <w:rFonts w:ascii="Times New Roman" w:hAnsi="Times New Roman"/>
          <w:sz w:val="28"/>
          <w:szCs w:val="28"/>
          <w:lang w:val="tt-RU"/>
        </w:rPr>
        <w:t xml:space="preserve"> </w:t>
      </w:r>
      <w:r w:rsidRPr="004965EF">
        <w:rPr>
          <w:rFonts w:ascii="Times New Roman" w:hAnsi="Times New Roman"/>
          <w:sz w:val="28"/>
          <w:szCs w:val="28"/>
          <w:lang w:val="tt-RU"/>
        </w:rPr>
        <w:t>ст.; № 52, 6235, 6236, 6248 ст.; 2009, № 1, 17 ст.;      № 7, 771 ст.; № 19, 2276 ст.; № 23, 2767</w:t>
      </w:r>
      <w:r>
        <w:rPr>
          <w:rFonts w:ascii="Times New Roman" w:hAnsi="Times New Roman"/>
          <w:sz w:val="28"/>
          <w:szCs w:val="28"/>
          <w:lang w:val="tt-RU"/>
        </w:rPr>
        <w:t xml:space="preserve"> </w:t>
      </w:r>
      <w:r w:rsidRPr="004965EF">
        <w:rPr>
          <w:rFonts w:ascii="Times New Roman" w:hAnsi="Times New Roman"/>
          <w:sz w:val="28"/>
          <w:szCs w:val="28"/>
          <w:lang w:val="tt-RU"/>
        </w:rPr>
        <w:t>ст.; № 26, 3120, 3122, 3131, 3132 ст.; № 29, 3597, 3599, 3635, 3642</w:t>
      </w:r>
      <w:r>
        <w:rPr>
          <w:rFonts w:ascii="Times New Roman" w:hAnsi="Times New Roman"/>
          <w:sz w:val="28"/>
          <w:szCs w:val="28"/>
          <w:lang w:val="tt-RU"/>
        </w:rPr>
        <w:t xml:space="preserve"> </w:t>
      </w:r>
      <w:r w:rsidRPr="004965EF">
        <w:rPr>
          <w:rFonts w:ascii="Times New Roman" w:hAnsi="Times New Roman"/>
          <w:sz w:val="28"/>
          <w:szCs w:val="28"/>
          <w:lang w:val="tt-RU"/>
        </w:rPr>
        <w:t>ст.; № 30, 3739</w:t>
      </w:r>
      <w:r>
        <w:rPr>
          <w:rFonts w:ascii="Times New Roman" w:hAnsi="Times New Roman"/>
          <w:sz w:val="28"/>
          <w:szCs w:val="28"/>
          <w:lang w:val="tt-RU"/>
        </w:rPr>
        <w:t xml:space="preserve"> </w:t>
      </w:r>
      <w:r w:rsidRPr="004965EF">
        <w:rPr>
          <w:rFonts w:ascii="Times New Roman" w:hAnsi="Times New Roman"/>
          <w:sz w:val="28"/>
          <w:szCs w:val="28"/>
          <w:lang w:val="tt-RU"/>
        </w:rPr>
        <w:t>ст.; № 45, 5265, 5267 ст.; № 48, 5711, 5724, 5755 ст.; № 52, 6406, 6412 ст.; 2010, № 1, 1 ст.; № 11, 1169, 1176 ст.; № 15, 1743, 1751 ст.; № 18, 2145 ст.; № 19, 2291 ст.; № 21, 2524, 2525, 2526, 2530 ст.; № 23, 2790</w:t>
      </w:r>
      <w:r>
        <w:rPr>
          <w:rFonts w:ascii="Times New Roman" w:hAnsi="Times New Roman"/>
          <w:sz w:val="28"/>
          <w:szCs w:val="28"/>
          <w:lang w:val="tt-RU"/>
        </w:rPr>
        <w:t xml:space="preserve"> </w:t>
      </w:r>
      <w:r w:rsidRPr="004965EF">
        <w:rPr>
          <w:rFonts w:ascii="Times New Roman" w:hAnsi="Times New Roman"/>
          <w:sz w:val="28"/>
          <w:szCs w:val="28"/>
          <w:lang w:val="tt-RU"/>
        </w:rPr>
        <w:t>ст.; № 25, 3070</w:t>
      </w:r>
      <w:r>
        <w:rPr>
          <w:rFonts w:ascii="Times New Roman" w:hAnsi="Times New Roman"/>
          <w:sz w:val="28"/>
          <w:szCs w:val="28"/>
          <w:lang w:val="tt-RU"/>
        </w:rPr>
        <w:t xml:space="preserve"> </w:t>
      </w:r>
      <w:r w:rsidRPr="004965EF">
        <w:rPr>
          <w:rFonts w:ascii="Times New Roman" w:hAnsi="Times New Roman"/>
          <w:sz w:val="28"/>
          <w:szCs w:val="28"/>
          <w:lang w:val="tt-RU"/>
        </w:rPr>
        <w:t>ст.; № 27, 3416, 3429</w:t>
      </w:r>
      <w:r>
        <w:rPr>
          <w:rFonts w:ascii="Times New Roman" w:hAnsi="Times New Roman"/>
          <w:sz w:val="28"/>
          <w:szCs w:val="28"/>
          <w:lang w:val="tt-RU"/>
        </w:rPr>
        <w:t xml:space="preserve"> </w:t>
      </w:r>
      <w:r w:rsidRPr="004965EF">
        <w:rPr>
          <w:rFonts w:ascii="Times New Roman" w:hAnsi="Times New Roman"/>
          <w:sz w:val="28"/>
          <w:szCs w:val="28"/>
          <w:lang w:val="tt-RU"/>
        </w:rPr>
        <w:t>ст.; № 28,  3553 ст.; № 30, 4000, 4002, 4005, 4006, 4007 ст.; № 31, 4155, 4158, 4164, 4191,  4192, 4193, 4195, 4198, 4206, 4207, 4208</w:t>
      </w:r>
      <w:r>
        <w:rPr>
          <w:rFonts w:ascii="Times New Roman" w:hAnsi="Times New Roman"/>
          <w:sz w:val="28"/>
          <w:szCs w:val="28"/>
          <w:lang w:val="tt-RU"/>
        </w:rPr>
        <w:t xml:space="preserve"> </w:t>
      </w:r>
      <w:r w:rsidR="00E600F3">
        <w:rPr>
          <w:rFonts w:ascii="Times New Roman" w:hAnsi="Times New Roman"/>
          <w:sz w:val="28"/>
          <w:szCs w:val="28"/>
          <w:lang w:val="tt-RU"/>
        </w:rPr>
        <w:t xml:space="preserve">ст.; </w:t>
      </w:r>
      <w:r w:rsidRPr="004965EF">
        <w:rPr>
          <w:rFonts w:ascii="Times New Roman" w:hAnsi="Times New Roman"/>
          <w:sz w:val="28"/>
          <w:szCs w:val="28"/>
          <w:lang w:val="tt-RU"/>
        </w:rPr>
        <w:t xml:space="preserve"> № 32 4298 ст.; № 41 (II</w:t>
      </w:r>
      <w:r>
        <w:rPr>
          <w:rFonts w:ascii="Times New Roman" w:hAnsi="Times New Roman"/>
          <w:sz w:val="28"/>
          <w:szCs w:val="28"/>
          <w:lang w:val="tt-RU"/>
        </w:rPr>
        <w:t xml:space="preserve"> бүлек</w:t>
      </w:r>
      <w:r w:rsidRPr="004965EF">
        <w:rPr>
          <w:rFonts w:ascii="Times New Roman" w:hAnsi="Times New Roman"/>
          <w:sz w:val="28"/>
          <w:szCs w:val="28"/>
          <w:lang w:val="tt-RU"/>
        </w:rPr>
        <w:t>), 5192,  5193</w:t>
      </w:r>
      <w:r>
        <w:rPr>
          <w:rFonts w:ascii="Times New Roman" w:hAnsi="Times New Roman"/>
          <w:sz w:val="28"/>
          <w:szCs w:val="28"/>
          <w:lang w:val="tt-RU"/>
        </w:rPr>
        <w:t xml:space="preserve"> </w:t>
      </w:r>
      <w:r w:rsidRPr="004965EF">
        <w:rPr>
          <w:rFonts w:ascii="Times New Roman" w:hAnsi="Times New Roman"/>
          <w:sz w:val="28"/>
          <w:szCs w:val="28"/>
          <w:lang w:val="tt-RU"/>
        </w:rPr>
        <w:t>ст.; № 46, 5918 ст.; № 49, 6409</w:t>
      </w:r>
      <w:r>
        <w:rPr>
          <w:rFonts w:ascii="Times New Roman" w:hAnsi="Times New Roman"/>
          <w:sz w:val="28"/>
          <w:szCs w:val="28"/>
          <w:lang w:val="tt-RU"/>
        </w:rPr>
        <w:t xml:space="preserve"> </w:t>
      </w:r>
      <w:r w:rsidRPr="004965EF">
        <w:rPr>
          <w:rFonts w:ascii="Times New Roman" w:hAnsi="Times New Roman"/>
          <w:sz w:val="28"/>
          <w:szCs w:val="28"/>
          <w:lang w:val="tt-RU"/>
        </w:rPr>
        <w:t>ст.; № 50, 6605</w:t>
      </w:r>
      <w:r>
        <w:rPr>
          <w:rFonts w:ascii="Times New Roman" w:hAnsi="Times New Roman"/>
          <w:sz w:val="28"/>
          <w:szCs w:val="28"/>
          <w:lang w:val="tt-RU"/>
        </w:rPr>
        <w:t xml:space="preserve"> </w:t>
      </w:r>
      <w:r w:rsidRPr="004965EF">
        <w:rPr>
          <w:rFonts w:ascii="Times New Roman" w:hAnsi="Times New Roman"/>
          <w:sz w:val="28"/>
          <w:szCs w:val="28"/>
          <w:lang w:val="tt-RU"/>
        </w:rPr>
        <w:t>ст.; № 52, (I</w:t>
      </w:r>
      <w:r>
        <w:rPr>
          <w:rFonts w:ascii="Times New Roman" w:hAnsi="Times New Roman"/>
          <w:sz w:val="28"/>
          <w:szCs w:val="28"/>
          <w:lang w:val="tt-RU"/>
        </w:rPr>
        <w:t xml:space="preserve"> бүлек</w:t>
      </w:r>
      <w:r w:rsidRPr="004965EF">
        <w:rPr>
          <w:rFonts w:ascii="Times New Roman" w:hAnsi="Times New Roman"/>
          <w:sz w:val="28"/>
          <w:szCs w:val="28"/>
          <w:lang w:val="tt-RU"/>
        </w:rPr>
        <w:t>), 6984, 6995,  6996</w:t>
      </w:r>
      <w:r>
        <w:rPr>
          <w:rFonts w:ascii="Times New Roman" w:hAnsi="Times New Roman"/>
          <w:sz w:val="28"/>
          <w:szCs w:val="28"/>
          <w:lang w:val="tt-RU"/>
        </w:rPr>
        <w:t xml:space="preserve"> </w:t>
      </w:r>
      <w:r w:rsidRPr="004965EF">
        <w:rPr>
          <w:rFonts w:ascii="Times New Roman" w:hAnsi="Times New Roman"/>
          <w:sz w:val="28"/>
          <w:szCs w:val="28"/>
          <w:lang w:val="tt-RU"/>
        </w:rPr>
        <w:t>ст.; 2011, № 1, 10, 23, 29, 33, 47, 54 ст.; № 7, 901, 905</w:t>
      </w:r>
      <w:r>
        <w:rPr>
          <w:rFonts w:ascii="Times New Roman" w:hAnsi="Times New Roman"/>
          <w:sz w:val="28"/>
          <w:szCs w:val="28"/>
          <w:lang w:val="tt-RU"/>
        </w:rPr>
        <w:t xml:space="preserve"> </w:t>
      </w:r>
      <w:r w:rsidRPr="004965EF">
        <w:rPr>
          <w:rFonts w:ascii="Times New Roman" w:hAnsi="Times New Roman"/>
          <w:sz w:val="28"/>
          <w:szCs w:val="28"/>
          <w:lang w:val="tt-RU"/>
        </w:rPr>
        <w:t>ст.; № 15, 2039, 2041 ст.; № 17, 2310, 2312</w:t>
      </w:r>
      <w:r>
        <w:rPr>
          <w:rFonts w:ascii="Times New Roman" w:hAnsi="Times New Roman"/>
          <w:sz w:val="28"/>
          <w:szCs w:val="28"/>
          <w:lang w:val="tt-RU"/>
        </w:rPr>
        <w:t xml:space="preserve"> </w:t>
      </w:r>
      <w:r w:rsidRPr="004965EF">
        <w:rPr>
          <w:rFonts w:ascii="Times New Roman" w:hAnsi="Times New Roman"/>
          <w:sz w:val="28"/>
          <w:szCs w:val="28"/>
          <w:lang w:val="tt-RU"/>
        </w:rPr>
        <w:t>ст.; № 19, 2714, 2715</w:t>
      </w:r>
      <w:r>
        <w:rPr>
          <w:rFonts w:ascii="Times New Roman" w:hAnsi="Times New Roman"/>
          <w:sz w:val="28"/>
          <w:szCs w:val="28"/>
          <w:lang w:val="tt-RU"/>
        </w:rPr>
        <w:t xml:space="preserve"> </w:t>
      </w:r>
      <w:r w:rsidRPr="004965EF">
        <w:rPr>
          <w:rFonts w:ascii="Times New Roman" w:hAnsi="Times New Roman"/>
          <w:sz w:val="28"/>
          <w:szCs w:val="28"/>
          <w:lang w:val="tt-RU"/>
        </w:rPr>
        <w:t>ст.;  № 23, 3260, 3267 ст.; № 27,. 3873, 3881 ст.; № 29, 4284, 4289, 4290, 4291, 4298</w:t>
      </w:r>
      <w:r>
        <w:rPr>
          <w:rFonts w:ascii="Times New Roman" w:hAnsi="Times New Roman"/>
          <w:sz w:val="28"/>
          <w:szCs w:val="28"/>
          <w:lang w:val="tt-RU"/>
        </w:rPr>
        <w:t xml:space="preserve"> </w:t>
      </w:r>
      <w:r w:rsidRPr="004965EF">
        <w:rPr>
          <w:rFonts w:ascii="Times New Roman" w:hAnsi="Times New Roman"/>
          <w:sz w:val="28"/>
          <w:szCs w:val="28"/>
          <w:lang w:val="tt-RU"/>
        </w:rPr>
        <w:t>ст.; № 30 (I</w:t>
      </w:r>
      <w:r>
        <w:rPr>
          <w:rFonts w:ascii="Times New Roman" w:hAnsi="Times New Roman"/>
          <w:sz w:val="28"/>
          <w:szCs w:val="28"/>
          <w:lang w:val="tt-RU"/>
        </w:rPr>
        <w:t xml:space="preserve"> бүлек</w:t>
      </w:r>
      <w:r w:rsidRPr="004965EF">
        <w:rPr>
          <w:rFonts w:ascii="Times New Roman" w:hAnsi="Times New Roman"/>
          <w:sz w:val="28"/>
          <w:szCs w:val="28"/>
          <w:lang w:val="tt-RU"/>
        </w:rPr>
        <w:t>), 4573, 4574, 4574, 4585,  4590, 4591, 4598, 4600, 4601, 4605 ст.; № 45, 6325, 6334 ст.; № 46, 6406 ст.; № 47, 6601, 6602</w:t>
      </w:r>
      <w:r>
        <w:rPr>
          <w:rFonts w:ascii="Times New Roman" w:hAnsi="Times New Roman"/>
          <w:sz w:val="28"/>
          <w:szCs w:val="28"/>
          <w:lang w:val="tt-RU"/>
        </w:rPr>
        <w:t xml:space="preserve"> </w:t>
      </w:r>
      <w:r w:rsidRPr="004965EF">
        <w:rPr>
          <w:rFonts w:ascii="Times New Roman" w:hAnsi="Times New Roman"/>
          <w:sz w:val="28"/>
          <w:szCs w:val="28"/>
          <w:lang w:val="tt-RU"/>
        </w:rPr>
        <w:t>ст.; № 48, 6728, 6730, 6732</w:t>
      </w:r>
      <w:r>
        <w:rPr>
          <w:rFonts w:ascii="Times New Roman" w:hAnsi="Times New Roman"/>
          <w:sz w:val="28"/>
          <w:szCs w:val="28"/>
          <w:lang w:val="tt-RU"/>
        </w:rPr>
        <w:t xml:space="preserve"> </w:t>
      </w:r>
      <w:r w:rsidRPr="004965EF">
        <w:rPr>
          <w:rFonts w:ascii="Times New Roman" w:hAnsi="Times New Roman"/>
          <w:sz w:val="28"/>
          <w:szCs w:val="28"/>
          <w:lang w:val="tt-RU"/>
        </w:rPr>
        <w:t>ст.; № 49 (I</w:t>
      </w:r>
      <w:r>
        <w:rPr>
          <w:rFonts w:ascii="Times New Roman" w:hAnsi="Times New Roman"/>
          <w:sz w:val="28"/>
          <w:szCs w:val="28"/>
          <w:lang w:val="tt-RU"/>
        </w:rPr>
        <w:t xml:space="preserve"> бүлек</w:t>
      </w:r>
      <w:r w:rsidRPr="004965EF">
        <w:rPr>
          <w:rFonts w:ascii="Times New Roman" w:hAnsi="Times New Roman"/>
          <w:sz w:val="28"/>
          <w:szCs w:val="28"/>
          <w:lang w:val="tt-RU"/>
        </w:rPr>
        <w:t>), 7025, 7042, 7056, 7061</w:t>
      </w:r>
      <w:r>
        <w:rPr>
          <w:rFonts w:ascii="Times New Roman" w:hAnsi="Times New Roman"/>
          <w:sz w:val="28"/>
          <w:szCs w:val="28"/>
          <w:lang w:val="tt-RU"/>
        </w:rPr>
        <w:t xml:space="preserve"> </w:t>
      </w:r>
      <w:r w:rsidRPr="004965EF">
        <w:rPr>
          <w:rFonts w:ascii="Times New Roman" w:hAnsi="Times New Roman"/>
          <w:sz w:val="28"/>
          <w:szCs w:val="28"/>
          <w:lang w:val="tt-RU"/>
        </w:rPr>
        <w:t>ст.; № 50, 7342, 7345, 7346, 7351, 7352, 7355, 7362, 7366</w:t>
      </w:r>
      <w:r>
        <w:rPr>
          <w:rFonts w:ascii="Times New Roman" w:hAnsi="Times New Roman"/>
          <w:sz w:val="28"/>
          <w:szCs w:val="28"/>
          <w:lang w:val="tt-RU"/>
        </w:rPr>
        <w:t xml:space="preserve"> </w:t>
      </w:r>
      <w:r w:rsidRPr="004965EF">
        <w:rPr>
          <w:rFonts w:ascii="Times New Roman" w:hAnsi="Times New Roman"/>
          <w:sz w:val="28"/>
          <w:szCs w:val="28"/>
          <w:lang w:val="tt-RU"/>
        </w:rPr>
        <w:t>ст.; 2012, № 6, 621 ст.; №10, 1166</w:t>
      </w:r>
      <w:r>
        <w:rPr>
          <w:rFonts w:ascii="Times New Roman" w:hAnsi="Times New Roman"/>
          <w:sz w:val="28"/>
          <w:szCs w:val="28"/>
          <w:lang w:val="tt-RU"/>
        </w:rPr>
        <w:t xml:space="preserve"> </w:t>
      </w:r>
      <w:r w:rsidRPr="004965EF">
        <w:rPr>
          <w:rFonts w:ascii="Times New Roman" w:hAnsi="Times New Roman"/>
          <w:sz w:val="28"/>
          <w:szCs w:val="28"/>
          <w:lang w:val="tt-RU"/>
        </w:rPr>
        <w:t>ст.; № 15, 1723, 1724 ст.; № 18, 2126, 2128</w:t>
      </w:r>
      <w:r>
        <w:rPr>
          <w:rFonts w:ascii="Times New Roman" w:hAnsi="Times New Roman"/>
          <w:sz w:val="28"/>
          <w:szCs w:val="28"/>
          <w:lang w:val="tt-RU"/>
        </w:rPr>
        <w:t xml:space="preserve"> </w:t>
      </w:r>
      <w:r w:rsidRPr="004965EF">
        <w:rPr>
          <w:rFonts w:ascii="Times New Roman" w:hAnsi="Times New Roman"/>
          <w:sz w:val="28"/>
          <w:szCs w:val="28"/>
          <w:lang w:val="tt-RU"/>
        </w:rPr>
        <w:t>ст.; № 19, 2278, 2281 ст.; № 24, 3068, 3069, 3082 ст.; № 25, 3268 ст.; № 29, 3996 ст.; № 31, 4320, 4322, 4329, 4330 ст.; № 41, 5523</w:t>
      </w:r>
      <w:r>
        <w:rPr>
          <w:rFonts w:ascii="Times New Roman" w:hAnsi="Times New Roman"/>
          <w:sz w:val="28"/>
          <w:szCs w:val="28"/>
          <w:lang w:val="tt-RU"/>
        </w:rPr>
        <w:t xml:space="preserve"> </w:t>
      </w:r>
      <w:r w:rsidRPr="004965EF">
        <w:rPr>
          <w:rFonts w:ascii="Times New Roman" w:hAnsi="Times New Roman"/>
          <w:sz w:val="28"/>
          <w:szCs w:val="28"/>
          <w:lang w:val="tt-RU"/>
        </w:rPr>
        <w:t>ст.; № 47, 6402, 6403, 6404, 6405</w:t>
      </w:r>
      <w:r>
        <w:rPr>
          <w:rFonts w:ascii="Times New Roman" w:hAnsi="Times New Roman"/>
          <w:sz w:val="28"/>
          <w:szCs w:val="28"/>
          <w:lang w:val="tt-RU"/>
        </w:rPr>
        <w:t xml:space="preserve"> </w:t>
      </w:r>
      <w:r w:rsidRPr="004965EF">
        <w:rPr>
          <w:rFonts w:ascii="Times New Roman" w:hAnsi="Times New Roman"/>
          <w:sz w:val="28"/>
          <w:szCs w:val="28"/>
          <w:lang w:val="tt-RU"/>
        </w:rPr>
        <w:t>ст.; № 49, 6752, 6757 ст.; № 50 (V</w:t>
      </w:r>
      <w:r>
        <w:rPr>
          <w:rFonts w:ascii="Times New Roman" w:hAnsi="Times New Roman"/>
          <w:sz w:val="28"/>
          <w:szCs w:val="28"/>
          <w:lang w:val="tt-RU"/>
        </w:rPr>
        <w:t xml:space="preserve"> бүлек</w:t>
      </w:r>
      <w:r w:rsidRPr="004965EF">
        <w:rPr>
          <w:rFonts w:ascii="Times New Roman" w:hAnsi="Times New Roman"/>
          <w:sz w:val="28"/>
          <w:szCs w:val="28"/>
          <w:lang w:val="tt-RU"/>
        </w:rPr>
        <w:t>), 6967</w:t>
      </w:r>
      <w:r>
        <w:rPr>
          <w:rFonts w:ascii="Times New Roman" w:hAnsi="Times New Roman"/>
          <w:sz w:val="28"/>
          <w:szCs w:val="28"/>
          <w:lang w:val="tt-RU"/>
        </w:rPr>
        <w:t xml:space="preserve"> </w:t>
      </w:r>
      <w:r w:rsidRPr="004965EF">
        <w:rPr>
          <w:rFonts w:ascii="Times New Roman" w:hAnsi="Times New Roman"/>
          <w:sz w:val="28"/>
          <w:szCs w:val="28"/>
          <w:lang w:val="tt-RU"/>
        </w:rPr>
        <w:t>ст.; № 53 (</w:t>
      </w:r>
      <w:r>
        <w:rPr>
          <w:rFonts w:ascii="Times New Roman" w:hAnsi="Times New Roman"/>
          <w:sz w:val="28"/>
          <w:szCs w:val="28"/>
          <w:lang w:val="tt-RU"/>
        </w:rPr>
        <w:t>бүлек</w:t>
      </w:r>
      <w:r w:rsidRPr="004965EF">
        <w:rPr>
          <w:rFonts w:ascii="Times New Roman" w:hAnsi="Times New Roman"/>
          <w:sz w:val="28"/>
          <w:szCs w:val="28"/>
          <w:lang w:val="tt-RU"/>
        </w:rPr>
        <w:t xml:space="preserve"> I), 7577, 7580, 7602, 7639, 7640, 7641, 7643 ст.; 2013, № 8, 717, 718, 719, 720 ст.; № 14, 1641, 1642, 1651, 1657, 1658, 1666 ст.; № 17, 2029 ст.; № 19, 2307, 2318, 2319, 2325 ст.; № 23, 2871, 2875 ст.: № 26, 3207, 3208, 3209 ст.; № 27, 3442, 3454, 3458, 3465, 3469, 3470, 3477, 3478 ст.; № 30 (I</w:t>
      </w:r>
      <w:r>
        <w:rPr>
          <w:rFonts w:ascii="Times New Roman" w:hAnsi="Times New Roman"/>
          <w:sz w:val="28"/>
          <w:szCs w:val="28"/>
          <w:lang w:val="tt-RU"/>
        </w:rPr>
        <w:t xml:space="preserve"> бүлек</w:t>
      </w:r>
      <w:r w:rsidRPr="004965EF">
        <w:rPr>
          <w:rFonts w:ascii="Times New Roman" w:hAnsi="Times New Roman"/>
          <w:sz w:val="28"/>
          <w:szCs w:val="28"/>
          <w:lang w:val="tt-RU"/>
        </w:rPr>
        <w:t>), 4025, 4026, 4027, 4028, 4029, 4030, 4031, 4032, 4033, 4034, 4035, 4036, 4040, 4044, 4059, 4078, 4081, 4082 ст.; № 31, 4191 ст.; № 40 (III</w:t>
      </w:r>
      <w:r>
        <w:rPr>
          <w:rFonts w:ascii="Times New Roman" w:hAnsi="Times New Roman"/>
          <w:sz w:val="28"/>
          <w:szCs w:val="28"/>
          <w:lang w:val="tt-RU"/>
        </w:rPr>
        <w:t xml:space="preserve"> бүлек</w:t>
      </w:r>
      <w:r w:rsidRPr="004965EF">
        <w:rPr>
          <w:rFonts w:ascii="Times New Roman" w:hAnsi="Times New Roman"/>
          <w:sz w:val="28"/>
          <w:szCs w:val="28"/>
          <w:lang w:val="tt-RU"/>
        </w:rPr>
        <w:t>), 5032</w:t>
      </w:r>
      <w:r>
        <w:rPr>
          <w:rFonts w:ascii="Times New Roman" w:hAnsi="Times New Roman"/>
          <w:sz w:val="28"/>
          <w:szCs w:val="28"/>
          <w:lang w:val="tt-RU"/>
        </w:rPr>
        <w:t xml:space="preserve"> </w:t>
      </w:r>
      <w:r w:rsidRPr="004965EF">
        <w:rPr>
          <w:rFonts w:ascii="Times New Roman" w:hAnsi="Times New Roman"/>
          <w:sz w:val="28"/>
          <w:szCs w:val="28"/>
          <w:lang w:val="tt-RU"/>
        </w:rPr>
        <w:t xml:space="preserve">ст.; № 43, 5443, 5444, 5445, 5446, 5452 ст.; Российская газета, 2013, № 249;  </w:t>
      </w:r>
      <w:r w:rsidRPr="00C8386B">
        <w:rPr>
          <w:rFonts w:ascii="Times New Roman" w:hAnsi="Times New Roman"/>
          <w:sz w:val="28"/>
          <w:szCs w:val="28"/>
          <w:lang w:val="tt-RU"/>
        </w:rPr>
        <w:t xml:space="preserve">Россия Федерациясе </w:t>
      </w:r>
      <w:r>
        <w:rPr>
          <w:rFonts w:ascii="Times New Roman" w:hAnsi="Times New Roman"/>
          <w:sz w:val="28"/>
          <w:szCs w:val="28"/>
          <w:lang w:val="tt-RU"/>
        </w:rPr>
        <w:t>Законнарының җыелмасы</w:t>
      </w:r>
      <w:r w:rsidRPr="004965EF">
        <w:rPr>
          <w:rFonts w:ascii="Times New Roman" w:hAnsi="Times New Roman"/>
          <w:sz w:val="28"/>
          <w:szCs w:val="28"/>
          <w:lang w:val="tt-RU"/>
        </w:rPr>
        <w:t>,, 2013, № 44, 5624, 5633,            5643, 5644 ст.; № 48, 6158, 6159, 6161, 6163, 6164, 6165 ст.; № 49 (I</w:t>
      </w:r>
      <w:r>
        <w:rPr>
          <w:rFonts w:ascii="Times New Roman" w:hAnsi="Times New Roman"/>
          <w:sz w:val="28"/>
          <w:szCs w:val="28"/>
          <w:lang w:val="tt-RU"/>
        </w:rPr>
        <w:t xml:space="preserve"> бүлек</w:t>
      </w:r>
      <w:r w:rsidRPr="004965EF">
        <w:rPr>
          <w:rFonts w:ascii="Times New Roman" w:hAnsi="Times New Roman"/>
          <w:sz w:val="28"/>
          <w:szCs w:val="28"/>
          <w:lang w:val="tt-RU"/>
        </w:rPr>
        <w:t>), 6327, 6341, 6342, 6343, 6344, 6345; № 51, 6683,  6685, 6695, 6696 ст.; № 52 (I</w:t>
      </w:r>
      <w:r>
        <w:rPr>
          <w:rFonts w:ascii="Times New Roman" w:hAnsi="Times New Roman"/>
          <w:sz w:val="28"/>
          <w:szCs w:val="28"/>
          <w:lang w:val="tt-RU"/>
        </w:rPr>
        <w:t xml:space="preserve"> бүлек</w:t>
      </w:r>
      <w:r w:rsidRPr="004965EF">
        <w:rPr>
          <w:rFonts w:ascii="Times New Roman" w:hAnsi="Times New Roman"/>
          <w:sz w:val="28"/>
          <w:szCs w:val="28"/>
          <w:lang w:val="tt-RU"/>
        </w:rPr>
        <w:t>), 6948, 6961, 6980 ст.; № 52 (I</w:t>
      </w:r>
      <w:r>
        <w:rPr>
          <w:rFonts w:ascii="Times New Roman" w:hAnsi="Times New Roman"/>
          <w:sz w:val="28"/>
          <w:szCs w:val="28"/>
          <w:lang w:val="tt-RU"/>
        </w:rPr>
        <w:t xml:space="preserve"> бүлек</w:t>
      </w:r>
      <w:r w:rsidRPr="004965EF">
        <w:rPr>
          <w:rFonts w:ascii="Times New Roman" w:hAnsi="Times New Roman"/>
          <w:sz w:val="28"/>
          <w:szCs w:val="28"/>
          <w:lang w:val="tt-RU"/>
        </w:rPr>
        <w:t>), 6981, 6986, 6994, 6995, 6999, 7002, 7010</w:t>
      </w:r>
      <w:r>
        <w:rPr>
          <w:rFonts w:ascii="Times New Roman" w:hAnsi="Times New Roman"/>
          <w:sz w:val="28"/>
          <w:szCs w:val="28"/>
          <w:lang w:val="tt-RU"/>
        </w:rPr>
        <w:t xml:space="preserve"> </w:t>
      </w:r>
      <w:r w:rsidR="00E600F3">
        <w:rPr>
          <w:rFonts w:ascii="Times New Roman" w:hAnsi="Times New Roman"/>
          <w:sz w:val="28"/>
          <w:szCs w:val="28"/>
          <w:lang w:val="tt-RU"/>
        </w:rPr>
        <w:t xml:space="preserve">ст.; 2014, № 6, 557, </w:t>
      </w:r>
      <w:r w:rsidRPr="004965EF">
        <w:rPr>
          <w:rFonts w:ascii="Times New Roman" w:hAnsi="Times New Roman"/>
          <w:sz w:val="28"/>
          <w:szCs w:val="28"/>
          <w:lang w:val="tt-RU"/>
        </w:rPr>
        <w:t>558, 559, 566</w:t>
      </w:r>
      <w:r>
        <w:rPr>
          <w:rFonts w:ascii="Times New Roman" w:hAnsi="Times New Roman"/>
          <w:sz w:val="28"/>
          <w:szCs w:val="28"/>
          <w:lang w:val="tt-RU"/>
        </w:rPr>
        <w:t xml:space="preserve"> </w:t>
      </w:r>
      <w:r w:rsidRPr="004965EF">
        <w:rPr>
          <w:rFonts w:ascii="Times New Roman" w:hAnsi="Times New Roman"/>
          <w:sz w:val="28"/>
          <w:szCs w:val="28"/>
          <w:lang w:val="tt-RU"/>
        </w:rPr>
        <w:t>ст.; № 11, 1092, 1096, 1098 ст.; № 14, 1553, 1561,  1562 ст.; № 16, 1834 ст.; № 19, 2302, 2306, 2310, 2317, 2324, 2325, 2326, 2327, 2330, 2333, 2335 ст.; № 23, 2927, 2928 ст.; № 26 (I</w:t>
      </w:r>
      <w:r>
        <w:rPr>
          <w:rFonts w:ascii="Times New Roman" w:hAnsi="Times New Roman"/>
          <w:sz w:val="28"/>
          <w:szCs w:val="28"/>
          <w:lang w:val="tt-RU"/>
        </w:rPr>
        <w:t xml:space="preserve"> бүлек</w:t>
      </w:r>
      <w:r w:rsidRPr="004965EF">
        <w:rPr>
          <w:rFonts w:ascii="Times New Roman" w:hAnsi="Times New Roman"/>
          <w:sz w:val="28"/>
          <w:szCs w:val="28"/>
          <w:lang w:val="tt-RU"/>
        </w:rPr>
        <w:t>),  3366,  3368,  3377,  3379,   3395 ст.; № 30 (I</w:t>
      </w:r>
      <w:r>
        <w:rPr>
          <w:rFonts w:ascii="Times New Roman" w:hAnsi="Times New Roman"/>
          <w:sz w:val="28"/>
          <w:szCs w:val="28"/>
          <w:lang w:val="tt-RU"/>
        </w:rPr>
        <w:t xml:space="preserve"> бүлек</w:t>
      </w:r>
      <w:r w:rsidRPr="004965EF">
        <w:rPr>
          <w:rFonts w:ascii="Times New Roman" w:hAnsi="Times New Roman"/>
          <w:sz w:val="28"/>
          <w:szCs w:val="28"/>
          <w:lang w:val="tt-RU"/>
        </w:rPr>
        <w:t>),  4211,  4214, 4218,  4220,  4224,  4228,  4233,  4244,  4248,  4256,  4259,  4264,  4278 ст.; № 42, 5615; № 43, 5799 ст.; № 45, 6142; № 48, 6636, 6636, 6642,  6643, . 6651, 6653, 6654 ст.; № 49 (VI</w:t>
      </w:r>
      <w:r>
        <w:rPr>
          <w:rFonts w:ascii="Times New Roman" w:hAnsi="Times New Roman"/>
          <w:sz w:val="28"/>
          <w:szCs w:val="28"/>
          <w:lang w:val="tt-RU"/>
        </w:rPr>
        <w:t xml:space="preserve"> бүлек</w:t>
      </w:r>
      <w:r w:rsidRPr="004965EF">
        <w:rPr>
          <w:rFonts w:ascii="Times New Roman" w:hAnsi="Times New Roman"/>
          <w:sz w:val="28"/>
          <w:szCs w:val="28"/>
          <w:lang w:val="tt-RU"/>
        </w:rPr>
        <w:t xml:space="preserve">) 6928 ст.; № 52 (I </w:t>
      </w:r>
      <w:r>
        <w:rPr>
          <w:rFonts w:ascii="Times New Roman" w:hAnsi="Times New Roman"/>
          <w:sz w:val="28"/>
          <w:szCs w:val="28"/>
          <w:lang w:val="tt-RU"/>
        </w:rPr>
        <w:t>бүлек</w:t>
      </w:r>
      <w:r w:rsidRPr="004965EF">
        <w:rPr>
          <w:rFonts w:ascii="Times New Roman" w:hAnsi="Times New Roman"/>
          <w:sz w:val="28"/>
          <w:szCs w:val="28"/>
          <w:lang w:val="tt-RU"/>
        </w:rPr>
        <w:t>), 7541,  7545,  7547,  7548,  7549, 7550,  7557 ст.; 2015, № 1 (I</w:t>
      </w:r>
      <w:r>
        <w:rPr>
          <w:rFonts w:ascii="Times New Roman" w:hAnsi="Times New Roman"/>
          <w:sz w:val="28"/>
          <w:szCs w:val="28"/>
          <w:lang w:val="tt-RU"/>
        </w:rPr>
        <w:t xml:space="preserve"> бүлек</w:t>
      </w:r>
      <w:r w:rsidRPr="004965EF">
        <w:rPr>
          <w:rFonts w:ascii="Times New Roman" w:hAnsi="Times New Roman"/>
          <w:sz w:val="28"/>
          <w:szCs w:val="28"/>
          <w:lang w:val="tt-RU"/>
        </w:rPr>
        <w:t>),  29,  35,  37,  47,  67,  68,  74,  81,  83, 84,  85 ст.; № 6, 885 ст.; № 7, 1023 ст.; № 10,  1405,  1411,  1416,  1427 ст.; № 13,  1804,  1805,  1811 ст.; № 14,  2011, 2021 ст.; № 18,  2614,  2619,  2620,  2623 ст.; № 21, 2981 ст.; № 24,  3367, 3370,  3370 ст.; № 27,  3950,  3966,  3972,           3983, . 3990. 3995 ст.; № 29 (I</w:t>
      </w:r>
      <w:r>
        <w:rPr>
          <w:rFonts w:ascii="Times New Roman" w:hAnsi="Times New Roman"/>
          <w:sz w:val="28"/>
          <w:szCs w:val="28"/>
          <w:lang w:val="tt-RU"/>
        </w:rPr>
        <w:t xml:space="preserve"> бүлек</w:t>
      </w:r>
      <w:r w:rsidRPr="004965EF">
        <w:rPr>
          <w:rFonts w:ascii="Times New Roman" w:hAnsi="Times New Roman"/>
          <w:sz w:val="28"/>
          <w:szCs w:val="28"/>
          <w:lang w:val="tt-RU"/>
        </w:rPr>
        <w:t>),  4346,  4354,  4356, 4359,           4362, . 4374,  4376,  4391 ст.) (</w:t>
      </w:r>
      <w:r>
        <w:rPr>
          <w:rFonts w:ascii="Times New Roman" w:hAnsi="Times New Roman"/>
          <w:sz w:val="28"/>
          <w:szCs w:val="28"/>
          <w:lang w:val="tt-RU"/>
        </w:rPr>
        <w:t>түбәндә</w:t>
      </w:r>
      <w:r w:rsidRPr="004965EF">
        <w:rPr>
          <w:rFonts w:ascii="Times New Roman" w:hAnsi="Times New Roman"/>
          <w:sz w:val="28"/>
          <w:szCs w:val="28"/>
          <w:lang w:val="tt-RU"/>
        </w:rPr>
        <w:t xml:space="preserve"> - РФ КоА</w:t>
      </w:r>
      <w:r>
        <w:rPr>
          <w:rFonts w:ascii="Times New Roman" w:hAnsi="Times New Roman"/>
          <w:sz w:val="28"/>
          <w:szCs w:val="28"/>
          <w:lang w:val="tt-RU"/>
        </w:rPr>
        <w:t>ХБ</w:t>
      </w:r>
      <w:r w:rsidRPr="004965EF">
        <w:rPr>
          <w:rFonts w:ascii="Times New Roman" w:hAnsi="Times New Roman"/>
          <w:sz w:val="28"/>
          <w:szCs w:val="28"/>
          <w:lang w:val="tt-RU"/>
        </w:rPr>
        <w:t xml:space="preserve">); </w:t>
      </w:r>
    </w:p>
    <w:p w:rsidR="00B63C42" w:rsidRPr="00F66D25" w:rsidRDefault="00B63C42" w:rsidP="00187325">
      <w:pPr>
        <w:pStyle w:val="aff8"/>
        <w:ind w:firstLine="851"/>
        <w:jc w:val="both"/>
        <w:rPr>
          <w:rFonts w:ascii="Times New Roman" w:hAnsi="Times New Roman"/>
          <w:sz w:val="28"/>
          <w:szCs w:val="28"/>
          <w:lang w:val="tt-RU"/>
        </w:rPr>
      </w:pPr>
      <w:r>
        <w:rPr>
          <w:rFonts w:ascii="Times New Roman" w:hAnsi="Times New Roman"/>
          <w:sz w:val="28"/>
          <w:szCs w:val="28"/>
          <w:lang w:val="tt-RU"/>
        </w:rPr>
        <w:t xml:space="preserve">2010 елның 27 июленнән </w:t>
      </w:r>
      <w:r w:rsidRPr="00C8386B">
        <w:rPr>
          <w:rFonts w:ascii="Times New Roman" w:hAnsi="Times New Roman"/>
          <w:sz w:val="28"/>
          <w:szCs w:val="28"/>
          <w:lang w:val="tt-RU"/>
        </w:rPr>
        <w:t>№ 210-ФЗ «</w:t>
      </w:r>
      <w:r>
        <w:rPr>
          <w:rFonts w:ascii="Times New Roman" w:hAnsi="Times New Roman"/>
          <w:sz w:val="28"/>
          <w:szCs w:val="28"/>
          <w:lang w:val="tt-RU"/>
        </w:rPr>
        <w:t xml:space="preserve">Дәүләт һәм </w:t>
      </w:r>
      <w:r w:rsidRPr="00C8386B">
        <w:rPr>
          <w:rFonts w:ascii="Times New Roman" w:hAnsi="Times New Roman"/>
          <w:sz w:val="28"/>
          <w:szCs w:val="28"/>
          <w:lang w:val="tt-RU"/>
        </w:rPr>
        <w:t>муниципаль</w:t>
      </w:r>
      <w:r>
        <w:rPr>
          <w:rFonts w:ascii="Times New Roman" w:hAnsi="Times New Roman"/>
          <w:sz w:val="28"/>
          <w:szCs w:val="28"/>
          <w:lang w:val="tt-RU"/>
        </w:rPr>
        <w:t xml:space="preserve"> хезмәтләр күрсәтүне оештыру турында</w:t>
      </w:r>
      <w:r w:rsidRPr="00C8386B">
        <w:rPr>
          <w:rFonts w:ascii="Times New Roman" w:hAnsi="Times New Roman"/>
          <w:sz w:val="28"/>
          <w:szCs w:val="28"/>
          <w:lang w:val="tt-RU"/>
        </w:rPr>
        <w:t>»</w:t>
      </w:r>
      <w:r>
        <w:rPr>
          <w:rFonts w:ascii="Times New Roman" w:hAnsi="Times New Roman"/>
          <w:sz w:val="28"/>
          <w:szCs w:val="28"/>
          <w:lang w:val="tt-RU"/>
        </w:rPr>
        <w:t xml:space="preserve"> </w:t>
      </w:r>
      <w:r w:rsidRPr="00C8386B">
        <w:rPr>
          <w:rFonts w:ascii="Times New Roman" w:hAnsi="Times New Roman"/>
          <w:sz w:val="28"/>
          <w:szCs w:val="28"/>
          <w:lang w:val="tt-RU"/>
        </w:rPr>
        <w:t>Федераль закон</w:t>
      </w:r>
      <w:r>
        <w:rPr>
          <w:rFonts w:ascii="Times New Roman" w:hAnsi="Times New Roman"/>
          <w:sz w:val="28"/>
          <w:szCs w:val="28"/>
          <w:lang w:val="tt-RU"/>
        </w:rPr>
        <w:t>ы</w:t>
      </w:r>
      <w:r w:rsidRPr="00C8386B">
        <w:rPr>
          <w:rFonts w:ascii="Times New Roman" w:hAnsi="Times New Roman"/>
          <w:sz w:val="28"/>
          <w:szCs w:val="28"/>
          <w:lang w:val="tt-RU"/>
        </w:rPr>
        <w:t xml:space="preserve"> (Россия Федерациясе </w:t>
      </w:r>
      <w:r>
        <w:rPr>
          <w:rFonts w:ascii="Times New Roman" w:hAnsi="Times New Roman"/>
          <w:sz w:val="28"/>
          <w:szCs w:val="28"/>
          <w:lang w:val="tt-RU"/>
        </w:rPr>
        <w:t>Законнарының җыелмасы</w:t>
      </w:r>
      <w:r w:rsidRPr="00C8386B">
        <w:rPr>
          <w:rFonts w:ascii="Times New Roman" w:hAnsi="Times New Roman"/>
          <w:sz w:val="28"/>
          <w:szCs w:val="28"/>
          <w:lang w:val="tt-RU"/>
        </w:rPr>
        <w:t>, 2010, № 31, 4179</w:t>
      </w:r>
      <w:r>
        <w:rPr>
          <w:rFonts w:ascii="Times New Roman" w:hAnsi="Times New Roman"/>
          <w:sz w:val="28"/>
          <w:szCs w:val="28"/>
          <w:lang w:val="tt-RU"/>
        </w:rPr>
        <w:t xml:space="preserve"> </w:t>
      </w:r>
      <w:r w:rsidRPr="00C8386B">
        <w:rPr>
          <w:rFonts w:ascii="Times New Roman" w:hAnsi="Times New Roman"/>
          <w:sz w:val="28"/>
          <w:szCs w:val="28"/>
          <w:lang w:val="tt-RU"/>
        </w:rPr>
        <w:t>ст.; 2</w:t>
      </w:r>
      <w:r w:rsidRPr="00260965">
        <w:rPr>
          <w:rFonts w:ascii="Times New Roman" w:hAnsi="Times New Roman"/>
          <w:sz w:val="28"/>
          <w:szCs w:val="28"/>
          <w:lang w:val="tt-RU"/>
        </w:rPr>
        <w:t>011, № 1</w:t>
      </w:r>
      <w:r w:rsidRPr="00F66D25">
        <w:rPr>
          <w:rFonts w:ascii="Times New Roman" w:hAnsi="Times New Roman"/>
          <w:sz w:val="28"/>
          <w:szCs w:val="28"/>
          <w:lang w:val="tt-RU"/>
        </w:rPr>
        <w:t>5, 2038 ст.; № 27, 3873, 3880 ст.; № 29, 4291 ст.; № 30, 4587</w:t>
      </w:r>
      <w:r>
        <w:rPr>
          <w:rFonts w:ascii="Times New Roman" w:hAnsi="Times New Roman"/>
          <w:sz w:val="28"/>
          <w:szCs w:val="28"/>
          <w:lang w:val="tt-RU"/>
        </w:rPr>
        <w:t xml:space="preserve"> </w:t>
      </w:r>
      <w:r w:rsidRPr="00F66D25">
        <w:rPr>
          <w:rFonts w:ascii="Times New Roman" w:hAnsi="Times New Roman"/>
          <w:sz w:val="28"/>
          <w:szCs w:val="28"/>
          <w:lang w:val="tt-RU"/>
        </w:rPr>
        <w:t>ст.; № 49 (V</w:t>
      </w:r>
      <w:r>
        <w:rPr>
          <w:rFonts w:ascii="Times New Roman" w:hAnsi="Times New Roman"/>
          <w:sz w:val="28"/>
          <w:szCs w:val="28"/>
          <w:lang w:val="tt-RU"/>
        </w:rPr>
        <w:t xml:space="preserve"> бүлек</w:t>
      </w:r>
      <w:r w:rsidRPr="00F66D25">
        <w:rPr>
          <w:rFonts w:ascii="Times New Roman" w:hAnsi="Times New Roman"/>
          <w:sz w:val="28"/>
          <w:szCs w:val="28"/>
          <w:lang w:val="tt-RU"/>
        </w:rPr>
        <w:t>), 7061 ст.; 2012, № 31, 4322 ст.; 2013,  № 14, 1651 ст.; № 27, 3477, 3480 ст.; № 30 (I</w:t>
      </w:r>
      <w:r>
        <w:rPr>
          <w:rFonts w:ascii="Times New Roman" w:hAnsi="Times New Roman"/>
          <w:sz w:val="28"/>
          <w:szCs w:val="28"/>
          <w:lang w:val="tt-RU"/>
        </w:rPr>
        <w:t xml:space="preserve"> бүлек</w:t>
      </w:r>
      <w:r w:rsidRPr="00F66D25">
        <w:rPr>
          <w:rFonts w:ascii="Times New Roman" w:hAnsi="Times New Roman"/>
          <w:sz w:val="28"/>
          <w:szCs w:val="28"/>
          <w:lang w:val="tt-RU"/>
        </w:rPr>
        <w:t>), 4084 ст.;  № 51, 6679 ст.; № 52 (I</w:t>
      </w:r>
      <w:r>
        <w:rPr>
          <w:rFonts w:ascii="Times New Roman" w:hAnsi="Times New Roman"/>
          <w:sz w:val="28"/>
          <w:szCs w:val="28"/>
          <w:lang w:val="tt-RU"/>
        </w:rPr>
        <w:t xml:space="preserve"> бүлек</w:t>
      </w:r>
      <w:r w:rsidRPr="00F66D25">
        <w:rPr>
          <w:rFonts w:ascii="Times New Roman" w:hAnsi="Times New Roman"/>
          <w:sz w:val="28"/>
          <w:szCs w:val="28"/>
          <w:lang w:val="tt-RU"/>
        </w:rPr>
        <w:t xml:space="preserve">),  6952,  6961,  7009 ст.; 2014, № 26 (I </w:t>
      </w:r>
      <w:r>
        <w:rPr>
          <w:rFonts w:ascii="Times New Roman" w:hAnsi="Times New Roman"/>
          <w:sz w:val="28"/>
          <w:szCs w:val="28"/>
          <w:lang w:val="tt-RU"/>
        </w:rPr>
        <w:t>бүлек</w:t>
      </w:r>
      <w:r w:rsidRPr="00F66D25">
        <w:rPr>
          <w:rFonts w:ascii="Times New Roman" w:hAnsi="Times New Roman"/>
          <w:sz w:val="28"/>
          <w:szCs w:val="28"/>
          <w:lang w:val="tt-RU"/>
        </w:rPr>
        <w:t>),  3366 ст.; № 30 (I</w:t>
      </w:r>
      <w:r>
        <w:rPr>
          <w:rFonts w:ascii="Times New Roman" w:hAnsi="Times New Roman"/>
          <w:sz w:val="28"/>
          <w:szCs w:val="28"/>
          <w:lang w:val="tt-RU"/>
        </w:rPr>
        <w:t xml:space="preserve"> бүлек</w:t>
      </w:r>
      <w:r w:rsidRPr="00F66D25">
        <w:rPr>
          <w:rFonts w:ascii="Times New Roman" w:hAnsi="Times New Roman"/>
          <w:sz w:val="28"/>
          <w:szCs w:val="28"/>
          <w:lang w:val="tt-RU"/>
        </w:rPr>
        <w:t>), 4264 ст.; № 49 (VI</w:t>
      </w:r>
      <w:r>
        <w:rPr>
          <w:rFonts w:ascii="Times New Roman" w:hAnsi="Times New Roman"/>
          <w:sz w:val="28"/>
          <w:szCs w:val="28"/>
          <w:lang w:val="tt-RU"/>
        </w:rPr>
        <w:t xml:space="preserve"> бүлек</w:t>
      </w:r>
      <w:r w:rsidRPr="00F66D25">
        <w:rPr>
          <w:rFonts w:ascii="Times New Roman" w:hAnsi="Times New Roman"/>
          <w:sz w:val="28"/>
          <w:szCs w:val="28"/>
          <w:lang w:val="tt-RU"/>
        </w:rPr>
        <w:t>), 6928 ст.; 2015, № 1 (I</w:t>
      </w:r>
      <w:r>
        <w:rPr>
          <w:rFonts w:ascii="Times New Roman" w:hAnsi="Times New Roman"/>
          <w:sz w:val="28"/>
          <w:szCs w:val="28"/>
          <w:lang w:val="tt-RU"/>
        </w:rPr>
        <w:t xml:space="preserve"> бүлек</w:t>
      </w:r>
      <w:r w:rsidRPr="00F66D25">
        <w:rPr>
          <w:rFonts w:ascii="Times New Roman" w:hAnsi="Times New Roman"/>
          <w:sz w:val="28"/>
          <w:szCs w:val="28"/>
          <w:lang w:val="tt-RU"/>
        </w:rPr>
        <w:t>), 67, 72 ст.; № 10, 1393 ст.; № 29 (I</w:t>
      </w:r>
      <w:r>
        <w:rPr>
          <w:rFonts w:ascii="Times New Roman" w:hAnsi="Times New Roman"/>
          <w:sz w:val="28"/>
          <w:szCs w:val="28"/>
          <w:lang w:val="tt-RU"/>
        </w:rPr>
        <w:t xml:space="preserve"> бүлек</w:t>
      </w:r>
      <w:r w:rsidRPr="00F66D25">
        <w:rPr>
          <w:rFonts w:ascii="Times New Roman" w:hAnsi="Times New Roman"/>
          <w:sz w:val="28"/>
          <w:szCs w:val="28"/>
          <w:lang w:val="tt-RU"/>
        </w:rPr>
        <w:t>),  4342,  4376 ст. (</w:t>
      </w:r>
      <w:r>
        <w:rPr>
          <w:rFonts w:ascii="Times New Roman" w:hAnsi="Times New Roman"/>
          <w:sz w:val="28"/>
          <w:szCs w:val="28"/>
          <w:lang w:val="tt-RU"/>
        </w:rPr>
        <w:t>түбәндә</w:t>
      </w:r>
      <w:r w:rsidRPr="00F66D25">
        <w:rPr>
          <w:rFonts w:ascii="Times New Roman" w:hAnsi="Times New Roman"/>
          <w:sz w:val="28"/>
          <w:szCs w:val="28"/>
          <w:lang w:val="tt-RU"/>
        </w:rPr>
        <w:t xml:space="preserve"> – № 210-ФЗ Федераль закон);</w:t>
      </w:r>
    </w:p>
    <w:p w:rsidR="00B63C42" w:rsidRPr="001A4D9A" w:rsidRDefault="00B63C42" w:rsidP="00187325">
      <w:pPr>
        <w:autoSpaceDE w:val="0"/>
        <w:autoSpaceDN w:val="0"/>
        <w:adjustRightInd w:val="0"/>
        <w:ind w:firstLine="851"/>
        <w:jc w:val="both"/>
        <w:rPr>
          <w:sz w:val="28"/>
          <w:szCs w:val="28"/>
          <w:lang w:val="tt-RU"/>
        </w:rPr>
      </w:pPr>
      <w:r w:rsidRPr="001A4D9A">
        <w:rPr>
          <w:sz w:val="28"/>
          <w:szCs w:val="28"/>
          <w:lang w:val="tt-RU"/>
        </w:rPr>
        <w:t>2011</w:t>
      </w:r>
      <w:r>
        <w:rPr>
          <w:sz w:val="28"/>
          <w:szCs w:val="28"/>
          <w:lang w:val="tt-RU"/>
        </w:rPr>
        <w:t xml:space="preserve"> елның 4 маеннан </w:t>
      </w:r>
      <w:r w:rsidRPr="001A4D9A">
        <w:rPr>
          <w:sz w:val="28"/>
          <w:szCs w:val="28"/>
          <w:lang w:val="tt-RU"/>
        </w:rPr>
        <w:t>№ 99-ФЗ «</w:t>
      </w:r>
      <w:r>
        <w:rPr>
          <w:sz w:val="28"/>
          <w:szCs w:val="28"/>
          <w:lang w:val="tt-RU"/>
        </w:rPr>
        <w:t xml:space="preserve">Эшчәнлекнең аерым төрләрен </w:t>
      </w:r>
      <w:r w:rsidRPr="001A4D9A">
        <w:rPr>
          <w:sz w:val="28"/>
          <w:szCs w:val="28"/>
          <w:lang w:val="tt-RU"/>
        </w:rPr>
        <w:t>лицензи</w:t>
      </w:r>
      <w:r>
        <w:rPr>
          <w:sz w:val="28"/>
          <w:szCs w:val="28"/>
          <w:lang w:val="tt-RU"/>
        </w:rPr>
        <w:t>яләү турында</w:t>
      </w:r>
      <w:r w:rsidRPr="001A4D9A">
        <w:rPr>
          <w:sz w:val="28"/>
          <w:szCs w:val="28"/>
          <w:lang w:val="tt-RU"/>
        </w:rPr>
        <w:t>»</w:t>
      </w:r>
      <w:r>
        <w:rPr>
          <w:sz w:val="28"/>
          <w:szCs w:val="28"/>
          <w:lang w:val="tt-RU"/>
        </w:rPr>
        <w:t xml:space="preserve"> </w:t>
      </w:r>
      <w:r w:rsidRPr="00F66D25">
        <w:rPr>
          <w:sz w:val="28"/>
          <w:szCs w:val="28"/>
          <w:lang w:val="tt-RU"/>
        </w:rPr>
        <w:t>Федераль закон</w:t>
      </w:r>
      <w:r>
        <w:rPr>
          <w:sz w:val="28"/>
          <w:szCs w:val="28"/>
          <w:lang w:val="tt-RU"/>
        </w:rPr>
        <w:t>ы</w:t>
      </w:r>
      <w:r w:rsidRPr="001A4D9A">
        <w:rPr>
          <w:sz w:val="28"/>
          <w:szCs w:val="28"/>
          <w:lang w:val="tt-RU"/>
        </w:rPr>
        <w:t xml:space="preserve"> (</w:t>
      </w:r>
      <w:r w:rsidRPr="00C8386B">
        <w:rPr>
          <w:sz w:val="28"/>
          <w:szCs w:val="28"/>
          <w:lang w:val="tt-RU"/>
        </w:rPr>
        <w:t>Россия Федерациясе Законнарының җыел</w:t>
      </w:r>
      <w:r>
        <w:rPr>
          <w:sz w:val="28"/>
          <w:szCs w:val="28"/>
          <w:lang w:val="tt-RU"/>
        </w:rPr>
        <w:t>масы</w:t>
      </w:r>
      <w:r w:rsidRPr="001A4D9A">
        <w:rPr>
          <w:sz w:val="28"/>
          <w:szCs w:val="28"/>
          <w:lang w:val="tt-RU"/>
        </w:rPr>
        <w:t>, 2011, № 19, 2716 ст.; № 30 (I</w:t>
      </w:r>
      <w:r>
        <w:rPr>
          <w:sz w:val="28"/>
          <w:szCs w:val="28"/>
          <w:lang w:val="tt-RU"/>
        </w:rPr>
        <w:t xml:space="preserve"> бүлек</w:t>
      </w:r>
      <w:r w:rsidRPr="001A4D9A">
        <w:rPr>
          <w:sz w:val="28"/>
          <w:szCs w:val="28"/>
          <w:lang w:val="tt-RU"/>
        </w:rPr>
        <w:t>), 4590 ст.; № 43, 5971 ст.; № 48, 6728 ст.; 2012, № 26, 3446 ст.; № 31, 4322</w:t>
      </w:r>
      <w:r>
        <w:rPr>
          <w:sz w:val="28"/>
          <w:szCs w:val="28"/>
          <w:lang w:val="tt-RU"/>
        </w:rPr>
        <w:t xml:space="preserve"> </w:t>
      </w:r>
      <w:r w:rsidRPr="001A4D9A">
        <w:rPr>
          <w:sz w:val="28"/>
          <w:szCs w:val="28"/>
          <w:lang w:val="tt-RU"/>
        </w:rPr>
        <w:t>ст.; 2013, № 9, 874 ст.; № 27, 3477 ст.; 2014, № 30 (I</w:t>
      </w:r>
      <w:r>
        <w:rPr>
          <w:sz w:val="28"/>
          <w:szCs w:val="28"/>
          <w:lang w:val="tt-RU"/>
        </w:rPr>
        <w:t xml:space="preserve"> бүлек</w:t>
      </w:r>
      <w:r w:rsidRPr="001A4D9A">
        <w:rPr>
          <w:sz w:val="28"/>
          <w:szCs w:val="28"/>
          <w:lang w:val="tt-RU"/>
        </w:rPr>
        <w:t>), 4256 ст.; № 42, 5615 ст.; 2015, № 1 (I</w:t>
      </w:r>
      <w:r>
        <w:rPr>
          <w:sz w:val="28"/>
          <w:szCs w:val="28"/>
          <w:lang w:val="tt-RU"/>
        </w:rPr>
        <w:t xml:space="preserve"> бүлек</w:t>
      </w:r>
      <w:r w:rsidRPr="001A4D9A">
        <w:rPr>
          <w:sz w:val="28"/>
          <w:szCs w:val="28"/>
          <w:lang w:val="tt-RU"/>
        </w:rPr>
        <w:t>),  11,  72 ст.; № 27, 3951 ст.; № 29 (I</w:t>
      </w:r>
      <w:r>
        <w:rPr>
          <w:sz w:val="28"/>
          <w:szCs w:val="28"/>
          <w:lang w:val="tt-RU"/>
        </w:rPr>
        <w:t xml:space="preserve"> бүлек</w:t>
      </w:r>
      <w:r w:rsidRPr="001A4D9A">
        <w:rPr>
          <w:sz w:val="28"/>
          <w:szCs w:val="28"/>
          <w:lang w:val="tt-RU"/>
        </w:rPr>
        <w:t>),  4339,  4342,  4389 ст.) (</w:t>
      </w:r>
      <w:r>
        <w:rPr>
          <w:sz w:val="28"/>
          <w:szCs w:val="28"/>
          <w:lang w:val="tt-RU"/>
        </w:rPr>
        <w:t>түбәндә</w:t>
      </w:r>
      <w:r w:rsidRPr="001A4D9A">
        <w:rPr>
          <w:sz w:val="28"/>
          <w:szCs w:val="28"/>
          <w:lang w:val="tt-RU"/>
        </w:rPr>
        <w:t xml:space="preserve"> – №99-ФЗ </w:t>
      </w:r>
      <w:r>
        <w:rPr>
          <w:sz w:val="28"/>
          <w:szCs w:val="28"/>
          <w:lang w:val="tt-RU"/>
        </w:rPr>
        <w:t xml:space="preserve"> </w:t>
      </w:r>
      <w:r w:rsidRPr="001A4D9A">
        <w:rPr>
          <w:sz w:val="28"/>
          <w:szCs w:val="28"/>
          <w:lang w:val="tt-RU"/>
        </w:rPr>
        <w:t>Федераль за</w:t>
      </w:r>
      <w:r>
        <w:rPr>
          <w:sz w:val="28"/>
          <w:szCs w:val="28"/>
          <w:lang w:val="tt-RU"/>
        </w:rPr>
        <w:t>кон</w:t>
      </w:r>
      <w:r w:rsidRPr="001A4D9A">
        <w:rPr>
          <w:sz w:val="28"/>
          <w:szCs w:val="28"/>
          <w:lang w:val="tt-RU"/>
        </w:rPr>
        <w:t>);</w:t>
      </w:r>
    </w:p>
    <w:p w:rsidR="00B63C42" w:rsidRPr="001A4D9A" w:rsidRDefault="00B63C42" w:rsidP="00187325">
      <w:pPr>
        <w:pStyle w:val="aff8"/>
        <w:ind w:firstLine="851"/>
        <w:jc w:val="both"/>
        <w:rPr>
          <w:rFonts w:ascii="Times New Roman" w:hAnsi="Times New Roman"/>
          <w:sz w:val="28"/>
          <w:szCs w:val="28"/>
          <w:lang w:val="tt-RU"/>
        </w:rPr>
      </w:pPr>
      <w:r w:rsidRPr="001A4D9A">
        <w:rPr>
          <w:rFonts w:ascii="Times New Roman" w:hAnsi="Times New Roman"/>
          <w:sz w:val="28"/>
          <w:szCs w:val="28"/>
          <w:lang w:val="tt-RU"/>
        </w:rPr>
        <w:t>2011</w:t>
      </w:r>
      <w:r>
        <w:rPr>
          <w:rFonts w:ascii="Times New Roman" w:hAnsi="Times New Roman"/>
          <w:sz w:val="28"/>
          <w:szCs w:val="28"/>
          <w:lang w:val="tt-RU"/>
        </w:rPr>
        <w:t xml:space="preserve">елның </w:t>
      </w:r>
      <w:r w:rsidRPr="001A4D9A">
        <w:rPr>
          <w:rFonts w:ascii="Times New Roman" w:hAnsi="Times New Roman"/>
          <w:sz w:val="28"/>
          <w:szCs w:val="28"/>
          <w:lang w:val="tt-RU"/>
        </w:rPr>
        <w:t>21 ноябр</w:t>
      </w:r>
      <w:r>
        <w:rPr>
          <w:rFonts w:ascii="Times New Roman" w:hAnsi="Times New Roman"/>
          <w:sz w:val="28"/>
          <w:szCs w:val="28"/>
          <w:lang w:val="tt-RU"/>
        </w:rPr>
        <w:t>еннән</w:t>
      </w:r>
      <w:r w:rsidRPr="001A4D9A">
        <w:rPr>
          <w:rFonts w:ascii="Times New Roman" w:hAnsi="Times New Roman"/>
          <w:sz w:val="28"/>
          <w:szCs w:val="28"/>
          <w:lang w:val="tt-RU"/>
        </w:rPr>
        <w:t xml:space="preserve">  № 323-ФЗ «</w:t>
      </w:r>
      <w:r w:rsidRPr="00C8386B">
        <w:rPr>
          <w:rFonts w:ascii="Times New Roman" w:hAnsi="Times New Roman"/>
          <w:sz w:val="28"/>
          <w:szCs w:val="28"/>
          <w:lang w:val="tt-RU"/>
        </w:rPr>
        <w:t xml:space="preserve"> Россия Федерациясе</w:t>
      </w:r>
      <w:r>
        <w:rPr>
          <w:rFonts w:ascii="Times New Roman" w:hAnsi="Times New Roman"/>
          <w:sz w:val="28"/>
          <w:szCs w:val="28"/>
          <w:lang w:val="tt-RU"/>
        </w:rPr>
        <w:t xml:space="preserve">ндә </w:t>
      </w:r>
      <w:r w:rsidRPr="001A4D9A">
        <w:rPr>
          <w:rFonts w:ascii="Times New Roman" w:hAnsi="Times New Roman"/>
          <w:sz w:val="28"/>
          <w:szCs w:val="28"/>
          <w:lang w:val="tt-RU"/>
        </w:rPr>
        <w:t>граждан</w:t>
      </w:r>
      <w:r>
        <w:rPr>
          <w:rFonts w:ascii="Times New Roman" w:hAnsi="Times New Roman"/>
          <w:sz w:val="28"/>
          <w:szCs w:val="28"/>
          <w:lang w:val="tt-RU"/>
        </w:rPr>
        <w:t>нар саләмәтлеген</w:t>
      </w:r>
      <w:r w:rsidRPr="001A4D9A">
        <w:rPr>
          <w:rFonts w:ascii="Times New Roman" w:hAnsi="Times New Roman"/>
          <w:sz w:val="28"/>
          <w:szCs w:val="28"/>
          <w:lang w:val="tt-RU"/>
        </w:rPr>
        <w:t xml:space="preserve"> </w:t>
      </w:r>
      <w:r>
        <w:rPr>
          <w:rFonts w:ascii="Times New Roman" w:hAnsi="Times New Roman"/>
          <w:sz w:val="28"/>
          <w:szCs w:val="28"/>
          <w:lang w:val="tt-RU"/>
        </w:rPr>
        <w:t>саклау нигезләре турында</w:t>
      </w:r>
      <w:r w:rsidRPr="001A4D9A">
        <w:rPr>
          <w:rFonts w:ascii="Times New Roman" w:hAnsi="Times New Roman"/>
          <w:sz w:val="28"/>
          <w:szCs w:val="28"/>
          <w:lang w:val="tt-RU"/>
        </w:rPr>
        <w:t>» Федераль закон</w:t>
      </w:r>
      <w:r>
        <w:rPr>
          <w:rFonts w:ascii="Times New Roman" w:hAnsi="Times New Roman"/>
          <w:sz w:val="28"/>
          <w:szCs w:val="28"/>
          <w:lang w:val="tt-RU"/>
        </w:rPr>
        <w:t>ы</w:t>
      </w:r>
      <w:r w:rsidRPr="001A4D9A">
        <w:rPr>
          <w:rFonts w:ascii="Times New Roman" w:hAnsi="Times New Roman"/>
          <w:sz w:val="28"/>
          <w:szCs w:val="28"/>
          <w:lang w:val="tt-RU"/>
        </w:rPr>
        <w:t xml:space="preserve"> (</w:t>
      </w:r>
      <w:r w:rsidRPr="00C8386B">
        <w:rPr>
          <w:rFonts w:ascii="Times New Roman" w:hAnsi="Times New Roman"/>
          <w:sz w:val="28"/>
          <w:szCs w:val="28"/>
          <w:lang w:val="tt-RU"/>
        </w:rPr>
        <w:t xml:space="preserve">Россия Федерациясе </w:t>
      </w:r>
      <w:r>
        <w:rPr>
          <w:rFonts w:ascii="Times New Roman" w:hAnsi="Times New Roman"/>
          <w:sz w:val="28"/>
          <w:szCs w:val="28"/>
          <w:lang w:val="tt-RU"/>
        </w:rPr>
        <w:t>Законнарының җыелмасы</w:t>
      </w:r>
      <w:r w:rsidRPr="001A4D9A">
        <w:rPr>
          <w:rFonts w:ascii="Times New Roman" w:hAnsi="Times New Roman"/>
          <w:sz w:val="28"/>
          <w:szCs w:val="28"/>
          <w:lang w:val="tt-RU"/>
        </w:rPr>
        <w:t>, 2011, № 48, 6724 ст.; 2012, № 26, 3442, 3446 ст.; 2013, № 27, 3459, 3477 ст.; 2013, № 30 (I</w:t>
      </w:r>
      <w:r>
        <w:rPr>
          <w:rFonts w:ascii="Times New Roman" w:hAnsi="Times New Roman"/>
          <w:sz w:val="28"/>
          <w:szCs w:val="28"/>
          <w:lang w:val="tt-RU"/>
        </w:rPr>
        <w:t xml:space="preserve"> бүлек</w:t>
      </w:r>
      <w:r w:rsidRPr="001A4D9A">
        <w:rPr>
          <w:rFonts w:ascii="Times New Roman" w:hAnsi="Times New Roman"/>
          <w:sz w:val="28"/>
          <w:szCs w:val="28"/>
          <w:lang w:val="tt-RU"/>
        </w:rPr>
        <w:t>), 4038 ст.; № 39 4883 ст.; № 48, 6165 ст.; № 52 (I</w:t>
      </w:r>
      <w:r>
        <w:rPr>
          <w:rFonts w:ascii="Times New Roman" w:hAnsi="Times New Roman"/>
          <w:sz w:val="28"/>
          <w:szCs w:val="28"/>
          <w:lang w:val="tt-RU"/>
        </w:rPr>
        <w:t xml:space="preserve"> бүлек</w:t>
      </w:r>
      <w:r w:rsidRPr="001A4D9A">
        <w:rPr>
          <w:rFonts w:ascii="Times New Roman" w:hAnsi="Times New Roman"/>
          <w:sz w:val="28"/>
          <w:szCs w:val="28"/>
          <w:lang w:val="tt-RU"/>
        </w:rPr>
        <w:t>), 6951 ст.; 2014, № 23, 2930 ст.; № 30 (I</w:t>
      </w:r>
      <w:r>
        <w:rPr>
          <w:rFonts w:ascii="Times New Roman" w:hAnsi="Times New Roman"/>
          <w:sz w:val="28"/>
          <w:szCs w:val="28"/>
          <w:lang w:val="tt-RU"/>
        </w:rPr>
        <w:t xml:space="preserve"> бүлек</w:t>
      </w:r>
      <w:r w:rsidRPr="001A4D9A">
        <w:rPr>
          <w:rFonts w:ascii="Times New Roman" w:hAnsi="Times New Roman"/>
          <w:sz w:val="28"/>
          <w:szCs w:val="28"/>
          <w:lang w:val="tt-RU"/>
        </w:rPr>
        <w:t>),  4206,  4244,  4247, 4257 ст.; № 43, 5798 ст.; № 49 (VI</w:t>
      </w:r>
      <w:r>
        <w:rPr>
          <w:rFonts w:ascii="Times New Roman" w:hAnsi="Times New Roman"/>
          <w:sz w:val="28"/>
          <w:szCs w:val="28"/>
          <w:lang w:val="tt-RU"/>
        </w:rPr>
        <w:t xml:space="preserve"> бүлек</w:t>
      </w:r>
      <w:r w:rsidRPr="001A4D9A">
        <w:rPr>
          <w:rFonts w:ascii="Times New Roman" w:hAnsi="Times New Roman"/>
          <w:sz w:val="28"/>
          <w:szCs w:val="28"/>
          <w:lang w:val="tt-RU"/>
        </w:rPr>
        <w:t>),  6927,  6928 ст.; 2015, № 1 (I</w:t>
      </w:r>
      <w:r>
        <w:rPr>
          <w:rFonts w:ascii="Times New Roman" w:hAnsi="Times New Roman"/>
          <w:sz w:val="28"/>
          <w:szCs w:val="28"/>
          <w:lang w:val="tt-RU"/>
        </w:rPr>
        <w:t xml:space="preserve"> бүлек</w:t>
      </w:r>
      <w:r w:rsidRPr="001A4D9A">
        <w:rPr>
          <w:rFonts w:ascii="Times New Roman" w:hAnsi="Times New Roman"/>
          <w:sz w:val="28"/>
          <w:szCs w:val="28"/>
          <w:lang w:val="tt-RU"/>
        </w:rPr>
        <w:t>),  72,  85 ст.; № 10,  1403,  1425 ст.; № 14, 2018 ст.; № 27, 3951 ст.; № 29 (I</w:t>
      </w:r>
      <w:r>
        <w:rPr>
          <w:rFonts w:ascii="Times New Roman" w:hAnsi="Times New Roman"/>
          <w:sz w:val="28"/>
          <w:szCs w:val="28"/>
          <w:lang w:val="tt-RU"/>
        </w:rPr>
        <w:t xml:space="preserve"> бүлек</w:t>
      </w:r>
      <w:r w:rsidRPr="001A4D9A">
        <w:rPr>
          <w:rFonts w:ascii="Times New Roman" w:hAnsi="Times New Roman"/>
          <w:sz w:val="28"/>
          <w:szCs w:val="28"/>
          <w:lang w:val="tt-RU"/>
        </w:rPr>
        <w:t>),  4339,  4356,  4359,  4397 ст. (</w:t>
      </w:r>
      <w:r>
        <w:rPr>
          <w:rFonts w:ascii="Times New Roman" w:hAnsi="Times New Roman"/>
          <w:sz w:val="28"/>
          <w:szCs w:val="28"/>
          <w:lang w:val="tt-RU"/>
        </w:rPr>
        <w:t>түбәндә</w:t>
      </w:r>
      <w:r w:rsidRPr="001A4D9A">
        <w:rPr>
          <w:rFonts w:ascii="Times New Roman" w:hAnsi="Times New Roman"/>
          <w:sz w:val="28"/>
          <w:szCs w:val="28"/>
          <w:lang w:val="tt-RU"/>
        </w:rPr>
        <w:t xml:space="preserve"> –</w:t>
      </w:r>
      <w:r>
        <w:rPr>
          <w:rFonts w:ascii="Times New Roman" w:hAnsi="Times New Roman"/>
          <w:sz w:val="28"/>
          <w:szCs w:val="28"/>
          <w:lang w:val="tt-RU"/>
        </w:rPr>
        <w:t xml:space="preserve"> </w:t>
      </w:r>
      <w:r w:rsidRPr="001A4D9A">
        <w:rPr>
          <w:rFonts w:ascii="Times New Roman" w:hAnsi="Times New Roman"/>
          <w:sz w:val="28"/>
          <w:szCs w:val="28"/>
          <w:lang w:val="tt-RU"/>
        </w:rPr>
        <w:t xml:space="preserve">№ 323-ФЗ Федераль закон); </w:t>
      </w:r>
    </w:p>
    <w:p w:rsidR="00B63C42" w:rsidRPr="00175B37" w:rsidRDefault="00B63C42" w:rsidP="00187325">
      <w:pPr>
        <w:pStyle w:val="aff8"/>
        <w:ind w:firstLine="851"/>
        <w:jc w:val="both"/>
        <w:rPr>
          <w:rFonts w:ascii="Times New Roman" w:hAnsi="Times New Roman"/>
          <w:sz w:val="28"/>
          <w:szCs w:val="28"/>
          <w:lang w:val="tt-RU"/>
        </w:rPr>
      </w:pPr>
      <w:r>
        <w:rPr>
          <w:rFonts w:ascii="Times New Roman" w:hAnsi="Times New Roman"/>
          <w:sz w:val="28"/>
          <w:szCs w:val="28"/>
          <w:lang w:val="tt-RU"/>
        </w:rPr>
        <w:t xml:space="preserve">2011 елның 6 октябреннән </w:t>
      </w:r>
      <w:r w:rsidRPr="00481DBD">
        <w:rPr>
          <w:rFonts w:ascii="Times New Roman" w:hAnsi="Times New Roman"/>
          <w:sz w:val="28"/>
          <w:szCs w:val="28"/>
          <w:lang w:val="tt-RU"/>
        </w:rPr>
        <w:t>№ 826</w:t>
      </w:r>
      <w:r>
        <w:rPr>
          <w:rFonts w:ascii="Times New Roman" w:hAnsi="Times New Roman"/>
          <w:sz w:val="28"/>
          <w:szCs w:val="28"/>
          <w:lang w:val="tt-RU"/>
        </w:rPr>
        <w:t xml:space="preserve"> </w:t>
      </w:r>
      <w:r w:rsidRPr="00481DBD">
        <w:rPr>
          <w:rFonts w:ascii="Times New Roman" w:hAnsi="Times New Roman"/>
          <w:sz w:val="28"/>
          <w:szCs w:val="28"/>
          <w:lang w:val="tt-RU"/>
        </w:rPr>
        <w:t>«</w:t>
      </w:r>
      <w:r>
        <w:rPr>
          <w:rFonts w:ascii="Times New Roman" w:hAnsi="Times New Roman"/>
          <w:sz w:val="28"/>
          <w:szCs w:val="28"/>
          <w:lang w:val="tt-RU"/>
        </w:rPr>
        <w:t>Л</w:t>
      </w:r>
      <w:r w:rsidRPr="00481DBD">
        <w:rPr>
          <w:rFonts w:ascii="Times New Roman" w:hAnsi="Times New Roman"/>
          <w:sz w:val="28"/>
          <w:szCs w:val="28"/>
          <w:lang w:val="tt-RU"/>
        </w:rPr>
        <w:t>ицензи</w:t>
      </w:r>
      <w:r>
        <w:rPr>
          <w:rFonts w:ascii="Times New Roman" w:hAnsi="Times New Roman"/>
          <w:sz w:val="28"/>
          <w:szCs w:val="28"/>
          <w:lang w:val="tt-RU"/>
        </w:rPr>
        <w:t xml:space="preserve">янең </w:t>
      </w:r>
      <w:r w:rsidRPr="00481DBD">
        <w:rPr>
          <w:rFonts w:ascii="Times New Roman" w:hAnsi="Times New Roman"/>
          <w:sz w:val="28"/>
          <w:szCs w:val="28"/>
          <w:lang w:val="tt-RU"/>
        </w:rPr>
        <w:t>типовой форм</w:t>
      </w:r>
      <w:r>
        <w:rPr>
          <w:rFonts w:ascii="Times New Roman" w:hAnsi="Times New Roman"/>
          <w:sz w:val="28"/>
          <w:szCs w:val="28"/>
          <w:lang w:val="tt-RU"/>
        </w:rPr>
        <w:t>асын раслау турында</w:t>
      </w:r>
      <w:r w:rsidRPr="00481DBD">
        <w:rPr>
          <w:rFonts w:ascii="Times New Roman" w:hAnsi="Times New Roman"/>
          <w:sz w:val="28"/>
          <w:szCs w:val="28"/>
          <w:lang w:val="tt-RU"/>
        </w:rPr>
        <w:t xml:space="preserve">» </w:t>
      </w:r>
      <w:r w:rsidRPr="00C8386B">
        <w:rPr>
          <w:rFonts w:ascii="Times New Roman" w:hAnsi="Times New Roman"/>
          <w:sz w:val="28"/>
          <w:szCs w:val="28"/>
          <w:lang w:val="tt-RU"/>
        </w:rPr>
        <w:t>Россия Федерациясе</w:t>
      </w:r>
      <w:r w:rsidRPr="00481DBD">
        <w:rPr>
          <w:rFonts w:ascii="Times New Roman" w:hAnsi="Times New Roman"/>
          <w:sz w:val="28"/>
          <w:szCs w:val="28"/>
          <w:lang w:val="tt-RU"/>
        </w:rPr>
        <w:t xml:space="preserve"> </w:t>
      </w:r>
      <w:r>
        <w:rPr>
          <w:rFonts w:ascii="Times New Roman" w:hAnsi="Times New Roman"/>
          <w:sz w:val="28"/>
          <w:szCs w:val="28"/>
          <w:lang w:val="tt-RU"/>
        </w:rPr>
        <w:t xml:space="preserve">Хөкүмәтенең карары </w:t>
      </w:r>
      <w:r w:rsidRPr="00481DBD">
        <w:rPr>
          <w:rFonts w:ascii="Times New Roman" w:hAnsi="Times New Roman"/>
          <w:sz w:val="28"/>
          <w:szCs w:val="28"/>
          <w:lang w:val="tt-RU"/>
        </w:rPr>
        <w:t>(</w:t>
      </w:r>
      <w:r w:rsidRPr="00C8386B">
        <w:rPr>
          <w:rFonts w:ascii="Times New Roman" w:hAnsi="Times New Roman"/>
          <w:sz w:val="28"/>
          <w:szCs w:val="28"/>
          <w:lang w:val="tt-RU"/>
        </w:rPr>
        <w:t>Россия Федерациясе</w:t>
      </w:r>
      <w:r w:rsidRPr="00481DBD">
        <w:rPr>
          <w:rFonts w:ascii="Times New Roman" w:hAnsi="Times New Roman"/>
          <w:sz w:val="28"/>
          <w:szCs w:val="28"/>
          <w:lang w:val="tt-RU"/>
        </w:rPr>
        <w:t xml:space="preserve"> </w:t>
      </w:r>
      <w:r>
        <w:rPr>
          <w:rFonts w:ascii="Times New Roman" w:hAnsi="Times New Roman"/>
          <w:sz w:val="28"/>
          <w:szCs w:val="28"/>
          <w:lang w:val="tt-RU"/>
        </w:rPr>
        <w:t>Законнарының җыелмасы</w:t>
      </w:r>
      <w:r w:rsidRPr="00481DBD">
        <w:rPr>
          <w:rFonts w:ascii="Times New Roman" w:hAnsi="Times New Roman"/>
          <w:sz w:val="28"/>
          <w:szCs w:val="28"/>
          <w:lang w:val="tt-RU"/>
        </w:rPr>
        <w:t>, 2011, № 42, 5924</w:t>
      </w:r>
      <w:r>
        <w:rPr>
          <w:rFonts w:ascii="Times New Roman" w:hAnsi="Times New Roman"/>
          <w:sz w:val="28"/>
          <w:szCs w:val="28"/>
          <w:lang w:val="tt-RU"/>
        </w:rPr>
        <w:t xml:space="preserve"> </w:t>
      </w:r>
      <w:r w:rsidRPr="00481DBD">
        <w:rPr>
          <w:rFonts w:ascii="Times New Roman" w:hAnsi="Times New Roman"/>
          <w:sz w:val="28"/>
          <w:szCs w:val="28"/>
          <w:lang w:val="tt-RU"/>
        </w:rPr>
        <w:t xml:space="preserve">ст.) </w:t>
      </w:r>
      <w:r w:rsidRPr="00175B37">
        <w:rPr>
          <w:rFonts w:ascii="Times New Roman" w:hAnsi="Times New Roman"/>
          <w:sz w:val="28"/>
          <w:szCs w:val="28"/>
          <w:lang w:val="tt-RU"/>
        </w:rPr>
        <w:t>(</w:t>
      </w:r>
      <w:r>
        <w:rPr>
          <w:rFonts w:ascii="Times New Roman" w:hAnsi="Times New Roman"/>
          <w:sz w:val="28"/>
          <w:szCs w:val="28"/>
          <w:lang w:val="tt-RU"/>
        </w:rPr>
        <w:t>түбәндә</w:t>
      </w:r>
      <w:r w:rsidRPr="00175B37">
        <w:rPr>
          <w:rFonts w:ascii="Times New Roman" w:hAnsi="Times New Roman"/>
          <w:sz w:val="28"/>
          <w:szCs w:val="28"/>
          <w:lang w:val="tt-RU"/>
        </w:rPr>
        <w:t xml:space="preserve"> –</w:t>
      </w:r>
      <w:r>
        <w:rPr>
          <w:rFonts w:ascii="Times New Roman" w:hAnsi="Times New Roman"/>
          <w:sz w:val="28"/>
          <w:szCs w:val="28"/>
          <w:lang w:val="tt-RU"/>
        </w:rPr>
        <w:t xml:space="preserve"> РФ Хөкүмәтенең </w:t>
      </w:r>
      <w:r w:rsidRPr="00175B37">
        <w:rPr>
          <w:rFonts w:ascii="Times New Roman" w:hAnsi="Times New Roman"/>
          <w:sz w:val="28"/>
          <w:szCs w:val="28"/>
          <w:lang w:val="tt-RU"/>
        </w:rPr>
        <w:t>№ 826</w:t>
      </w:r>
      <w:r>
        <w:rPr>
          <w:rFonts w:ascii="Times New Roman" w:hAnsi="Times New Roman"/>
          <w:sz w:val="28"/>
          <w:szCs w:val="28"/>
          <w:lang w:val="tt-RU"/>
        </w:rPr>
        <w:t xml:space="preserve"> карары</w:t>
      </w:r>
      <w:r w:rsidRPr="00175B37">
        <w:rPr>
          <w:rFonts w:ascii="Times New Roman" w:hAnsi="Times New Roman"/>
          <w:sz w:val="28"/>
          <w:szCs w:val="28"/>
          <w:lang w:val="tt-RU"/>
        </w:rPr>
        <w:t>);</w:t>
      </w:r>
    </w:p>
    <w:p w:rsidR="00B63C42" w:rsidRPr="00175B37" w:rsidRDefault="00B63C42" w:rsidP="00187325">
      <w:pPr>
        <w:pStyle w:val="aff8"/>
        <w:ind w:firstLine="709"/>
        <w:jc w:val="both"/>
        <w:rPr>
          <w:rFonts w:ascii="Times New Roman" w:hAnsi="Times New Roman"/>
          <w:sz w:val="28"/>
          <w:szCs w:val="28"/>
          <w:lang w:val="tt-RU"/>
        </w:rPr>
      </w:pPr>
    </w:p>
    <w:p w:rsidR="00B63C42" w:rsidRPr="00175B37" w:rsidRDefault="00B63C42" w:rsidP="00187325">
      <w:pPr>
        <w:pStyle w:val="aff8"/>
        <w:ind w:firstLine="709"/>
        <w:jc w:val="both"/>
        <w:rPr>
          <w:rFonts w:ascii="Times New Roman" w:hAnsi="Times New Roman"/>
          <w:sz w:val="28"/>
          <w:szCs w:val="28"/>
          <w:lang w:val="tt-RU"/>
        </w:rPr>
      </w:pPr>
      <w:r>
        <w:rPr>
          <w:rFonts w:ascii="Times New Roman" w:hAnsi="Times New Roman"/>
          <w:sz w:val="28"/>
          <w:szCs w:val="28"/>
          <w:lang w:val="tt-RU"/>
        </w:rPr>
        <w:t xml:space="preserve">2012 елның 16 апреленнән </w:t>
      </w:r>
      <w:r w:rsidRPr="00175B37">
        <w:rPr>
          <w:rFonts w:ascii="Times New Roman" w:hAnsi="Times New Roman"/>
          <w:sz w:val="28"/>
          <w:szCs w:val="28"/>
          <w:lang w:val="tt-RU"/>
        </w:rPr>
        <w:t>№ 291«</w:t>
      </w:r>
      <w:r>
        <w:rPr>
          <w:rFonts w:ascii="Times New Roman" w:hAnsi="Times New Roman"/>
          <w:sz w:val="28"/>
          <w:szCs w:val="28"/>
          <w:lang w:val="tt-RU"/>
        </w:rPr>
        <w:t>Мед</w:t>
      </w:r>
      <w:r w:rsidRPr="00175B37">
        <w:rPr>
          <w:rFonts w:ascii="Times New Roman" w:hAnsi="Times New Roman"/>
          <w:sz w:val="28"/>
          <w:szCs w:val="28"/>
          <w:lang w:val="tt-RU"/>
        </w:rPr>
        <w:t>цин</w:t>
      </w:r>
      <w:r>
        <w:rPr>
          <w:rFonts w:ascii="Times New Roman" w:hAnsi="Times New Roman"/>
          <w:sz w:val="28"/>
          <w:szCs w:val="28"/>
          <w:lang w:val="tt-RU"/>
        </w:rPr>
        <w:t>а эшчәнлеген</w:t>
      </w:r>
      <w:r w:rsidRPr="00175B37">
        <w:rPr>
          <w:rFonts w:ascii="Times New Roman" w:hAnsi="Times New Roman"/>
          <w:sz w:val="28"/>
          <w:szCs w:val="28"/>
          <w:lang w:val="tt-RU"/>
        </w:rPr>
        <w:t xml:space="preserve"> лицензи</w:t>
      </w:r>
      <w:r>
        <w:rPr>
          <w:rFonts w:ascii="Times New Roman" w:hAnsi="Times New Roman"/>
          <w:sz w:val="28"/>
          <w:szCs w:val="28"/>
          <w:lang w:val="tt-RU"/>
        </w:rPr>
        <w:t>яләү</w:t>
      </w:r>
      <w:r w:rsidRPr="00175B37">
        <w:rPr>
          <w:rFonts w:ascii="Times New Roman" w:hAnsi="Times New Roman"/>
          <w:sz w:val="28"/>
          <w:szCs w:val="28"/>
          <w:lang w:val="tt-RU"/>
        </w:rPr>
        <w:t xml:space="preserve"> </w:t>
      </w:r>
      <w:r>
        <w:rPr>
          <w:rFonts w:ascii="Times New Roman" w:hAnsi="Times New Roman"/>
          <w:sz w:val="28"/>
          <w:szCs w:val="28"/>
          <w:lang w:val="tt-RU"/>
        </w:rPr>
        <w:t xml:space="preserve">турында </w:t>
      </w:r>
      <w:r w:rsidRPr="00175B37">
        <w:rPr>
          <w:rFonts w:ascii="Times New Roman" w:hAnsi="Times New Roman"/>
          <w:sz w:val="28"/>
          <w:szCs w:val="28"/>
          <w:lang w:val="tt-RU"/>
        </w:rPr>
        <w:t>(«Сколково»</w:t>
      </w:r>
      <w:r>
        <w:rPr>
          <w:rFonts w:ascii="Times New Roman" w:hAnsi="Times New Roman"/>
          <w:sz w:val="28"/>
          <w:szCs w:val="28"/>
          <w:lang w:val="tt-RU"/>
        </w:rPr>
        <w:t xml:space="preserve"> </w:t>
      </w:r>
      <w:r w:rsidRPr="00175B37">
        <w:rPr>
          <w:rFonts w:ascii="Times New Roman" w:hAnsi="Times New Roman"/>
          <w:sz w:val="28"/>
          <w:szCs w:val="28"/>
          <w:lang w:val="tt-RU"/>
        </w:rPr>
        <w:t>инновацион</w:t>
      </w:r>
      <w:r>
        <w:rPr>
          <w:rFonts w:ascii="Times New Roman" w:hAnsi="Times New Roman"/>
          <w:sz w:val="28"/>
          <w:szCs w:val="28"/>
          <w:lang w:val="tt-RU"/>
        </w:rPr>
        <w:t xml:space="preserve"> үзәге территориясендә хосусый сәламәтлек саклау системасына керүче </w:t>
      </w:r>
      <w:r w:rsidRPr="00175B37">
        <w:rPr>
          <w:rFonts w:ascii="Times New Roman" w:hAnsi="Times New Roman"/>
          <w:sz w:val="28"/>
          <w:szCs w:val="28"/>
          <w:lang w:val="tt-RU"/>
        </w:rPr>
        <w:t>медицин</w:t>
      </w:r>
      <w:r>
        <w:rPr>
          <w:rFonts w:ascii="Times New Roman" w:hAnsi="Times New Roman"/>
          <w:sz w:val="28"/>
          <w:szCs w:val="28"/>
          <w:lang w:val="tt-RU"/>
        </w:rPr>
        <w:t>а һәм башка оешмалар белән башкарыла торган күрсәтелгән эшчәнлектән гайре</w:t>
      </w:r>
      <w:r w:rsidRPr="00175B37">
        <w:rPr>
          <w:rFonts w:ascii="Times New Roman" w:hAnsi="Times New Roman"/>
          <w:sz w:val="28"/>
          <w:szCs w:val="28"/>
          <w:lang w:val="tt-RU"/>
        </w:rPr>
        <w:t>)»</w:t>
      </w:r>
      <w:r w:rsidR="00E600F3">
        <w:rPr>
          <w:rFonts w:ascii="Times New Roman" w:hAnsi="Times New Roman"/>
          <w:sz w:val="28"/>
          <w:szCs w:val="28"/>
          <w:lang w:val="tt-RU"/>
        </w:rPr>
        <w:t xml:space="preserve"> </w:t>
      </w:r>
      <w:r w:rsidRPr="00C8386B">
        <w:rPr>
          <w:rFonts w:ascii="Times New Roman" w:hAnsi="Times New Roman"/>
          <w:sz w:val="28"/>
          <w:szCs w:val="28"/>
          <w:lang w:val="tt-RU"/>
        </w:rPr>
        <w:t>Россия Федерациясе</w:t>
      </w:r>
      <w:r w:rsidRPr="00481DBD">
        <w:rPr>
          <w:rFonts w:ascii="Times New Roman" w:hAnsi="Times New Roman"/>
          <w:sz w:val="28"/>
          <w:szCs w:val="28"/>
          <w:lang w:val="tt-RU"/>
        </w:rPr>
        <w:t xml:space="preserve"> </w:t>
      </w:r>
      <w:r>
        <w:rPr>
          <w:rFonts w:ascii="Times New Roman" w:hAnsi="Times New Roman"/>
          <w:sz w:val="28"/>
          <w:szCs w:val="28"/>
          <w:lang w:val="tt-RU"/>
        </w:rPr>
        <w:t xml:space="preserve">Хөкүмәтенең карары </w:t>
      </w:r>
      <w:r w:rsidRPr="00175B37">
        <w:rPr>
          <w:rFonts w:ascii="Times New Roman" w:hAnsi="Times New Roman"/>
          <w:sz w:val="28"/>
          <w:szCs w:val="28"/>
          <w:lang w:val="tt-RU"/>
        </w:rPr>
        <w:t>(</w:t>
      </w:r>
      <w:r w:rsidRPr="00C8386B">
        <w:rPr>
          <w:rFonts w:ascii="Times New Roman" w:hAnsi="Times New Roman"/>
          <w:sz w:val="28"/>
          <w:szCs w:val="28"/>
          <w:lang w:val="tt-RU"/>
        </w:rPr>
        <w:t>Россия Федерациясе</w:t>
      </w:r>
      <w:r w:rsidRPr="00481DBD">
        <w:rPr>
          <w:rFonts w:ascii="Times New Roman" w:hAnsi="Times New Roman"/>
          <w:sz w:val="28"/>
          <w:szCs w:val="28"/>
          <w:lang w:val="tt-RU"/>
        </w:rPr>
        <w:t xml:space="preserve"> </w:t>
      </w:r>
      <w:r>
        <w:rPr>
          <w:rFonts w:ascii="Times New Roman" w:hAnsi="Times New Roman"/>
          <w:sz w:val="28"/>
          <w:szCs w:val="28"/>
          <w:lang w:val="tt-RU"/>
        </w:rPr>
        <w:t>Законнарының җыелмасы</w:t>
      </w:r>
      <w:r w:rsidRPr="00481DBD">
        <w:rPr>
          <w:rFonts w:ascii="Times New Roman" w:hAnsi="Times New Roman"/>
          <w:sz w:val="28"/>
          <w:szCs w:val="28"/>
          <w:lang w:val="tt-RU"/>
        </w:rPr>
        <w:t>,</w:t>
      </w:r>
      <w:r w:rsidRPr="00175B37">
        <w:rPr>
          <w:rFonts w:ascii="Times New Roman" w:hAnsi="Times New Roman"/>
          <w:sz w:val="28"/>
          <w:szCs w:val="28"/>
          <w:lang w:val="tt-RU"/>
        </w:rPr>
        <w:t xml:space="preserve"> 2012, № 17, 1965 ст.; № 37, 5002 ст.; 2013, № 3, 207 ст.; № 16, 1970 ст.; </w:t>
      </w:r>
      <w:r>
        <w:rPr>
          <w:rFonts w:ascii="Times New Roman" w:hAnsi="Times New Roman"/>
          <w:sz w:val="28"/>
          <w:szCs w:val="28"/>
          <w:lang w:val="tt-RU"/>
        </w:rPr>
        <w:t>Хокукый мәг</w:t>
      </w:r>
      <w:r w:rsidR="00E600F3" w:rsidRPr="00E600F3">
        <w:rPr>
          <w:rFonts w:ascii="Times New Roman" w:hAnsi="Times New Roman"/>
          <w:sz w:val="28"/>
          <w:szCs w:val="28"/>
          <w:lang w:val="tt-RU"/>
        </w:rPr>
        <w:t>ъ</w:t>
      </w:r>
      <w:r>
        <w:rPr>
          <w:rFonts w:ascii="Times New Roman" w:hAnsi="Times New Roman"/>
          <w:sz w:val="28"/>
          <w:szCs w:val="28"/>
          <w:lang w:val="tt-RU"/>
        </w:rPr>
        <w:t xml:space="preserve">лүматның рәсми </w:t>
      </w:r>
      <w:r w:rsidRPr="00175B37">
        <w:rPr>
          <w:rFonts w:ascii="Times New Roman" w:hAnsi="Times New Roman"/>
          <w:sz w:val="28"/>
          <w:szCs w:val="28"/>
          <w:lang w:val="tt-RU"/>
        </w:rPr>
        <w:t>интернет-портал</w:t>
      </w:r>
      <w:r>
        <w:rPr>
          <w:rFonts w:ascii="Times New Roman" w:hAnsi="Times New Roman"/>
          <w:sz w:val="28"/>
          <w:szCs w:val="28"/>
          <w:lang w:val="tt-RU"/>
        </w:rPr>
        <w:t>ы</w:t>
      </w:r>
      <w:r w:rsidRPr="00175B37">
        <w:rPr>
          <w:rFonts w:ascii="Times New Roman" w:hAnsi="Times New Roman"/>
          <w:sz w:val="28"/>
          <w:szCs w:val="28"/>
          <w:lang w:val="tt-RU"/>
        </w:rPr>
        <w:t>, 2016) (</w:t>
      </w:r>
      <w:r>
        <w:rPr>
          <w:rFonts w:ascii="Times New Roman" w:hAnsi="Times New Roman"/>
          <w:sz w:val="28"/>
          <w:szCs w:val="28"/>
          <w:lang w:val="tt-RU"/>
        </w:rPr>
        <w:t>түбәндә</w:t>
      </w:r>
      <w:r w:rsidRPr="00175B37">
        <w:rPr>
          <w:rFonts w:ascii="Times New Roman" w:hAnsi="Times New Roman"/>
          <w:sz w:val="28"/>
          <w:szCs w:val="28"/>
          <w:lang w:val="tt-RU"/>
        </w:rPr>
        <w:t xml:space="preserve"> – № 291</w:t>
      </w:r>
      <w:r>
        <w:rPr>
          <w:rFonts w:ascii="Times New Roman" w:hAnsi="Times New Roman"/>
          <w:sz w:val="28"/>
          <w:szCs w:val="28"/>
          <w:lang w:val="tt-RU"/>
        </w:rPr>
        <w:t xml:space="preserve"> РФ Хөкүмәтенең карары</w:t>
      </w:r>
      <w:r w:rsidRPr="00175B37">
        <w:rPr>
          <w:rFonts w:ascii="Times New Roman" w:hAnsi="Times New Roman"/>
          <w:sz w:val="28"/>
          <w:szCs w:val="28"/>
          <w:lang w:val="tt-RU"/>
        </w:rPr>
        <w:t>);</w:t>
      </w:r>
    </w:p>
    <w:p w:rsidR="00B63C42" w:rsidRPr="00175B37" w:rsidRDefault="00B63C42" w:rsidP="00187325">
      <w:pPr>
        <w:pStyle w:val="aff8"/>
        <w:ind w:firstLine="851"/>
        <w:jc w:val="both"/>
        <w:rPr>
          <w:sz w:val="28"/>
          <w:szCs w:val="28"/>
          <w:lang w:val="tt-RU"/>
        </w:rPr>
      </w:pPr>
      <w:r>
        <w:rPr>
          <w:rFonts w:ascii="Times New Roman" w:hAnsi="Times New Roman"/>
          <w:sz w:val="28"/>
          <w:szCs w:val="28"/>
          <w:lang w:val="tt-RU"/>
        </w:rPr>
        <w:t xml:space="preserve">2009 елның 30 апреленнән </w:t>
      </w:r>
      <w:r w:rsidRPr="00175B37">
        <w:rPr>
          <w:rFonts w:ascii="Times New Roman" w:hAnsi="Times New Roman"/>
          <w:sz w:val="28"/>
          <w:szCs w:val="28"/>
          <w:lang w:val="tt-RU"/>
        </w:rPr>
        <w:t>№ 141«</w:t>
      </w:r>
      <w:r>
        <w:rPr>
          <w:rFonts w:ascii="Times New Roman" w:hAnsi="Times New Roman"/>
          <w:sz w:val="28"/>
          <w:szCs w:val="28"/>
          <w:lang w:val="tt-RU"/>
        </w:rPr>
        <w:t>Дәүләт тикшерүне (</w:t>
      </w:r>
      <w:r w:rsidRPr="00EA469A">
        <w:rPr>
          <w:rFonts w:ascii="Times New Roman" w:hAnsi="Times New Roman"/>
          <w:sz w:val="28"/>
          <w:szCs w:val="28"/>
          <w:lang w:val="tt-RU"/>
        </w:rPr>
        <w:t>күзәтчелек</w:t>
      </w:r>
      <w:r>
        <w:rPr>
          <w:rFonts w:ascii="Times New Roman" w:hAnsi="Times New Roman"/>
          <w:sz w:val="28"/>
          <w:szCs w:val="28"/>
          <w:lang w:val="tt-RU"/>
        </w:rPr>
        <w:t xml:space="preserve">не) һәм </w:t>
      </w:r>
      <w:r w:rsidRPr="00175B37">
        <w:rPr>
          <w:rFonts w:ascii="Times New Roman" w:hAnsi="Times New Roman"/>
          <w:sz w:val="28"/>
          <w:szCs w:val="28"/>
          <w:lang w:val="tt-RU"/>
        </w:rPr>
        <w:t>муниципаль</w:t>
      </w:r>
      <w:r>
        <w:rPr>
          <w:rFonts w:ascii="Times New Roman" w:hAnsi="Times New Roman"/>
          <w:sz w:val="28"/>
          <w:szCs w:val="28"/>
          <w:lang w:val="tt-RU"/>
        </w:rPr>
        <w:t xml:space="preserve"> тикшерүне үтәү вакытында юридик шәхесләрнең һәм хосусый</w:t>
      </w:r>
      <w:r w:rsidRPr="00EA469A">
        <w:rPr>
          <w:rFonts w:ascii="Times New Roman" w:hAnsi="Times New Roman"/>
          <w:sz w:val="28"/>
          <w:szCs w:val="28"/>
          <w:lang w:val="tt-RU"/>
        </w:rPr>
        <w:t xml:space="preserve"> эшмәкәрләр</w:t>
      </w:r>
      <w:r>
        <w:rPr>
          <w:rFonts w:ascii="Times New Roman" w:hAnsi="Times New Roman"/>
          <w:sz w:val="28"/>
          <w:szCs w:val="28"/>
          <w:lang w:val="tt-RU"/>
        </w:rPr>
        <w:t>нең хокукларын яклау турында</w:t>
      </w:r>
      <w:r w:rsidRPr="00175B37">
        <w:rPr>
          <w:rFonts w:ascii="Times New Roman" w:hAnsi="Times New Roman"/>
          <w:b/>
          <w:sz w:val="28"/>
          <w:szCs w:val="28"/>
          <w:lang w:val="tt-RU"/>
        </w:rPr>
        <w:t>»</w:t>
      </w:r>
      <w:r>
        <w:rPr>
          <w:rFonts w:ascii="Times New Roman" w:hAnsi="Times New Roman"/>
          <w:sz w:val="28"/>
          <w:szCs w:val="28"/>
          <w:lang w:val="tt-RU"/>
        </w:rPr>
        <w:t xml:space="preserve"> </w:t>
      </w:r>
      <w:r w:rsidRPr="00175B37">
        <w:rPr>
          <w:rFonts w:ascii="Times New Roman" w:hAnsi="Times New Roman"/>
          <w:sz w:val="28"/>
          <w:szCs w:val="28"/>
          <w:lang w:val="tt-RU"/>
        </w:rPr>
        <w:t>Федераль закон</w:t>
      </w:r>
      <w:r>
        <w:rPr>
          <w:rFonts w:ascii="Times New Roman" w:hAnsi="Times New Roman"/>
          <w:sz w:val="28"/>
          <w:szCs w:val="28"/>
          <w:lang w:val="tt-RU"/>
        </w:rPr>
        <w:t>ының нигезләмәләрен гамәлгә ашыру турында</w:t>
      </w:r>
      <w:r w:rsidRPr="00175B37">
        <w:rPr>
          <w:rFonts w:ascii="Times New Roman" w:hAnsi="Times New Roman"/>
          <w:b/>
          <w:sz w:val="28"/>
          <w:szCs w:val="28"/>
          <w:lang w:val="tt-RU"/>
        </w:rPr>
        <w:t>»</w:t>
      </w:r>
      <w:r w:rsidRPr="00175B37">
        <w:rPr>
          <w:rFonts w:ascii="Times New Roman" w:hAnsi="Times New Roman"/>
          <w:sz w:val="28"/>
          <w:szCs w:val="28"/>
          <w:lang w:val="tt-RU"/>
        </w:rPr>
        <w:t xml:space="preserve"> </w:t>
      </w:r>
      <w:r w:rsidRPr="00C8386B">
        <w:rPr>
          <w:rFonts w:ascii="Times New Roman" w:hAnsi="Times New Roman"/>
          <w:sz w:val="28"/>
          <w:szCs w:val="28"/>
          <w:lang w:val="tt-RU"/>
        </w:rPr>
        <w:t>Россия Федерациясе</w:t>
      </w:r>
      <w:r w:rsidRPr="00175B37">
        <w:rPr>
          <w:rFonts w:ascii="Times New Roman" w:hAnsi="Times New Roman"/>
          <w:sz w:val="28"/>
          <w:szCs w:val="28"/>
          <w:lang w:val="tt-RU"/>
        </w:rPr>
        <w:t xml:space="preserve"> Икътисади үсеш министрлыгы</w:t>
      </w:r>
      <w:r>
        <w:rPr>
          <w:rFonts w:ascii="Times New Roman" w:hAnsi="Times New Roman"/>
          <w:sz w:val="28"/>
          <w:szCs w:val="28"/>
          <w:lang w:val="tt-RU"/>
        </w:rPr>
        <w:t>ның</w:t>
      </w:r>
      <w:r w:rsidRPr="00175B37">
        <w:rPr>
          <w:rFonts w:ascii="Times New Roman" w:hAnsi="Times New Roman"/>
          <w:sz w:val="28"/>
          <w:szCs w:val="28"/>
          <w:lang w:val="tt-RU"/>
        </w:rPr>
        <w:t xml:space="preserve"> </w:t>
      </w:r>
      <w:r>
        <w:rPr>
          <w:rFonts w:ascii="Times New Roman" w:hAnsi="Times New Roman"/>
          <w:sz w:val="28"/>
          <w:szCs w:val="28"/>
          <w:lang w:val="tt-RU"/>
        </w:rPr>
        <w:t xml:space="preserve"> боерыгы </w:t>
      </w:r>
      <w:r w:rsidRPr="00175B37">
        <w:rPr>
          <w:rFonts w:ascii="Times New Roman" w:hAnsi="Times New Roman"/>
          <w:sz w:val="28"/>
          <w:szCs w:val="28"/>
          <w:lang w:val="tt-RU"/>
        </w:rPr>
        <w:t>(Российская газета, 2009, № 85; 2010, № 156; 2011, № 260) (</w:t>
      </w:r>
      <w:r>
        <w:rPr>
          <w:rFonts w:ascii="Times New Roman" w:hAnsi="Times New Roman"/>
          <w:sz w:val="28"/>
          <w:szCs w:val="28"/>
          <w:lang w:val="tt-RU"/>
        </w:rPr>
        <w:t>түбәндә</w:t>
      </w:r>
      <w:r w:rsidRPr="00175B37">
        <w:rPr>
          <w:rFonts w:ascii="Times New Roman" w:hAnsi="Times New Roman"/>
          <w:sz w:val="28"/>
          <w:szCs w:val="28"/>
          <w:lang w:val="tt-RU"/>
        </w:rPr>
        <w:t xml:space="preserve"> – РФ Икътисади үсеш министрлыгы</w:t>
      </w:r>
      <w:r>
        <w:rPr>
          <w:rFonts w:ascii="Times New Roman" w:hAnsi="Times New Roman"/>
          <w:sz w:val="28"/>
          <w:szCs w:val="28"/>
          <w:lang w:val="tt-RU"/>
        </w:rPr>
        <w:t>ның</w:t>
      </w:r>
      <w:r w:rsidRPr="00175B37">
        <w:rPr>
          <w:rFonts w:ascii="Times New Roman" w:hAnsi="Times New Roman"/>
          <w:sz w:val="28"/>
          <w:szCs w:val="28"/>
          <w:lang w:val="tt-RU"/>
        </w:rPr>
        <w:t xml:space="preserve"> № 141</w:t>
      </w:r>
      <w:r>
        <w:rPr>
          <w:rFonts w:ascii="Times New Roman" w:hAnsi="Times New Roman"/>
          <w:sz w:val="28"/>
          <w:szCs w:val="28"/>
          <w:lang w:val="tt-RU"/>
        </w:rPr>
        <w:t xml:space="preserve"> боерыгы</w:t>
      </w:r>
      <w:r w:rsidRPr="00175B37">
        <w:rPr>
          <w:rFonts w:ascii="Times New Roman" w:hAnsi="Times New Roman"/>
          <w:sz w:val="28"/>
          <w:szCs w:val="28"/>
          <w:lang w:val="tt-RU"/>
        </w:rPr>
        <w:t xml:space="preserve">); </w:t>
      </w:r>
    </w:p>
    <w:p w:rsidR="00B63C42" w:rsidRPr="00175B37" w:rsidRDefault="00B63C42" w:rsidP="00187325">
      <w:pPr>
        <w:pStyle w:val="ConsPlusTitle"/>
        <w:ind w:firstLine="851"/>
        <w:jc w:val="both"/>
        <w:rPr>
          <w:rFonts w:ascii="Times New Roman" w:hAnsi="Times New Roman" w:cs="Times New Roman"/>
          <w:b w:val="0"/>
          <w:color w:val="000000" w:themeColor="text1"/>
          <w:sz w:val="28"/>
          <w:szCs w:val="28"/>
          <w:lang w:val="tt-RU"/>
        </w:rPr>
      </w:pPr>
      <w:r w:rsidRPr="00E600F3">
        <w:rPr>
          <w:rStyle w:val="a3"/>
          <w:rFonts w:ascii="Times New Roman" w:hAnsi="Times New Roman" w:cs="Times New Roman"/>
          <w:color w:val="000000" w:themeColor="text1"/>
          <w:sz w:val="28"/>
          <w:szCs w:val="28"/>
          <w:u w:val="none"/>
          <w:lang w:val="tt-RU"/>
        </w:rPr>
        <w:t>2012 елның 30 ноябреннән № 19н  «Дәүләт һәм муниципаль түләүләре турында Дәүләт мәгълүматый системасын Алып бару тәртибен раслау турында</w:t>
      </w:r>
      <w:r w:rsidRPr="00E600F3">
        <w:rPr>
          <w:rFonts w:ascii="Times New Roman" w:hAnsi="Times New Roman" w:cs="Times New Roman"/>
          <w:color w:val="000000" w:themeColor="text1"/>
          <w:sz w:val="28"/>
          <w:szCs w:val="28"/>
          <w:lang w:val="tt-RU"/>
        </w:rPr>
        <w:t xml:space="preserve">» </w:t>
      </w:r>
      <w:r w:rsidRPr="00E600F3">
        <w:rPr>
          <w:rStyle w:val="a3"/>
          <w:rFonts w:ascii="Times New Roman" w:hAnsi="Times New Roman" w:cs="Times New Roman"/>
          <w:color w:val="000000" w:themeColor="text1"/>
          <w:sz w:val="28"/>
          <w:szCs w:val="28"/>
          <w:u w:val="none"/>
          <w:lang w:val="tt-RU"/>
        </w:rPr>
        <w:t>Федераль казначействоның боерыгы</w:t>
      </w:r>
      <w:r w:rsidRPr="00175B37">
        <w:rPr>
          <w:rStyle w:val="a3"/>
          <w:rFonts w:ascii="Times New Roman" w:hAnsi="Times New Roman" w:cs="Times New Roman"/>
          <w:color w:val="000000" w:themeColor="text1"/>
          <w:sz w:val="28"/>
          <w:szCs w:val="28"/>
          <w:lang w:val="tt-RU"/>
        </w:rPr>
        <w:t xml:space="preserve"> </w:t>
      </w:r>
      <w:r w:rsidRPr="00175B37">
        <w:rPr>
          <w:rFonts w:ascii="Times New Roman" w:hAnsi="Times New Roman" w:cs="Times New Roman"/>
          <w:color w:val="000000" w:themeColor="text1"/>
          <w:sz w:val="28"/>
          <w:szCs w:val="28"/>
          <w:lang w:val="tt-RU"/>
        </w:rPr>
        <w:t xml:space="preserve"> </w:t>
      </w:r>
      <w:r w:rsidRPr="00175B37">
        <w:rPr>
          <w:rFonts w:ascii="Times New Roman" w:hAnsi="Times New Roman" w:cs="Times New Roman"/>
          <w:b w:val="0"/>
          <w:color w:val="000000" w:themeColor="text1"/>
          <w:sz w:val="28"/>
          <w:szCs w:val="28"/>
          <w:lang w:val="tt-RU"/>
        </w:rPr>
        <w:t>(</w:t>
      </w:r>
      <w:r w:rsidRPr="00367ADC">
        <w:rPr>
          <w:rFonts w:ascii="Times New Roman" w:hAnsi="Times New Roman" w:cs="Times New Roman"/>
          <w:b w:val="0"/>
          <w:color w:val="000000" w:themeColor="text1"/>
          <w:sz w:val="28"/>
          <w:szCs w:val="28"/>
          <w:lang w:val="tt-RU"/>
        </w:rPr>
        <w:t>Б</w:t>
      </w:r>
      <w:r w:rsidRPr="00175B37">
        <w:rPr>
          <w:rFonts w:ascii="Times New Roman" w:hAnsi="Times New Roman" w:cs="Times New Roman"/>
          <w:b w:val="0"/>
          <w:color w:val="000000" w:themeColor="text1"/>
          <w:sz w:val="28"/>
          <w:szCs w:val="28"/>
          <w:lang w:val="tt-RU"/>
        </w:rPr>
        <w:t>ашкарма хакимият</w:t>
      </w:r>
      <w:r w:rsidRPr="00367ADC">
        <w:rPr>
          <w:rFonts w:ascii="Times New Roman" w:hAnsi="Times New Roman" w:cs="Times New Roman"/>
          <w:b w:val="0"/>
          <w:color w:val="000000" w:themeColor="text1"/>
          <w:sz w:val="28"/>
          <w:szCs w:val="28"/>
          <w:lang w:val="tt-RU"/>
        </w:rPr>
        <w:t>е</w:t>
      </w:r>
      <w:r w:rsidRPr="00175B37">
        <w:rPr>
          <w:rFonts w:ascii="Times New Roman" w:hAnsi="Times New Roman" w:cs="Times New Roman"/>
          <w:b w:val="0"/>
          <w:color w:val="000000" w:themeColor="text1"/>
          <w:sz w:val="28"/>
          <w:szCs w:val="28"/>
          <w:lang w:val="tt-RU"/>
        </w:rPr>
        <w:t xml:space="preserve"> федераль органнары</w:t>
      </w:r>
      <w:r w:rsidRPr="00367ADC">
        <w:rPr>
          <w:rFonts w:ascii="Times New Roman" w:hAnsi="Times New Roman" w:cs="Times New Roman"/>
          <w:b w:val="0"/>
          <w:color w:val="000000" w:themeColor="text1"/>
          <w:sz w:val="28"/>
          <w:szCs w:val="28"/>
          <w:lang w:val="tt-RU"/>
        </w:rPr>
        <w:t>ның</w:t>
      </w:r>
      <w:r w:rsidRPr="00175B37">
        <w:rPr>
          <w:rFonts w:ascii="Times New Roman" w:hAnsi="Times New Roman" w:cs="Times New Roman"/>
          <w:b w:val="0"/>
          <w:color w:val="000000" w:themeColor="text1"/>
          <w:sz w:val="28"/>
          <w:szCs w:val="28"/>
          <w:lang w:val="tt-RU"/>
        </w:rPr>
        <w:t xml:space="preserve"> норматив акт</w:t>
      </w:r>
      <w:r w:rsidRPr="00367ADC">
        <w:rPr>
          <w:rFonts w:ascii="Times New Roman" w:hAnsi="Times New Roman" w:cs="Times New Roman"/>
          <w:b w:val="0"/>
          <w:color w:val="000000" w:themeColor="text1"/>
          <w:sz w:val="28"/>
          <w:szCs w:val="28"/>
          <w:lang w:val="tt-RU"/>
        </w:rPr>
        <w:t>лары</w:t>
      </w:r>
      <w:r w:rsidRPr="00175B37">
        <w:rPr>
          <w:rFonts w:ascii="Times New Roman" w:hAnsi="Times New Roman" w:cs="Times New Roman"/>
          <w:b w:val="0"/>
          <w:color w:val="000000" w:themeColor="text1"/>
          <w:sz w:val="28"/>
          <w:szCs w:val="28"/>
          <w:lang w:val="tt-RU"/>
        </w:rPr>
        <w:t xml:space="preserve"> Бюллетен</w:t>
      </w:r>
      <w:r w:rsidRPr="00367ADC">
        <w:rPr>
          <w:rFonts w:ascii="Times New Roman" w:hAnsi="Times New Roman" w:cs="Times New Roman"/>
          <w:b w:val="0"/>
          <w:color w:val="000000" w:themeColor="text1"/>
          <w:sz w:val="28"/>
          <w:szCs w:val="28"/>
          <w:lang w:val="tt-RU"/>
        </w:rPr>
        <w:t>е</w:t>
      </w:r>
      <w:r w:rsidRPr="00175B37">
        <w:rPr>
          <w:rFonts w:ascii="Times New Roman" w:hAnsi="Times New Roman" w:cs="Times New Roman"/>
          <w:b w:val="0"/>
          <w:color w:val="000000" w:themeColor="text1"/>
          <w:sz w:val="28"/>
          <w:szCs w:val="28"/>
          <w:lang w:val="tt-RU"/>
        </w:rPr>
        <w:t>, 2013, № 1) (</w:t>
      </w:r>
      <w:r w:rsidRPr="00367ADC">
        <w:rPr>
          <w:rFonts w:ascii="Times New Roman" w:hAnsi="Times New Roman" w:cs="Times New Roman"/>
          <w:b w:val="0"/>
          <w:color w:val="000000" w:themeColor="text1"/>
          <w:sz w:val="28"/>
          <w:szCs w:val="28"/>
          <w:lang w:val="tt-RU"/>
        </w:rPr>
        <w:t>түбәндә</w:t>
      </w:r>
      <w:r w:rsidRPr="00175B37">
        <w:rPr>
          <w:rFonts w:ascii="Times New Roman" w:hAnsi="Times New Roman" w:cs="Times New Roman"/>
          <w:b w:val="0"/>
          <w:color w:val="000000" w:themeColor="text1"/>
          <w:sz w:val="28"/>
          <w:szCs w:val="28"/>
          <w:lang w:val="tt-RU"/>
        </w:rPr>
        <w:t xml:space="preserve"> –№ 19н Федераль казначейств</w:t>
      </w:r>
      <w:r w:rsidRPr="00367ADC">
        <w:rPr>
          <w:rFonts w:ascii="Times New Roman" w:hAnsi="Times New Roman" w:cs="Times New Roman"/>
          <w:b w:val="0"/>
          <w:color w:val="000000" w:themeColor="text1"/>
          <w:sz w:val="28"/>
          <w:szCs w:val="28"/>
          <w:lang w:val="tt-RU"/>
        </w:rPr>
        <w:t>о боерыгы</w:t>
      </w:r>
      <w:r w:rsidRPr="00175B37">
        <w:rPr>
          <w:rFonts w:ascii="Times New Roman" w:hAnsi="Times New Roman" w:cs="Times New Roman"/>
          <w:b w:val="0"/>
          <w:color w:val="000000" w:themeColor="text1"/>
          <w:sz w:val="28"/>
          <w:szCs w:val="28"/>
          <w:lang w:val="tt-RU"/>
        </w:rPr>
        <w:t xml:space="preserve">); </w:t>
      </w:r>
    </w:p>
    <w:p w:rsidR="00B63C42" w:rsidRPr="00175B37" w:rsidRDefault="00B63C42" w:rsidP="00187325">
      <w:pPr>
        <w:autoSpaceDE w:val="0"/>
        <w:autoSpaceDN w:val="0"/>
        <w:adjustRightInd w:val="0"/>
        <w:ind w:firstLine="709"/>
        <w:jc w:val="both"/>
        <w:rPr>
          <w:color w:val="000000" w:themeColor="text1"/>
          <w:sz w:val="28"/>
          <w:szCs w:val="28"/>
          <w:lang w:val="tt-RU"/>
        </w:rPr>
      </w:pPr>
      <w:r w:rsidRPr="00E600F3">
        <w:rPr>
          <w:rStyle w:val="a3"/>
          <w:b w:val="0"/>
          <w:color w:val="000000" w:themeColor="text1"/>
          <w:sz w:val="28"/>
          <w:szCs w:val="28"/>
          <w:u w:val="none"/>
          <w:lang w:val="tt-RU"/>
        </w:rPr>
        <w:t>2012 елның 21 декабреннән</w:t>
      </w:r>
      <w:r w:rsidRPr="00367ADC">
        <w:rPr>
          <w:rStyle w:val="a3"/>
          <w:color w:val="000000" w:themeColor="text1"/>
          <w:sz w:val="28"/>
          <w:szCs w:val="28"/>
          <w:lang w:val="tt-RU"/>
        </w:rPr>
        <w:t xml:space="preserve">  </w:t>
      </w:r>
      <w:r w:rsidRPr="00367ADC">
        <w:rPr>
          <w:color w:val="000000" w:themeColor="text1"/>
          <w:sz w:val="28"/>
          <w:szCs w:val="28"/>
          <w:lang w:val="tt-RU"/>
        </w:rPr>
        <w:t xml:space="preserve">Россия Федерациясе Сәламәтлек саклау </w:t>
      </w:r>
      <w:r w:rsidRPr="00E600F3">
        <w:rPr>
          <w:color w:val="000000" w:themeColor="text1"/>
          <w:sz w:val="28"/>
          <w:szCs w:val="28"/>
          <w:lang w:val="tt-RU"/>
        </w:rPr>
        <w:t>министрлыгының</w:t>
      </w:r>
      <w:r w:rsidRPr="00E600F3">
        <w:rPr>
          <w:b/>
          <w:color w:val="000000" w:themeColor="text1"/>
          <w:sz w:val="28"/>
          <w:szCs w:val="28"/>
          <w:lang w:val="tt-RU"/>
        </w:rPr>
        <w:t xml:space="preserve"> </w:t>
      </w:r>
      <w:r w:rsidRPr="00E600F3">
        <w:rPr>
          <w:rStyle w:val="a3"/>
          <w:b w:val="0"/>
          <w:color w:val="000000" w:themeColor="text1"/>
          <w:sz w:val="28"/>
          <w:szCs w:val="28"/>
          <w:u w:val="none"/>
          <w:lang w:val="tt-RU"/>
        </w:rPr>
        <w:t xml:space="preserve"> № 1341н </w:t>
      </w:r>
      <w:r w:rsidRPr="00E600F3">
        <w:rPr>
          <w:b/>
          <w:color w:val="000000" w:themeColor="text1"/>
          <w:sz w:val="28"/>
          <w:szCs w:val="28"/>
          <w:lang w:val="tt-RU"/>
        </w:rPr>
        <w:t>«</w:t>
      </w:r>
      <w:r w:rsidRPr="00E600F3">
        <w:rPr>
          <w:rStyle w:val="a3"/>
          <w:b w:val="0"/>
          <w:color w:val="000000" w:themeColor="text1"/>
          <w:sz w:val="28"/>
          <w:szCs w:val="28"/>
          <w:u w:val="none"/>
          <w:lang w:val="tt-RU"/>
        </w:rPr>
        <w:t xml:space="preserve">Лицензияләрнең, шул санда </w:t>
      </w:r>
      <w:r w:rsidRPr="00E600F3">
        <w:rPr>
          <w:color w:val="000000" w:themeColor="text1"/>
          <w:sz w:val="28"/>
          <w:szCs w:val="28"/>
          <w:lang w:val="tt-RU"/>
        </w:rPr>
        <w:t>Россия Федерациясе</w:t>
      </w:r>
      <w:r w:rsidRPr="00E600F3">
        <w:rPr>
          <w:rStyle w:val="a3"/>
          <w:color w:val="000000" w:themeColor="text1"/>
          <w:sz w:val="28"/>
          <w:szCs w:val="28"/>
          <w:u w:val="none"/>
          <w:lang w:val="tt-RU"/>
        </w:rPr>
        <w:t xml:space="preserve"> </w:t>
      </w:r>
      <w:r w:rsidRPr="00E600F3">
        <w:rPr>
          <w:rStyle w:val="a3"/>
          <w:b w:val="0"/>
          <w:color w:val="000000" w:themeColor="text1"/>
          <w:sz w:val="28"/>
          <w:szCs w:val="28"/>
          <w:u w:val="none"/>
          <w:lang w:val="tt-RU"/>
        </w:rPr>
        <w:t>субъектларының дәүләт хакимияте органнары тарафыннан бирелгән, эшчәнлекнең аерым төрләрен лицензияләү буенча тапшырылган вәкәләтенә ярашкан лицензияләрнең Бердәм реестрын алып бару тәртибен раслау турында</w:t>
      </w:r>
      <w:r w:rsidRPr="00E600F3">
        <w:rPr>
          <w:b/>
          <w:color w:val="000000" w:themeColor="text1"/>
          <w:sz w:val="28"/>
          <w:szCs w:val="28"/>
          <w:lang w:val="tt-RU"/>
        </w:rPr>
        <w:t>»</w:t>
      </w:r>
      <w:r w:rsidRPr="00367ADC">
        <w:rPr>
          <w:color w:val="000000" w:themeColor="text1"/>
          <w:sz w:val="28"/>
          <w:szCs w:val="28"/>
          <w:lang w:val="tt-RU"/>
        </w:rPr>
        <w:t xml:space="preserve"> боерыгы</w:t>
      </w:r>
      <w:r w:rsidRPr="00175B37">
        <w:rPr>
          <w:color w:val="000000" w:themeColor="text1"/>
          <w:sz w:val="28"/>
          <w:szCs w:val="28"/>
          <w:lang w:val="tt-RU"/>
        </w:rPr>
        <w:t xml:space="preserve"> (Российская газета, 2013, № 116) (</w:t>
      </w:r>
      <w:r w:rsidRPr="00367ADC">
        <w:rPr>
          <w:color w:val="000000" w:themeColor="text1"/>
          <w:sz w:val="28"/>
          <w:szCs w:val="28"/>
          <w:lang w:val="tt-RU"/>
        </w:rPr>
        <w:t>түбәндә</w:t>
      </w:r>
      <w:r w:rsidRPr="00175B37">
        <w:rPr>
          <w:color w:val="000000" w:themeColor="text1"/>
          <w:sz w:val="28"/>
          <w:szCs w:val="28"/>
          <w:lang w:val="tt-RU"/>
        </w:rPr>
        <w:t xml:space="preserve"> – РФ </w:t>
      </w:r>
      <w:r w:rsidRPr="00367ADC">
        <w:rPr>
          <w:color w:val="000000" w:themeColor="text1"/>
          <w:sz w:val="28"/>
          <w:szCs w:val="28"/>
          <w:lang w:val="tt-RU"/>
        </w:rPr>
        <w:t xml:space="preserve">Сәламәтлек саклау министрлыгының </w:t>
      </w:r>
      <w:r w:rsidRPr="00175B37">
        <w:rPr>
          <w:rStyle w:val="a3"/>
          <w:color w:val="000000" w:themeColor="text1"/>
          <w:sz w:val="28"/>
          <w:szCs w:val="28"/>
          <w:lang w:val="tt-RU"/>
        </w:rPr>
        <w:t xml:space="preserve"> </w:t>
      </w:r>
      <w:r w:rsidRPr="00175B37">
        <w:rPr>
          <w:color w:val="000000" w:themeColor="text1"/>
          <w:sz w:val="28"/>
          <w:szCs w:val="28"/>
          <w:lang w:val="tt-RU"/>
        </w:rPr>
        <w:t>№ 1341н</w:t>
      </w:r>
      <w:r w:rsidRPr="00367ADC">
        <w:rPr>
          <w:color w:val="000000" w:themeColor="text1"/>
          <w:sz w:val="28"/>
          <w:szCs w:val="28"/>
          <w:lang w:val="tt-RU"/>
        </w:rPr>
        <w:t xml:space="preserve"> боерыгы</w:t>
      </w:r>
      <w:r w:rsidRPr="00175B37">
        <w:rPr>
          <w:color w:val="000000" w:themeColor="text1"/>
          <w:sz w:val="28"/>
          <w:szCs w:val="28"/>
          <w:lang w:val="tt-RU"/>
        </w:rPr>
        <w:t xml:space="preserve">); </w:t>
      </w:r>
    </w:p>
    <w:p w:rsidR="00B63C42" w:rsidRPr="00175B37" w:rsidRDefault="00B63C42" w:rsidP="00187325">
      <w:pPr>
        <w:autoSpaceDE w:val="0"/>
        <w:autoSpaceDN w:val="0"/>
        <w:adjustRightInd w:val="0"/>
        <w:ind w:firstLine="709"/>
        <w:jc w:val="both"/>
        <w:rPr>
          <w:bCs/>
          <w:color w:val="008000"/>
          <w:sz w:val="28"/>
          <w:szCs w:val="28"/>
          <w:u w:val="single"/>
          <w:lang w:val="tt-RU"/>
        </w:rPr>
      </w:pPr>
      <w:r w:rsidRPr="00C8386B">
        <w:rPr>
          <w:sz w:val="28"/>
          <w:szCs w:val="28"/>
          <w:lang w:val="tt-RU"/>
        </w:rPr>
        <w:t>Россия Федерациясе</w:t>
      </w:r>
      <w:r>
        <w:rPr>
          <w:sz w:val="28"/>
          <w:szCs w:val="28"/>
          <w:lang w:val="tt-RU"/>
        </w:rPr>
        <w:t xml:space="preserve"> Сәламәтлек саклау министрлыгының </w:t>
      </w:r>
      <w:r w:rsidRPr="00E600F3">
        <w:rPr>
          <w:rStyle w:val="a3"/>
          <w:b w:val="0"/>
          <w:color w:val="000000" w:themeColor="text1"/>
          <w:sz w:val="28"/>
          <w:szCs w:val="28"/>
          <w:u w:val="none"/>
          <w:lang w:val="tt-RU"/>
        </w:rPr>
        <w:t>2013 елның 11 мартыннан  № 121н  «Беренчел медик-санитар махсуслаштырылган (шул санда югары технологияле) ярдәм, ашыгыч (шул санда ашыгыч махсуслаштырылган) ярдәм, паллиатив медицина ярдәмен күрсәтү вакытында,  шифаханә-курорт дәвалау вакытында медицина ярдәмен күрсәтү, медицина экспертизаларын, медицина тикшерүләрен, медицина карап чыгуларын һәм медицина ярдәмен күрсәтү кысаларында санитар-эпидемиягә каршы (профилактик) чараларны  уздыру вакытында, органнарны һәм (яки) тукымаларны трансплантацияләү (күчереп</w:t>
      </w:r>
      <w:r w:rsidRPr="00175B37">
        <w:rPr>
          <w:rStyle w:val="a3"/>
          <w:sz w:val="28"/>
          <w:szCs w:val="28"/>
          <w:lang w:val="tt-RU"/>
        </w:rPr>
        <w:t xml:space="preserve"> </w:t>
      </w:r>
      <w:r w:rsidRPr="00E600F3">
        <w:rPr>
          <w:rStyle w:val="a3"/>
          <w:b w:val="0"/>
          <w:color w:val="000000" w:themeColor="text1"/>
          <w:sz w:val="28"/>
          <w:szCs w:val="28"/>
          <w:u w:val="none"/>
          <w:lang w:val="tt-RU"/>
        </w:rPr>
        <w:t>утырту), медицина максатларында донор канының һәм (яисә) аның компонентларының оешмаларда әйләнеше вакытында эшләрне (хезмәтләрне) оештыруга  һәм үтәүгә Таләпләрне раслау турында</w:t>
      </w:r>
      <w:r w:rsidRPr="00E600F3">
        <w:rPr>
          <w:b/>
          <w:color w:val="000000" w:themeColor="text1"/>
          <w:sz w:val="28"/>
          <w:szCs w:val="28"/>
          <w:lang w:val="tt-RU"/>
        </w:rPr>
        <w:t>»</w:t>
      </w:r>
      <w:r>
        <w:rPr>
          <w:b/>
          <w:sz w:val="28"/>
          <w:szCs w:val="28"/>
          <w:lang w:val="tt-RU"/>
        </w:rPr>
        <w:t xml:space="preserve"> </w:t>
      </w:r>
      <w:r>
        <w:rPr>
          <w:sz w:val="28"/>
          <w:szCs w:val="28"/>
          <w:lang w:val="tt-RU"/>
        </w:rPr>
        <w:t>боерыгы</w:t>
      </w:r>
      <w:r w:rsidRPr="00175B37">
        <w:rPr>
          <w:sz w:val="28"/>
          <w:szCs w:val="28"/>
          <w:lang w:val="tt-RU"/>
        </w:rPr>
        <w:t xml:space="preserve"> (Российская газета, 2013, № 101) (</w:t>
      </w:r>
      <w:r>
        <w:rPr>
          <w:sz w:val="28"/>
          <w:szCs w:val="28"/>
          <w:lang w:val="tt-RU"/>
        </w:rPr>
        <w:t>түбәндә –</w:t>
      </w:r>
      <w:r w:rsidRPr="00175B37">
        <w:rPr>
          <w:sz w:val="28"/>
          <w:szCs w:val="28"/>
          <w:lang w:val="tt-RU"/>
        </w:rPr>
        <w:t xml:space="preserve"> </w:t>
      </w:r>
      <w:r>
        <w:rPr>
          <w:sz w:val="28"/>
          <w:szCs w:val="28"/>
          <w:lang w:val="tt-RU"/>
        </w:rPr>
        <w:t>РФ Сәламәтлек саклау министрлыгының боерыгы</w:t>
      </w:r>
      <w:r w:rsidRPr="00175B37">
        <w:rPr>
          <w:sz w:val="28"/>
          <w:szCs w:val="28"/>
          <w:lang w:val="tt-RU"/>
        </w:rPr>
        <w:t xml:space="preserve"> № 121н); </w:t>
      </w:r>
    </w:p>
    <w:p w:rsidR="00B63C42" w:rsidRPr="00175B37" w:rsidRDefault="00B63C42" w:rsidP="00187325">
      <w:pPr>
        <w:pStyle w:val="aff8"/>
        <w:ind w:firstLine="851"/>
        <w:jc w:val="both"/>
        <w:rPr>
          <w:rFonts w:ascii="Times New Roman" w:hAnsi="Times New Roman"/>
          <w:sz w:val="28"/>
          <w:szCs w:val="28"/>
          <w:lang w:val="tt-RU"/>
        </w:rPr>
      </w:pPr>
      <w:r>
        <w:rPr>
          <w:rFonts w:ascii="Times New Roman" w:hAnsi="Times New Roman"/>
          <w:sz w:val="28"/>
          <w:szCs w:val="28"/>
          <w:lang w:val="tt-RU"/>
        </w:rPr>
        <w:t xml:space="preserve">Татарстан Республикасы Министрлар Кабинетының 2011 елның 23 декабреннән </w:t>
      </w:r>
      <w:r w:rsidRPr="00175B37">
        <w:rPr>
          <w:rFonts w:ascii="Times New Roman" w:hAnsi="Times New Roman"/>
          <w:sz w:val="28"/>
          <w:szCs w:val="28"/>
          <w:lang w:val="tt-RU"/>
        </w:rPr>
        <w:t>№ 1052 «</w:t>
      </w:r>
      <w:r>
        <w:rPr>
          <w:rFonts w:ascii="Times New Roman" w:hAnsi="Times New Roman"/>
          <w:sz w:val="28"/>
          <w:szCs w:val="28"/>
          <w:lang w:val="tt-RU"/>
        </w:rPr>
        <w:t>Татарстан Республикасы Сәламәтлек саклау министрлыгы турында Нигезләмәне раслау турында</w:t>
      </w:r>
      <w:r w:rsidRPr="00175B37">
        <w:rPr>
          <w:rFonts w:ascii="Times New Roman" w:hAnsi="Times New Roman"/>
          <w:sz w:val="28"/>
          <w:szCs w:val="28"/>
          <w:lang w:val="tt-RU"/>
        </w:rPr>
        <w:t>»</w:t>
      </w:r>
      <w:r>
        <w:rPr>
          <w:rFonts w:ascii="Times New Roman" w:hAnsi="Times New Roman"/>
          <w:sz w:val="28"/>
          <w:szCs w:val="28"/>
          <w:lang w:val="tt-RU"/>
        </w:rPr>
        <w:t xml:space="preserve"> карары </w:t>
      </w:r>
      <w:r w:rsidRPr="00175B37">
        <w:rPr>
          <w:rFonts w:ascii="Times New Roman" w:hAnsi="Times New Roman"/>
          <w:sz w:val="28"/>
          <w:szCs w:val="28"/>
          <w:lang w:val="tt-RU"/>
        </w:rPr>
        <w:t xml:space="preserve"> (</w:t>
      </w:r>
      <w:r>
        <w:rPr>
          <w:rFonts w:ascii="Times New Roman" w:hAnsi="Times New Roman"/>
          <w:sz w:val="28"/>
          <w:szCs w:val="28"/>
          <w:lang w:val="tt-RU"/>
        </w:rPr>
        <w:t xml:space="preserve">Татарстан Республикасы  Министрлар Кабинетының Карарлары һәм </w:t>
      </w:r>
      <w:r w:rsidRPr="00175B37">
        <w:rPr>
          <w:rFonts w:ascii="Times New Roman" w:hAnsi="Times New Roman"/>
          <w:sz w:val="28"/>
          <w:szCs w:val="28"/>
          <w:lang w:val="tt-RU"/>
        </w:rPr>
        <w:t xml:space="preserve">күрсәтмәләре </w:t>
      </w:r>
      <w:r>
        <w:rPr>
          <w:rFonts w:ascii="Times New Roman" w:hAnsi="Times New Roman"/>
          <w:sz w:val="28"/>
          <w:szCs w:val="28"/>
          <w:lang w:val="tt-RU"/>
        </w:rPr>
        <w:t xml:space="preserve"> һәм </w:t>
      </w:r>
      <w:r w:rsidRPr="00175B37">
        <w:rPr>
          <w:rFonts w:ascii="Times New Roman" w:hAnsi="Times New Roman"/>
          <w:sz w:val="28"/>
          <w:szCs w:val="28"/>
          <w:lang w:val="tt-RU"/>
        </w:rPr>
        <w:t>башкарма хакимияте республика органнарының норматив акт</w:t>
      </w:r>
      <w:r>
        <w:rPr>
          <w:rFonts w:ascii="Times New Roman" w:hAnsi="Times New Roman"/>
          <w:sz w:val="28"/>
          <w:szCs w:val="28"/>
          <w:lang w:val="tt-RU"/>
        </w:rPr>
        <w:t>лары җыентыгы</w:t>
      </w:r>
      <w:r w:rsidRPr="00175B37">
        <w:rPr>
          <w:rFonts w:ascii="Times New Roman" w:hAnsi="Times New Roman"/>
          <w:sz w:val="28"/>
          <w:szCs w:val="28"/>
          <w:lang w:val="tt-RU"/>
        </w:rPr>
        <w:t>, 2012, № 4; 2013, № 20; № 82) (</w:t>
      </w:r>
      <w:r>
        <w:rPr>
          <w:rFonts w:ascii="Times New Roman" w:hAnsi="Times New Roman"/>
          <w:sz w:val="28"/>
          <w:szCs w:val="28"/>
          <w:lang w:val="tt-RU"/>
        </w:rPr>
        <w:t>түбәндә</w:t>
      </w:r>
      <w:r w:rsidRPr="00175B37">
        <w:rPr>
          <w:rFonts w:ascii="Times New Roman" w:hAnsi="Times New Roman"/>
          <w:sz w:val="28"/>
          <w:szCs w:val="28"/>
          <w:lang w:val="tt-RU"/>
        </w:rPr>
        <w:t xml:space="preserve"> </w:t>
      </w:r>
      <w:r>
        <w:rPr>
          <w:rFonts w:ascii="Times New Roman" w:hAnsi="Times New Roman"/>
          <w:sz w:val="28"/>
          <w:szCs w:val="28"/>
          <w:lang w:val="tt-RU"/>
        </w:rPr>
        <w:t>–</w:t>
      </w:r>
      <w:r w:rsidRPr="00175B37">
        <w:rPr>
          <w:rFonts w:ascii="Times New Roman" w:hAnsi="Times New Roman"/>
          <w:sz w:val="28"/>
          <w:szCs w:val="28"/>
          <w:lang w:val="tt-RU"/>
        </w:rPr>
        <w:t xml:space="preserve"> </w:t>
      </w:r>
      <w:r>
        <w:rPr>
          <w:rFonts w:ascii="Times New Roman" w:hAnsi="Times New Roman"/>
          <w:sz w:val="28"/>
          <w:szCs w:val="28"/>
          <w:lang w:val="tt-RU"/>
        </w:rPr>
        <w:t xml:space="preserve">ТР </w:t>
      </w:r>
      <w:r w:rsidRPr="00175B37">
        <w:rPr>
          <w:rFonts w:ascii="Times New Roman" w:hAnsi="Times New Roman"/>
          <w:sz w:val="28"/>
          <w:szCs w:val="28"/>
          <w:lang w:val="tt-RU"/>
        </w:rPr>
        <w:t>Министр</w:t>
      </w:r>
      <w:r>
        <w:rPr>
          <w:rFonts w:ascii="Times New Roman" w:hAnsi="Times New Roman"/>
          <w:sz w:val="28"/>
          <w:szCs w:val="28"/>
          <w:lang w:val="tt-RU"/>
        </w:rPr>
        <w:t xml:space="preserve">лар </w:t>
      </w:r>
      <w:r w:rsidRPr="00175B37">
        <w:rPr>
          <w:rFonts w:ascii="Times New Roman" w:hAnsi="Times New Roman"/>
          <w:sz w:val="28"/>
          <w:szCs w:val="28"/>
          <w:lang w:val="tt-RU"/>
        </w:rPr>
        <w:t>Кабинет</w:t>
      </w:r>
      <w:r>
        <w:rPr>
          <w:rFonts w:ascii="Times New Roman" w:hAnsi="Times New Roman"/>
          <w:sz w:val="28"/>
          <w:szCs w:val="28"/>
          <w:lang w:val="tt-RU"/>
        </w:rPr>
        <w:t xml:space="preserve">ының </w:t>
      </w:r>
      <w:r w:rsidRPr="00175B37">
        <w:rPr>
          <w:rFonts w:ascii="Times New Roman" w:hAnsi="Times New Roman"/>
          <w:sz w:val="28"/>
          <w:szCs w:val="28"/>
          <w:lang w:val="tt-RU"/>
        </w:rPr>
        <w:t>№ 1052</w:t>
      </w:r>
      <w:r>
        <w:rPr>
          <w:rFonts w:ascii="Times New Roman" w:hAnsi="Times New Roman"/>
          <w:sz w:val="28"/>
          <w:szCs w:val="28"/>
          <w:lang w:val="tt-RU"/>
        </w:rPr>
        <w:t xml:space="preserve"> карары</w:t>
      </w:r>
      <w:r w:rsidRPr="00175B37">
        <w:rPr>
          <w:rFonts w:ascii="Times New Roman" w:hAnsi="Times New Roman"/>
          <w:sz w:val="28"/>
          <w:szCs w:val="28"/>
          <w:lang w:val="tt-RU"/>
        </w:rPr>
        <w:t>);</w:t>
      </w:r>
    </w:p>
    <w:p w:rsidR="00B63C42" w:rsidRPr="00175B37" w:rsidRDefault="00B63C42" w:rsidP="00187325">
      <w:pPr>
        <w:suppressAutoHyphens/>
        <w:ind w:firstLine="851"/>
        <w:jc w:val="both"/>
        <w:rPr>
          <w:sz w:val="28"/>
          <w:szCs w:val="28"/>
          <w:lang w:val="tt-RU"/>
        </w:rPr>
      </w:pPr>
      <w:r>
        <w:rPr>
          <w:sz w:val="28"/>
          <w:szCs w:val="28"/>
          <w:lang w:val="tt-RU"/>
        </w:rPr>
        <w:t xml:space="preserve">Татарстан Республикасы Сәламәтлек саклау министрлыгының 2008 елның 26 февраленнән </w:t>
      </w:r>
      <w:r w:rsidRPr="00175B37">
        <w:rPr>
          <w:sz w:val="28"/>
          <w:szCs w:val="28"/>
          <w:lang w:val="tt-RU"/>
        </w:rPr>
        <w:t>№ 112</w:t>
      </w:r>
      <w:r w:rsidRPr="00175B37">
        <w:rPr>
          <w:b/>
          <w:sz w:val="28"/>
          <w:szCs w:val="28"/>
          <w:lang w:val="tt-RU"/>
        </w:rPr>
        <w:t xml:space="preserve"> «</w:t>
      </w:r>
      <w:r>
        <w:rPr>
          <w:sz w:val="28"/>
          <w:szCs w:val="28"/>
          <w:lang w:val="tt-RU"/>
        </w:rPr>
        <w:t>М</w:t>
      </w:r>
      <w:r w:rsidRPr="00175B37">
        <w:rPr>
          <w:sz w:val="28"/>
          <w:szCs w:val="28"/>
          <w:lang w:val="tt-RU"/>
        </w:rPr>
        <w:t>едицин</w:t>
      </w:r>
      <w:r>
        <w:rPr>
          <w:sz w:val="28"/>
          <w:szCs w:val="28"/>
          <w:lang w:val="tt-RU"/>
        </w:rPr>
        <w:t xml:space="preserve">а эшчәнлеген, </w:t>
      </w:r>
      <w:r w:rsidRPr="00175B37">
        <w:rPr>
          <w:sz w:val="28"/>
          <w:szCs w:val="28"/>
          <w:lang w:val="tt-RU"/>
        </w:rPr>
        <w:t>фармацевти</w:t>
      </w:r>
      <w:r>
        <w:rPr>
          <w:sz w:val="28"/>
          <w:szCs w:val="28"/>
          <w:lang w:val="tt-RU"/>
        </w:rPr>
        <w:t xml:space="preserve">к эшчәнлекне һәм наркотик чаралар һәм психотроп матдәләр эйләнеше белән бәйле эшчәнлекне </w:t>
      </w:r>
      <w:r w:rsidRPr="00175B37">
        <w:rPr>
          <w:sz w:val="28"/>
          <w:szCs w:val="28"/>
          <w:lang w:val="tt-RU"/>
        </w:rPr>
        <w:t>лицензи</w:t>
      </w:r>
      <w:r>
        <w:rPr>
          <w:sz w:val="28"/>
          <w:szCs w:val="28"/>
          <w:lang w:val="tt-RU"/>
        </w:rPr>
        <w:t xml:space="preserve">яләү буенча Татарстан Республикасы Сәламәтлек саклау министрлыгының </w:t>
      </w:r>
      <w:r w:rsidRPr="00175B37">
        <w:rPr>
          <w:sz w:val="28"/>
          <w:szCs w:val="28"/>
          <w:lang w:val="tt-RU"/>
        </w:rPr>
        <w:t>лицензион комисси</w:t>
      </w:r>
      <w:r>
        <w:rPr>
          <w:sz w:val="28"/>
          <w:szCs w:val="28"/>
          <w:lang w:val="tt-RU"/>
        </w:rPr>
        <w:t>ясе Нигезләмәсен һәм составын раслау турында</w:t>
      </w:r>
      <w:r w:rsidRPr="00175B37">
        <w:rPr>
          <w:sz w:val="28"/>
          <w:szCs w:val="28"/>
          <w:lang w:val="tt-RU"/>
        </w:rPr>
        <w:t>»</w:t>
      </w:r>
      <w:r w:rsidRPr="00175B37">
        <w:rPr>
          <w:b/>
          <w:sz w:val="28"/>
          <w:szCs w:val="28"/>
          <w:lang w:val="tt-RU"/>
        </w:rPr>
        <w:t xml:space="preserve"> </w:t>
      </w:r>
      <w:r w:rsidRPr="00175B37">
        <w:rPr>
          <w:sz w:val="28"/>
          <w:szCs w:val="28"/>
          <w:lang w:val="tt-RU"/>
        </w:rPr>
        <w:t>(</w:t>
      </w:r>
      <w:r>
        <w:rPr>
          <w:sz w:val="28"/>
          <w:szCs w:val="28"/>
          <w:lang w:val="tt-RU"/>
        </w:rPr>
        <w:t>түбәндә</w:t>
      </w:r>
      <w:r w:rsidRPr="00175B37">
        <w:rPr>
          <w:sz w:val="28"/>
          <w:szCs w:val="28"/>
          <w:lang w:val="tt-RU"/>
        </w:rPr>
        <w:t xml:space="preserve"> </w:t>
      </w:r>
      <w:r>
        <w:rPr>
          <w:sz w:val="28"/>
          <w:szCs w:val="28"/>
          <w:lang w:val="tt-RU"/>
        </w:rPr>
        <w:t xml:space="preserve">– ТР </w:t>
      </w:r>
      <w:r w:rsidRPr="00175B37">
        <w:rPr>
          <w:sz w:val="28"/>
          <w:szCs w:val="28"/>
          <w:lang w:val="tt-RU"/>
        </w:rPr>
        <w:t xml:space="preserve"> </w:t>
      </w:r>
      <w:r>
        <w:rPr>
          <w:sz w:val="28"/>
          <w:szCs w:val="28"/>
          <w:lang w:val="tt-RU"/>
        </w:rPr>
        <w:t xml:space="preserve">Сәламәтлек саклау министрлыгының </w:t>
      </w:r>
      <w:r w:rsidRPr="00175B37">
        <w:rPr>
          <w:sz w:val="28"/>
          <w:szCs w:val="28"/>
          <w:lang w:val="tt-RU"/>
        </w:rPr>
        <w:t xml:space="preserve">№ 112 </w:t>
      </w:r>
      <w:r>
        <w:rPr>
          <w:sz w:val="28"/>
          <w:szCs w:val="28"/>
          <w:lang w:val="tt-RU"/>
        </w:rPr>
        <w:t xml:space="preserve"> боерыгы</w:t>
      </w:r>
      <w:r w:rsidRPr="00175B37">
        <w:rPr>
          <w:sz w:val="28"/>
          <w:szCs w:val="28"/>
          <w:lang w:val="tt-RU"/>
        </w:rPr>
        <w:t>).</w:t>
      </w:r>
    </w:p>
    <w:p w:rsidR="00E26CD2" w:rsidRDefault="00E26CD2" w:rsidP="00187325">
      <w:pPr>
        <w:ind w:firstLine="709"/>
        <w:jc w:val="both"/>
        <w:rPr>
          <w:sz w:val="28"/>
          <w:szCs w:val="28"/>
          <w:lang w:val="tt-RU"/>
        </w:rPr>
      </w:pPr>
      <w:r w:rsidRPr="003C2CC3">
        <w:rPr>
          <w:sz w:val="28"/>
          <w:szCs w:val="28"/>
          <w:lang w:val="tt-RU"/>
        </w:rPr>
        <w:t xml:space="preserve">2.6. </w:t>
      </w:r>
      <w:r w:rsidRPr="00E26CD2">
        <w:rPr>
          <w:sz w:val="28"/>
          <w:szCs w:val="28"/>
          <w:lang w:val="tt-RU"/>
        </w:rPr>
        <w:t>Дәүләт хезмәтен күрсәтү һәм дәүләт хезмәтен күрсәтү өчен кирәкле һәм мәҗбүри булучы хезмәтләрне күрсәтү</w:t>
      </w:r>
      <w:r w:rsidRPr="00381399">
        <w:rPr>
          <w:sz w:val="28"/>
          <w:szCs w:val="28"/>
          <w:lang w:val="tt-RU"/>
        </w:rPr>
        <w:t xml:space="preserve"> өчен норматив актларга туры китереп кирәкле булучы, гариза бирүче тарафыннан тапшыруга тиеш булучы документларның тулы исемлеге.  Гариза</w:t>
      </w:r>
      <w:r>
        <w:rPr>
          <w:sz w:val="28"/>
          <w:szCs w:val="28"/>
          <w:lang w:val="tt-RU"/>
        </w:rPr>
        <w:t xml:space="preserve"> бирүче белән аларны алу ысуллары, шул санда электрон формада, аларны тапшыру тәртибе (дәүләт хезмәтен күрсәтү белән бәйле гариза бирүче тарафыннан бирелгән </w:t>
      </w:r>
      <w:r w:rsidRPr="00381399">
        <w:rPr>
          <w:sz w:val="28"/>
          <w:szCs w:val="28"/>
          <w:lang w:val="tt-RU"/>
        </w:rPr>
        <w:t>бланк</w:t>
      </w:r>
      <w:r>
        <w:rPr>
          <w:sz w:val="28"/>
          <w:szCs w:val="28"/>
          <w:lang w:val="tt-RU"/>
        </w:rPr>
        <w:t>лар</w:t>
      </w:r>
      <w:r w:rsidRPr="00381399">
        <w:rPr>
          <w:sz w:val="28"/>
          <w:szCs w:val="28"/>
          <w:lang w:val="tt-RU"/>
        </w:rPr>
        <w:t xml:space="preserve">, </w:t>
      </w:r>
      <w:r>
        <w:rPr>
          <w:sz w:val="28"/>
          <w:szCs w:val="28"/>
          <w:lang w:val="tt-RU"/>
        </w:rPr>
        <w:t>мөрәҗәгат</w:t>
      </w:r>
      <w:r w:rsidRPr="00381399">
        <w:rPr>
          <w:sz w:val="28"/>
          <w:szCs w:val="28"/>
          <w:lang w:val="tt-RU"/>
        </w:rPr>
        <w:t>ь</w:t>
      </w:r>
      <w:r>
        <w:rPr>
          <w:sz w:val="28"/>
          <w:szCs w:val="28"/>
          <w:lang w:val="tt-RU"/>
        </w:rPr>
        <w:t xml:space="preserve">ләр, гаризалар һәм башка документлар </w:t>
      </w:r>
      <w:r w:rsidRPr="00381399">
        <w:rPr>
          <w:sz w:val="28"/>
          <w:szCs w:val="28"/>
          <w:lang w:val="tt-RU"/>
        </w:rPr>
        <w:t>формасы  регламент</w:t>
      </w:r>
      <w:r>
        <w:rPr>
          <w:sz w:val="28"/>
          <w:szCs w:val="28"/>
          <w:lang w:val="tt-RU"/>
        </w:rPr>
        <w:t xml:space="preserve">ка кушымталар сыйфатында күрсәтеләләр; күрсәтелгән документ формалары </w:t>
      </w:r>
      <w:r w:rsidRPr="00381399">
        <w:rPr>
          <w:sz w:val="28"/>
          <w:szCs w:val="28"/>
          <w:lang w:val="tt-RU"/>
        </w:rPr>
        <w:t>Росси</w:t>
      </w:r>
      <w:r>
        <w:rPr>
          <w:sz w:val="28"/>
          <w:szCs w:val="28"/>
          <w:lang w:val="tt-RU"/>
        </w:rPr>
        <w:t>я</w:t>
      </w:r>
      <w:r w:rsidRPr="00381399">
        <w:rPr>
          <w:sz w:val="28"/>
          <w:szCs w:val="28"/>
          <w:lang w:val="tt-RU"/>
        </w:rPr>
        <w:t xml:space="preserve"> Федераци</w:t>
      </w:r>
      <w:r>
        <w:rPr>
          <w:sz w:val="28"/>
          <w:szCs w:val="28"/>
          <w:lang w:val="tt-RU"/>
        </w:rPr>
        <w:t xml:space="preserve">ясе Президенты яисә </w:t>
      </w:r>
      <w:r w:rsidRPr="00381399">
        <w:rPr>
          <w:sz w:val="28"/>
          <w:szCs w:val="28"/>
          <w:lang w:val="tt-RU"/>
        </w:rPr>
        <w:t>Росси</w:t>
      </w:r>
      <w:r>
        <w:rPr>
          <w:sz w:val="28"/>
          <w:szCs w:val="28"/>
          <w:lang w:val="tt-RU"/>
        </w:rPr>
        <w:t>я</w:t>
      </w:r>
      <w:r w:rsidRPr="00381399">
        <w:rPr>
          <w:sz w:val="28"/>
          <w:szCs w:val="28"/>
          <w:lang w:val="tt-RU"/>
        </w:rPr>
        <w:t xml:space="preserve"> Федераци</w:t>
      </w:r>
      <w:r>
        <w:rPr>
          <w:sz w:val="28"/>
          <w:szCs w:val="28"/>
          <w:lang w:val="tt-RU"/>
        </w:rPr>
        <w:t xml:space="preserve">ясе Хөкүмәте актлары белән билгеләнгән очракладан башка, шулай ук шул документларны бирүнең ирек формасы </w:t>
      </w:r>
      <w:r w:rsidRPr="00381399">
        <w:rPr>
          <w:sz w:val="28"/>
          <w:szCs w:val="28"/>
          <w:lang w:val="tt-RU"/>
        </w:rPr>
        <w:t>Росси</w:t>
      </w:r>
      <w:r>
        <w:rPr>
          <w:sz w:val="28"/>
          <w:szCs w:val="28"/>
          <w:lang w:val="tt-RU"/>
        </w:rPr>
        <w:t>я</w:t>
      </w:r>
      <w:r w:rsidRPr="00381399">
        <w:rPr>
          <w:sz w:val="28"/>
          <w:szCs w:val="28"/>
          <w:lang w:val="tt-RU"/>
        </w:rPr>
        <w:t xml:space="preserve"> Федераци</w:t>
      </w:r>
      <w:r>
        <w:rPr>
          <w:sz w:val="28"/>
          <w:szCs w:val="28"/>
          <w:lang w:val="tt-RU"/>
        </w:rPr>
        <w:t>ясе законнар җыелмасы белән алдан каралган очраклардан башка).</w:t>
      </w:r>
    </w:p>
    <w:p w:rsidR="00E26CD2" w:rsidRDefault="00E26CD2" w:rsidP="00187325">
      <w:pPr>
        <w:ind w:firstLine="709"/>
        <w:jc w:val="both"/>
        <w:rPr>
          <w:sz w:val="28"/>
          <w:szCs w:val="28"/>
          <w:lang w:val="tt-RU"/>
        </w:rPr>
      </w:pPr>
      <w:r>
        <w:rPr>
          <w:sz w:val="28"/>
          <w:szCs w:val="28"/>
          <w:lang w:val="tt-RU"/>
        </w:rPr>
        <w:t>2.6.1. Л</w:t>
      </w:r>
      <w:r w:rsidRPr="00737E27">
        <w:rPr>
          <w:sz w:val="28"/>
          <w:szCs w:val="28"/>
          <w:lang w:val="tt-RU"/>
        </w:rPr>
        <w:t>ицензи</w:t>
      </w:r>
      <w:r>
        <w:rPr>
          <w:sz w:val="28"/>
          <w:szCs w:val="28"/>
          <w:lang w:val="tt-RU"/>
        </w:rPr>
        <w:t xml:space="preserve">я алу өчен </w:t>
      </w:r>
      <w:r w:rsidRPr="00E26CD2">
        <w:rPr>
          <w:sz w:val="28"/>
          <w:szCs w:val="28"/>
          <w:lang w:val="tt-RU"/>
        </w:rPr>
        <w:t>лицензия алырга теләүче</w:t>
      </w:r>
      <w:r w:rsidRPr="00737E27">
        <w:rPr>
          <w:sz w:val="28"/>
          <w:szCs w:val="28"/>
          <w:lang w:val="tt-RU"/>
        </w:rPr>
        <w:t xml:space="preserve">  Лицензи</w:t>
      </w:r>
      <w:r>
        <w:rPr>
          <w:sz w:val="28"/>
          <w:szCs w:val="28"/>
          <w:lang w:val="tt-RU"/>
        </w:rPr>
        <w:t>яләү буенча бүлеккә тапшыра:</w:t>
      </w:r>
    </w:p>
    <w:p w:rsidR="00E26CD2" w:rsidRDefault="00E26CD2" w:rsidP="00187325">
      <w:pPr>
        <w:ind w:firstLine="709"/>
        <w:jc w:val="both"/>
        <w:rPr>
          <w:bCs/>
          <w:sz w:val="28"/>
          <w:szCs w:val="28"/>
          <w:lang w:val="tt-RU"/>
        </w:rPr>
      </w:pPr>
      <w:r>
        <w:rPr>
          <w:sz w:val="28"/>
          <w:szCs w:val="28"/>
          <w:lang w:val="tt-RU"/>
        </w:rPr>
        <w:t xml:space="preserve">әлеге Регламентка </w:t>
      </w:r>
      <w:r w:rsidRPr="00CD7587">
        <w:rPr>
          <w:bCs/>
          <w:sz w:val="28"/>
          <w:szCs w:val="28"/>
        </w:rPr>
        <w:t xml:space="preserve">1 </w:t>
      </w:r>
      <w:r>
        <w:rPr>
          <w:bCs/>
          <w:sz w:val="28"/>
          <w:szCs w:val="28"/>
          <w:lang w:val="tt-RU"/>
        </w:rPr>
        <w:t>һәм</w:t>
      </w:r>
      <w:r w:rsidRPr="00CD7587">
        <w:rPr>
          <w:bCs/>
          <w:sz w:val="28"/>
          <w:szCs w:val="28"/>
        </w:rPr>
        <w:t xml:space="preserve"> 2</w:t>
      </w:r>
      <w:r w:rsidRPr="006B52FC">
        <w:rPr>
          <w:bCs/>
          <w:sz w:val="28"/>
          <w:szCs w:val="28"/>
        </w:rPr>
        <w:t xml:space="preserve"> </w:t>
      </w:r>
      <w:r>
        <w:rPr>
          <w:bCs/>
          <w:sz w:val="28"/>
          <w:szCs w:val="28"/>
        </w:rPr>
        <w:t xml:space="preserve"> </w:t>
      </w:r>
      <w:r>
        <w:rPr>
          <w:bCs/>
          <w:sz w:val="28"/>
          <w:szCs w:val="28"/>
          <w:lang w:val="tt-RU"/>
        </w:rPr>
        <w:t xml:space="preserve">кушымталар буенча </w:t>
      </w:r>
      <w:r>
        <w:rPr>
          <w:bCs/>
          <w:sz w:val="28"/>
          <w:szCs w:val="28"/>
        </w:rPr>
        <w:t xml:space="preserve"> </w:t>
      </w:r>
      <w:r w:rsidRPr="00CD7587">
        <w:rPr>
          <w:bCs/>
          <w:sz w:val="28"/>
          <w:szCs w:val="28"/>
        </w:rPr>
        <w:t>лицензи</w:t>
      </w:r>
      <w:r>
        <w:rPr>
          <w:bCs/>
          <w:sz w:val="28"/>
          <w:szCs w:val="28"/>
          <w:lang w:val="tt-RU"/>
        </w:rPr>
        <w:t>я бирү турында гариза;</w:t>
      </w:r>
      <w:r>
        <w:rPr>
          <w:bCs/>
          <w:sz w:val="28"/>
          <w:szCs w:val="28"/>
        </w:rPr>
        <w:t xml:space="preserve"> </w:t>
      </w:r>
    </w:p>
    <w:p w:rsidR="00E26CD2" w:rsidRDefault="00E26CD2" w:rsidP="00187325">
      <w:pPr>
        <w:ind w:firstLine="709"/>
        <w:jc w:val="both"/>
        <w:rPr>
          <w:bCs/>
          <w:sz w:val="28"/>
          <w:szCs w:val="28"/>
          <w:lang w:val="tt-RU"/>
        </w:rPr>
      </w:pPr>
      <w:r w:rsidRPr="002C1D90">
        <w:rPr>
          <w:bCs/>
          <w:sz w:val="28"/>
          <w:szCs w:val="28"/>
          <w:lang w:val="tt-RU"/>
        </w:rPr>
        <w:t>күчемсез милеккә хокукларны</w:t>
      </w:r>
      <w:r>
        <w:rPr>
          <w:bCs/>
          <w:sz w:val="28"/>
          <w:szCs w:val="28"/>
          <w:lang w:val="tt-RU"/>
        </w:rPr>
        <w:t>ң һәм һәм аның белән килешүләрнең</w:t>
      </w:r>
      <w:r w:rsidRPr="002C1D90">
        <w:rPr>
          <w:bCs/>
          <w:sz w:val="28"/>
          <w:szCs w:val="28"/>
          <w:lang w:val="tt-RU"/>
        </w:rPr>
        <w:t xml:space="preserve"> </w:t>
      </w:r>
      <w:r>
        <w:rPr>
          <w:bCs/>
          <w:sz w:val="28"/>
          <w:szCs w:val="28"/>
          <w:lang w:val="tt-RU"/>
        </w:rPr>
        <w:t>Бердәм дәүләт реестрында хокуклары теркәлмәгән эшләрне (хезмәтләрне) башкару өчен кирәкле булучы, гариза бирүчедә (</w:t>
      </w:r>
      <w:r w:rsidRPr="002C1D90">
        <w:rPr>
          <w:sz w:val="28"/>
          <w:szCs w:val="28"/>
          <w:lang w:val="tt-RU"/>
        </w:rPr>
        <w:t>лицензия алырга теләүче</w:t>
      </w:r>
      <w:r>
        <w:rPr>
          <w:bCs/>
          <w:sz w:val="28"/>
          <w:szCs w:val="28"/>
          <w:lang w:val="tt-RU"/>
        </w:rPr>
        <w:t xml:space="preserve">дә) </w:t>
      </w:r>
      <w:r w:rsidRPr="002C1D90">
        <w:rPr>
          <w:bCs/>
          <w:sz w:val="28"/>
          <w:szCs w:val="28"/>
          <w:lang w:val="tt-RU"/>
        </w:rPr>
        <w:t>аңа милек хокукы</w:t>
      </w:r>
      <w:r>
        <w:rPr>
          <w:bCs/>
          <w:sz w:val="28"/>
          <w:szCs w:val="28"/>
          <w:lang w:val="tt-RU"/>
        </w:rPr>
        <w:t xml:space="preserve"> буенча яисә башка закон нигезе буенча </w:t>
      </w:r>
      <w:r w:rsidRPr="002C1D90">
        <w:rPr>
          <w:bCs/>
          <w:sz w:val="28"/>
          <w:szCs w:val="28"/>
          <w:lang w:val="tt-RU"/>
        </w:rPr>
        <w:t>игълан ителгән эшләр (хезмәтләр)</w:t>
      </w:r>
      <w:r>
        <w:rPr>
          <w:bCs/>
          <w:sz w:val="28"/>
          <w:szCs w:val="28"/>
          <w:lang w:val="tt-RU"/>
        </w:rPr>
        <w:t xml:space="preserve"> башкару өчен кирәкле биналар, </w:t>
      </w:r>
      <w:r w:rsidRPr="002C1D90">
        <w:rPr>
          <w:bCs/>
          <w:sz w:val="28"/>
          <w:szCs w:val="28"/>
          <w:lang w:val="tt-RU"/>
        </w:rPr>
        <w:t xml:space="preserve"> корылмалар һәм (яисә) бүлмәләр</w:t>
      </w:r>
      <w:r>
        <w:rPr>
          <w:bCs/>
          <w:sz w:val="28"/>
          <w:szCs w:val="28"/>
          <w:lang w:val="tt-RU"/>
        </w:rPr>
        <w:t xml:space="preserve"> булуын раслаучы </w:t>
      </w:r>
      <w:r w:rsidRPr="00E26CD2">
        <w:rPr>
          <w:bCs/>
          <w:sz w:val="28"/>
          <w:szCs w:val="28"/>
          <w:lang w:val="tt-RU"/>
        </w:rPr>
        <w:t>документлар күчермәләре,</w:t>
      </w:r>
      <w:r>
        <w:rPr>
          <w:bCs/>
          <w:sz w:val="28"/>
          <w:szCs w:val="28"/>
          <w:lang w:val="tt-RU"/>
        </w:rPr>
        <w:t xml:space="preserve"> </w:t>
      </w:r>
      <w:r w:rsidRPr="002C1D90">
        <w:rPr>
          <w:bCs/>
          <w:sz w:val="28"/>
          <w:szCs w:val="28"/>
          <w:lang w:val="tt-RU"/>
        </w:rPr>
        <w:t xml:space="preserve"> </w:t>
      </w:r>
      <w:r>
        <w:rPr>
          <w:bCs/>
          <w:sz w:val="28"/>
          <w:szCs w:val="28"/>
          <w:lang w:val="tt-RU"/>
        </w:rPr>
        <w:t xml:space="preserve">( шундый хокуклар күрсәтелгән реестрда теркәлгән очракта – шушы  биналар, </w:t>
      </w:r>
      <w:r w:rsidRPr="002C1D90">
        <w:rPr>
          <w:bCs/>
          <w:sz w:val="28"/>
          <w:szCs w:val="28"/>
          <w:lang w:val="tt-RU"/>
        </w:rPr>
        <w:t xml:space="preserve"> корылмалар һәм (яисә) бүлмәләр</w:t>
      </w:r>
      <w:r>
        <w:rPr>
          <w:bCs/>
          <w:sz w:val="28"/>
          <w:szCs w:val="28"/>
          <w:lang w:val="tt-RU"/>
        </w:rPr>
        <w:t xml:space="preserve"> турында мәгълүматлар);</w:t>
      </w:r>
      <w:r w:rsidRPr="002C1D90">
        <w:rPr>
          <w:bCs/>
          <w:sz w:val="28"/>
          <w:szCs w:val="28"/>
          <w:lang w:val="tt-RU"/>
        </w:rPr>
        <w:t xml:space="preserve">  </w:t>
      </w:r>
    </w:p>
    <w:p w:rsidR="00E26CD2" w:rsidRDefault="00E26CD2" w:rsidP="00187325">
      <w:pPr>
        <w:ind w:firstLine="709"/>
        <w:jc w:val="both"/>
        <w:rPr>
          <w:bCs/>
          <w:sz w:val="28"/>
          <w:szCs w:val="28"/>
          <w:lang w:val="tt-RU"/>
        </w:rPr>
      </w:pPr>
    </w:p>
    <w:p w:rsidR="00E26CD2" w:rsidRDefault="00E26CD2" w:rsidP="00187325">
      <w:pPr>
        <w:ind w:firstLine="709"/>
        <w:jc w:val="both"/>
        <w:rPr>
          <w:bCs/>
          <w:sz w:val="28"/>
          <w:szCs w:val="28"/>
          <w:lang w:val="tt-RU"/>
        </w:rPr>
      </w:pPr>
      <w:r>
        <w:rPr>
          <w:bCs/>
          <w:sz w:val="28"/>
          <w:szCs w:val="28"/>
          <w:lang w:val="tt-RU"/>
        </w:rPr>
        <w:t>гариза бирүчедә (</w:t>
      </w:r>
      <w:r w:rsidRPr="002C1D90">
        <w:rPr>
          <w:sz w:val="28"/>
          <w:szCs w:val="28"/>
          <w:lang w:val="tt-RU"/>
        </w:rPr>
        <w:t>лицензия алырга теләүче</w:t>
      </w:r>
      <w:r>
        <w:rPr>
          <w:bCs/>
          <w:sz w:val="28"/>
          <w:szCs w:val="28"/>
          <w:lang w:val="tt-RU"/>
        </w:rPr>
        <w:t xml:space="preserve">дә) </w:t>
      </w:r>
      <w:r w:rsidRPr="002C1D90">
        <w:rPr>
          <w:bCs/>
          <w:sz w:val="28"/>
          <w:szCs w:val="28"/>
          <w:lang w:val="tt-RU"/>
        </w:rPr>
        <w:t>аңа милек хокукы</w:t>
      </w:r>
      <w:r>
        <w:rPr>
          <w:bCs/>
          <w:sz w:val="28"/>
          <w:szCs w:val="28"/>
          <w:lang w:val="tt-RU"/>
        </w:rPr>
        <w:t xml:space="preserve"> буенча яисә башка закон нигезе буенча </w:t>
      </w:r>
      <w:r w:rsidRPr="002C1D90">
        <w:rPr>
          <w:bCs/>
          <w:sz w:val="28"/>
          <w:szCs w:val="28"/>
          <w:lang w:val="tt-RU"/>
        </w:rPr>
        <w:t>игълан ителгән эшләр (хезмәтләр)</w:t>
      </w:r>
      <w:r>
        <w:rPr>
          <w:bCs/>
          <w:sz w:val="28"/>
          <w:szCs w:val="28"/>
          <w:lang w:val="tt-RU"/>
        </w:rPr>
        <w:t xml:space="preserve"> башкару өчен кирәкле </w:t>
      </w:r>
      <w:r w:rsidRPr="00116099">
        <w:rPr>
          <w:sz w:val="28"/>
          <w:szCs w:val="28"/>
          <w:lang w:val="tt-RU"/>
        </w:rPr>
        <w:t>медицина әйберләре (җиһазлар, аппара</w:t>
      </w:r>
      <w:r>
        <w:rPr>
          <w:sz w:val="28"/>
          <w:szCs w:val="28"/>
          <w:lang w:val="tt-RU"/>
        </w:rPr>
        <w:t>тлар</w:t>
      </w:r>
      <w:r w:rsidRPr="00116099">
        <w:rPr>
          <w:sz w:val="28"/>
          <w:szCs w:val="28"/>
          <w:lang w:val="tt-RU"/>
        </w:rPr>
        <w:t>, приборлар, инструментлар)</w:t>
      </w:r>
      <w:r>
        <w:rPr>
          <w:sz w:val="28"/>
          <w:szCs w:val="28"/>
          <w:lang w:val="tt-RU"/>
        </w:rPr>
        <w:t xml:space="preserve"> булуын </w:t>
      </w:r>
      <w:r w:rsidRPr="00E26CD2">
        <w:rPr>
          <w:sz w:val="28"/>
          <w:szCs w:val="28"/>
          <w:lang w:val="tt-RU"/>
        </w:rPr>
        <w:t xml:space="preserve">раслаучы  </w:t>
      </w:r>
      <w:r w:rsidRPr="00E26CD2">
        <w:rPr>
          <w:bCs/>
          <w:sz w:val="28"/>
          <w:szCs w:val="28"/>
          <w:lang w:val="tt-RU"/>
        </w:rPr>
        <w:t>документлар күчермәләре;</w:t>
      </w:r>
      <w:r w:rsidRPr="002C1D90">
        <w:rPr>
          <w:bCs/>
          <w:sz w:val="28"/>
          <w:szCs w:val="28"/>
          <w:lang w:val="tt-RU"/>
        </w:rPr>
        <w:t xml:space="preserve">  </w:t>
      </w:r>
    </w:p>
    <w:p w:rsidR="00E26CD2" w:rsidRDefault="00E26CD2" w:rsidP="00187325">
      <w:pPr>
        <w:ind w:firstLine="709"/>
        <w:jc w:val="both"/>
        <w:rPr>
          <w:bCs/>
          <w:sz w:val="28"/>
          <w:szCs w:val="28"/>
          <w:lang w:val="tt-RU"/>
        </w:rPr>
      </w:pPr>
      <w:r w:rsidRPr="00685804">
        <w:rPr>
          <w:sz w:val="28"/>
          <w:szCs w:val="28"/>
          <w:lang w:val="tt-RU"/>
        </w:rPr>
        <w:t xml:space="preserve">медицина оешмасы </w:t>
      </w:r>
      <w:r>
        <w:rPr>
          <w:sz w:val="28"/>
          <w:szCs w:val="28"/>
          <w:lang w:val="tt-RU"/>
        </w:rPr>
        <w:t>җитәк</w:t>
      </w:r>
      <w:r w:rsidRPr="00685804">
        <w:rPr>
          <w:sz w:val="28"/>
          <w:szCs w:val="28"/>
          <w:lang w:val="tt-RU"/>
        </w:rPr>
        <w:t>чесенд</w:t>
      </w:r>
      <w:r>
        <w:rPr>
          <w:sz w:val="28"/>
          <w:szCs w:val="28"/>
          <w:lang w:val="tt-RU"/>
        </w:rPr>
        <w:t xml:space="preserve">ә, </w:t>
      </w:r>
      <w:r w:rsidRPr="00685804">
        <w:rPr>
          <w:sz w:val="28"/>
          <w:szCs w:val="28"/>
          <w:lang w:val="tt-RU"/>
        </w:rPr>
        <w:t>медицина</w:t>
      </w:r>
      <w:r>
        <w:rPr>
          <w:sz w:val="28"/>
          <w:szCs w:val="28"/>
          <w:lang w:val="tt-RU"/>
        </w:rPr>
        <w:t xml:space="preserve"> </w:t>
      </w:r>
      <w:r w:rsidRPr="00685804">
        <w:rPr>
          <w:sz w:val="28"/>
          <w:szCs w:val="28"/>
          <w:lang w:val="tt-RU"/>
        </w:rPr>
        <w:t xml:space="preserve">оешмасы </w:t>
      </w:r>
      <w:r>
        <w:rPr>
          <w:sz w:val="28"/>
          <w:szCs w:val="28"/>
          <w:lang w:val="tt-RU"/>
        </w:rPr>
        <w:t>җитәк</w:t>
      </w:r>
      <w:r w:rsidRPr="00685804">
        <w:rPr>
          <w:sz w:val="28"/>
          <w:szCs w:val="28"/>
          <w:lang w:val="tt-RU"/>
        </w:rPr>
        <w:t>чесе</w:t>
      </w:r>
      <w:r>
        <w:rPr>
          <w:sz w:val="28"/>
          <w:szCs w:val="28"/>
          <w:lang w:val="tt-RU"/>
        </w:rPr>
        <w:t xml:space="preserve">нең </w:t>
      </w:r>
      <w:r w:rsidRPr="00685804">
        <w:rPr>
          <w:sz w:val="28"/>
          <w:szCs w:val="28"/>
          <w:lang w:val="tt-RU"/>
        </w:rPr>
        <w:t xml:space="preserve">медицина </w:t>
      </w:r>
      <w:r>
        <w:rPr>
          <w:sz w:val="28"/>
          <w:szCs w:val="28"/>
          <w:lang w:val="tt-RU"/>
        </w:rPr>
        <w:t xml:space="preserve">эшчәнлеген үтәү өчен җаваплы урынбасарларында, башка  оешманың структур </w:t>
      </w:r>
      <w:r w:rsidRPr="00685804">
        <w:rPr>
          <w:sz w:val="28"/>
          <w:szCs w:val="28"/>
          <w:lang w:val="tt-RU"/>
        </w:rPr>
        <w:t>бүлекчә</w:t>
      </w:r>
      <w:r>
        <w:rPr>
          <w:sz w:val="28"/>
          <w:szCs w:val="28"/>
          <w:lang w:val="tt-RU"/>
        </w:rPr>
        <w:t>с</w:t>
      </w:r>
      <w:r w:rsidRPr="00685804">
        <w:rPr>
          <w:sz w:val="28"/>
          <w:szCs w:val="28"/>
          <w:lang w:val="tt-RU"/>
        </w:rPr>
        <w:t>е</w:t>
      </w:r>
      <w:r>
        <w:rPr>
          <w:sz w:val="28"/>
          <w:szCs w:val="28"/>
          <w:lang w:val="tt-RU"/>
        </w:rPr>
        <w:t xml:space="preserve">нең </w:t>
      </w:r>
      <w:r w:rsidRPr="00685804">
        <w:rPr>
          <w:sz w:val="28"/>
          <w:szCs w:val="28"/>
          <w:lang w:val="tt-RU"/>
        </w:rPr>
        <w:t xml:space="preserve">медицина </w:t>
      </w:r>
      <w:r>
        <w:rPr>
          <w:sz w:val="28"/>
          <w:szCs w:val="28"/>
          <w:lang w:val="tt-RU"/>
        </w:rPr>
        <w:t xml:space="preserve">эшчәнлеген үтәү өчен җаваплы җитәкчесендә тиешле һөнәри  белемнәре, белгеч  </w:t>
      </w:r>
      <w:r w:rsidRPr="00685804">
        <w:rPr>
          <w:sz w:val="28"/>
          <w:szCs w:val="28"/>
          <w:lang w:val="tt-RU"/>
        </w:rPr>
        <w:t>сертификат</w:t>
      </w:r>
      <w:r>
        <w:rPr>
          <w:sz w:val="28"/>
          <w:szCs w:val="28"/>
          <w:lang w:val="tt-RU"/>
        </w:rPr>
        <w:t xml:space="preserve">ы, белгечлек буенча эш стажы булуларын раслаучы </w:t>
      </w:r>
      <w:r w:rsidRPr="00E26CD2">
        <w:rPr>
          <w:bCs/>
          <w:sz w:val="28"/>
          <w:szCs w:val="28"/>
          <w:lang w:val="tt-RU"/>
        </w:rPr>
        <w:t>документлар күчермәләре;</w:t>
      </w:r>
      <w:r w:rsidRPr="002C1D90">
        <w:rPr>
          <w:bCs/>
          <w:sz w:val="28"/>
          <w:szCs w:val="28"/>
          <w:lang w:val="tt-RU"/>
        </w:rPr>
        <w:t xml:space="preserve">      </w:t>
      </w:r>
    </w:p>
    <w:p w:rsidR="00E26CD2" w:rsidRDefault="00E26CD2" w:rsidP="00187325">
      <w:pPr>
        <w:ind w:firstLine="709"/>
        <w:jc w:val="both"/>
        <w:rPr>
          <w:bCs/>
          <w:sz w:val="28"/>
          <w:szCs w:val="28"/>
          <w:lang w:val="tt-RU"/>
        </w:rPr>
      </w:pPr>
      <w:r w:rsidRPr="00685804">
        <w:rPr>
          <w:bCs/>
          <w:sz w:val="28"/>
          <w:szCs w:val="28"/>
          <w:lang w:val="tt-RU"/>
        </w:rPr>
        <w:t>гариза бир</w:t>
      </w:r>
      <w:r>
        <w:rPr>
          <w:bCs/>
          <w:sz w:val="28"/>
          <w:szCs w:val="28"/>
          <w:lang w:val="tt-RU"/>
        </w:rPr>
        <w:t>ү</w:t>
      </w:r>
      <w:r w:rsidRPr="00685804">
        <w:rPr>
          <w:bCs/>
          <w:sz w:val="28"/>
          <w:szCs w:val="28"/>
          <w:lang w:val="tt-RU"/>
        </w:rPr>
        <w:t>че</w:t>
      </w:r>
      <w:r>
        <w:rPr>
          <w:bCs/>
          <w:sz w:val="28"/>
          <w:szCs w:val="28"/>
          <w:lang w:val="tt-RU"/>
        </w:rPr>
        <w:t>нең (</w:t>
      </w:r>
      <w:r w:rsidRPr="00685804">
        <w:rPr>
          <w:sz w:val="28"/>
          <w:szCs w:val="28"/>
          <w:lang w:val="tt-RU"/>
        </w:rPr>
        <w:t>лицензи</w:t>
      </w:r>
      <w:r>
        <w:rPr>
          <w:sz w:val="28"/>
          <w:szCs w:val="28"/>
          <w:lang w:val="tt-RU"/>
        </w:rPr>
        <w:t xml:space="preserve">я алырга теләүченең) эшчеләрендә тиешле һөнәри  белемнәр, белгеч  </w:t>
      </w:r>
      <w:r w:rsidRPr="00685804">
        <w:rPr>
          <w:sz w:val="28"/>
          <w:szCs w:val="28"/>
          <w:lang w:val="tt-RU"/>
        </w:rPr>
        <w:t>сертификат</w:t>
      </w:r>
      <w:r>
        <w:rPr>
          <w:sz w:val="28"/>
          <w:szCs w:val="28"/>
          <w:lang w:val="tt-RU"/>
        </w:rPr>
        <w:t>ы (</w:t>
      </w:r>
      <w:r w:rsidRPr="00685804">
        <w:rPr>
          <w:sz w:val="28"/>
          <w:szCs w:val="28"/>
          <w:lang w:val="tt-RU"/>
        </w:rPr>
        <w:t>медицин</w:t>
      </w:r>
      <w:r>
        <w:rPr>
          <w:sz w:val="28"/>
          <w:szCs w:val="28"/>
          <w:lang w:val="tt-RU"/>
        </w:rPr>
        <w:t xml:space="preserve">а белемле белгечләр өчен) булуларын </w:t>
      </w:r>
      <w:r w:rsidRPr="00E26CD2">
        <w:rPr>
          <w:sz w:val="28"/>
          <w:szCs w:val="28"/>
          <w:lang w:val="tt-RU"/>
        </w:rPr>
        <w:t xml:space="preserve">раслаучы </w:t>
      </w:r>
      <w:r w:rsidRPr="00E26CD2">
        <w:rPr>
          <w:bCs/>
          <w:sz w:val="28"/>
          <w:szCs w:val="28"/>
          <w:lang w:val="tt-RU"/>
        </w:rPr>
        <w:t xml:space="preserve"> документлар күчермәләре;</w:t>
      </w:r>
      <w:r w:rsidRPr="002C1D90">
        <w:rPr>
          <w:bCs/>
          <w:sz w:val="28"/>
          <w:szCs w:val="28"/>
          <w:lang w:val="tt-RU"/>
        </w:rPr>
        <w:t xml:space="preserve"> </w:t>
      </w:r>
    </w:p>
    <w:p w:rsidR="00E26CD2" w:rsidRDefault="00E26CD2" w:rsidP="00187325">
      <w:pPr>
        <w:ind w:firstLine="709"/>
        <w:jc w:val="both"/>
        <w:rPr>
          <w:bCs/>
          <w:sz w:val="28"/>
          <w:szCs w:val="28"/>
          <w:lang w:val="tt-RU"/>
        </w:rPr>
      </w:pPr>
      <w:r>
        <w:rPr>
          <w:bCs/>
          <w:sz w:val="28"/>
          <w:szCs w:val="28"/>
          <w:lang w:val="tt-RU"/>
        </w:rPr>
        <w:t>хосусый</w:t>
      </w:r>
      <w:r w:rsidRPr="00685804">
        <w:rPr>
          <w:bCs/>
          <w:sz w:val="28"/>
          <w:szCs w:val="28"/>
          <w:lang w:val="tt-RU"/>
        </w:rPr>
        <w:t xml:space="preserve"> эшмәкәр</w:t>
      </w:r>
      <w:r>
        <w:rPr>
          <w:bCs/>
          <w:sz w:val="28"/>
          <w:szCs w:val="28"/>
          <w:lang w:val="tt-RU"/>
        </w:rPr>
        <w:t xml:space="preserve">нең югары </w:t>
      </w:r>
      <w:r w:rsidRPr="00685804">
        <w:rPr>
          <w:sz w:val="28"/>
          <w:szCs w:val="28"/>
          <w:lang w:val="tt-RU"/>
        </w:rPr>
        <w:t>медицин</w:t>
      </w:r>
      <w:r>
        <w:rPr>
          <w:sz w:val="28"/>
          <w:szCs w:val="28"/>
          <w:lang w:val="tt-RU"/>
        </w:rPr>
        <w:t>а белеме, югары уку йортыннан соң һәм (яисә) өстәмә</w:t>
      </w:r>
      <w:r w:rsidRPr="002C1D90">
        <w:rPr>
          <w:bCs/>
          <w:sz w:val="28"/>
          <w:szCs w:val="28"/>
          <w:lang w:val="tt-RU"/>
        </w:rPr>
        <w:t xml:space="preserve"> </w:t>
      </w:r>
      <w:r>
        <w:rPr>
          <w:bCs/>
          <w:sz w:val="28"/>
          <w:szCs w:val="28"/>
          <w:lang w:val="tt-RU"/>
        </w:rPr>
        <w:t xml:space="preserve">һөнәри белеме һәм белгеч сертификаты, ә табибка кадәр ярдәм күрсәтергә нияте булганда – тиешле бегечлек буенча </w:t>
      </w:r>
      <w:r w:rsidRPr="00CA24D4">
        <w:rPr>
          <w:bCs/>
          <w:sz w:val="28"/>
          <w:szCs w:val="28"/>
          <w:lang w:val="tt-RU"/>
        </w:rPr>
        <w:t xml:space="preserve">урта медицина </w:t>
      </w:r>
      <w:r>
        <w:rPr>
          <w:bCs/>
          <w:sz w:val="28"/>
          <w:szCs w:val="28"/>
          <w:lang w:val="tt-RU"/>
        </w:rPr>
        <w:t xml:space="preserve">белеме һәм белгеч сертификаты  булуларын раслаучы  </w:t>
      </w:r>
      <w:r w:rsidRPr="00E26CD2">
        <w:rPr>
          <w:bCs/>
          <w:sz w:val="28"/>
          <w:szCs w:val="28"/>
          <w:lang w:val="tt-RU"/>
        </w:rPr>
        <w:t>документлар күчермәләре</w:t>
      </w:r>
      <w:r>
        <w:rPr>
          <w:bCs/>
          <w:sz w:val="28"/>
          <w:szCs w:val="28"/>
          <w:lang w:val="tt-RU"/>
        </w:rPr>
        <w:t>;</w:t>
      </w:r>
    </w:p>
    <w:p w:rsidR="00E26CD2" w:rsidRDefault="00E26CD2" w:rsidP="00187325">
      <w:pPr>
        <w:ind w:firstLine="709"/>
        <w:jc w:val="both"/>
        <w:rPr>
          <w:bCs/>
          <w:sz w:val="28"/>
          <w:szCs w:val="28"/>
          <w:lang w:val="tt-RU"/>
        </w:rPr>
      </w:pPr>
      <w:r w:rsidRPr="00CA24D4">
        <w:rPr>
          <w:sz w:val="28"/>
          <w:szCs w:val="28"/>
          <w:lang w:val="tt-RU"/>
        </w:rPr>
        <w:t>медицин</w:t>
      </w:r>
      <w:r>
        <w:rPr>
          <w:sz w:val="28"/>
          <w:szCs w:val="28"/>
          <w:lang w:val="tt-RU"/>
        </w:rPr>
        <w:t xml:space="preserve">а җиһазларына техник хезмәт күрсәтүче белгечләрнең тиешле һөнәри белем һәм (яисә) </w:t>
      </w:r>
      <w:r w:rsidRPr="00CA24D4">
        <w:rPr>
          <w:sz w:val="28"/>
          <w:szCs w:val="28"/>
          <w:lang w:val="tt-RU"/>
        </w:rPr>
        <w:t>квалификаци</w:t>
      </w:r>
      <w:r>
        <w:rPr>
          <w:sz w:val="28"/>
          <w:szCs w:val="28"/>
          <w:lang w:val="tt-RU"/>
        </w:rPr>
        <w:t xml:space="preserve">я  булуларын раслаучы </w:t>
      </w:r>
      <w:r w:rsidRPr="00E26CD2">
        <w:rPr>
          <w:bCs/>
          <w:sz w:val="28"/>
          <w:szCs w:val="28"/>
          <w:lang w:val="tt-RU"/>
        </w:rPr>
        <w:t>документлар күчермәләре</w:t>
      </w:r>
      <w:r>
        <w:rPr>
          <w:bCs/>
          <w:sz w:val="28"/>
          <w:szCs w:val="28"/>
          <w:lang w:val="tt-RU"/>
        </w:rPr>
        <w:t xml:space="preserve">, яисә тиешле эшчәнлекне үтәүгә </w:t>
      </w:r>
      <w:r w:rsidRPr="00CA24D4">
        <w:rPr>
          <w:sz w:val="28"/>
          <w:szCs w:val="28"/>
          <w:lang w:val="tt-RU"/>
        </w:rPr>
        <w:t>лицензи</w:t>
      </w:r>
      <w:r>
        <w:rPr>
          <w:sz w:val="28"/>
          <w:szCs w:val="28"/>
          <w:lang w:val="tt-RU"/>
        </w:rPr>
        <w:t>ясе булган оешма белән килешүнең күчермәсе</w:t>
      </w:r>
      <w:r>
        <w:rPr>
          <w:bCs/>
          <w:sz w:val="28"/>
          <w:szCs w:val="28"/>
          <w:lang w:val="tt-RU"/>
        </w:rPr>
        <w:t>;</w:t>
      </w:r>
    </w:p>
    <w:p w:rsidR="00E26CD2" w:rsidRDefault="00E26CD2" w:rsidP="00187325">
      <w:pPr>
        <w:ind w:firstLine="709"/>
        <w:jc w:val="both"/>
        <w:rPr>
          <w:sz w:val="28"/>
          <w:szCs w:val="28"/>
          <w:lang w:val="tt-RU"/>
        </w:rPr>
      </w:pPr>
      <w:r w:rsidRPr="00CA24D4">
        <w:rPr>
          <w:sz w:val="28"/>
          <w:szCs w:val="28"/>
          <w:lang w:val="tt-RU"/>
        </w:rPr>
        <w:t>лицензи</w:t>
      </w:r>
      <w:r>
        <w:rPr>
          <w:sz w:val="28"/>
          <w:szCs w:val="28"/>
          <w:lang w:val="tt-RU"/>
        </w:rPr>
        <w:t xml:space="preserve">я алырга теләүче тарафыннан </w:t>
      </w:r>
      <w:r w:rsidRPr="00CA24D4">
        <w:rPr>
          <w:sz w:val="28"/>
          <w:szCs w:val="28"/>
          <w:lang w:val="tt-RU"/>
        </w:rPr>
        <w:t>игълан ителгән эшләр</w:t>
      </w:r>
      <w:r>
        <w:rPr>
          <w:sz w:val="28"/>
          <w:szCs w:val="28"/>
          <w:lang w:val="tt-RU"/>
        </w:rPr>
        <w:t>не</w:t>
      </w:r>
      <w:r w:rsidRPr="00CA24D4">
        <w:rPr>
          <w:sz w:val="28"/>
          <w:szCs w:val="28"/>
          <w:lang w:val="tt-RU"/>
        </w:rPr>
        <w:t xml:space="preserve"> (хезмәтләр</w:t>
      </w:r>
      <w:r>
        <w:rPr>
          <w:sz w:val="28"/>
          <w:szCs w:val="28"/>
          <w:lang w:val="tt-RU"/>
        </w:rPr>
        <w:t>не</w:t>
      </w:r>
      <w:r w:rsidRPr="00CA24D4">
        <w:rPr>
          <w:sz w:val="28"/>
          <w:szCs w:val="28"/>
          <w:lang w:val="tt-RU"/>
        </w:rPr>
        <w:t>)</w:t>
      </w:r>
      <w:r>
        <w:rPr>
          <w:sz w:val="28"/>
          <w:szCs w:val="28"/>
          <w:lang w:val="tt-RU"/>
        </w:rPr>
        <w:t xml:space="preserve"> үтәү өчен кирәкле </w:t>
      </w:r>
      <w:r>
        <w:rPr>
          <w:bCs/>
          <w:sz w:val="28"/>
          <w:szCs w:val="28"/>
          <w:lang w:val="tt-RU"/>
        </w:rPr>
        <w:t xml:space="preserve">биналар, </w:t>
      </w:r>
      <w:r w:rsidRPr="002C1D90">
        <w:rPr>
          <w:bCs/>
          <w:sz w:val="28"/>
          <w:szCs w:val="28"/>
          <w:lang w:val="tt-RU"/>
        </w:rPr>
        <w:t xml:space="preserve"> корылмалар һәм (яисә) бүлмәләр</w:t>
      </w:r>
      <w:r>
        <w:rPr>
          <w:bCs/>
          <w:sz w:val="28"/>
          <w:szCs w:val="28"/>
          <w:lang w:val="tt-RU"/>
        </w:rPr>
        <w:t xml:space="preserve"> санитар кагыйдәләренә ярашканлыгы турында билгеләгән тәртиптә бирелгән</w:t>
      </w:r>
      <w:r w:rsidRPr="00CA24D4">
        <w:rPr>
          <w:bCs/>
          <w:sz w:val="28"/>
          <w:szCs w:val="28"/>
          <w:lang w:val="tt-RU"/>
        </w:rPr>
        <w:t xml:space="preserve"> санитар-эпидемиологик</w:t>
      </w:r>
      <w:r>
        <w:rPr>
          <w:bCs/>
          <w:sz w:val="28"/>
          <w:szCs w:val="28"/>
          <w:lang w:val="tt-RU"/>
        </w:rPr>
        <w:t xml:space="preserve"> бәяләмә  </w:t>
      </w:r>
      <w:r w:rsidRPr="00CA24D4">
        <w:rPr>
          <w:sz w:val="28"/>
          <w:szCs w:val="28"/>
          <w:lang w:val="tt-RU"/>
        </w:rPr>
        <w:t>бул</w:t>
      </w:r>
      <w:r>
        <w:rPr>
          <w:sz w:val="28"/>
          <w:szCs w:val="28"/>
          <w:lang w:val="tt-RU"/>
        </w:rPr>
        <w:t>у</w:t>
      </w:r>
      <w:r w:rsidRPr="00CA24D4">
        <w:rPr>
          <w:sz w:val="28"/>
          <w:szCs w:val="28"/>
          <w:lang w:val="tt-RU"/>
        </w:rPr>
        <w:t>ы турында мәгълүмат</w:t>
      </w:r>
      <w:r>
        <w:rPr>
          <w:sz w:val="28"/>
          <w:szCs w:val="28"/>
          <w:lang w:val="tt-RU"/>
        </w:rPr>
        <w:t>лар</w:t>
      </w:r>
      <w:r w:rsidRPr="00CA24D4">
        <w:rPr>
          <w:sz w:val="28"/>
          <w:szCs w:val="28"/>
          <w:lang w:val="tt-RU"/>
        </w:rPr>
        <w:t>;</w:t>
      </w:r>
    </w:p>
    <w:p w:rsidR="00E26CD2" w:rsidRDefault="00E26CD2" w:rsidP="00187325">
      <w:pPr>
        <w:ind w:firstLine="709"/>
        <w:jc w:val="both"/>
        <w:rPr>
          <w:sz w:val="28"/>
          <w:szCs w:val="28"/>
          <w:lang w:val="tt-RU"/>
        </w:rPr>
      </w:pPr>
      <w:r w:rsidRPr="00CA24D4">
        <w:rPr>
          <w:sz w:val="28"/>
          <w:szCs w:val="28"/>
          <w:lang w:val="tt-RU"/>
        </w:rPr>
        <w:t>лицензи</w:t>
      </w:r>
      <w:r>
        <w:rPr>
          <w:sz w:val="28"/>
          <w:szCs w:val="28"/>
          <w:lang w:val="tt-RU"/>
        </w:rPr>
        <w:t xml:space="preserve">я алырга теләүче тарафыннан </w:t>
      </w:r>
      <w:r w:rsidRPr="00CA24D4">
        <w:rPr>
          <w:sz w:val="28"/>
          <w:szCs w:val="28"/>
          <w:lang w:val="tt-RU"/>
        </w:rPr>
        <w:t>игълан ителгән эшләр</w:t>
      </w:r>
      <w:r>
        <w:rPr>
          <w:sz w:val="28"/>
          <w:szCs w:val="28"/>
          <w:lang w:val="tt-RU"/>
        </w:rPr>
        <w:t>не</w:t>
      </w:r>
      <w:r w:rsidRPr="00CA24D4">
        <w:rPr>
          <w:sz w:val="28"/>
          <w:szCs w:val="28"/>
          <w:lang w:val="tt-RU"/>
        </w:rPr>
        <w:t xml:space="preserve"> (хезмәтләр</w:t>
      </w:r>
      <w:r>
        <w:rPr>
          <w:sz w:val="28"/>
          <w:szCs w:val="28"/>
          <w:lang w:val="tt-RU"/>
        </w:rPr>
        <w:t>не</w:t>
      </w:r>
      <w:r w:rsidRPr="00CA24D4">
        <w:rPr>
          <w:sz w:val="28"/>
          <w:szCs w:val="28"/>
          <w:lang w:val="tt-RU"/>
        </w:rPr>
        <w:t>)</w:t>
      </w:r>
      <w:r>
        <w:rPr>
          <w:sz w:val="28"/>
          <w:szCs w:val="28"/>
          <w:lang w:val="tt-RU"/>
        </w:rPr>
        <w:t xml:space="preserve"> үтәү өчен кирәкле </w:t>
      </w:r>
      <w:r w:rsidRPr="00116099">
        <w:rPr>
          <w:sz w:val="28"/>
          <w:szCs w:val="28"/>
          <w:lang w:val="tt-RU"/>
        </w:rPr>
        <w:t>медицина әйберләре</w:t>
      </w:r>
      <w:r>
        <w:rPr>
          <w:sz w:val="28"/>
          <w:szCs w:val="28"/>
          <w:lang w:val="tt-RU"/>
        </w:rPr>
        <w:t>н</w:t>
      </w:r>
      <w:r w:rsidRPr="00116099">
        <w:rPr>
          <w:sz w:val="28"/>
          <w:szCs w:val="28"/>
          <w:lang w:val="tt-RU"/>
        </w:rPr>
        <w:t xml:space="preserve"> (җиһазлар</w:t>
      </w:r>
      <w:r>
        <w:rPr>
          <w:sz w:val="28"/>
          <w:szCs w:val="28"/>
          <w:lang w:val="tt-RU"/>
        </w:rPr>
        <w:t>ны</w:t>
      </w:r>
      <w:r w:rsidRPr="00116099">
        <w:rPr>
          <w:sz w:val="28"/>
          <w:szCs w:val="28"/>
          <w:lang w:val="tt-RU"/>
        </w:rPr>
        <w:t>, аппара</w:t>
      </w:r>
      <w:r>
        <w:rPr>
          <w:sz w:val="28"/>
          <w:szCs w:val="28"/>
          <w:lang w:val="tt-RU"/>
        </w:rPr>
        <w:t>тларны</w:t>
      </w:r>
      <w:r w:rsidRPr="00116099">
        <w:rPr>
          <w:sz w:val="28"/>
          <w:szCs w:val="28"/>
          <w:lang w:val="tt-RU"/>
        </w:rPr>
        <w:t>, приборлар</w:t>
      </w:r>
      <w:r>
        <w:rPr>
          <w:sz w:val="28"/>
          <w:szCs w:val="28"/>
          <w:lang w:val="tt-RU"/>
        </w:rPr>
        <w:t>ны</w:t>
      </w:r>
      <w:r w:rsidRPr="00116099">
        <w:rPr>
          <w:sz w:val="28"/>
          <w:szCs w:val="28"/>
          <w:lang w:val="tt-RU"/>
        </w:rPr>
        <w:t>, инструментлар</w:t>
      </w:r>
      <w:r>
        <w:rPr>
          <w:sz w:val="28"/>
          <w:szCs w:val="28"/>
          <w:lang w:val="tt-RU"/>
        </w:rPr>
        <w:t>ны</w:t>
      </w:r>
      <w:r w:rsidRPr="00116099">
        <w:rPr>
          <w:sz w:val="28"/>
          <w:szCs w:val="28"/>
          <w:lang w:val="tt-RU"/>
        </w:rPr>
        <w:t>)</w:t>
      </w:r>
      <w:r>
        <w:rPr>
          <w:sz w:val="28"/>
          <w:szCs w:val="28"/>
          <w:lang w:val="tt-RU"/>
        </w:rPr>
        <w:t xml:space="preserve"> дәүләт теркәве турында </w:t>
      </w:r>
      <w:r w:rsidRPr="00CA24D4">
        <w:rPr>
          <w:sz w:val="28"/>
          <w:szCs w:val="28"/>
          <w:lang w:val="tt-RU"/>
        </w:rPr>
        <w:t>мәгълүмат</w:t>
      </w:r>
      <w:r>
        <w:rPr>
          <w:sz w:val="28"/>
          <w:szCs w:val="28"/>
          <w:lang w:val="tt-RU"/>
        </w:rPr>
        <w:t>лар;</w:t>
      </w:r>
    </w:p>
    <w:p w:rsidR="00E26CD2" w:rsidRDefault="00E26CD2" w:rsidP="00187325">
      <w:pPr>
        <w:ind w:firstLine="709"/>
        <w:jc w:val="both"/>
        <w:rPr>
          <w:sz w:val="28"/>
          <w:szCs w:val="28"/>
          <w:lang w:val="tt-RU"/>
        </w:rPr>
      </w:pPr>
      <w:r>
        <w:rPr>
          <w:sz w:val="28"/>
          <w:szCs w:val="28"/>
          <w:lang w:val="tt-RU"/>
        </w:rPr>
        <w:t xml:space="preserve">теркәлгән документлар </w:t>
      </w:r>
      <w:r w:rsidRPr="00FD247E">
        <w:rPr>
          <w:sz w:val="28"/>
          <w:szCs w:val="28"/>
          <w:lang w:val="tt-RU"/>
        </w:rPr>
        <w:t>тасвирлама</w:t>
      </w:r>
      <w:r>
        <w:rPr>
          <w:sz w:val="28"/>
          <w:szCs w:val="28"/>
          <w:lang w:val="tt-RU"/>
        </w:rPr>
        <w:t>сы.</w:t>
      </w:r>
    </w:p>
    <w:p w:rsidR="00E26CD2" w:rsidRDefault="00E26CD2" w:rsidP="00187325">
      <w:pPr>
        <w:ind w:firstLine="709"/>
        <w:jc w:val="both"/>
        <w:rPr>
          <w:bCs/>
          <w:sz w:val="28"/>
          <w:szCs w:val="28"/>
          <w:lang w:val="tt-RU"/>
        </w:rPr>
      </w:pPr>
      <w:r w:rsidRPr="00FE7ED7">
        <w:rPr>
          <w:sz w:val="28"/>
          <w:szCs w:val="28"/>
          <w:lang w:val="tt-RU"/>
        </w:rPr>
        <w:t>2.6.2.</w:t>
      </w:r>
      <w:r>
        <w:rPr>
          <w:sz w:val="28"/>
          <w:szCs w:val="28"/>
          <w:lang w:val="tt-RU"/>
        </w:rPr>
        <w:t xml:space="preserve"> </w:t>
      </w:r>
      <w:r>
        <w:rPr>
          <w:bCs/>
          <w:sz w:val="28"/>
          <w:szCs w:val="28"/>
          <w:lang w:val="tt-RU"/>
        </w:rPr>
        <w:t>Л</w:t>
      </w:r>
      <w:r w:rsidRPr="000B44F6">
        <w:rPr>
          <w:bCs/>
          <w:sz w:val="28"/>
          <w:szCs w:val="28"/>
          <w:lang w:val="tt-RU"/>
        </w:rPr>
        <w:t>ицензи</w:t>
      </w:r>
      <w:r>
        <w:rPr>
          <w:bCs/>
          <w:sz w:val="28"/>
          <w:szCs w:val="28"/>
          <w:lang w:val="tt-RU"/>
        </w:rPr>
        <w:t>яне яңадан рәсмиләштерү өчен л</w:t>
      </w:r>
      <w:r w:rsidRPr="000B44F6">
        <w:rPr>
          <w:bCs/>
          <w:sz w:val="28"/>
          <w:szCs w:val="28"/>
          <w:lang w:val="tt-RU"/>
        </w:rPr>
        <w:t>ицензи</w:t>
      </w:r>
      <w:r>
        <w:rPr>
          <w:bCs/>
          <w:sz w:val="28"/>
          <w:szCs w:val="28"/>
          <w:lang w:val="tt-RU"/>
        </w:rPr>
        <w:t xml:space="preserve">ядә  күрсәтелмәгән </w:t>
      </w:r>
      <w:r w:rsidRPr="000B44F6">
        <w:rPr>
          <w:bCs/>
          <w:sz w:val="28"/>
          <w:szCs w:val="28"/>
          <w:lang w:val="tt-RU"/>
        </w:rPr>
        <w:t>аны гамәлгә ашыру</w:t>
      </w:r>
      <w:r>
        <w:rPr>
          <w:bCs/>
          <w:sz w:val="28"/>
          <w:szCs w:val="28"/>
          <w:lang w:val="tt-RU"/>
        </w:rPr>
        <w:t xml:space="preserve"> урынының адресы буенча эшчәнлекнең л</w:t>
      </w:r>
      <w:r w:rsidRPr="000B44F6">
        <w:rPr>
          <w:bCs/>
          <w:sz w:val="28"/>
          <w:szCs w:val="28"/>
          <w:lang w:val="tt-RU"/>
        </w:rPr>
        <w:t>ицензи</w:t>
      </w:r>
      <w:r>
        <w:rPr>
          <w:bCs/>
          <w:sz w:val="28"/>
          <w:szCs w:val="28"/>
          <w:lang w:val="tt-RU"/>
        </w:rPr>
        <w:t>яләнүче төрен гамәлгә ашырырга, эшчәнлекнең л</w:t>
      </w:r>
      <w:r w:rsidRPr="000B44F6">
        <w:rPr>
          <w:bCs/>
          <w:sz w:val="28"/>
          <w:szCs w:val="28"/>
          <w:lang w:val="tt-RU"/>
        </w:rPr>
        <w:t>ицензи</w:t>
      </w:r>
      <w:r>
        <w:rPr>
          <w:bCs/>
          <w:sz w:val="28"/>
          <w:szCs w:val="28"/>
          <w:lang w:val="tt-RU"/>
        </w:rPr>
        <w:t xml:space="preserve">яләнүче төрен тәшкил итүче яңа хезмәтләр күрсәтергә нияте вакытында </w:t>
      </w:r>
      <w:r w:rsidRPr="000B44F6">
        <w:rPr>
          <w:sz w:val="28"/>
          <w:szCs w:val="28"/>
          <w:lang w:val="tt-RU"/>
        </w:rPr>
        <w:t>лицензиат</w:t>
      </w:r>
      <w:r>
        <w:rPr>
          <w:sz w:val="28"/>
          <w:szCs w:val="28"/>
          <w:lang w:val="tt-RU"/>
        </w:rPr>
        <w:t xml:space="preserve"> </w:t>
      </w:r>
      <w:r>
        <w:rPr>
          <w:bCs/>
          <w:sz w:val="28"/>
          <w:szCs w:val="28"/>
          <w:lang w:val="tt-RU"/>
        </w:rPr>
        <w:t>Л</w:t>
      </w:r>
      <w:r w:rsidRPr="000B44F6">
        <w:rPr>
          <w:bCs/>
          <w:sz w:val="28"/>
          <w:szCs w:val="28"/>
          <w:lang w:val="tt-RU"/>
        </w:rPr>
        <w:t>ицензи</w:t>
      </w:r>
      <w:r>
        <w:rPr>
          <w:bCs/>
          <w:sz w:val="28"/>
          <w:szCs w:val="28"/>
          <w:lang w:val="tt-RU"/>
        </w:rPr>
        <w:t>яләү буенча бүлеккә тапшыра:</w:t>
      </w:r>
    </w:p>
    <w:p w:rsidR="00E26CD2" w:rsidRDefault="00E26CD2" w:rsidP="00187325">
      <w:pPr>
        <w:ind w:firstLine="709"/>
        <w:jc w:val="both"/>
        <w:rPr>
          <w:bCs/>
          <w:sz w:val="28"/>
          <w:szCs w:val="28"/>
          <w:lang w:val="tt-RU"/>
        </w:rPr>
      </w:pPr>
      <w:r>
        <w:rPr>
          <w:bCs/>
          <w:sz w:val="28"/>
          <w:szCs w:val="28"/>
          <w:lang w:val="tt-RU"/>
        </w:rPr>
        <w:t>әлеге Регламентка 3 һәм 4 кушымталарына туры китереп л</w:t>
      </w:r>
      <w:r w:rsidRPr="000B44F6">
        <w:rPr>
          <w:bCs/>
          <w:sz w:val="28"/>
          <w:szCs w:val="28"/>
          <w:lang w:val="tt-RU"/>
        </w:rPr>
        <w:t>ицензи</w:t>
      </w:r>
      <w:r>
        <w:rPr>
          <w:bCs/>
          <w:sz w:val="28"/>
          <w:szCs w:val="28"/>
          <w:lang w:val="tt-RU"/>
        </w:rPr>
        <w:t>яне яңадан рәсмиләштерү турында гариза;</w:t>
      </w:r>
    </w:p>
    <w:p w:rsidR="00E26CD2" w:rsidRDefault="00E26CD2" w:rsidP="00187325">
      <w:pPr>
        <w:ind w:firstLine="709"/>
        <w:jc w:val="both"/>
        <w:rPr>
          <w:bCs/>
          <w:sz w:val="28"/>
          <w:szCs w:val="28"/>
          <w:lang w:val="tt-RU"/>
        </w:rPr>
      </w:pPr>
      <w:r w:rsidRPr="002C1D90">
        <w:rPr>
          <w:bCs/>
          <w:sz w:val="28"/>
          <w:szCs w:val="28"/>
          <w:lang w:val="tt-RU"/>
        </w:rPr>
        <w:t>күчемсез милеккә хокукларны</w:t>
      </w:r>
      <w:r>
        <w:rPr>
          <w:bCs/>
          <w:sz w:val="28"/>
          <w:szCs w:val="28"/>
          <w:lang w:val="tt-RU"/>
        </w:rPr>
        <w:t>ң һәм һәм аның белән килешүләрнең</w:t>
      </w:r>
      <w:r w:rsidRPr="002C1D90">
        <w:rPr>
          <w:bCs/>
          <w:sz w:val="28"/>
          <w:szCs w:val="28"/>
          <w:lang w:val="tt-RU"/>
        </w:rPr>
        <w:t xml:space="preserve"> </w:t>
      </w:r>
      <w:r>
        <w:rPr>
          <w:bCs/>
          <w:sz w:val="28"/>
          <w:szCs w:val="28"/>
          <w:lang w:val="tt-RU"/>
        </w:rPr>
        <w:t>Бердәм дәүләт реестрында хокуклары теркәлмәгән эшләрне (хезмәтләрне) башкару өчен кирәкле булучы, гариза бирүчедә (</w:t>
      </w:r>
      <w:r w:rsidRPr="002C1D90">
        <w:rPr>
          <w:sz w:val="28"/>
          <w:szCs w:val="28"/>
          <w:lang w:val="tt-RU"/>
        </w:rPr>
        <w:t>лицензия алырга теләүче</w:t>
      </w:r>
      <w:r>
        <w:rPr>
          <w:bCs/>
          <w:sz w:val="28"/>
          <w:szCs w:val="28"/>
          <w:lang w:val="tt-RU"/>
        </w:rPr>
        <w:t xml:space="preserve">дә) </w:t>
      </w:r>
      <w:r w:rsidRPr="002C1D90">
        <w:rPr>
          <w:bCs/>
          <w:sz w:val="28"/>
          <w:szCs w:val="28"/>
          <w:lang w:val="tt-RU"/>
        </w:rPr>
        <w:t>аңа милек хокукы</w:t>
      </w:r>
      <w:r>
        <w:rPr>
          <w:bCs/>
          <w:sz w:val="28"/>
          <w:szCs w:val="28"/>
          <w:lang w:val="tt-RU"/>
        </w:rPr>
        <w:t xml:space="preserve"> буенча яисә башка закон нигезе буенча </w:t>
      </w:r>
      <w:r w:rsidRPr="002C1D90">
        <w:rPr>
          <w:bCs/>
          <w:sz w:val="28"/>
          <w:szCs w:val="28"/>
          <w:lang w:val="tt-RU"/>
        </w:rPr>
        <w:t>игълан ителгән эшләр (хезмәтләр)</w:t>
      </w:r>
      <w:r>
        <w:rPr>
          <w:bCs/>
          <w:sz w:val="28"/>
          <w:szCs w:val="28"/>
          <w:lang w:val="tt-RU"/>
        </w:rPr>
        <w:t xml:space="preserve"> башкару өчен кирәкле биналар, </w:t>
      </w:r>
      <w:r w:rsidRPr="002C1D90">
        <w:rPr>
          <w:bCs/>
          <w:sz w:val="28"/>
          <w:szCs w:val="28"/>
          <w:lang w:val="tt-RU"/>
        </w:rPr>
        <w:t xml:space="preserve"> корылмалар һәм (яисә) бүлмәләр</w:t>
      </w:r>
      <w:r>
        <w:rPr>
          <w:bCs/>
          <w:sz w:val="28"/>
          <w:szCs w:val="28"/>
          <w:lang w:val="tt-RU"/>
        </w:rPr>
        <w:t xml:space="preserve"> булуын раслаучы </w:t>
      </w:r>
      <w:r w:rsidRPr="00E26CD2">
        <w:rPr>
          <w:bCs/>
          <w:sz w:val="28"/>
          <w:szCs w:val="28"/>
          <w:lang w:val="tt-RU"/>
        </w:rPr>
        <w:t>документлар күчермәләре</w:t>
      </w:r>
      <w:r>
        <w:rPr>
          <w:bCs/>
          <w:sz w:val="28"/>
          <w:szCs w:val="28"/>
          <w:lang w:val="tt-RU"/>
        </w:rPr>
        <w:t>,</w:t>
      </w:r>
      <w:r w:rsidRPr="002C1D90">
        <w:rPr>
          <w:bCs/>
          <w:sz w:val="28"/>
          <w:szCs w:val="28"/>
          <w:lang w:val="tt-RU"/>
        </w:rPr>
        <w:t xml:space="preserve">  </w:t>
      </w:r>
      <w:r>
        <w:rPr>
          <w:bCs/>
          <w:sz w:val="28"/>
          <w:szCs w:val="28"/>
          <w:lang w:val="tt-RU"/>
        </w:rPr>
        <w:t xml:space="preserve">(шундый хокуклар күрсәтелгән реестрда теркәлгән очракта – шушы  биналар, </w:t>
      </w:r>
      <w:r w:rsidRPr="002C1D90">
        <w:rPr>
          <w:bCs/>
          <w:sz w:val="28"/>
          <w:szCs w:val="28"/>
          <w:lang w:val="tt-RU"/>
        </w:rPr>
        <w:t xml:space="preserve"> корылмалар һәм (яисә) бүлмәләр</w:t>
      </w:r>
      <w:r>
        <w:rPr>
          <w:bCs/>
          <w:sz w:val="28"/>
          <w:szCs w:val="28"/>
          <w:lang w:val="tt-RU"/>
        </w:rPr>
        <w:t xml:space="preserve"> турында мәгълүматлар);</w:t>
      </w:r>
      <w:r w:rsidRPr="002C1D90">
        <w:rPr>
          <w:bCs/>
          <w:sz w:val="28"/>
          <w:szCs w:val="28"/>
          <w:lang w:val="tt-RU"/>
        </w:rPr>
        <w:t xml:space="preserve">  </w:t>
      </w:r>
    </w:p>
    <w:p w:rsidR="00E26CD2" w:rsidRDefault="00E26CD2" w:rsidP="00187325">
      <w:pPr>
        <w:ind w:firstLine="709"/>
        <w:jc w:val="both"/>
        <w:rPr>
          <w:bCs/>
          <w:sz w:val="28"/>
          <w:szCs w:val="28"/>
          <w:lang w:val="tt-RU"/>
        </w:rPr>
      </w:pPr>
      <w:r>
        <w:rPr>
          <w:bCs/>
          <w:sz w:val="28"/>
          <w:szCs w:val="28"/>
          <w:lang w:val="tt-RU"/>
        </w:rPr>
        <w:t xml:space="preserve">гариза бирүчедә </w:t>
      </w:r>
      <w:r w:rsidRPr="002C1D90">
        <w:rPr>
          <w:bCs/>
          <w:sz w:val="28"/>
          <w:szCs w:val="28"/>
          <w:lang w:val="tt-RU"/>
        </w:rPr>
        <w:t>аңа милек хокукы</w:t>
      </w:r>
      <w:r>
        <w:rPr>
          <w:bCs/>
          <w:sz w:val="28"/>
          <w:szCs w:val="28"/>
          <w:lang w:val="tt-RU"/>
        </w:rPr>
        <w:t xml:space="preserve"> буенча яисә башка закон нигезе буенча </w:t>
      </w:r>
      <w:r w:rsidRPr="002C1D90">
        <w:rPr>
          <w:bCs/>
          <w:sz w:val="28"/>
          <w:szCs w:val="28"/>
          <w:lang w:val="tt-RU"/>
        </w:rPr>
        <w:t>игълан ителгән эшләр (хезмәтләр)</w:t>
      </w:r>
      <w:r>
        <w:rPr>
          <w:bCs/>
          <w:sz w:val="28"/>
          <w:szCs w:val="28"/>
          <w:lang w:val="tt-RU"/>
        </w:rPr>
        <w:t xml:space="preserve"> башкару өчен кирәкле </w:t>
      </w:r>
      <w:r w:rsidRPr="00116099">
        <w:rPr>
          <w:sz w:val="28"/>
          <w:szCs w:val="28"/>
          <w:lang w:val="tt-RU"/>
        </w:rPr>
        <w:t>медицина әйберләре (җиһазлар, аппара</w:t>
      </w:r>
      <w:r>
        <w:rPr>
          <w:sz w:val="28"/>
          <w:szCs w:val="28"/>
          <w:lang w:val="tt-RU"/>
        </w:rPr>
        <w:t>тлар</w:t>
      </w:r>
      <w:r w:rsidRPr="00116099">
        <w:rPr>
          <w:sz w:val="28"/>
          <w:szCs w:val="28"/>
          <w:lang w:val="tt-RU"/>
        </w:rPr>
        <w:t>, приборлар, инструментлар)</w:t>
      </w:r>
      <w:r>
        <w:rPr>
          <w:sz w:val="28"/>
          <w:szCs w:val="28"/>
          <w:lang w:val="tt-RU"/>
        </w:rPr>
        <w:t xml:space="preserve"> булуын раслаучы </w:t>
      </w:r>
      <w:r w:rsidRPr="00116099">
        <w:rPr>
          <w:sz w:val="28"/>
          <w:szCs w:val="28"/>
          <w:lang w:val="tt-RU"/>
        </w:rPr>
        <w:t xml:space="preserve"> </w:t>
      </w:r>
      <w:r w:rsidRPr="00E26CD2">
        <w:rPr>
          <w:bCs/>
          <w:sz w:val="28"/>
          <w:szCs w:val="28"/>
          <w:lang w:val="tt-RU"/>
        </w:rPr>
        <w:t>документлар күчермәләре</w:t>
      </w:r>
      <w:r>
        <w:rPr>
          <w:bCs/>
          <w:sz w:val="28"/>
          <w:szCs w:val="28"/>
          <w:lang w:val="tt-RU"/>
        </w:rPr>
        <w:t>;</w:t>
      </w:r>
      <w:r w:rsidRPr="002C1D90">
        <w:rPr>
          <w:bCs/>
          <w:sz w:val="28"/>
          <w:szCs w:val="28"/>
          <w:lang w:val="tt-RU"/>
        </w:rPr>
        <w:t xml:space="preserve">  </w:t>
      </w:r>
    </w:p>
    <w:p w:rsidR="00E26CD2" w:rsidRDefault="00E26CD2" w:rsidP="00187325">
      <w:pPr>
        <w:ind w:firstLine="709"/>
        <w:jc w:val="both"/>
        <w:rPr>
          <w:bCs/>
          <w:sz w:val="28"/>
          <w:szCs w:val="28"/>
          <w:lang w:val="tt-RU"/>
        </w:rPr>
      </w:pPr>
      <w:r w:rsidRPr="00685804">
        <w:rPr>
          <w:bCs/>
          <w:sz w:val="28"/>
          <w:szCs w:val="28"/>
          <w:lang w:val="tt-RU"/>
        </w:rPr>
        <w:t>гариза бир</w:t>
      </w:r>
      <w:r>
        <w:rPr>
          <w:bCs/>
          <w:sz w:val="28"/>
          <w:szCs w:val="28"/>
          <w:lang w:val="tt-RU"/>
        </w:rPr>
        <w:t>ү</w:t>
      </w:r>
      <w:r w:rsidRPr="00685804">
        <w:rPr>
          <w:bCs/>
          <w:sz w:val="28"/>
          <w:szCs w:val="28"/>
          <w:lang w:val="tt-RU"/>
        </w:rPr>
        <w:t>че</w:t>
      </w:r>
      <w:r>
        <w:rPr>
          <w:bCs/>
          <w:sz w:val="28"/>
          <w:szCs w:val="28"/>
          <w:lang w:val="tt-RU"/>
        </w:rPr>
        <w:t xml:space="preserve">нең </w:t>
      </w:r>
      <w:r>
        <w:rPr>
          <w:sz w:val="28"/>
          <w:szCs w:val="28"/>
          <w:lang w:val="tt-RU"/>
        </w:rPr>
        <w:t xml:space="preserve"> эшчеләрендә тиешле һөнәри  белемнәр һәм белгеч  </w:t>
      </w:r>
      <w:r w:rsidRPr="00685804">
        <w:rPr>
          <w:sz w:val="28"/>
          <w:szCs w:val="28"/>
          <w:lang w:val="tt-RU"/>
        </w:rPr>
        <w:t>сертификат</w:t>
      </w:r>
      <w:r>
        <w:rPr>
          <w:sz w:val="28"/>
          <w:szCs w:val="28"/>
          <w:lang w:val="tt-RU"/>
        </w:rPr>
        <w:t>ы (</w:t>
      </w:r>
      <w:r w:rsidRPr="00685804">
        <w:rPr>
          <w:sz w:val="28"/>
          <w:szCs w:val="28"/>
          <w:lang w:val="tt-RU"/>
        </w:rPr>
        <w:t>медицин</w:t>
      </w:r>
      <w:r>
        <w:rPr>
          <w:sz w:val="28"/>
          <w:szCs w:val="28"/>
          <w:lang w:val="tt-RU"/>
        </w:rPr>
        <w:t xml:space="preserve">а белемле белгечләр өчен) булуларын раслаучы </w:t>
      </w:r>
      <w:r>
        <w:rPr>
          <w:bCs/>
          <w:i/>
          <w:sz w:val="28"/>
          <w:szCs w:val="28"/>
          <w:lang w:val="tt-RU"/>
        </w:rPr>
        <w:t xml:space="preserve"> </w:t>
      </w:r>
      <w:r w:rsidRPr="00E26CD2">
        <w:rPr>
          <w:bCs/>
          <w:sz w:val="28"/>
          <w:szCs w:val="28"/>
          <w:lang w:val="tt-RU"/>
        </w:rPr>
        <w:t>документлар күчермәләре</w:t>
      </w:r>
      <w:r>
        <w:rPr>
          <w:bCs/>
          <w:sz w:val="28"/>
          <w:szCs w:val="28"/>
          <w:lang w:val="tt-RU"/>
        </w:rPr>
        <w:t>;</w:t>
      </w:r>
      <w:r w:rsidRPr="002C1D90">
        <w:rPr>
          <w:bCs/>
          <w:sz w:val="28"/>
          <w:szCs w:val="28"/>
          <w:lang w:val="tt-RU"/>
        </w:rPr>
        <w:t xml:space="preserve"> </w:t>
      </w:r>
    </w:p>
    <w:p w:rsidR="00E26CD2" w:rsidRPr="00E26CD2" w:rsidRDefault="00E26CD2" w:rsidP="00187325">
      <w:pPr>
        <w:ind w:firstLine="709"/>
        <w:jc w:val="both"/>
        <w:rPr>
          <w:bCs/>
          <w:sz w:val="28"/>
          <w:szCs w:val="28"/>
          <w:lang w:val="tt-RU"/>
        </w:rPr>
      </w:pPr>
      <w:r>
        <w:rPr>
          <w:bCs/>
          <w:sz w:val="28"/>
          <w:szCs w:val="28"/>
          <w:lang w:val="tt-RU"/>
        </w:rPr>
        <w:t>хосусый</w:t>
      </w:r>
      <w:r w:rsidRPr="00685804">
        <w:rPr>
          <w:bCs/>
          <w:sz w:val="28"/>
          <w:szCs w:val="28"/>
          <w:lang w:val="tt-RU"/>
        </w:rPr>
        <w:t xml:space="preserve"> эшмәкәр</w:t>
      </w:r>
      <w:r>
        <w:rPr>
          <w:bCs/>
          <w:sz w:val="28"/>
          <w:szCs w:val="28"/>
          <w:lang w:val="tt-RU"/>
        </w:rPr>
        <w:t xml:space="preserve">нең югары </w:t>
      </w:r>
      <w:r w:rsidRPr="00685804">
        <w:rPr>
          <w:sz w:val="28"/>
          <w:szCs w:val="28"/>
          <w:lang w:val="tt-RU"/>
        </w:rPr>
        <w:t>медицин</w:t>
      </w:r>
      <w:r>
        <w:rPr>
          <w:sz w:val="28"/>
          <w:szCs w:val="28"/>
          <w:lang w:val="tt-RU"/>
        </w:rPr>
        <w:t>а белеме, югары уку йортыннан соң һәм (яисә) өстәмә</w:t>
      </w:r>
      <w:r w:rsidRPr="002C1D90">
        <w:rPr>
          <w:bCs/>
          <w:sz w:val="28"/>
          <w:szCs w:val="28"/>
          <w:lang w:val="tt-RU"/>
        </w:rPr>
        <w:t xml:space="preserve"> </w:t>
      </w:r>
      <w:r>
        <w:rPr>
          <w:bCs/>
          <w:sz w:val="28"/>
          <w:szCs w:val="28"/>
          <w:lang w:val="tt-RU"/>
        </w:rPr>
        <w:t xml:space="preserve">һөнәри белеме һәм белгеч сертификаты, ә табибка кадәр ярдәм күрсәтергә нияте булганда – тиешле бегечлек буенча </w:t>
      </w:r>
      <w:r w:rsidRPr="00CA24D4">
        <w:rPr>
          <w:bCs/>
          <w:sz w:val="28"/>
          <w:szCs w:val="28"/>
          <w:lang w:val="tt-RU"/>
        </w:rPr>
        <w:t xml:space="preserve">урта медицина </w:t>
      </w:r>
      <w:r>
        <w:rPr>
          <w:bCs/>
          <w:sz w:val="28"/>
          <w:szCs w:val="28"/>
          <w:lang w:val="tt-RU"/>
        </w:rPr>
        <w:t xml:space="preserve">белеме һәм белгеч сертификаты  булуларын раслаучы  </w:t>
      </w:r>
      <w:r w:rsidRPr="00E26CD2">
        <w:rPr>
          <w:bCs/>
          <w:sz w:val="28"/>
          <w:szCs w:val="28"/>
          <w:lang w:val="tt-RU"/>
        </w:rPr>
        <w:t>документлар күчермәләре;</w:t>
      </w:r>
    </w:p>
    <w:p w:rsidR="00E26CD2" w:rsidRDefault="00E26CD2" w:rsidP="00187325">
      <w:pPr>
        <w:ind w:firstLine="709"/>
        <w:jc w:val="both"/>
        <w:rPr>
          <w:sz w:val="28"/>
          <w:szCs w:val="28"/>
          <w:lang w:val="tt-RU"/>
        </w:rPr>
      </w:pPr>
      <w:r w:rsidRPr="00CA24D4">
        <w:rPr>
          <w:sz w:val="28"/>
          <w:szCs w:val="28"/>
          <w:lang w:val="tt-RU"/>
        </w:rPr>
        <w:t>лицензи</w:t>
      </w:r>
      <w:r>
        <w:rPr>
          <w:sz w:val="28"/>
          <w:szCs w:val="28"/>
          <w:lang w:val="tt-RU"/>
        </w:rPr>
        <w:t xml:space="preserve">ат тарафыннан </w:t>
      </w:r>
      <w:r w:rsidRPr="00CA24D4">
        <w:rPr>
          <w:sz w:val="28"/>
          <w:szCs w:val="28"/>
          <w:lang w:val="tt-RU"/>
        </w:rPr>
        <w:t>игълан ителгән эшләр</w:t>
      </w:r>
      <w:r>
        <w:rPr>
          <w:sz w:val="28"/>
          <w:szCs w:val="28"/>
          <w:lang w:val="tt-RU"/>
        </w:rPr>
        <w:t>не</w:t>
      </w:r>
      <w:r w:rsidRPr="00CA24D4">
        <w:rPr>
          <w:sz w:val="28"/>
          <w:szCs w:val="28"/>
          <w:lang w:val="tt-RU"/>
        </w:rPr>
        <w:t xml:space="preserve"> (хезмәтләр</w:t>
      </w:r>
      <w:r>
        <w:rPr>
          <w:sz w:val="28"/>
          <w:szCs w:val="28"/>
          <w:lang w:val="tt-RU"/>
        </w:rPr>
        <w:t>не</w:t>
      </w:r>
      <w:r w:rsidRPr="00CA24D4">
        <w:rPr>
          <w:sz w:val="28"/>
          <w:szCs w:val="28"/>
          <w:lang w:val="tt-RU"/>
        </w:rPr>
        <w:t>)</w:t>
      </w:r>
      <w:r>
        <w:rPr>
          <w:sz w:val="28"/>
          <w:szCs w:val="28"/>
          <w:lang w:val="tt-RU"/>
        </w:rPr>
        <w:t xml:space="preserve"> үтәү өчен кирәкле </w:t>
      </w:r>
      <w:r>
        <w:rPr>
          <w:bCs/>
          <w:sz w:val="28"/>
          <w:szCs w:val="28"/>
          <w:lang w:val="tt-RU"/>
        </w:rPr>
        <w:t xml:space="preserve">биналар, </w:t>
      </w:r>
      <w:r w:rsidRPr="002C1D90">
        <w:rPr>
          <w:bCs/>
          <w:sz w:val="28"/>
          <w:szCs w:val="28"/>
          <w:lang w:val="tt-RU"/>
        </w:rPr>
        <w:t xml:space="preserve"> корылмалар һәм (яисә) бүлмәләр</w:t>
      </w:r>
      <w:r>
        <w:rPr>
          <w:bCs/>
          <w:sz w:val="28"/>
          <w:szCs w:val="28"/>
          <w:lang w:val="tt-RU"/>
        </w:rPr>
        <w:t xml:space="preserve"> санитар кагыйдәләренә ярашканлыгы турында билгеләгән тәртиптә бирелгән</w:t>
      </w:r>
      <w:r w:rsidRPr="00CA24D4">
        <w:rPr>
          <w:bCs/>
          <w:sz w:val="28"/>
          <w:szCs w:val="28"/>
          <w:lang w:val="tt-RU"/>
        </w:rPr>
        <w:t xml:space="preserve"> санитар-эпидемиологик</w:t>
      </w:r>
      <w:r>
        <w:rPr>
          <w:bCs/>
          <w:sz w:val="28"/>
          <w:szCs w:val="28"/>
          <w:lang w:val="tt-RU"/>
        </w:rPr>
        <w:t xml:space="preserve"> бәяләмә  </w:t>
      </w:r>
      <w:r w:rsidRPr="00CA24D4">
        <w:rPr>
          <w:sz w:val="28"/>
          <w:szCs w:val="28"/>
          <w:lang w:val="tt-RU"/>
        </w:rPr>
        <w:t>бул</w:t>
      </w:r>
      <w:r>
        <w:rPr>
          <w:sz w:val="28"/>
          <w:szCs w:val="28"/>
          <w:lang w:val="tt-RU"/>
        </w:rPr>
        <w:t>у</w:t>
      </w:r>
      <w:r w:rsidRPr="00CA24D4">
        <w:rPr>
          <w:sz w:val="28"/>
          <w:szCs w:val="28"/>
          <w:lang w:val="tt-RU"/>
        </w:rPr>
        <w:t>ы турында мәгълүмат</w:t>
      </w:r>
      <w:r>
        <w:rPr>
          <w:sz w:val="28"/>
          <w:szCs w:val="28"/>
          <w:lang w:val="tt-RU"/>
        </w:rPr>
        <w:t>лар</w:t>
      </w:r>
      <w:r w:rsidRPr="00CA24D4">
        <w:rPr>
          <w:sz w:val="28"/>
          <w:szCs w:val="28"/>
          <w:lang w:val="tt-RU"/>
        </w:rPr>
        <w:t>;</w:t>
      </w:r>
    </w:p>
    <w:p w:rsidR="00E26CD2" w:rsidRDefault="00E26CD2" w:rsidP="00187325">
      <w:pPr>
        <w:ind w:firstLine="709"/>
        <w:jc w:val="both"/>
        <w:rPr>
          <w:sz w:val="28"/>
          <w:szCs w:val="28"/>
          <w:lang w:val="tt-RU"/>
        </w:rPr>
      </w:pPr>
      <w:r w:rsidRPr="00CA24D4">
        <w:rPr>
          <w:sz w:val="28"/>
          <w:szCs w:val="28"/>
          <w:lang w:val="tt-RU"/>
        </w:rPr>
        <w:t>лицензи</w:t>
      </w:r>
      <w:r>
        <w:rPr>
          <w:sz w:val="28"/>
          <w:szCs w:val="28"/>
          <w:lang w:val="tt-RU"/>
        </w:rPr>
        <w:t xml:space="preserve">ат тарафыннан </w:t>
      </w:r>
      <w:r w:rsidRPr="00CA24D4">
        <w:rPr>
          <w:sz w:val="28"/>
          <w:szCs w:val="28"/>
          <w:lang w:val="tt-RU"/>
        </w:rPr>
        <w:t>игълан ителгән эшләр</w:t>
      </w:r>
      <w:r>
        <w:rPr>
          <w:sz w:val="28"/>
          <w:szCs w:val="28"/>
          <w:lang w:val="tt-RU"/>
        </w:rPr>
        <w:t>не</w:t>
      </w:r>
      <w:r w:rsidRPr="00CA24D4">
        <w:rPr>
          <w:sz w:val="28"/>
          <w:szCs w:val="28"/>
          <w:lang w:val="tt-RU"/>
        </w:rPr>
        <w:t xml:space="preserve"> (хезмәтләр</w:t>
      </w:r>
      <w:r>
        <w:rPr>
          <w:sz w:val="28"/>
          <w:szCs w:val="28"/>
          <w:lang w:val="tt-RU"/>
        </w:rPr>
        <w:t>не</w:t>
      </w:r>
      <w:r w:rsidRPr="00CA24D4">
        <w:rPr>
          <w:sz w:val="28"/>
          <w:szCs w:val="28"/>
          <w:lang w:val="tt-RU"/>
        </w:rPr>
        <w:t>)</w:t>
      </w:r>
      <w:r>
        <w:rPr>
          <w:sz w:val="28"/>
          <w:szCs w:val="28"/>
          <w:lang w:val="tt-RU"/>
        </w:rPr>
        <w:t xml:space="preserve"> үтәү өчен кирәкле </w:t>
      </w:r>
      <w:r w:rsidRPr="00116099">
        <w:rPr>
          <w:sz w:val="28"/>
          <w:szCs w:val="28"/>
          <w:lang w:val="tt-RU"/>
        </w:rPr>
        <w:t>медицина әйберләре</w:t>
      </w:r>
      <w:r>
        <w:rPr>
          <w:sz w:val="28"/>
          <w:szCs w:val="28"/>
          <w:lang w:val="tt-RU"/>
        </w:rPr>
        <w:t>н</w:t>
      </w:r>
      <w:r w:rsidRPr="00116099">
        <w:rPr>
          <w:sz w:val="28"/>
          <w:szCs w:val="28"/>
          <w:lang w:val="tt-RU"/>
        </w:rPr>
        <w:t xml:space="preserve"> (җиһазлар</w:t>
      </w:r>
      <w:r>
        <w:rPr>
          <w:sz w:val="28"/>
          <w:szCs w:val="28"/>
          <w:lang w:val="tt-RU"/>
        </w:rPr>
        <w:t>ны</w:t>
      </w:r>
      <w:r w:rsidRPr="00116099">
        <w:rPr>
          <w:sz w:val="28"/>
          <w:szCs w:val="28"/>
          <w:lang w:val="tt-RU"/>
        </w:rPr>
        <w:t>, аппара</w:t>
      </w:r>
      <w:r>
        <w:rPr>
          <w:sz w:val="28"/>
          <w:szCs w:val="28"/>
          <w:lang w:val="tt-RU"/>
        </w:rPr>
        <w:t>тларны</w:t>
      </w:r>
      <w:r w:rsidRPr="00116099">
        <w:rPr>
          <w:sz w:val="28"/>
          <w:szCs w:val="28"/>
          <w:lang w:val="tt-RU"/>
        </w:rPr>
        <w:t>, приборла</w:t>
      </w:r>
      <w:r>
        <w:rPr>
          <w:sz w:val="28"/>
          <w:szCs w:val="28"/>
          <w:lang w:val="tt-RU"/>
        </w:rPr>
        <w:t>ны</w:t>
      </w:r>
      <w:r w:rsidRPr="00116099">
        <w:rPr>
          <w:sz w:val="28"/>
          <w:szCs w:val="28"/>
          <w:lang w:val="tt-RU"/>
        </w:rPr>
        <w:t>, инструментлар</w:t>
      </w:r>
      <w:r>
        <w:rPr>
          <w:sz w:val="28"/>
          <w:szCs w:val="28"/>
          <w:lang w:val="tt-RU"/>
        </w:rPr>
        <w:t>ны</w:t>
      </w:r>
      <w:r w:rsidRPr="00116099">
        <w:rPr>
          <w:sz w:val="28"/>
          <w:szCs w:val="28"/>
          <w:lang w:val="tt-RU"/>
        </w:rPr>
        <w:t>)</w:t>
      </w:r>
      <w:r>
        <w:rPr>
          <w:sz w:val="28"/>
          <w:szCs w:val="28"/>
          <w:lang w:val="tt-RU"/>
        </w:rPr>
        <w:t xml:space="preserve"> дәүләт теркәве турында </w:t>
      </w:r>
      <w:r w:rsidRPr="00CA24D4">
        <w:rPr>
          <w:sz w:val="28"/>
          <w:szCs w:val="28"/>
          <w:lang w:val="tt-RU"/>
        </w:rPr>
        <w:t>мәгълүмат</w:t>
      </w:r>
      <w:r>
        <w:rPr>
          <w:sz w:val="28"/>
          <w:szCs w:val="28"/>
          <w:lang w:val="tt-RU"/>
        </w:rPr>
        <w:t>лар;</w:t>
      </w:r>
    </w:p>
    <w:p w:rsidR="00E26CD2" w:rsidRDefault="00E26CD2" w:rsidP="00187325">
      <w:pPr>
        <w:ind w:firstLine="709"/>
        <w:jc w:val="both"/>
        <w:rPr>
          <w:sz w:val="28"/>
          <w:szCs w:val="28"/>
          <w:lang w:val="tt-RU"/>
        </w:rPr>
      </w:pPr>
      <w:r w:rsidRPr="00CA24D4">
        <w:rPr>
          <w:sz w:val="28"/>
          <w:szCs w:val="28"/>
          <w:lang w:val="tt-RU"/>
        </w:rPr>
        <w:t>медицин</w:t>
      </w:r>
      <w:r>
        <w:rPr>
          <w:sz w:val="28"/>
          <w:szCs w:val="28"/>
          <w:lang w:val="tt-RU"/>
        </w:rPr>
        <w:t xml:space="preserve">а җиһазларына техник хезмәт күрсәтүче белгечләрнең тиешле һөнәри белем һәм (яисә) </w:t>
      </w:r>
      <w:r w:rsidRPr="00CA24D4">
        <w:rPr>
          <w:sz w:val="28"/>
          <w:szCs w:val="28"/>
          <w:lang w:val="tt-RU"/>
        </w:rPr>
        <w:t>квалификаци</w:t>
      </w:r>
      <w:r>
        <w:rPr>
          <w:sz w:val="28"/>
          <w:szCs w:val="28"/>
          <w:lang w:val="tt-RU"/>
        </w:rPr>
        <w:t xml:space="preserve">я  булуларын раслаучы </w:t>
      </w:r>
      <w:r w:rsidRPr="00E26CD2">
        <w:rPr>
          <w:bCs/>
          <w:sz w:val="28"/>
          <w:szCs w:val="28"/>
          <w:lang w:val="tt-RU"/>
        </w:rPr>
        <w:t>документлар күчермәләре</w:t>
      </w:r>
      <w:r>
        <w:rPr>
          <w:bCs/>
          <w:sz w:val="28"/>
          <w:szCs w:val="28"/>
          <w:lang w:val="tt-RU"/>
        </w:rPr>
        <w:t xml:space="preserve">, яисә тиешле эшчәнлекне үтәүгә </w:t>
      </w:r>
      <w:r w:rsidRPr="00CA24D4">
        <w:rPr>
          <w:sz w:val="28"/>
          <w:szCs w:val="28"/>
          <w:lang w:val="tt-RU"/>
        </w:rPr>
        <w:t>лицензи</w:t>
      </w:r>
      <w:r>
        <w:rPr>
          <w:sz w:val="28"/>
          <w:szCs w:val="28"/>
          <w:lang w:val="tt-RU"/>
        </w:rPr>
        <w:t>ясе булган оешма белән килешүнең күчермәсе.</w:t>
      </w:r>
    </w:p>
    <w:p w:rsidR="0092419E" w:rsidRDefault="00E26CD2" w:rsidP="00187325">
      <w:pPr>
        <w:ind w:firstLine="709"/>
        <w:jc w:val="both"/>
        <w:rPr>
          <w:bCs/>
          <w:sz w:val="28"/>
          <w:szCs w:val="28"/>
          <w:lang w:val="tt-RU"/>
        </w:rPr>
      </w:pPr>
      <w:r w:rsidRPr="00FE7ED7">
        <w:rPr>
          <w:sz w:val="28"/>
          <w:szCs w:val="28"/>
          <w:lang w:val="tt-RU"/>
        </w:rPr>
        <w:t>2</w:t>
      </w:r>
      <w:r w:rsidR="0092419E" w:rsidRPr="00FE7ED7">
        <w:rPr>
          <w:sz w:val="28"/>
          <w:szCs w:val="28"/>
          <w:lang w:val="tt-RU"/>
        </w:rPr>
        <w:t>.6.3</w:t>
      </w:r>
      <w:r w:rsidR="0092419E" w:rsidRPr="00385F9D">
        <w:rPr>
          <w:sz w:val="28"/>
          <w:szCs w:val="28"/>
          <w:lang w:val="tt-RU"/>
        </w:rPr>
        <w:t xml:space="preserve">. Юридик шәхесне үзгәреш формасында үзгәртеп оештыру, һәр кушылуда катнашкан юридик шәхестә үзгәртелгән юридик шәхесләрнең  хокук дәвамчысын дәүләт теркәү датасына </w:t>
      </w:r>
      <w:r w:rsidR="0092419E" w:rsidRPr="0092419E">
        <w:rPr>
          <w:rStyle w:val="af6"/>
          <w:b w:val="0"/>
          <w:color w:val="000000" w:themeColor="text1"/>
          <w:sz w:val="28"/>
          <w:szCs w:val="28"/>
          <w:lang w:val="tt-RU"/>
        </w:rPr>
        <w:t>медицина эшчәнлегенә лицензия булу шарты вакытында</w:t>
      </w:r>
      <w:r w:rsidR="0092419E" w:rsidRPr="00385F9D">
        <w:rPr>
          <w:rStyle w:val="af6"/>
          <w:b w:val="0"/>
          <w:sz w:val="28"/>
          <w:szCs w:val="28"/>
          <w:lang w:val="tt-RU"/>
        </w:rPr>
        <w:t xml:space="preserve"> </w:t>
      </w:r>
      <w:r w:rsidR="0092419E" w:rsidRPr="00385F9D">
        <w:rPr>
          <w:sz w:val="28"/>
          <w:szCs w:val="28"/>
          <w:lang w:val="tt-RU"/>
        </w:rPr>
        <w:t>юридик шәхесне кушылу формасында үзгәртеп оештыру,</w:t>
      </w:r>
      <w:r w:rsidR="0092419E">
        <w:rPr>
          <w:sz w:val="28"/>
          <w:szCs w:val="28"/>
          <w:lang w:val="tt-RU"/>
        </w:rPr>
        <w:t xml:space="preserve"> аның  атамасы,  урнашкан урынының адресы үзгәрү очракларында, шулай ук хосусый эшмәкәрнең  яшәү урынынын, исемен, фамилиясен һәм (булган очрагында) атасының исемен, аның шәхесен таныклаган документ </w:t>
      </w:r>
      <w:r w:rsidR="0092419E" w:rsidRPr="00FE7ED7">
        <w:rPr>
          <w:sz w:val="28"/>
          <w:szCs w:val="28"/>
          <w:lang w:val="tt-RU"/>
        </w:rPr>
        <w:t>реквизитларын</w:t>
      </w:r>
      <w:r w:rsidR="0092419E">
        <w:rPr>
          <w:sz w:val="28"/>
          <w:szCs w:val="28"/>
          <w:lang w:val="tt-RU"/>
        </w:rPr>
        <w:t xml:space="preserve"> үзгәртү очракларында </w:t>
      </w:r>
      <w:r w:rsidR="0092419E" w:rsidRPr="00FE7ED7">
        <w:rPr>
          <w:sz w:val="28"/>
          <w:szCs w:val="28"/>
          <w:lang w:val="tt-RU"/>
        </w:rPr>
        <w:t>лицензиат</w:t>
      </w:r>
      <w:r w:rsidR="0092419E" w:rsidRPr="00FE7ED7">
        <w:rPr>
          <w:bCs/>
          <w:sz w:val="28"/>
          <w:szCs w:val="28"/>
          <w:lang w:val="tt-RU"/>
        </w:rPr>
        <w:t xml:space="preserve"> лицензи</w:t>
      </w:r>
      <w:r w:rsidR="0092419E">
        <w:rPr>
          <w:bCs/>
          <w:sz w:val="28"/>
          <w:szCs w:val="28"/>
          <w:lang w:val="tt-RU"/>
        </w:rPr>
        <w:t xml:space="preserve">яне яңадан рәсмиләштерү өчен </w:t>
      </w:r>
      <w:r w:rsidR="0092419E">
        <w:rPr>
          <w:sz w:val="28"/>
          <w:szCs w:val="28"/>
          <w:lang w:val="tt-RU"/>
        </w:rPr>
        <w:t>Л</w:t>
      </w:r>
      <w:r w:rsidR="0092419E" w:rsidRPr="00FE7ED7">
        <w:rPr>
          <w:bCs/>
          <w:sz w:val="28"/>
          <w:szCs w:val="28"/>
          <w:lang w:val="tt-RU"/>
        </w:rPr>
        <w:t>ицензи</w:t>
      </w:r>
      <w:r w:rsidR="0092419E">
        <w:rPr>
          <w:bCs/>
          <w:sz w:val="28"/>
          <w:szCs w:val="28"/>
          <w:lang w:val="tt-RU"/>
        </w:rPr>
        <w:t>яләү буенча бүлеккә тапшыра:</w:t>
      </w:r>
    </w:p>
    <w:p w:rsidR="00E26CD2" w:rsidRDefault="00E26CD2" w:rsidP="00187325">
      <w:pPr>
        <w:ind w:firstLine="851"/>
        <w:jc w:val="both"/>
        <w:rPr>
          <w:bCs/>
          <w:sz w:val="28"/>
          <w:szCs w:val="28"/>
          <w:lang w:val="tt-RU"/>
        </w:rPr>
      </w:pPr>
      <w:r>
        <w:rPr>
          <w:bCs/>
          <w:sz w:val="28"/>
          <w:szCs w:val="28"/>
          <w:lang w:val="tt-RU"/>
        </w:rPr>
        <w:t xml:space="preserve">әлеге Регламентка 5 һәм 6 кушымталарга туры китереп, </w:t>
      </w:r>
      <w:r w:rsidRPr="00FE7ED7">
        <w:rPr>
          <w:bCs/>
          <w:sz w:val="28"/>
          <w:szCs w:val="28"/>
          <w:lang w:val="tt-RU"/>
        </w:rPr>
        <w:t>лицензи</w:t>
      </w:r>
      <w:r>
        <w:rPr>
          <w:bCs/>
          <w:sz w:val="28"/>
          <w:szCs w:val="28"/>
          <w:lang w:val="tt-RU"/>
        </w:rPr>
        <w:t>яне яңадан рәсмиләштерү турында гариза;</w:t>
      </w:r>
    </w:p>
    <w:p w:rsidR="00E26CD2" w:rsidRDefault="00E26CD2" w:rsidP="00187325">
      <w:pPr>
        <w:ind w:firstLine="851"/>
        <w:jc w:val="both"/>
        <w:rPr>
          <w:noProof/>
          <w:sz w:val="28"/>
          <w:szCs w:val="28"/>
          <w:lang w:val="tt-RU"/>
        </w:rPr>
      </w:pPr>
      <w:r w:rsidRPr="0092419E">
        <w:rPr>
          <w:rStyle w:val="af6"/>
          <w:b w:val="0"/>
          <w:color w:val="000000" w:themeColor="text1"/>
          <w:sz w:val="28"/>
          <w:szCs w:val="28"/>
          <w:lang w:val="tt-RU"/>
        </w:rPr>
        <w:t>медицина эшчәнлегенә гамәлдәге лицензиянең</w:t>
      </w:r>
      <w:r>
        <w:rPr>
          <w:rStyle w:val="af6"/>
          <w:b w:val="0"/>
          <w:sz w:val="28"/>
          <w:szCs w:val="28"/>
          <w:lang w:val="tt-RU"/>
        </w:rPr>
        <w:t xml:space="preserve"> </w:t>
      </w:r>
      <w:r>
        <w:rPr>
          <w:noProof/>
          <w:sz w:val="28"/>
          <w:szCs w:val="28"/>
        </w:rPr>
        <w:t>о</w:t>
      </w:r>
      <w:r w:rsidRPr="00D257C9">
        <w:rPr>
          <w:noProof/>
          <w:sz w:val="28"/>
          <w:szCs w:val="28"/>
        </w:rPr>
        <w:t>ригинал</w:t>
      </w:r>
      <w:r>
        <w:rPr>
          <w:noProof/>
          <w:sz w:val="28"/>
          <w:szCs w:val="28"/>
          <w:lang w:val="tt-RU"/>
        </w:rPr>
        <w:t>ы;</w:t>
      </w:r>
    </w:p>
    <w:p w:rsidR="00E26CD2" w:rsidRDefault="00E26CD2" w:rsidP="00187325">
      <w:pPr>
        <w:ind w:firstLine="851"/>
        <w:jc w:val="both"/>
        <w:rPr>
          <w:bCs/>
          <w:sz w:val="28"/>
          <w:szCs w:val="28"/>
          <w:lang w:val="tt-RU"/>
        </w:rPr>
      </w:pPr>
      <w:r w:rsidRPr="00FE7ED7">
        <w:rPr>
          <w:bCs/>
          <w:sz w:val="28"/>
          <w:szCs w:val="28"/>
          <w:lang w:val="tt-RU"/>
        </w:rPr>
        <w:t>лицензи</w:t>
      </w:r>
      <w:r>
        <w:rPr>
          <w:bCs/>
          <w:sz w:val="28"/>
          <w:szCs w:val="28"/>
          <w:lang w:val="tt-RU"/>
        </w:rPr>
        <w:t xml:space="preserve">яне яңадан рәсмиләштерү өчен нигез булган юридик фактлар </w:t>
      </w:r>
      <w:r w:rsidR="0092419E">
        <w:rPr>
          <w:bCs/>
          <w:sz w:val="28"/>
          <w:szCs w:val="28"/>
          <w:lang w:val="tt-RU"/>
        </w:rPr>
        <w:t>килеп җитүен</w:t>
      </w:r>
      <w:r>
        <w:rPr>
          <w:bCs/>
          <w:sz w:val="28"/>
          <w:szCs w:val="28"/>
          <w:lang w:val="tt-RU"/>
        </w:rPr>
        <w:t xml:space="preserve"> раслаган документның күчермәсе.</w:t>
      </w:r>
    </w:p>
    <w:p w:rsidR="00E26CD2" w:rsidRDefault="00E26CD2" w:rsidP="00187325">
      <w:pPr>
        <w:ind w:firstLine="709"/>
        <w:jc w:val="both"/>
        <w:rPr>
          <w:bCs/>
          <w:sz w:val="28"/>
          <w:szCs w:val="28"/>
          <w:lang w:val="tt-RU"/>
        </w:rPr>
      </w:pPr>
      <w:r>
        <w:rPr>
          <w:bCs/>
          <w:sz w:val="28"/>
          <w:szCs w:val="28"/>
          <w:lang w:val="tt-RU"/>
        </w:rPr>
        <w:t>2.6.4. Л</w:t>
      </w:r>
      <w:r w:rsidRPr="00FE7ED7">
        <w:rPr>
          <w:bCs/>
          <w:sz w:val="28"/>
          <w:szCs w:val="28"/>
          <w:lang w:val="tt-RU"/>
        </w:rPr>
        <w:t>ицензиянең гамәлдә булу</w:t>
      </w:r>
      <w:r>
        <w:rPr>
          <w:bCs/>
          <w:sz w:val="28"/>
          <w:szCs w:val="28"/>
          <w:lang w:val="tt-RU"/>
        </w:rPr>
        <w:t>ын туктату өчен:</w:t>
      </w:r>
    </w:p>
    <w:p w:rsidR="00E26CD2" w:rsidRDefault="00E26CD2" w:rsidP="00187325">
      <w:pPr>
        <w:ind w:firstLine="709"/>
        <w:jc w:val="both"/>
        <w:rPr>
          <w:bCs/>
          <w:sz w:val="28"/>
          <w:szCs w:val="28"/>
          <w:lang w:val="tt-RU"/>
        </w:rPr>
      </w:pPr>
      <w:r>
        <w:rPr>
          <w:bCs/>
          <w:sz w:val="28"/>
          <w:szCs w:val="28"/>
          <w:lang w:val="tt-RU"/>
        </w:rPr>
        <w:t xml:space="preserve">әлеге Регламентка 7 һәм 8 кушымталарга туры китереп, эшчәнлекнең </w:t>
      </w:r>
      <w:r w:rsidRPr="00FE7ED7">
        <w:rPr>
          <w:bCs/>
          <w:sz w:val="28"/>
          <w:szCs w:val="28"/>
          <w:lang w:val="tt-RU"/>
        </w:rPr>
        <w:t>лицензи</w:t>
      </w:r>
      <w:r>
        <w:rPr>
          <w:bCs/>
          <w:sz w:val="28"/>
          <w:szCs w:val="28"/>
          <w:lang w:val="tt-RU"/>
        </w:rPr>
        <w:t>яләнгән төрен туктату турында гариза.</w:t>
      </w:r>
    </w:p>
    <w:p w:rsidR="00E26CD2" w:rsidRPr="00FE7ED7" w:rsidRDefault="00E26CD2" w:rsidP="00187325">
      <w:pPr>
        <w:ind w:firstLine="709"/>
        <w:jc w:val="both"/>
        <w:rPr>
          <w:sz w:val="28"/>
          <w:szCs w:val="28"/>
          <w:lang w:val="tt-RU"/>
        </w:rPr>
      </w:pPr>
      <w:r>
        <w:rPr>
          <w:bCs/>
          <w:sz w:val="28"/>
          <w:szCs w:val="28"/>
          <w:lang w:val="tt-RU"/>
        </w:rPr>
        <w:t>2.6.5. Л</w:t>
      </w:r>
      <w:r w:rsidRPr="00FE7ED7">
        <w:rPr>
          <w:bCs/>
          <w:sz w:val="28"/>
          <w:szCs w:val="28"/>
          <w:lang w:val="tt-RU"/>
        </w:rPr>
        <w:t>ицензи</w:t>
      </w:r>
      <w:r>
        <w:rPr>
          <w:bCs/>
          <w:sz w:val="28"/>
          <w:szCs w:val="28"/>
          <w:lang w:val="tt-RU"/>
        </w:rPr>
        <w:t xml:space="preserve">яләү мәсьәләләре буенча </w:t>
      </w:r>
      <w:r w:rsidRPr="00FE7ED7">
        <w:rPr>
          <w:bCs/>
          <w:sz w:val="28"/>
          <w:szCs w:val="28"/>
          <w:lang w:val="tt-RU"/>
        </w:rPr>
        <w:t>лицензи</w:t>
      </w:r>
      <w:r>
        <w:rPr>
          <w:bCs/>
          <w:sz w:val="28"/>
          <w:szCs w:val="28"/>
          <w:lang w:val="tt-RU"/>
        </w:rPr>
        <w:t xml:space="preserve">яләр реестрыннан мәгълүматлар һәм (яисә) башка </w:t>
      </w:r>
      <w:r w:rsidRPr="00FE7ED7">
        <w:rPr>
          <w:bCs/>
          <w:sz w:val="28"/>
          <w:szCs w:val="28"/>
          <w:lang w:val="tt-RU"/>
        </w:rPr>
        <w:t>мәгълүмат</w:t>
      </w:r>
      <w:r>
        <w:rPr>
          <w:bCs/>
          <w:sz w:val="28"/>
          <w:szCs w:val="28"/>
          <w:lang w:val="tt-RU"/>
        </w:rPr>
        <w:t xml:space="preserve"> тапшыру вакытында:</w:t>
      </w:r>
    </w:p>
    <w:p w:rsidR="00E26CD2" w:rsidRDefault="00E26CD2" w:rsidP="00187325">
      <w:pPr>
        <w:ind w:firstLine="709"/>
        <w:jc w:val="both"/>
        <w:rPr>
          <w:bCs/>
          <w:sz w:val="28"/>
          <w:szCs w:val="28"/>
          <w:lang w:val="tt-RU"/>
        </w:rPr>
      </w:pPr>
      <w:r>
        <w:rPr>
          <w:bCs/>
          <w:sz w:val="28"/>
          <w:szCs w:val="28"/>
          <w:lang w:val="tt-RU"/>
        </w:rPr>
        <w:t>әлеге Регламентка 9 кушымта</w:t>
      </w:r>
      <w:r w:rsidR="0092419E">
        <w:rPr>
          <w:bCs/>
          <w:sz w:val="28"/>
          <w:szCs w:val="28"/>
          <w:lang w:val="tt-RU"/>
        </w:rPr>
        <w:t>г</w:t>
      </w:r>
      <w:r>
        <w:rPr>
          <w:bCs/>
          <w:sz w:val="28"/>
          <w:szCs w:val="28"/>
          <w:lang w:val="tt-RU"/>
        </w:rPr>
        <w:t xml:space="preserve">а туры китереп, </w:t>
      </w:r>
      <w:r w:rsidRPr="00FE7ED7">
        <w:rPr>
          <w:bCs/>
          <w:sz w:val="28"/>
          <w:szCs w:val="28"/>
          <w:lang w:val="tt-RU"/>
        </w:rPr>
        <w:t>лицензи</w:t>
      </w:r>
      <w:r>
        <w:rPr>
          <w:bCs/>
          <w:sz w:val="28"/>
          <w:szCs w:val="28"/>
          <w:lang w:val="tt-RU"/>
        </w:rPr>
        <w:t xml:space="preserve">яләү мәсьәләләре буенча </w:t>
      </w:r>
      <w:r w:rsidRPr="00FE7ED7">
        <w:rPr>
          <w:bCs/>
          <w:sz w:val="28"/>
          <w:szCs w:val="28"/>
          <w:lang w:val="tt-RU"/>
        </w:rPr>
        <w:t>лицензи</w:t>
      </w:r>
      <w:r>
        <w:rPr>
          <w:bCs/>
          <w:sz w:val="28"/>
          <w:szCs w:val="28"/>
          <w:lang w:val="tt-RU"/>
        </w:rPr>
        <w:t xml:space="preserve">яләр реестрыннан мәгълүматлар һәм (яисә) башка </w:t>
      </w:r>
      <w:r w:rsidRPr="00FE7ED7">
        <w:rPr>
          <w:bCs/>
          <w:sz w:val="28"/>
          <w:szCs w:val="28"/>
          <w:lang w:val="tt-RU"/>
        </w:rPr>
        <w:t>мәгълүмат</w:t>
      </w:r>
      <w:r>
        <w:rPr>
          <w:bCs/>
          <w:sz w:val="28"/>
          <w:szCs w:val="28"/>
          <w:lang w:val="tt-RU"/>
        </w:rPr>
        <w:t xml:space="preserve"> тапшыру турында гариза.</w:t>
      </w:r>
    </w:p>
    <w:p w:rsidR="00E26CD2" w:rsidRDefault="00E26CD2" w:rsidP="00187325">
      <w:pPr>
        <w:ind w:firstLine="709"/>
        <w:jc w:val="both"/>
        <w:rPr>
          <w:bCs/>
          <w:sz w:val="28"/>
          <w:szCs w:val="28"/>
          <w:lang w:val="tt-RU"/>
        </w:rPr>
      </w:pPr>
      <w:r>
        <w:rPr>
          <w:bCs/>
          <w:sz w:val="28"/>
          <w:szCs w:val="28"/>
          <w:lang w:val="tt-RU"/>
        </w:rPr>
        <w:t>2.6.6. Л</w:t>
      </w:r>
      <w:r w:rsidRPr="00FE7ED7">
        <w:rPr>
          <w:bCs/>
          <w:sz w:val="28"/>
          <w:szCs w:val="28"/>
          <w:lang w:val="tt-RU"/>
        </w:rPr>
        <w:t>ицензиянең</w:t>
      </w:r>
      <w:r>
        <w:rPr>
          <w:bCs/>
          <w:sz w:val="28"/>
          <w:szCs w:val="28"/>
          <w:lang w:val="tt-RU"/>
        </w:rPr>
        <w:t xml:space="preserve"> дубликатын, шулай ук </w:t>
      </w:r>
      <w:r w:rsidRPr="00FE7ED7">
        <w:rPr>
          <w:sz w:val="28"/>
          <w:szCs w:val="28"/>
          <w:lang w:val="tt-RU"/>
        </w:rPr>
        <w:t>лицензи</w:t>
      </w:r>
      <w:r>
        <w:rPr>
          <w:sz w:val="28"/>
          <w:szCs w:val="28"/>
          <w:lang w:val="tt-RU"/>
        </w:rPr>
        <w:t xml:space="preserve">яләүче орган тарафыннан расланган </w:t>
      </w:r>
      <w:r w:rsidRPr="00FE7ED7">
        <w:rPr>
          <w:sz w:val="28"/>
          <w:szCs w:val="28"/>
          <w:lang w:val="tt-RU"/>
        </w:rPr>
        <w:t>лицензи</w:t>
      </w:r>
      <w:r>
        <w:rPr>
          <w:sz w:val="28"/>
          <w:szCs w:val="28"/>
          <w:lang w:val="tt-RU"/>
        </w:rPr>
        <w:t>янең күчермәсен</w:t>
      </w:r>
      <w:r>
        <w:rPr>
          <w:bCs/>
          <w:sz w:val="28"/>
          <w:szCs w:val="28"/>
          <w:lang w:val="tt-RU"/>
        </w:rPr>
        <w:t xml:space="preserve"> алу өчен:</w:t>
      </w:r>
    </w:p>
    <w:p w:rsidR="00E26CD2" w:rsidRDefault="00E26CD2" w:rsidP="00187325">
      <w:pPr>
        <w:ind w:firstLine="709"/>
        <w:jc w:val="both"/>
        <w:rPr>
          <w:sz w:val="28"/>
          <w:szCs w:val="28"/>
          <w:lang w:val="tt-RU"/>
        </w:rPr>
      </w:pPr>
      <w:r>
        <w:rPr>
          <w:bCs/>
          <w:sz w:val="28"/>
          <w:szCs w:val="28"/>
          <w:lang w:val="tt-RU"/>
        </w:rPr>
        <w:t>л</w:t>
      </w:r>
      <w:r w:rsidRPr="00FE7ED7">
        <w:rPr>
          <w:bCs/>
          <w:sz w:val="28"/>
          <w:szCs w:val="28"/>
          <w:lang w:val="tt-RU"/>
        </w:rPr>
        <w:t>ицензиянең</w:t>
      </w:r>
      <w:r>
        <w:rPr>
          <w:bCs/>
          <w:sz w:val="28"/>
          <w:szCs w:val="28"/>
          <w:lang w:val="tt-RU"/>
        </w:rPr>
        <w:t xml:space="preserve"> дубликатын  тапшыру турында гариза яисә әлеге Регламентка 10 һәм 11 кушымталар</w:t>
      </w:r>
      <w:r w:rsidR="0092419E">
        <w:rPr>
          <w:bCs/>
          <w:sz w:val="28"/>
          <w:szCs w:val="28"/>
          <w:lang w:val="tt-RU"/>
        </w:rPr>
        <w:t>г</w:t>
      </w:r>
      <w:r>
        <w:rPr>
          <w:bCs/>
          <w:sz w:val="28"/>
          <w:szCs w:val="28"/>
          <w:lang w:val="tt-RU"/>
        </w:rPr>
        <w:t xml:space="preserve">а туры китереп, </w:t>
      </w:r>
      <w:r w:rsidRPr="00FE7ED7">
        <w:rPr>
          <w:sz w:val="28"/>
          <w:szCs w:val="28"/>
          <w:lang w:val="tt-RU"/>
        </w:rPr>
        <w:t>лицензи</w:t>
      </w:r>
      <w:r>
        <w:rPr>
          <w:sz w:val="28"/>
          <w:szCs w:val="28"/>
          <w:lang w:val="tt-RU"/>
        </w:rPr>
        <w:t>янең күчермәсен тапшыру турында гариза;</w:t>
      </w:r>
    </w:p>
    <w:p w:rsidR="00E26CD2" w:rsidRDefault="00E26CD2" w:rsidP="00187325">
      <w:pPr>
        <w:ind w:firstLine="709"/>
        <w:jc w:val="both"/>
        <w:rPr>
          <w:sz w:val="28"/>
          <w:szCs w:val="28"/>
          <w:lang w:val="tt-RU"/>
        </w:rPr>
      </w:pPr>
      <w:r w:rsidRPr="00FE7ED7">
        <w:rPr>
          <w:sz w:val="28"/>
          <w:szCs w:val="28"/>
          <w:lang w:val="tt-RU"/>
        </w:rPr>
        <w:t>лицензи</w:t>
      </w:r>
      <w:r>
        <w:rPr>
          <w:sz w:val="28"/>
          <w:szCs w:val="28"/>
          <w:lang w:val="tt-RU"/>
        </w:rPr>
        <w:t xml:space="preserve">яне бозу очрагында </w:t>
      </w:r>
      <w:r w:rsidRPr="00FE7ED7">
        <w:rPr>
          <w:sz w:val="28"/>
          <w:szCs w:val="28"/>
          <w:lang w:val="tt-RU"/>
        </w:rPr>
        <w:t>лицензи</w:t>
      </w:r>
      <w:r>
        <w:rPr>
          <w:sz w:val="28"/>
          <w:szCs w:val="28"/>
          <w:lang w:val="tt-RU"/>
        </w:rPr>
        <w:t>янең бозылган бланкын.</w:t>
      </w:r>
    </w:p>
    <w:p w:rsidR="00E26CD2" w:rsidRPr="008C23E0" w:rsidRDefault="00E26CD2" w:rsidP="00187325">
      <w:pPr>
        <w:pStyle w:val="a4"/>
        <w:numPr>
          <w:ilvl w:val="1"/>
          <w:numId w:val="7"/>
        </w:numPr>
        <w:ind w:left="175" w:firstLine="676"/>
        <w:jc w:val="both"/>
        <w:rPr>
          <w:sz w:val="28"/>
          <w:szCs w:val="28"/>
          <w:lang w:val="tt-RU"/>
        </w:rPr>
      </w:pPr>
      <w:r w:rsidRPr="00E36CB7">
        <w:rPr>
          <w:sz w:val="28"/>
          <w:szCs w:val="28"/>
          <w:lang w:val="tt-RU"/>
        </w:rPr>
        <w:t xml:space="preserve">Дәүләт яисә муниципаль хезмәтләр </w:t>
      </w:r>
      <w:r>
        <w:rPr>
          <w:sz w:val="28"/>
          <w:szCs w:val="28"/>
          <w:lang w:val="tt-RU"/>
        </w:rPr>
        <w:t>күрсәтүдә</w:t>
      </w:r>
      <w:r w:rsidRPr="00E36CB7">
        <w:rPr>
          <w:sz w:val="28"/>
          <w:szCs w:val="28"/>
          <w:lang w:val="tt-RU"/>
        </w:rPr>
        <w:t xml:space="preserve"> катнашучы дәүләт органнары,  җирле үзидарә органнары һәм башка органнар карамагында булучы, һәм гариза бирүче тапшырырга хокуклы булучы дәүләт хезмәтен </w:t>
      </w:r>
      <w:r>
        <w:rPr>
          <w:sz w:val="28"/>
          <w:szCs w:val="28"/>
          <w:lang w:val="tt-RU"/>
        </w:rPr>
        <w:t>күрсәтү</w:t>
      </w:r>
      <w:r w:rsidRPr="00E36CB7">
        <w:rPr>
          <w:sz w:val="28"/>
          <w:szCs w:val="28"/>
          <w:lang w:val="tt-RU"/>
        </w:rPr>
        <w:t xml:space="preserve"> өчен норматив хокукый актларга яраштыруга кирәкле документларның тулы исемлеге, шулай ук гариза бирүчеләр белән аларны,</w:t>
      </w:r>
      <w:r w:rsidRPr="008C23E0">
        <w:rPr>
          <w:i/>
          <w:sz w:val="28"/>
          <w:szCs w:val="28"/>
          <w:lang w:val="tt-RU"/>
        </w:rPr>
        <w:t xml:space="preserve"> </w:t>
      </w:r>
      <w:r w:rsidRPr="008C23E0">
        <w:rPr>
          <w:sz w:val="28"/>
          <w:szCs w:val="28"/>
          <w:lang w:val="tt-RU"/>
        </w:rPr>
        <w:t>шул санда электрон формада,</w:t>
      </w:r>
      <w:r w:rsidRPr="008C23E0">
        <w:rPr>
          <w:i/>
          <w:sz w:val="28"/>
          <w:szCs w:val="28"/>
          <w:lang w:val="tt-RU"/>
        </w:rPr>
        <w:t xml:space="preserve"> </w:t>
      </w:r>
      <w:r w:rsidRPr="00E36CB7">
        <w:rPr>
          <w:sz w:val="28"/>
          <w:szCs w:val="28"/>
          <w:lang w:val="tt-RU"/>
        </w:rPr>
        <w:t>алу ысуллары</w:t>
      </w:r>
      <w:r w:rsidRPr="008C23E0">
        <w:rPr>
          <w:sz w:val="28"/>
          <w:szCs w:val="28"/>
          <w:lang w:val="tt-RU"/>
        </w:rPr>
        <w:t>, аларны бирү тәртибе.</w:t>
      </w:r>
    </w:p>
    <w:p w:rsidR="00E26CD2" w:rsidRPr="008C23E0" w:rsidRDefault="00E26CD2" w:rsidP="00187325">
      <w:pPr>
        <w:pStyle w:val="a4"/>
        <w:numPr>
          <w:ilvl w:val="2"/>
          <w:numId w:val="7"/>
        </w:numPr>
        <w:ind w:left="0" w:firstLine="720"/>
        <w:jc w:val="both"/>
        <w:rPr>
          <w:sz w:val="28"/>
          <w:szCs w:val="28"/>
          <w:lang w:val="tt-RU"/>
        </w:rPr>
      </w:pPr>
      <w:r w:rsidRPr="008C23E0">
        <w:rPr>
          <w:bCs/>
          <w:sz w:val="28"/>
          <w:szCs w:val="28"/>
          <w:lang w:val="tt-RU"/>
        </w:rPr>
        <w:t>Лицензи</w:t>
      </w:r>
      <w:r>
        <w:rPr>
          <w:bCs/>
          <w:sz w:val="28"/>
          <w:szCs w:val="28"/>
          <w:lang w:val="tt-RU"/>
        </w:rPr>
        <w:t xml:space="preserve">я  алу өчен </w:t>
      </w:r>
      <w:r w:rsidRPr="008C23E0">
        <w:rPr>
          <w:bCs/>
          <w:sz w:val="28"/>
          <w:szCs w:val="28"/>
          <w:lang w:val="tt-RU"/>
        </w:rPr>
        <w:t>лицензи</w:t>
      </w:r>
      <w:r>
        <w:rPr>
          <w:bCs/>
          <w:sz w:val="28"/>
          <w:szCs w:val="28"/>
          <w:lang w:val="tt-RU"/>
        </w:rPr>
        <w:t xml:space="preserve">я алырга теләүче </w:t>
      </w:r>
      <w:r>
        <w:rPr>
          <w:sz w:val="28"/>
          <w:szCs w:val="28"/>
          <w:lang w:val="tt-RU"/>
        </w:rPr>
        <w:t>Л</w:t>
      </w:r>
      <w:r w:rsidRPr="00FE7ED7">
        <w:rPr>
          <w:bCs/>
          <w:sz w:val="28"/>
          <w:szCs w:val="28"/>
          <w:lang w:val="tt-RU"/>
        </w:rPr>
        <w:t>ицензи</w:t>
      </w:r>
      <w:r>
        <w:rPr>
          <w:bCs/>
          <w:sz w:val="28"/>
          <w:szCs w:val="28"/>
          <w:lang w:val="tt-RU"/>
        </w:rPr>
        <w:t>яләү буенча бүлеккә тапшырырга хокуклы:</w:t>
      </w:r>
    </w:p>
    <w:p w:rsidR="00E26CD2" w:rsidRPr="00D939F2" w:rsidRDefault="00E26CD2" w:rsidP="00187325">
      <w:pPr>
        <w:ind w:left="175" w:firstLine="545"/>
        <w:jc w:val="both"/>
        <w:rPr>
          <w:sz w:val="28"/>
          <w:szCs w:val="28"/>
          <w:lang w:val="tt-RU"/>
        </w:rPr>
      </w:pPr>
      <w:r>
        <w:rPr>
          <w:sz w:val="28"/>
          <w:szCs w:val="28"/>
          <w:lang w:val="tt-RU"/>
        </w:rPr>
        <w:t>м</w:t>
      </w:r>
      <w:r w:rsidRPr="008C23E0">
        <w:rPr>
          <w:sz w:val="28"/>
          <w:szCs w:val="28"/>
          <w:lang w:val="tt-RU"/>
        </w:rPr>
        <w:t>едицина эшч</w:t>
      </w:r>
      <w:r>
        <w:rPr>
          <w:sz w:val="28"/>
          <w:szCs w:val="28"/>
          <w:lang w:val="tt-RU"/>
        </w:rPr>
        <w:t>ә</w:t>
      </w:r>
      <w:r w:rsidRPr="008C23E0">
        <w:rPr>
          <w:sz w:val="28"/>
          <w:szCs w:val="28"/>
          <w:lang w:val="tt-RU"/>
        </w:rPr>
        <w:t xml:space="preserve">нлеген </w:t>
      </w:r>
      <w:r>
        <w:rPr>
          <w:sz w:val="28"/>
          <w:szCs w:val="28"/>
          <w:lang w:val="tt-RU"/>
        </w:rPr>
        <w:t>ү</w:t>
      </w:r>
      <w:r w:rsidRPr="008C23E0">
        <w:rPr>
          <w:sz w:val="28"/>
          <w:szCs w:val="28"/>
          <w:lang w:val="tt-RU"/>
        </w:rPr>
        <w:t>т</w:t>
      </w:r>
      <w:r>
        <w:rPr>
          <w:sz w:val="28"/>
          <w:szCs w:val="28"/>
          <w:lang w:val="tt-RU"/>
        </w:rPr>
        <w:t xml:space="preserve">әү урыны буенча </w:t>
      </w:r>
      <w:r w:rsidRPr="008C23E0">
        <w:rPr>
          <w:sz w:val="28"/>
          <w:szCs w:val="28"/>
          <w:lang w:val="tt-RU"/>
        </w:rPr>
        <w:t xml:space="preserve">милек хокукы яки </w:t>
      </w:r>
      <w:r>
        <w:rPr>
          <w:sz w:val="28"/>
          <w:szCs w:val="28"/>
          <w:lang w:val="tt-RU"/>
        </w:rPr>
        <w:t>башка</w:t>
      </w:r>
      <w:r w:rsidRPr="008C23E0">
        <w:rPr>
          <w:sz w:val="28"/>
          <w:szCs w:val="28"/>
          <w:lang w:val="tt-RU"/>
        </w:rPr>
        <w:t xml:space="preserve"> закон</w:t>
      </w:r>
      <w:r>
        <w:rPr>
          <w:sz w:val="28"/>
          <w:szCs w:val="28"/>
          <w:lang w:val="tt-RU"/>
        </w:rPr>
        <w:t xml:space="preserve"> нигезендә</w:t>
      </w:r>
      <w:r w:rsidRPr="008C23E0">
        <w:rPr>
          <w:sz w:val="28"/>
          <w:szCs w:val="28"/>
          <w:lang w:val="tt-RU"/>
        </w:rPr>
        <w:t xml:space="preserve"> </w:t>
      </w:r>
      <w:r>
        <w:rPr>
          <w:sz w:val="28"/>
          <w:szCs w:val="28"/>
          <w:lang w:val="tt-RU"/>
        </w:rPr>
        <w:t>аныкы булучы</w:t>
      </w:r>
      <w:r w:rsidRPr="008C23E0">
        <w:rPr>
          <w:sz w:val="28"/>
          <w:szCs w:val="28"/>
          <w:lang w:val="tt-RU"/>
        </w:rPr>
        <w:t>,</w:t>
      </w:r>
      <w:r>
        <w:rPr>
          <w:sz w:val="28"/>
          <w:szCs w:val="28"/>
          <w:lang w:val="tt-RU"/>
        </w:rPr>
        <w:t xml:space="preserve"> м</w:t>
      </w:r>
      <w:r w:rsidRPr="008C23E0">
        <w:rPr>
          <w:sz w:val="28"/>
          <w:szCs w:val="28"/>
          <w:lang w:val="tt-RU"/>
        </w:rPr>
        <w:t>едицина эшч</w:t>
      </w:r>
      <w:r>
        <w:rPr>
          <w:sz w:val="28"/>
          <w:szCs w:val="28"/>
          <w:lang w:val="tt-RU"/>
        </w:rPr>
        <w:t>ә</w:t>
      </w:r>
      <w:r w:rsidRPr="008C23E0">
        <w:rPr>
          <w:sz w:val="28"/>
          <w:szCs w:val="28"/>
          <w:lang w:val="tt-RU"/>
        </w:rPr>
        <w:t>нле</w:t>
      </w:r>
      <w:r>
        <w:rPr>
          <w:sz w:val="28"/>
          <w:szCs w:val="28"/>
          <w:lang w:val="tt-RU"/>
        </w:rPr>
        <w:t xml:space="preserve">кне тәшкил итүче хезмәтләрне күрсәтү өчен кирекле </w:t>
      </w:r>
      <w:r>
        <w:rPr>
          <w:bCs/>
          <w:sz w:val="28"/>
          <w:szCs w:val="28"/>
          <w:lang w:val="tt-RU"/>
        </w:rPr>
        <w:t xml:space="preserve">биналар, </w:t>
      </w:r>
      <w:r w:rsidRPr="002C1D90">
        <w:rPr>
          <w:bCs/>
          <w:sz w:val="28"/>
          <w:szCs w:val="28"/>
          <w:lang w:val="tt-RU"/>
        </w:rPr>
        <w:t xml:space="preserve"> корылмалар</w:t>
      </w:r>
      <w:r>
        <w:rPr>
          <w:bCs/>
          <w:sz w:val="28"/>
          <w:szCs w:val="28"/>
          <w:lang w:val="tt-RU"/>
        </w:rPr>
        <w:t>,</w:t>
      </w:r>
      <w:r w:rsidRPr="002C1D90">
        <w:rPr>
          <w:bCs/>
          <w:sz w:val="28"/>
          <w:szCs w:val="28"/>
          <w:lang w:val="tt-RU"/>
        </w:rPr>
        <w:t xml:space="preserve"> бүлмәләр</w:t>
      </w:r>
      <w:r>
        <w:rPr>
          <w:bCs/>
          <w:sz w:val="28"/>
          <w:szCs w:val="28"/>
          <w:lang w:val="tt-RU"/>
        </w:rPr>
        <w:t xml:space="preserve"> һәм башка объектлар булуын раслаучы документлар, (</w:t>
      </w:r>
      <w:r w:rsidR="0092419E">
        <w:rPr>
          <w:bCs/>
          <w:sz w:val="28"/>
          <w:szCs w:val="28"/>
          <w:lang w:val="tt-RU"/>
        </w:rPr>
        <w:t>К</w:t>
      </w:r>
      <w:r w:rsidRPr="008C23E0">
        <w:rPr>
          <w:bCs/>
          <w:sz w:val="28"/>
          <w:szCs w:val="28"/>
          <w:lang w:val="tt-RU"/>
        </w:rPr>
        <w:t>үчемсез милеккә хокуклар</w:t>
      </w:r>
      <w:r>
        <w:rPr>
          <w:bCs/>
          <w:sz w:val="28"/>
          <w:szCs w:val="28"/>
          <w:lang w:val="tt-RU"/>
        </w:rPr>
        <w:t>ның</w:t>
      </w:r>
      <w:r w:rsidRPr="008C23E0">
        <w:rPr>
          <w:bCs/>
          <w:sz w:val="28"/>
          <w:szCs w:val="28"/>
          <w:lang w:val="tt-RU"/>
        </w:rPr>
        <w:t xml:space="preserve"> һәм аның белән килешүләр</w:t>
      </w:r>
      <w:r>
        <w:rPr>
          <w:bCs/>
          <w:sz w:val="28"/>
          <w:szCs w:val="28"/>
          <w:lang w:val="tt-RU"/>
        </w:rPr>
        <w:t xml:space="preserve">нең </w:t>
      </w:r>
      <w:r w:rsidR="0092419E">
        <w:rPr>
          <w:bCs/>
          <w:sz w:val="28"/>
          <w:szCs w:val="28"/>
          <w:lang w:val="tt-RU"/>
        </w:rPr>
        <w:t>б</w:t>
      </w:r>
      <w:r>
        <w:rPr>
          <w:bCs/>
          <w:sz w:val="28"/>
          <w:szCs w:val="28"/>
          <w:lang w:val="tt-RU"/>
        </w:rPr>
        <w:t xml:space="preserve">ердәм дәүләт реестрында дәүләт теркәвенә тиешле документларның) күчермәләрен. Документлар  Татарстан Республикасы буенча </w:t>
      </w:r>
      <w:r w:rsidRPr="00887329">
        <w:rPr>
          <w:sz w:val="28"/>
          <w:szCs w:val="28"/>
        </w:rPr>
        <w:t>Федераль</w:t>
      </w:r>
      <w:r>
        <w:rPr>
          <w:sz w:val="28"/>
          <w:szCs w:val="28"/>
          <w:lang w:val="tt-RU"/>
        </w:rPr>
        <w:t xml:space="preserve"> </w:t>
      </w:r>
      <w:r>
        <w:rPr>
          <w:bCs/>
          <w:sz w:val="28"/>
          <w:szCs w:val="28"/>
          <w:lang w:val="tt-RU"/>
        </w:rPr>
        <w:t xml:space="preserve">дәүләт теркәве, кадастр һәм картография  </w:t>
      </w:r>
      <w:r>
        <w:rPr>
          <w:sz w:val="28"/>
          <w:szCs w:val="28"/>
          <w:lang w:val="tt-RU"/>
        </w:rPr>
        <w:t>хезмәтенең Идарәсе карамагында урнашкан;</w:t>
      </w:r>
    </w:p>
    <w:p w:rsidR="00E26CD2" w:rsidRDefault="00E26CD2" w:rsidP="00187325">
      <w:pPr>
        <w:ind w:left="33" w:firstLine="687"/>
        <w:jc w:val="both"/>
        <w:rPr>
          <w:sz w:val="28"/>
          <w:szCs w:val="28"/>
          <w:lang w:val="tt-RU"/>
        </w:rPr>
      </w:pPr>
      <w:r>
        <w:rPr>
          <w:sz w:val="28"/>
          <w:szCs w:val="28"/>
          <w:lang w:val="tt-RU"/>
        </w:rPr>
        <w:t>м</w:t>
      </w:r>
      <w:r w:rsidRPr="00D939F2">
        <w:rPr>
          <w:sz w:val="28"/>
          <w:szCs w:val="28"/>
          <w:lang w:val="tt-RU"/>
        </w:rPr>
        <w:t>едицин</w:t>
      </w:r>
      <w:r>
        <w:rPr>
          <w:sz w:val="28"/>
          <w:szCs w:val="28"/>
          <w:lang w:val="tt-RU"/>
        </w:rPr>
        <w:t xml:space="preserve">а эшчәнлеген тәшкил итүче хезмәтләр күрсәтү өчен </w:t>
      </w:r>
      <w:r w:rsidRPr="00D939F2">
        <w:rPr>
          <w:sz w:val="28"/>
          <w:szCs w:val="28"/>
          <w:lang w:val="tt-RU"/>
        </w:rPr>
        <w:t>кулланырга</w:t>
      </w:r>
      <w:r>
        <w:rPr>
          <w:sz w:val="28"/>
          <w:szCs w:val="28"/>
          <w:lang w:val="tt-RU"/>
        </w:rPr>
        <w:t xml:space="preserve"> </w:t>
      </w:r>
      <w:r w:rsidRPr="00CA24D4">
        <w:rPr>
          <w:sz w:val="28"/>
          <w:szCs w:val="28"/>
          <w:lang w:val="tt-RU"/>
        </w:rPr>
        <w:t>лицензи</w:t>
      </w:r>
      <w:r>
        <w:rPr>
          <w:sz w:val="28"/>
          <w:szCs w:val="28"/>
          <w:lang w:val="tt-RU"/>
        </w:rPr>
        <w:t xml:space="preserve">я алырга теләүче  күздә тоткан  </w:t>
      </w:r>
      <w:r>
        <w:rPr>
          <w:bCs/>
          <w:sz w:val="28"/>
          <w:szCs w:val="28"/>
          <w:lang w:val="tt-RU"/>
        </w:rPr>
        <w:t xml:space="preserve">биналар, </w:t>
      </w:r>
      <w:r w:rsidRPr="002C1D90">
        <w:rPr>
          <w:bCs/>
          <w:sz w:val="28"/>
          <w:szCs w:val="28"/>
          <w:lang w:val="tt-RU"/>
        </w:rPr>
        <w:t xml:space="preserve"> корылмалар</w:t>
      </w:r>
      <w:r>
        <w:rPr>
          <w:bCs/>
          <w:sz w:val="28"/>
          <w:szCs w:val="28"/>
          <w:lang w:val="tt-RU"/>
        </w:rPr>
        <w:t>,</w:t>
      </w:r>
      <w:r w:rsidRPr="002C1D90">
        <w:rPr>
          <w:bCs/>
          <w:sz w:val="28"/>
          <w:szCs w:val="28"/>
          <w:lang w:val="tt-RU"/>
        </w:rPr>
        <w:t xml:space="preserve"> бүлмәләр</w:t>
      </w:r>
      <w:r>
        <w:rPr>
          <w:bCs/>
          <w:sz w:val="28"/>
          <w:szCs w:val="28"/>
          <w:lang w:val="tt-RU"/>
        </w:rPr>
        <w:t xml:space="preserve">, башка  </w:t>
      </w:r>
      <w:r w:rsidRPr="00D939F2">
        <w:rPr>
          <w:sz w:val="28"/>
          <w:szCs w:val="28"/>
          <w:lang w:val="tt-RU"/>
        </w:rPr>
        <w:t>объект</w:t>
      </w:r>
      <w:r>
        <w:rPr>
          <w:sz w:val="28"/>
          <w:szCs w:val="28"/>
          <w:lang w:val="tt-RU"/>
        </w:rPr>
        <w:t>лар,</w:t>
      </w:r>
      <w:r w:rsidRPr="00D939F2">
        <w:rPr>
          <w:lang w:val="tt-RU"/>
        </w:rPr>
        <w:t xml:space="preserve"> </w:t>
      </w:r>
      <w:r w:rsidRPr="00D939F2">
        <w:rPr>
          <w:sz w:val="28"/>
          <w:szCs w:val="28"/>
          <w:lang w:val="tt-RU"/>
        </w:rPr>
        <w:t>милек</w:t>
      </w:r>
      <w:r>
        <w:rPr>
          <w:sz w:val="28"/>
          <w:szCs w:val="28"/>
          <w:lang w:val="tt-RU"/>
        </w:rPr>
        <w:t>ләр</w:t>
      </w:r>
      <w:r w:rsidRPr="00D939F2">
        <w:rPr>
          <w:sz w:val="28"/>
          <w:szCs w:val="28"/>
          <w:lang w:val="tt-RU"/>
        </w:rPr>
        <w:t>не</w:t>
      </w:r>
      <w:r>
        <w:rPr>
          <w:sz w:val="28"/>
          <w:szCs w:val="28"/>
          <w:lang w:val="tt-RU"/>
        </w:rPr>
        <w:t xml:space="preserve"> </w:t>
      </w:r>
      <w:r>
        <w:rPr>
          <w:bCs/>
          <w:sz w:val="28"/>
          <w:szCs w:val="28"/>
          <w:lang w:val="tt-RU"/>
        </w:rPr>
        <w:t>санитар кагыйдәләр</w:t>
      </w:r>
      <w:r w:rsidR="0092419E">
        <w:rPr>
          <w:bCs/>
          <w:sz w:val="28"/>
          <w:szCs w:val="28"/>
          <w:lang w:val="tt-RU"/>
        </w:rPr>
        <w:t>г</w:t>
      </w:r>
      <w:r>
        <w:rPr>
          <w:bCs/>
          <w:sz w:val="28"/>
          <w:szCs w:val="28"/>
          <w:lang w:val="tt-RU"/>
        </w:rPr>
        <w:t>ә ярашканлыгы турында билгеләгән тәртиптә бирелгән</w:t>
      </w:r>
      <w:r w:rsidRPr="00CA24D4">
        <w:rPr>
          <w:bCs/>
          <w:sz w:val="28"/>
          <w:szCs w:val="28"/>
          <w:lang w:val="tt-RU"/>
        </w:rPr>
        <w:t xml:space="preserve"> санитар-эпидемиологик</w:t>
      </w:r>
      <w:r>
        <w:rPr>
          <w:bCs/>
          <w:sz w:val="28"/>
          <w:szCs w:val="28"/>
          <w:lang w:val="tt-RU"/>
        </w:rPr>
        <w:t xml:space="preserve"> бәяләмә  </w:t>
      </w:r>
      <w:r w:rsidRPr="00CA24D4">
        <w:rPr>
          <w:sz w:val="28"/>
          <w:szCs w:val="28"/>
          <w:lang w:val="tt-RU"/>
        </w:rPr>
        <w:t>бул</w:t>
      </w:r>
      <w:r>
        <w:rPr>
          <w:sz w:val="28"/>
          <w:szCs w:val="28"/>
          <w:lang w:val="tt-RU"/>
        </w:rPr>
        <w:t>у</w:t>
      </w:r>
      <w:r w:rsidRPr="00CA24D4">
        <w:rPr>
          <w:sz w:val="28"/>
          <w:szCs w:val="28"/>
          <w:lang w:val="tt-RU"/>
        </w:rPr>
        <w:t xml:space="preserve">ы турында </w:t>
      </w:r>
      <w:r>
        <w:rPr>
          <w:sz w:val="28"/>
          <w:szCs w:val="28"/>
          <w:lang w:val="tt-RU"/>
        </w:rPr>
        <w:t xml:space="preserve">күчермә.  Документ </w:t>
      </w:r>
      <w:r>
        <w:rPr>
          <w:bCs/>
          <w:sz w:val="28"/>
          <w:szCs w:val="28"/>
          <w:lang w:val="tt-RU"/>
        </w:rPr>
        <w:t xml:space="preserve">Татарстан Республикасы буенча </w:t>
      </w:r>
      <w:r w:rsidRPr="00D939F2">
        <w:rPr>
          <w:sz w:val="28"/>
          <w:szCs w:val="28"/>
          <w:lang w:val="tt-RU"/>
        </w:rPr>
        <w:t>Федераль</w:t>
      </w:r>
      <w:r>
        <w:rPr>
          <w:sz w:val="28"/>
          <w:szCs w:val="28"/>
          <w:lang w:val="tt-RU"/>
        </w:rPr>
        <w:t xml:space="preserve"> </w:t>
      </w:r>
      <w:r w:rsidRPr="00D939F2">
        <w:rPr>
          <w:bCs/>
          <w:sz w:val="28"/>
          <w:szCs w:val="28"/>
          <w:lang w:val="tt-RU"/>
        </w:rPr>
        <w:t xml:space="preserve">кулланучылар хокукларын һәм кешенең иминлеген яклау өлкәсендә </w:t>
      </w:r>
      <w:r>
        <w:rPr>
          <w:bCs/>
          <w:sz w:val="28"/>
          <w:szCs w:val="28"/>
          <w:lang w:val="tt-RU"/>
        </w:rPr>
        <w:t xml:space="preserve">күзәтү буенча </w:t>
      </w:r>
      <w:r>
        <w:rPr>
          <w:sz w:val="28"/>
          <w:szCs w:val="28"/>
          <w:lang w:val="tt-RU"/>
        </w:rPr>
        <w:t>хезмәтенең Идарәсе карамагында урнашкан;</w:t>
      </w:r>
    </w:p>
    <w:p w:rsidR="00E26CD2" w:rsidRDefault="00E26CD2" w:rsidP="005C013C">
      <w:pPr>
        <w:ind w:firstLine="851"/>
        <w:jc w:val="both"/>
        <w:rPr>
          <w:sz w:val="28"/>
          <w:szCs w:val="28"/>
          <w:lang w:val="tt-RU"/>
        </w:rPr>
      </w:pPr>
      <w:r>
        <w:rPr>
          <w:sz w:val="28"/>
          <w:szCs w:val="28"/>
          <w:lang w:val="tt-RU"/>
        </w:rPr>
        <w:t>л</w:t>
      </w:r>
      <w:r w:rsidRPr="00D939F2">
        <w:rPr>
          <w:sz w:val="28"/>
          <w:szCs w:val="28"/>
          <w:lang w:val="tt-RU"/>
        </w:rPr>
        <w:t>ицензи</w:t>
      </w:r>
      <w:r>
        <w:rPr>
          <w:sz w:val="28"/>
          <w:szCs w:val="28"/>
          <w:lang w:val="tt-RU"/>
        </w:rPr>
        <w:t xml:space="preserve">я бирү өчен </w:t>
      </w:r>
      <w:r w:rsidRPr="00D939F2">
        <w:rPr>
          <w:sz w:val="28"/>
          <w:szCs w:val="28"/>
          <w:lang w:val="tt-RU"/>
        </w:rPr>
        <w:t>дәүләт пошлинасын</w:t>
      </w:r>
      <w:r>
        <w:rPr>
          <w:sz w:val="28"/>
          <w:szCs w:val="28"/>
          <w:lang w:val="tt-RU"/>
        </w:rPr>
        <w:t xml:space="preserve"> </w:t>
      </w:r>
      <w:r w:rsidRPr="00D939F2">
        <w:rPr>
          <w:sz w:val="28"/>
          <w:szCs w:val="28"/>
          <w:lang w:val="tt-RU"/>
        </w:rPr>
        <w:t>түлә</w:t>
      </w:r>
      <w:r>
        <w:rPr>
          <w:sz w:val="28"/>
          <w:szCs w:val="28"/>
          <w:lang w:val="tt-RU"/>
        </w:rPr>
        <w:t xml:space="preserve">үне раслаучы документ. Документ </w:t>
      </w:r>
      <w:r>
        <w:rPr>
          <w:bCs/>
          <w:sz w:val="28"/>
          <w:szCs w:val="28"/>
          <w:lang w:val="tt-RU"/>
        </w:rPr>
        <w:t xml:space="preserve">Татарстан Республикасы буенча Россиянең </w:t>
      </w:r>
      <w:r w:rsidRPr="00D939F2">
        <w:rPr>
          <w:sz w:val="28"/>
          <w:szCs w:val="28"/>
          <w:lang w:val="tt-RU"/>
        </w:rPr>
        <w:t>Федераль</w:t>
      </w:r>
      <w:r>
        <w:rPr>
          <w:sz w:val="28"/>
          <w:szCs w:val="28"/>
          <w:lang w:val="tt-RU"/>
        </w:rPr>
        <w:t xml:space="preserve"> </w:t>
      </w:r>
      <w:r>
        <w:rPr>
          <w:sz w:val="28"/>
          <w:szCs w:val="28"/>
        </w:rPr>
        <w:t>казначейств</w:t>
      </w:r>
      <w:r>
        <w:rPr>
          <w:sz w:val="28"/>
          <w:szCs w:val="28"/>
          <w:lang w:val="tt-RU"/>
        </w:rPr>
        <w:t>о Идарәсе карамагында урнашкан.</w:t>
      </w:r>
    </w:p>
    <w:p w:rsidR="00E26CD2" w:rsidRPr="00D939F2" w:rsidRDefault="00E26CD2" w:rsidP="005C013C">
      <w:pPr>
        <w:pStyle w:val="a4"/>
        <w:numPr>
          <w:ilvl w:val="2"/>
          <w:numId w:val="7"/>
        </w:numPr>
        <w:ind w:left="0" w:firstLine="851"/>
        <w:jc w:val="both"/>
        <w:rPr>
          <w:sz w:val="28"/>
          <w:szCs w:val="28"/>
          <w:lang w:val="tt-RU"/>
        </w:rPr>
      </w:pPr>
      <w:r>
        <w:rPr>
          <w:sz w:val="28"/>
          <w:szCs w:val="28"/>
          <w:lang w:val="tt-RU"/>
        </w:rPr>
        <w:t>Л</w:t>
      </w:r>
      <w:r w:rsidRPr="00D939F2">
        <w:rPr>
          <w:sz w:val="28"/>
          <w:szCs w:val="28"/>
          <w:lang w:val="tt-RU"/>
        </w:rPr>
        <w:t>ицензи</w:t>
      </w:r>
      <w:r>
        <w:rPr>
          <w:sz w:val="28"/>
          <w:szCs w:val="28"/>
          <w:lang w:val="tt-RU"/>
        </w:rPr>
        <w:t xml:space="preserve">яне яңадан рәсмиләштерү өчен  </w:t>
      </w:r>
      <w:r w:rsidRPr="00D939F2">
        <w:rPr>
          <w:sz w:val="28"/>
          <w:szCs w:val="28"/>
          <w:lang w:val="tt-RU"/>
        </w:rPr>
        <w:t>лицензи</w:t>
      </w:r>
      <w:r>
        <w:rPr>
          <w:sz w:val="28"/>
          <w:szCs w:val="28"/>
          <w:lang w:val="tt-RU"/>
        </w:rPr>
        <w:t xml:space="preserve">ядә күрсәтелмәгән аны гамәлгә ашыру урынының адресы буенча эшчәнлекнең </w:t>
      </w:r>
      <w:r w:rsidRPr="00D939F2">
        <w:rPr>
          <w:sz w:val="28"/>
          <w:szCs w:val="28"/>
          <w:lang w:val="tt-RU"/>
        </w:rPr>
        <w:t>лицензи</w:t>
      </w:r>
      <w:r>
        <w:rPr>
          <w:sz w:val="28"/>
          <w:szCs w:val="28"/>
          <w:lang w:val="tt-RU"/>
        </w:rPr>
        <w:t xml:space="preserve">яләнгән төрен гамәлгә ашырырга </w:t>
      </w:r>
      <w:r w:rsidRPr="00D939F2">
        <w:rPr>
          <w:sz w:val="28"/>
          <w:szCs w:val="28"/>
          <w:lang w:val="tt-RU"/>
        </w:rPr>
        <w:t>лицензиат</w:t>
      </w:r>
      <w:r>
        <w:rPr>
          <w:sz w:val="28"/>
          <w:szCs w:val="28"/>
          <w:lang w:val="tt-RU"/>
        </w:rPr>
        <w:t xml:space="preserve"> нияте вакытында, </w:t>
      </w:r>
      <w:r w:rsidRPr="00D939F2">
        <w:rPr>
          <w:sz w:val="28"/>
          <w:szCs w:val="28"/>
          <w:lang w:val="tt-RU"/>
        </w:rPr>
        <w:t>лицензиат</w:t>
      </w:r>
      <w:r>
        <w:rPr>
          <w:sz w:val="28"/>
          <w:szCs w:val="28"/>
          <w:lang w:val="tt-RU"/>
        </w:rPr>
        <w:t xml:space="preserve"> Л</w:t>
      </w:r>
      <w:r w:rsidRPr="00FE7ED7">
        <w:rPr>
          <w:bCs/>
          <w:sz w:val="28"/>
          <w:szCs w:val="28"/>
          <w:lang w:val="tt-RU"/>
        </w:rPr>
        <w:t>ицензи</w:t>
      </w:r>
      <w:r>
        <w:rPr>
          <w:bCs/>
          <w:sz w:val="28"/>
          <w:szCs w:val="28"/>
          <w:lang w:val="tt-RU"/>
        </w:rPr>
        <w:t>яләү буенча бүлеккә тапшырырга хокуклы:</w:t>
      </w:r>
    </w:p>
    <w:p w:rsidR="00E26CD2" w:rsidRDefault="00E26CD2" w:rsidP="005C013C">
      <w:pPr>
        <w:ind w:firstLine="851"/>
        <w:jc w:val="both"/>
        <w:rPr>
          <w:sz w:val="28"/>
          <w:szCs w:val="28"/>
          <w:lang w:val="tt-RU"/>
        </w:rPr>
      </w:pPr>
      <w:r>
        <w:rPr>
          <w:sz w:val="28"/>
          <w:szCs w:val="28"/>
          <w:lang w:val="tt-RU"/>
        </w:rPr>
        <w:t>м</w:t>
      </w:r>
      <w:r w:rsidRPr="008C23E0">
        <w:rPr>
          <w:sz w:val="28"/>
          <w:szCs w:val="28"/>
          <w:lang w:val="tt-RU"/>
        </w:rPr>
        <w:t>едицина эшч</w:t>
      </w:r>
      <w:r>
        <w:rPr>
          <w:sz w:val="28"/>
          <w:szCs w:val="28"/>
          <w:lang w:val="tt-RU"/>
        </w:rPr>
        <w:t>ә</w:t>
      </w:r>
      <w:r w:rsidRPr="008C23E0">
        <w:rPr>
          <w:sz w:val="28"/>
          <w:szCs w:val="28"/>
          <w:lang w:val="tt-RU"/>
        </w:rPr>
        <w:t xml:space="preserve">нлеген </w:t>
      </w:r>
      <w:r>
        <w:rPr>
          <w:sz w:val="28"/>
          <w:szCs w:val="28"/>
          <w:lang w:val="tt-RU"/>
        </w:rPr>
        <w:t>ү</w:t>
      </w:r>
      <w:r w:rsidRPr="008C23E0">
        <w:rPr>
          <w:sz w:val="28"/>
          <w:szCs w:val="28"/>
          <w:lang w:val="tt-RU"/>
        </w:rPr>
        <w:t>т</w:t>
      </w:r>
      <w:r>
        <w:rPr>
          <w:sz w:val="28"/>
          <w:szCs w:val="28"/>
          <w:lang w:val="tt-RU"/>
        </w:rPr>
        <w:t xml:space="preserve">әү урыны буенча </w:t>
      </w:r>
      <w:r w:rsidRPr="008C23E0">
        <w:rPr>
          <w:sz w:val="28"/>
          <w:szCs w:val="28"/>
          <w:lang w:val="tt-RU"/>
        </w:rPr>
        <w:t xml:space="preserve">милек хокукы яки </w:t>
      </w:r>
      <w:r>
        <w:rPr>
          <w:sz w:val="28"/>
          <w:szCs w:val="28"/>
          <w:lang w:val="tt-RU"/>
        </w:rPr>
        <w:t>башка</w:t>
      </w:r>
      <w:r w:rsidRPr="008C23E0">
        <w:rPr>
          <w:sz w:val="28"/>
          <w:szCs w:val="28"/>
          <w:lang w:val="tt-RU"/>
        </w:rPr>
        <w:t xml:space="preserve"> закон</w:t>
      </w:r>
      <w:r>
        <w:rPr>
          <w:sz w:val="28"/>
          <w:szCs w:val="28"/>
          <w:lang w:val="tt-RU"/>
        </w:rPr>
        <w:t xml:space="preserve"> нигезендә</w:t>
      </w:r>
      <w:r w:rsidRPr="008C23E0">
        <w:rPr>
          <w:sz w:val="28"/>
          <w:szCs w:val="28"/>
          <w:lang w:val="tt-RU"/>
        </w:rPr>
        <w:t xml:space="preserve"> </w:t>
      </w:r>
      <w:r>
        <w:rPr>
          <w:sz w:val="28"/>
          <w:szCs w:val="28"/>
          <w:lang w:val="tt-RU"/>
        </w:rPr>
        <w:t xml:space="preserve">аныкы булучы </w:t>
      </w:r>
      <w:r w:rsidRPr="008C23E0">
        <w:rPr>
          <w:sz w:val="28"/>
          <w:szCs w:val="28"/>
          <w:lang w:val="tt-RU"/>
        </w:rPr>
        <w:t>,</w:t>
      </w:r>
      <w:r>
        <w:rPr>
          <w:sz w:val="28"/>
          <w:szCs w:val="28"/>
          <w:lang w:val="tt-RU"/>
        </w:rPr>
        <w:t xml:space="preserve"> м</w:t>
      </w:r>
      <w:r w:rsidRPr="008C23E0">
        <w:rPr>
          <w:sz w:val="28"/>
          <w:szCs w:val="28"/>
          <w:lang w:val="tt-RU"/>
        </w:rPr>
        <w:t>едицина эшч</w:t>
      </w:r>
      <w:r>
        <w:rPr>
          <w:sz w:val="28"/>
          <w:szCs w:val="28"/>
          <w:lang w:val="tt-RU"/>
        </w:rPr>
        <w:t>ә</w:t>
      </w:r>
      <w:r w:rsidRPr="008C23E0">
        <w:rPr>
          <w:sz w:val="28"/>
          <w:szCs w:val="28"/>
          <w:lang w:val="tt-RU"/>
        </w:rPr>
        <w:t>нле</w:t>
      </w:r>
      <w:r>
        <w:rPr>
          <w:sz w:val="28"/>
          <w:szCs w:val="28"/>
          <w:lang w:val="tt-RU"/>
        </w:rPr>
        <w:t xml:space="preserve">кне тәшкил итүче хезмәтләрне күрсәтү өчен кирекле </w:t>
      </w:r>
      <w:r>
        <w:rPr>
          <w:bCs/>
          <w:sz w:val="28"/>
          <w:szCs w:val="28"/>
          <w:lang w:val="tt-RU"/>
        </w:rPr>
        <w:t xml:space="preserve">биналар, </w:t>
      </w:r>
      <w:r w:rsidRPr="002C1D90">
        <w:rPr>
          <w:bCs/>
          <w:sz w:val="28"/>
          <w:szCs w:val="28"/>
          <w:lang w:val="tt-RU"/>
        </w:rPr>
        <w:t xml:space="preserve"> корылмалар</w:t>
      </w:r>
      <w:r>
        <w:rPr>
          <w:bCs/>
          <w:sz w:val="28"/>
          <w:szCs w:val="28"/>
          <w:lang w:val="tt-RU"/>
        </w:rPr>
        <w:t>,</w:t>
      </w:r>
      <w:r w:rsidRPr="002C1D90">
        <w:rPr>
          <w:bCs/>
          <w:sz w:val="28"/>
          <w:szCs w:val="28"/>
          <w:lang w:val="tt-RU"/>
        </w:rPr>
        <w:t xml:space="preserve"> бүлмәләр</w:t>
      </w:r>
      <w:r>
        <w:rPr>
          <w:bCs/>
          <w:sz w:val="28"/>
          <w:szCs w:val="28"/>
          <w:lang w:val="tt-RU"/>
        </w:rPr>
        <w:t xml:space="preserve"> һәм башка объектлар булуын раслаучы документлар (</w:t>
      </w:r>
      <w:r w:rsidR="0092419E">
        <w:rPr>
          <w:bCs/>
          <w:sz w:val="28"/>
          <w:szCs w:val="28"/>
          <w:lang w:val="tt-RU"/>
        </w:rPr>
        <w:t>К</w:t>
      </w:r>
      <w:r w:rsidRPr="008C23E0">
        <w:rPr>
          <w:bCs/>
          <w:sz w:val="28"/>
          <w:szCs w:val="28"/>
          <w:lang w:val="tt-RU"/>
        </w:rPr>
        <w:t>үчемсез милеккә хокуклар</w:t>
      </w:r>
      <w:r>
        <w:rPr>
          <w:bCs/>
          <w:sz w:val="28"/>
          <w:szCs w:val="28"/>
          <w:lang w:val="tt-RU"/>
        </w:rPr>
        <w:t>ның</w:t>
      </w:r>
      <w:r w:rsidRPr="008C23E0">
        <w:rPr>
          <w:bCs/>
          <w:sz w:val="28"/>
          <w:szCs w:val="28"/>
          <w:lang w:val="tt-RU"/>
        </w:rPr>
        <w:t xml:space="preserve"> һәм аның белән килешүләр</w:t>
      </w:r>
      <w:r>
        <w:rPr>
          <w:bCs/>
          <w:sz w:val="28"/>
          <w:szCs w:val="28"/>
          <w:lang w:val="tt-RU"/>
        </w:rPr>
        <w:t xml:space="preserve">нең </w:t>
      </w:r>
      <w:r w:rsidR="0092419E">
        <w:rPr>
          <w:bCs/>
          <w:sz w:val="28"/>
          <w:szCs w:val="28"/>
          <w:lang w:val="tt-RU"/>
        </w:rPr>
        <w:t>б</w:t>
      </w:r>
      <w:r>
        <w:rPr>
          <w:bCs/>
          <w:sz w:val="28"/>
          <w:szCs w:val="28"/>
          <w:lang w:val="tt-RU"/>
        </w:rPr>
        <w:t xml:space="preserve">ердәм дәүләт реестрында дәүләт теркәвенә тиешле документларның) күчермәләре. Документлар  Татарстан Республикасы буенча </w:t>
      </w:r>
      <w:r w:rsidRPr="00887329">
        <w:rPr>
          <w:sz w:val="28"/>
          <w:szCs w:val="28"/>
        </w:rPr>
        <w:t>Федераль</w:t>
      </w:r>
      <w:r>
        <w:rPr>
          <w:sz w:val="28"/>
          <w:szCs w:val="28"/>
          <w:lang w:val="tt-RU"/>
        </w:rPr>
        <w:t xml:space="preserve"> </w:t>
      </w:r>
      <w:r>
        <w:rPr>
          <w:bCs/>
          <w:sz w:val="28"/>
          <w:szCs w:val="28"/>
          <w:lang w:val="tt-RU"/>
        </w:rPr>
        <w:t xml:space="preserve">дәүләт теркәве, кадастр һәм картография  </w:t>
      </w:r>
      <w:r>
        <w:rPr>
          <w:sz w:val="28"/>
          <w:szCs w:val="28"/>
          <w:lang w:val="tt-RU"/>
        </w:rPr>
        <w:t>хезмәтенең Идарәсе карамагында урнашкан;</w:t>
      </w:r>
    </w:p>
    <w:p w:rsidR="00E26CD2" w:rsidRDefault="0092419E" w:rsidP="005C013C">
      <w:pPr>
        <w:ind w:firstLine="851"/>
        <w:jc w:val="both"/>
        <w:rPr>
          <w:sz w:val="28"/>
          <w:szCs w:val="28"/>
          <w:lang w:val="tt-RU"/>
        </w:rPr>
      </w:pPr>
      <w:r w:rsidRPr="00CA24D4">
        <w:rPr>
          <w:sz w:val="28"/>
          <w:szCs w:val="28"/>
          <w:lang w:val="tt-RU"/>
        </w:rPr>
        <w:t>лицензи</w:t>
      </w:r>
      <w:r>
        <w:rPr>
          <w:sz w:val="28"/>
          <w:szCs w:val="28"/>
          <w:lang w:val="tt-RU"/>
        </w:rPr>
        <w:t xml:space="preserve">я алырга теләүче  </w:t>
      </w:r>
      <w:r w:rsidR="00E26CD2">
        <w:rPr>
          <w:sz w:val="28"/>
          <w:szCs w:val="28"/>
          <w:lang w:val="tt-RU"/>
        </w:rPr>
        <w:t>м</w:t>
      </w:r>
      <w:r w:rsidR="00E26CD2" w:rsidRPr="00D939F2">
        <w:rPr>
          <w:sz w:val="28"/>
          <w:szCs w:val="28"/>
          <w:lang w:val="tt-RU"/>
        </w:rPr>
        <w:t>едицин</w:t>
      </w:r>
      <w:r w:rsidR="00E26CD2">
        <w:rPr>
          <w:sz w:val="28"/>
          <w:szCs w:val="28"/>
          <w:lang w:val="tt-RU"/>
        </w:rPr>
        <w:t xml:space="preserve">а эшчәнлеген тәшкил итүче хезмәтләр күрсәтү өчен </w:t>
      </w:r>
      <w:r w:rsidR="00E26CD2" w:rsidRPr="00D939F2">
        <w:rPr>
          <w:sz w:val="28"/>
          <w:szCs w:val="28"/>
          <w:lang w:val="tt-RU"/>
        </w:rPr>
        <w:t>кулланырга</w:t>
      </w:r>
      <w:r w:rsidR="00E26CD2">
        <w:rPr>
          <w:sz w:val="28"/>
          <w:szCs w:val="28"/>
          <w:lang w:val="tt-RU"/>
        </w:rPr>
        <w:t xml:space="preserve"> күздә тоткан  </w:t>
      </w:r>
      <w:r w:rsidR="00E26CD2">
        <w:rPr>
          <w:bCs/>
          <w:sz w:val="28"/>
          <w:szCs w:val="28"/>
          <w:lang w:val="tt-RU"/>
        </w:rPr>
        <w:t>биналар</w:t>
      </w:r>
      <w:r>
        <w:rPr>
          <w:bCs/>
          <w:sz w:val="28"/>
          <w:szCs w:val="28"/>
          <w:lang w:val="tt-RU"/>
        </w:rPr>
        <w:t>ның</w:t>
      </w:r>
      <w:r w:rsidR="00E26CD2">
        <w:rPr>
          <w:bCs/>
          <w:sz w:val="28"/>
          <w:szCs w:val="28"/>
          <w:lang w:val="tt-RU"/>
        </w:rPr>
        <w:t xml:space="preserve">, </w:t>
      </w:r>
      <w:r w:rsidR="00E26CD2" w:rsidRPr="002C1D90">
        <w:rPr>
          <w:bCs/>
          <w:sz w:val="28"/>
          <w:szCs w:val="28"/>
          <w:lang w:val="tt-RU"/>
        </w:rPr>
        <w:t xml:space="preserve"> корылмалар</w:t>
      </w:r>
      <w:r>
        <w:rPr>
          <w:bCs/>
          <w:sz w:val="28"/>
          <w:szCs w:val="28"/>
          <w:lang w:val="tt-RU"/>
        </w:rPr>
        <w:t>ның</w:t>
      </w:r>
      <w:r w:rsidR="00E26CD2">
        <w:rPr>
          <w:bCs/>
          <w:sz w:val="28"/>
          <w:szCs w:val="28"/>
          <w:lang w:val="tt-RU"/>
        </w:rPr>
        <w:t>,</w:t>
      </w:r>
      <w:r w:rsidR="00E26CD2" w:rsidRPr="002C1D90">
        <w:rPr>
          <w:bCs/>
          <w:sz w:val="28"/>
          <w:szCs w:val="28"/>
          <w:lang w:val="tt-RU"/>
        </w:rPr>
        <w:t xml:space="preserve"> бүлмәләр</w:t>
      </w:r>
      <w:r>
        <w:rPr>
          <w:bCs/>
          <w:sz w:val="28"/>
          <w:szCs w:val="28"/>
          <w:lang w:val="tt-RU"/>
        </w:rPr>
        <w:t>нең</w:t>
      </w:r>
      <w:r w:rsidR="00E26CD2">
        <w:rPr>
          <w:bCs/>
          <w:sz w:val="28"/>
          <w:szCs w:val="28"/>
          <w:lang w:val="tt-RU"/>
        </w:rPr>
        <w:t xml:space="preserve">, башка  </w:t>
      </w:r>
      <w:r w:rsidR="00E26CD2" w:rsidRPr="00D939F2">
        <w:rPr>
          <w:sz w:val="28"/>
          <w:szCs w:val="28"/>
          <w:lang w:val="tt-RU"/>
        </w:rPr>
        <w:t>объект</w:t>
      </w:r>
      <w:r w:rsidR="00E26CD2">
        <w:rPr>
          <w:sz w:val="28"/>
          <w:szCs w:val="28"/>
          <w:lang w:val="tt-RU"/>
        </w:rPr>
        <w:t>лар</w:t>
      </w:r>
      <w:r>
        <w:rPr>
          <w:sz w:val="28"/>
          <w:szCs w:val="28"/>
          <w:lang w:val="tt-RU"/>
        </w:rPr>
        <w:t>ның</w:t>
      </w:r>
      <w:r w:rsidR="00E26CD2">
        <w:rPr>
          <w:sz w:val="28"/>
          <w:szCs w:val="28"/>
          <w:lang w:val="tt-RU"/>
        </w:rPr>
        <w:t>,</w:t>
      </w:r>
      <w:r w:rsidR="00E26CD2" w:rsidRPr="00D939F2">
        <w:rPr>
          <w:lang w:val="tt-RU"/>
        </w:rPr>
        <w:t xml:space="preserve"> </w:t>
      </w:r>
      <w:r w:rsidR="00E26CD2" w:rsidRPr="00D939F2">
        <w:rPr>
          <w:sz w:val="28"/>
          <w:szCs w:val="28"/>
          <w:lang w:val="tt-RU"/>
        </w:rPr>
        <w:t>милек</w:t>
      </w:r>
      <w:r w:rsidR="00E26CD2">
        <w:rPr>
          <w:sz w:val="28"/>
          <w:szCs w:val="28"/>
          <w:lang w:val="tt-RU"/>
        </w:rPr>
        <w:t>ләр</w:t>
      </w:r>
      <w:r>
        <w:rPr>
          <w:sz w:val="28"/>
          <w:szCs w:val="28"/>
          <w:lang w:val="tt-RU"/>
        </w:rPr>
        <w:t>нең</w:t>
      </w:r>
      <w:r w:rsidR="00E26CD2">
        <w:rPr>
          <w:sz w:val="28"/>
          <w:szCs w:val="28"/>
          <w:lang w:val="tt-RU"/>
        </w:rPr>
        <w:t xml:space="preserve"> </w:t>
      </w:r>
      <w:r w:rsidR="00E26CD2">
        <w:rPr>
          <w:bCs/>
          <w:sz w:val="28"/>
          <w:szCs w:val="28"/>
          <w:lang w:val="tt-RU"/>
        </w:rPr>
        <w:t>санитар кагыйдәләренә ярашканлыгы турында билгеләгән тәртиптә бирелгән</w:t>
      </w:r>
      <w:r w:rsidR="00E26CD2" w:rsidRPr="00CA24D4">
        <w:rPr>
          <w:bCs/>
          <w:sz w:val="28"/>
          <w:szCs w:val="28"/>
          <w:lang w:val="tt-RU"/>
        </w:rPr>
        <w:t xml:space="preserve"> санитар-эпидемиологик</w:t>
      </w:r>
      <w:r w:rsidR="00E26CD2">
        <w:rPr>
          <w:bCs/>
          <w:sz w:val="28"/>
          <w:szCs w:val="28"/>
          <w:lang w:val="tt-RU"/>
        </w:rPr>
        <w:t xml:space="preserve"> бәяләмәнең  </w:t>
      </w:r>
      <w:r w:rsidR="00E26CD2">
        <w:rPr>
          <w:sz w:val="28"/>
          <w:szCs w:val="28"/>
          <w:lang w:val="tt-RU"/>
        </w:rPr>
        <w:t xml:space="preserve">күчермәсе.  Документ </w:t>
      </w:r>
      <w:r w:rsidR="00E26CD2">
        <w:rPr>
          <w:bCs/>
          <w:sz w:val="28"/>
          <w:szCs w:val="28"/>
          <w:lang w:val="tt-RU"/>
        </w:rPr>
        <w:t xml:space="preserve">Татарстан Республикасы буенча </w:t>
      </w:r>
      <w:r w:rsidR="00E26CD2" w:rsidRPr="00D939F2">
        <w:rPr>
          <w:sz w:val="28"/>
          <w:szCs w:val="28"/>
          <w:lang w:val="tt-RU"/>
        </w:rPr>
        <w:t>Федераль</w:t>
      </w:r>
      <w:r w:rsidR="00E26CD2">
        <w:rPr>
          <w:sz w:val="28"/>
          <w:szCs w:val="28"/>
          <w:lang w:val="tt-RU"/>
        </w:rPr>
        <w:t xml:space="preserve"> </w:t>
      </w:r>
      <w:r w:rsidR="00E26CD2" w:rsidRPr="00D939F2">
        <w:rPr>
          <w:bCs/>
          <w:sz w:val="28"/>
          <w:szCs w:val="28"/>
          <w:lang w:val="tt-RU"/>
        </w:rPr>
        <w:t xml:space="preserve">кулланучылар хокукларын һәм кешенең иминлеген яклау өлкәсендә </w:t>
      </w:r>
      <w:r w:rsidR="00E26CD2">
        <w:rPr>
          <w:bCs/>
          <w:sz w:val="28"/>
          <w:szCs w:val="28"/>
          <w:lang w:val="tt-RU"/>
        </w:rPr>
        <w:t xml:space="preserve">күзәтү буенча </w:t>
      </w:r>
      <w:r w:rsidR="00E26CD2">
        <w:rPr>
          <w:sz w:val="28"/>
          <w:szCs w:val="28"/>
          <w:lang w:val="tt-RU"/>
        </w:rPr>
        <w:t>хезмәтенең Идарәсе карамагында урнашкан;</w:t>
      </w:r>
    </w:p>
    <w:p w:rsidR="00E26CD2" w:rsidRDefault="00E26CD2" w:rsidP="005C013C">
      <w:pPr>
        <w:ind w:firstLine="851"/>
        <w:jc w:val="both"/>
        <w:rPr>
          <w:sz w:val="28"/>
          <w:szCs w:val="28"/>
          <w:lang w:val="tt-RU"/>
        </w:rPr>
      </w:pPr>
      <w:r>
        <w:rPr>
          <w:sz w:val="28"/>
          <w:szCs w:val="28"/>
          <w:lang w:val="tt-RU"/>
        </w:rPr>
        <w:t>л</w:t>
      </w:r>
      <w:r w:rsidRPr="00D939F2">
        <w:rPr>
          <w:sz w:val="28"/>
          <w:szCs w:val="28"/>
          <w:lang w:val="tt-RU"/>
        </w:rPr>
        <w:t>ицензи</w:t>
      </w:r>
      <w:r>
        <w:rPr>
          <w:sz w:val="28"/>
          <w:szCs w:val="28"/>
          <w:lang w:val="tt-RU"/>
        </w:rPr>
        <w:t xml:space="preserve">яне яңадан рәсмиләштерү өчен </w:t>
      </w:r>
      <w:r w:rsidRPr="00D939F2">
        <w:rPr>
          <w:sz w:val="28"/>
          <w:szCs w:val="28"/>
          <w:lang w:val="tt-RU"/>
        </w:rPr>
        <w:t>дәүләт пошлинасын</w:t>
      </w:r>
      <w:r>
        <w:rPr>
          <w:sz w:val="28"/>
          <w:szCs w:val="28"/>
          <w:lang w:val="tt-RU"/>
        </w:rPr>
        <w:t xml:space="preserve"> </w:t>
      </w:r>
      <w:r w:rsidRPr="00D939F2">
        <w:rPr>
          <w:sz w:val="28"/>
          <w:szCs w:val="28"/>
          <w:lang w:val="tt-RU"/>
        </w:rPr>
        <w:t>түлә</w:t>
      </w:r>
      <w:r>
        <w:rPr>
          <w:sz w:val="28"/>
          <w:szCs w:val="28"/>
          <w:lang w:val="tt-RU"/>
        </w:rPr>
        <w:t xml:space="preserve">үне раслаучы документ. Документ </w:t>
      </w:r>
      <w:r>
        <w:rPr>
          <w:bCs/>
          <w:sz w:val="28"/>
          <w:szCs w:val="28"/>
          <w:lang w:val="tt-RU"/>
        </w:rPr>
        <w:t xml:space="preserve">Татарстан Республикасы буенча Россиянең </w:t>
      </w:r>
      <w:r w:rsidRPr="00D939F2">
        <w:rPr>
          <w:sz w:val="28"/>
          <w:szCs w:val="28"/>
          <w:lang w:val="tt-RU"/>
        </w:rPr>
        <w:t>Федераль</w:t>
      </w:r>
      <w:r>
        <w:rPr>
          <w:sz w:val="28"/>
          <w:szCs w:val="28"/>
          <w:lang w:val="tt-RU"/>
        </w:rPr>
        <w:t xml:space="preserve"> </w:t>
      </w:r>
      <w:r>
        <w:rPr>
          <w:sz w:val="28"/>
          <w:szCs w:val="28"/>
        </w:rPr>
        <w:t>казначейств</w:t>
      </w:r>
      <w:r>
        <w:rPr>
          <w:sz w:val="28"/>
          <w:szCs w:val="28"/>
          <w:lang w:val="tt-RU"/>
        </w:rPr>
        <w:t>о Идарәсе карамагында урнашкан.</w:t>
      </w:r>
    </w:p>
    <w:p w:rsidR="00E26CD2" w:rsidRPr="008C23E0" w:rsidRDefault="00E26CD2" w:rsidP="005C013C">
      <w:pPr>
        <w:pStyle w:val="a4"/>
        <w:numPr>
          <w:ilvl w:val="2"/>
          <w:numId w:val="7"/>
        </w:numPr>
        <w:ind w:left="0" w:firstLine="851"/>
        <w:jc w:val="both"/>
        <w:rPr>
          <w:sz w:val="28"/>
          <w:szCs w:val="28"/>
          <w:lang w:val="tt-RU"/>
        </w:rPr>
      </w:pPr>
      <w:r>
        <w:rPr>
          <w:sz w:val="28"/>
          <w:szCs w:val="28"/>
          <w:lang w:val="tt-RU"/>
        </w:rPr>
        <w:t>Л</w:t>
      </w:r>
      <w:r w:rsidRPr="00D939F2">
        <w:rPr>
          <w:sz w:val="28"/>
          <w:szCs w:val="28"/>
          <w:lang w:val="tt-RU"/>
        </w:rPr>
        <w:t>ицензи</w:t>
      </w:r>
      <w:r>
        <w:rPr>
          <w:sz w:val="28"/>
          <w:szCs w:val="28"/>
          <w:lang w:val="tt-RU"/>
        </w:rPr>
        <w:t xml:space="preserve">яне  яңадан рәсмиләштерү өчен эшчәнлекнең </w:t>
      </w:r>
      <w:r w:rsidRPr="00477EF6">
        <w:rPr>
          <w:sz w:val="28"/>
          <w:szCs w:val="28"/>
          <w:lang w:val="tt-RU"/>
        </w:rPr>
        <w:t>лицензи</w:t>
      </w:r>
      <w:r>
        <w:rPr>
          <w:sz w:val="28"/>
          <w:szCs w:val="28"/>
          <w:lang w:val="tt-RU"/>
        </w:rPr>
        <w:t xml:space="preserve">яләнгән төрен тәшкил итүче яңа эшләрне эшләргә, яңа хезмәтләр күрсәтүгә </w:t>
      </w:r>
      <w:r w:rsidRPr="00477EF6">
        <w:rPr>
          <w:sz w:val="28"/>
          <w:szCs w:val="28"/>
          <w:lang w:val="tt-RU"/>
        </w:rPr>
        <w:t>лицензиат</w:t>
      </w:r>
      <w:r>
        <w:rPr>
          <w:sz w:val="28"/>
          <w:szCs w:val="28"/>
          <w:lang w:val="tt-RU"/>
        </w:rPr>
        <w:t xml:space="preserve">ның нияте вакытында, </w:t>
      </w:r>
      <w:r w:rsidRPr="00477EF6">
        <w:rPr>
          <w:sz w:val="28"/>
          <w:szCs w:val="28"/>
          <w:lang w:val="tt-RU"/>
        </w:rPr>
        <w:t>лицензиат</w:t>
      </w:r>
      <w:r>
        <w:rPr>
          <w:sz w:val="28"/>
          <w:szCs w:val="28"/>
          <w:lang w:val="tt-RU"/>
        </w:rPr>
        <w:t xml:space="preserve"> Л</w:t>
      </w:r>
      <w:r w:rsidRPr="00FE7ED7">
        <w:rPr>
          <w:bCs/>
          <w:sz w:val="28"/>
          <w:szCs w:val="28"/>
          <w:lang w:val="tt-RU"/>
        </w:rPr>
        <w:t>ицензи</w:t>
      </w:r>
      <w:r>
        <w:rPr>
          <w:bCs/>
          <w:sz w:val="28"/>
          <w:szCs w:val="28"/>
          <w:lang w:val="tt-RU"/>
        </w:rPr>
        <w:t>яләү буенча бүлеккә тапшырырга хокуклы:</w:t>
      </w:r>
    </w:p>
    <w:p w:rsidR="00E26CD2" w:rsidRDefault="00E26CD2" w:rsidP="005C013C">
      <w:pPr>
        <w:ind w:firstLine="851"/>
        <w:jc w:val="both"/>
        <w:rPr>
          <w:sz w:val="28"/>
          <w:szCs w:val="28"/>
          <w:lang w:val="tt-RU"/>
        </w:rPr>
      </w:pPr>
      <w:r>
        <w:rPr>
          <w:sz w:val="28"/>
          <w:szCs w:val="28"/>
          <w:lang w:val="tt-RU"/>
        </w:rPr>
        <w:t>м</w:t>
      </w:r>
      <w:r w:rsidRPr="008C23E0">
        <w:rPr>
          <w:sz w:val="28"/>
          <w:szCs w:val="28"/>
          <w:lang w:val="tt-RU"/>
        </w:rPr>
        <w:t>едицина эшч</w:t>
      </w:r>
      <w:r>
        <w:rPr>
          <w:sz w:val="28"/>
          <w:szCs w:val="28"/>
          <w:lang w:val="tt-RU"/>
        </w:rPr>
        <w:t>ә</w:t>
      </w:r>
      <w:r w:rsidRPr="008C23E0">
        <w:rPr>
          <w:sz w:val="28"/>
          <w:szCs w:val="28"/>
          <w:lang w:val="tt-RU"/>
        </w:rPr>
        <w:t xml:space="preserve">нлеген </w:t>
      </w:r>
      <w:r>
        <w:rPr>
          <w:sz w:val="28"/>
          <w:szCs w:val="28"/>
          <w:lang w:val="tt-RU"/>
        </w:rPr>
        <w:t>ү</w:t>
      </w:r>
      <w:r w:rsidRPr="008C23E0">
        <w:rPr>
          <w:sz w:val="28"/>
          <w:szCs w:val="28"/>
          <w:lang w:val="tt-RU"/>
        </w:rPr>
        <w:t>т</w:t>
      </w:r>
      <w:r>
        <w:rPr>
          <w:sz w:val="28"/>
          <w:szCs w:val="28"/>
          <w:lang w:val="tt-RU"/>
        </w:rPr>
        <w:t xml:space="preserve">әү урыны буенча </w:t>
      </w:r>
      <w:r w:rsidRPr="008C23E0">
        <w:rPr>
          <w:sz w:val="28"/>
          <w:szCs w:val="28"/>
          <w:lang w:val="tt-RU"/>
        </w:rPr>
        <w:t xml:space="preserve">милек хокукы яки </w:t>
      </w:r>
      <w:r>
        <w:rPr>
          <w:sz w:val="28"/>
          <w:szCs w:val="28"/>
          <w:lang w:val="tt-RU"/>
        </w:rPr>
        <w:t>башка</w:t>
      </w:r>
      <w:r w:rsidRPr="008C23E0">
        <w:rPr>
          <w:sz w:val="28"/>
          <w:szCs w:val="28"/>
          <w:lang w:val="tt-RU"/>
        </w:rPr>
        <w:t xml:space="preserve"> закон</w:t>
      </w:r>
      <w:r>
        <w:rPr>
          <w:sz w:val="28"/>
          <w:szCs w:val="28"/>
          <w:lang w:val="tt-RU"/>
        </w:rPr>
        <w:t xml:space="preserve"> нигезендә</w:t>
      </w:r>
      <w:r w:rsidRPr="008C23E0">
        <w:rPr>
          <w:sz w:val="28"/>
          <w:szCs w:val="28"/>
          <w:lang w:val="tt-RU"/>
        </w:rPr>
        <w:t xml:space="preserve"> </w:t>
      </w:r>
      <w:r>
        <w:rPr>
          <w:sz w:val="28"/>
          <w:szCs w:val="28"/>
          <w:lang w:val="tt-RU"/>
        </w:rPr>
        <w:t>аныкы булучы</w:t>
      </w:r>
      <w:r w:rsidRPr="008C23E0">
        <w:rPr>
          <w:sz w:val="28"/>
          <w:szCs w:val="28"/>
          <w:lang w:val="tt-RU"/>
        </w:rPr>
        <w:t>,</w:t>
      </w:r>
      <w:r>
        <w:rPr>
          <w:sz w:val="28"/>
          <w:szCs w:val="28"/>
          <w:lang w:val="tt-RU"/>
        </w:rPr>
        <w:t xml:space="preserve"> м</w:t>
      </w:r>
      <w:r w:rsidRPr="008C23E0">
        <w:rPr>
          <w:sz w:val="28"/>
          <w:szCs w:val="28"/>
          <w:lang w:val="tt-RU"/>
        </w:rPr>
        <w:t>едицина эшч</w:t>
      </w:r>
      <w:r>
        <w:rPr>
          <w:sz w:val="28"/>
          <w:szCs w:val="28"/>
          <w:lang w:val="tt-RU"/>
        </w:rPr>
        <w:t>ә</w:t>
      </w:r>
      <w:r w:rsidRPr="008C23E0">
        <w:rPr>
          <w:sz w:val="28"/>
          <w:szCs w:val="28"/>
          <w:lang w:val="tt-RU"/>
        </w:rPr>
        <w:t>нле</w:t>
      </w:r>
      <w:r>
        <w:rPr>
          <w:sz w:val="28"/>
          <w:szCs w:val="28"/>
          <w:lang w:val="tt-RU"/>
        </w:rPr>
        <w:t xml:space="preserve">ген тәшкил итүче хезмәтләрне күрсәтү өчен кирекле </w:t>
      </w:r>
      <w:r>
        <w:rPr>
          <w:bCs/>
          <w:sz w:val="28"/>
          <w:szCs w:val="28"/>
          <w:lang w:val="tt-RU"/>
        </w:rPr>
        <w:t xml:space="preserve">биналар, </w:t>
      </w:r>
      <w:r w:rsidRPr="002C1D90">
        <w:rPr>
          <w:bCs/>
          <w:sz w:val="28"/>
          <w:szCs w:val="28"/>
          <w:lang w:val="tt-RU"/>
        </w:rPr>
        <w:t xml:space="preserve"> корылмалар</w:t>
      </w:r>
      <w:r>
        <w:rPr>
          <w:bCs/>
          <w:sz w:val="28"/>
          <w:szCs w:val="28"/>
          <w:lang w:val="tt-RU"/>
        </w:rPr>
        <w:t>,</w:t>
      </w:r>
      <w:r w:rsidRPr="002C1D90">
        <w:rPr>
          <w:bCs/>
          <w:sz w:val="28"/>
          <w:szCs w:val="28"/>
          <w:lang w:val="tt-RU"/>
        </w:rPr>
        <w:t xml:space="preserve"> бүлмәләр</w:t>
      </w:r>
      <w:r>
        <w:rPr>
          <w:bCs/>
          <w:sz w:val="28"/>
          <w:szCs w:val="28"/>
          <w:lang w:val="tt-RU"/>
        </w:rPr>
        <w:t xml:space="preserve"> һәм башка объектлар булуын раслаучы документлар (</w:t>
      </w:r>
      <w:r w:rsidR="0092419E">
        <w:rPr>
          <w:bCs/>
          <w:sz w:val="28"/>
          <w:szCs w:val="28"/>
          <w:lang w:val="tt-RU"/>
        </w:rPr>
        <w:t>К</w:t>
      </w:r>
      <w:r w:rsidRPr="008C23E0">
        <w:rPr>
          <w:bCs/>
          <w:sz w:val="28"/>
          <w:szCs w:val="28"/>
          <w:lang w:val="tt-RU"/>
        </w:rPr>
        <w:t>үчемсез милеккә хокуклар</w:t>
      </w:r>
      <w:r>
        <w:rPr>
          <w:bCs/>
          <w:sz w:val="28"/>
          <w:szCs w:val="28"/>
          <w:lang w:val="tt-RU"/>
        </w:rPr>
        <w:t>ның</w:t>
      </w:r>
      <w:r w:rsidRPr="008C23E0">
        <w:rPr>
          <w:bCs/>
          <w:sz w:val="28"/>
          <w:szCs w:val="28"/>
          <w:lang w:val="tt-RU"/>
        </w:rPr>
        <w:t xml:space="preserve"> һәм аның белән килешүләр</w:t>
      </w:r>
      <w:r>
        <w:rPr>
          <w:bCs/>
          <w:sz w:val="28"/>
          <w:szCs w:val="28"/>
          <w:lang w:val="tt-RU"/>
        </w:rPr>
        <w:t xml:space="preserve">нең </w:t>
      </w:r>
      <w:r w:rsidR="0092419E">
        <w:rPr>
          <w:bCs/>
          <w:sz w:val="28"/>
          <w:szCs w:val="28"/>
          <w:lang w:val="tt-RU"/>
        </w:rPr>
        <w:t>б</w:t>
      </w:r>
      <w:r>
        <w:rPr>
          <w:bCs/>
          <w:sz w:val="28"/>
          <w:szCs w:val="28"/>
          <w:lang w:val="tt-RU"/>
        </w:rPr>
        <w:t xml:space="preserve">ердәм дәүләт реестрында дәүләт теркәвенә тиешле документларның) күчермәләре. Документлар  Татарстан Республикасы буенча </w:t>
      </w:r>
      <w:r w:rsidRPr="00887329">
        <w:rPr>
          <w:sz w:val="28"/>
          <w:szCs w:val="28"/>
        </w:rPr>
        <w:t>Федераль</w:t>
      </w:r>
      <w:r>
        <w:rPr>
          <w:sz w:val="28"/>
          <w:szCs w:val="28"/>
          <w:lang w:val="tt-RU"/>
        </w:rPr>
        <w:t xml:space="preserve"> </w:t>
      </w:r>
      <w:r>
        <w:rPr>
          <w:bCs/>
          <w:sz w:val="28"/>
          <w:szCs w:val="28"/>
          <w:lang w:val="tt-RU"/>
        </w:rPr>
        <w:t xml:space="preserve">дәүләт теркәве, кадастр һәм картография  </w:t>
      </w:r>
      <w:r>
        <w:rPr>
          <w:sz w:val="28"/>
          <w:szCs w:val="28"/>
          <w:lang w:val="tt-RU"/>
        </w:rPr>
        <w:t>хезмәтенең Идарәсе карамагында урнашкан;</w:t>
      </w:r>
    </w:p>
    <w:p w:rsidR="00E26CD2" w:rsidRDefault="0092419E" w:rsidP="005C013C">
      <w:pPr>
        <w:ind w:firstLine="851"/>
        <w:jc w:val="both"/>
        <w:rPr>
          <w:sz w:val="28"/>
          <w:szCs w:val="28"/>
          <w:lang w:val="tt-RU"/>
        </w:rPr>
      </w:pPr>
      <w:r w:rsidRPr="00CA24D4">
        <w:rPr>
          <w:sz w:val="28"/>
          <w:szCs w:val="28"/>
          <w:lang w:val="tt-RU"/>
        </w:rPr>
        <w:t>лицензи</w:t>
      </w:r>
      <w:r>
        <w:rPr>
          <w:sz w:val="28"/>
          <w:szCs w:val="28"/>
          <w:lang w:val="tt-RU"/>
        </w:rPr>
        <w:t>я алырга теләүче  м</w:t>
      </w:r>
      <w:r w:rsidRPr="00D939F2">
        <w:rPr>
          <w:sz w:val="28"/>
          <w:szCs w:val="28"/>
          <w:lang w:val="tt-RU"/>
        </w:rPr>
        <w:t>едицин</w:t>
      </w:r>
      <w:r>
        <w:rPr>
          <w:sz w:val="28"/>
          <w:szCs w:val="28"/>
          <w:lang w:val="tt-RU"/>
        </w:rPr>
        <w:t xml:space="preserve">а эшчәнлеген тәшкил итүче хезмәтләр күрсәтү өчен </w:t>
      </w:r>
      <w:r w:rsidRPr="00D939F2">
        <w:rPr>
          <w:sz w:val="28"/>
          <w:szCs w:val="28"/>
          <w:lang w:val="tt-RU"/>
        </w:rPr>
        <w:t>кулланырга</w:t>
      </w:r>
      <w:r>
        <w:rPr>
          <w:sz w:val="28"/>
          <w:szCs w:val="28"/>
          <w:lang w:val="tt-RU"/>
        </w:rPr>
        <w:t xml:space="preserve"> күздә тоткан  </w:t>
      </w:r>
      <w:r>
        <w:rPr>
          <w:bCs/>
          <w:sz w:val="28"/>
          <w:szCs w:val="28"/>
          <w:lang w:val="tt-RU"/>
        </w:rPr>
        <w:t xml:space="preserve">биналарның, </w:t>
      </w:r>
      <w:r w:rsidRPr="002C1D90">
        <w:rPr>
          <w:bCs/>
          <w:sz w:val="28"/>
          <w:szCs w:val="28"/>
          <w:lang w:val="tt-RU"/>
        </w:rPr>
        <w:t xml:space="preserve"> корылмалар</w:t>
      </w:r>
      <w:r>
        <w:rPr>
          <w:bCs/>
          <w:sz w:val="28"/>
          <w:szCs w:val="28"/>
          <w:lang w:val="tt-RU"/>
        </w:rPr>
        <w:t>ның,</w:t>
      </w:r>
      <w:r w:rsidRPr="002C1D90">
        <w:rPr>
          <w:bCs/>
          <w:sz w:val="28"/>
          <w:szCs w:val="28"/>
          <w:lang w:val="tt-RU"/>
        </w:rPr>
        <w:t xml:space="preserve"> бүлмәләр</w:t>
      </w:r>
      <w:r>
        <w:rPr>
          <w:bCs/>
          <w:sz w:val="28"/>
          <w:szCs w:val="28"/>
          <w:lang w:val="tt-RU"/>
        </w:rPr>
        <w:t xml:space="preserve">нең, башка  </w:t>
      </w:r>
      <w:r w:rsidRPr="00D939F2">
        <w:rPr>
          <w:sz w:val="28"/>
          <w:szCs w:val="28"/>
          <w:lang w:val="tt-RU"/>
        </w:rPr>
        <w:t>объект</w:t>
      </w:r>
      <w:r>
        <w:rPr>
          <w:sz w:val="28"/>
          <w:szCs w:val="28"/>
          <w:lang w:val="tt-RU"/>
        </w:rPr>
        <w:t>ларның,</w:t>
      </w:r>
      <w:r w:rsidRPr="00D939F2">
        <w:rPr>
          <w:lang w:val="tt-RU"/>
        </w:rPr>
        <w:t xml:space="preserve"> </w:t>
      </w:r>
      <w:r w:rsidRPr="00D939F2">
        <w:rPr>
          <w:sz w:val="28"/>
          <w:szCs w:val="28"/>
          <w:lang w:val="tt-RU"/>
        </w:rPr>
        <w:t>милек</w:t>
      </w:r>
      <w:r>
        <w:rPr>
          <w:sz w:val="28"/>
          <w:szCs w:val="28"/>
          <w:lang w:val="tt-RU"/>
        </w:rPr>
        <w:t>ләр</w:t>
      </w:r>
      <w:r w:rsidRPr="00D939F2">
        <w:rPr>
          <w:sz w:val="28"/>
          <w:szCs w:val="28"/>
          <w:lang w:val="tt-RU"/>
        </w:rPr>
        <w:t>не</w:t>
      </w:r>
      <w:r>
        <w:rPr>
          <w:sz w:val="28"/>
          <w:szCs w:val="28"/>
          <w:lang w:val="tt-RU"/>
        </w:rPr>
        <w:t xml:space="preserve">ң </w:t>
      </w:r>
      <w:r>
        <w:rPr>
          <w:bCs/>
          <w:sz w:val="28"/>
          <w:szCs w:val="28"/>
          <w:lang w:val="tt-RU"/>
        </w:rPr>
        <w:t>санитар кагыйдәләренә ярашканлыгы турында билгеләгән тәртиптә бирелгән</w:t>
      </w:r>
      <w:r w:rsidRPr="00CA24D4">
        <w:rPr>
          <w:bCs/>
          <w:sz w:val="28"/>
          <w:szCs w:val="28"/>
          <w:lang w:val="tt-RU"/>
        </w:rPr>
        <w:t xml:space="preserve"> санитар-эпидемиологик</w:t>
      </w:r>
      <w:r>
        <w:rPr>
          <w:bCs/>
          <w:sz w:val="28"/>
          <w:szCs w:val="28"/>
          <w:lang w:val="tt-RU"/>
        </w:rPr>
        <w:t xml:space="preserve"> бәяләмәнең  </w:t>
      </w:r>
      <w:r>
        <w:rPr>
          <w:sz w:val="28"/>
          <w:szCs w:val="28"/>
          <w:lang w:val="tt-RU"/>
        </w:rPr>
        <w:t xml:space="preserve">күчермәсе.  </w:t>
      </w:r>
      <w:r w:rsidR="00E26CD2">
        <w:rPr>
          <w:sz w:val="28"/>
          <w:szCs w:val="28"/>
          <w:lang w:val="tt-RU"/>
        </w:rPr>
        <w:t xml:space="preserve"> Документ </w:t>
      </w:r>
      <w:r w:rsidR="00E26CD2">
        <w:rPr>
          <w:bCs/>
          <w:sz w:val="28"/>
          <w:szCs w:val="28"/>
          <w:lang w:val="tt-RU"/>
        </w:rPr>
        <w:t xml:space="preserve">Татарстан Республикасы буенча </w:t>
      </w:r>
      <w:r w:rsidR="00E26CD2" w:rsidRPr="00D939F2">
        <w:rPr>
          <w:sz w:val="28"/>
          <w:szCs w:val="28"/>
          <w:lang w:val="tt-RU"/>
        </w:rPr>
        <w:t>Федераль</w:t>
      </w:r>
      <w:r w:rsidR="00E26CD2">
        <w:rPr>
          <w:sz w:val="28"/>
          <w:szCs w:val="28"/>
          <w:lang w:val="tt-RU"/>
        </w:rPr>
        <w:t xml:space="preserve"> </w:t>
      </w:r>
      <w:r w:rsidR="00E26CD2" w:rsidRPr="00D939F2">
        <w:rPr>
          <w:bCs/>
          <w:sz w:val="28"/>
          <w:szCs w:val="28"/>
          <w:lang w:val="tt-RU"/>
        </w:rPr>
        <w:t xml:space="preserve">кулланучылар хокукларын һәм кешенең иминлеген яклау өлкәсендә </w:t>
      </w:r>
      <w:r w:rsidR="00E26CD2">
        <w:rPr>
          <w:bCs/>
          <w:sz w:val="28"/>
          <w:szCs w:val="28"/>
          <w:lang w:val="tt-RU"/>
        </w:rPr>
        <w:t xml:space="preserve">күзәтү буенча </w:t>
      </w:r>
      <w:r w:rsidR="00E26CD2">
        <w:rPr>
          <w:sz w:val="28"/>
          <w:szCs w:val="28"/>
          <w:lang w:val="tt-RU"/>
        </w:rPr>
        <w:t>хезмәтенең Идарәсе карамагында урнашкан;</w:t>
      </w:r>
    </w:p>
    <w:p w:rsidR="00E26CD2" w:rsidRDefault="00E26CD2" w:rsidP="005C013C">
      <w:pPr>
        <w:ind w:left="142" w:firstLine="709"/>
        <w:jc w:val="both"/>
        <w:rPr>
          <w:sz w:val="28"/>
          <w:szCs w:val="28"/>
          <w:lang w:val="tt-RU"/>
        </w:rPr>
      </w:pPr>
      <w:r>
        <w:rPr>
          <w:sz w:val="28"/>
          <w:szCs w:val="28"/>
          <w:lang w:val="tt-RU"/>
        </w:rPr>
        <w:t>л</w:t>
      </w:r>
      <w:r w:rsidRPr="00D939F2">
        <w:rPr>
          <w:sz w:val="28"/>
          <w:szCs w:val="28"/>
          <w:lang w:val="tt-RU"/>
        </w:rPr>
        <w:t>ицензи</w:t>
      </w:r>
      <w:r>
        <w:rPr>
          <w:sz w:val="28"/>
          <w:szCs w:val="28"/>
          <w:lang w:val="tt-RU"/>
        </w:rPr>
        <w:t xml:space="preserve">яне яңадан рәсмиләштерү өчен </w:t>
      </w:r>
      <w:r w:rsidRPr="00D939F2">
        <w:rPr>
          <w:sz w:val="28"/>
          <w:szCs w:val="28"/>
          <w:lang w:val="tt-RU"/>
        </w:rPr>
        <w:t>дәүләт пошлинасын</w:t>
      </w:r>
      <w:r>
        <w:rPr>
          <w:sz w:val="28"/>
          <w:szCs w:val="28"/>
          <w:lang w:val="tt-RU"/>
        </w:rPr>
        <w:t xml:space="preserve"> </w:t>
      </w:r>
      <w:r w:rsidRPr="00D939F2">
        <w:rPr>
          <w:sz w:val="28"/>
          <w:szCs w:val="28"/>
          <w:lang w:val="tt-RU"/>
        </w:rPr>
        <w:t>түлә</w:t>
      </w:r>
      <w:r>
        <w:rPr>
          <w:sz w:val="28"/>
          <w:szCs w:val="28"/>
          <w:lang w:val="tt-RU"/>
        </w:rPr>
        <w:t xml:space="preserve">үне раслаучы документ. Документ </w:t>
      </w:r>
      <w:r>
        <w:rPr>
          <w:bCs/>
          <w:sz w:val="28"/>
          <w:szCs w:val="28"/>
          <w:lang w:val="tt-RU"/>
        </w:rPr>
        <w:t xml:space="preserve">Татарстан Республикасы буенча Россиянең </w:t>
      </w:r>
      <w:r w:rsidRPr="00D939F2">
        <w:rPr>
          <w:sz w:val="28"/>
          <w:szCs w:val="28"/>
          <w:lang w:val="tt-RU"/>
        </w:rPr>
        <w:t>Федераль</w:t>
      </w:r>
      <w:r>
        <w:rPr>
          <w:sz w:val="28"/>
          <w:szCs w:val="28"/>
          <w:lang w:val="tt-RU"/>
        </w:rPr>
        <w:t xml:space="preserve"> </w:t>
      </w:r>
      <w:r>
        <w:rPr>
          <w:sz w:val="28"/>
          <w:szCs w:val="28"/>
        </w:rPr>
        <w:t>казначейств</w:t>
      </w:r>
      <w:r>
        <w:rPr>
          <w:sz w:val="28"/>
          <w:szCs w:val="28"/>
          <w:lang w:val="tt-RU"/>
        </w:rPr>
        <w:t>о Идарәсе карамагында урнашкан.</w:t>
      </w:r>
    </w:p>
    <w:p w:rsidR="00E26CD2" w:rsidRDefault="00E26CD2" w:rsidP="005C013C">
      <w:pPr>
        <w:pStyle w:val="a4"/>
        <w:numPr>
          <w:ilvl w:val="1"/>
          <w:numId w:val="7"/>
        </w:numPr>
        <w:ind w:hanging="437"/>
        <w:jc w:val="both"/>
        <w:rPr>
          <w:sz w:val="28"/>
          <w:szCs w:val="28"/>
          <w:lang w:val="tt-RU"/>
        </w:rPr>
      </w:pPr>
      <w:r>
        <w:rPr>
          <w:sz w:val="28"/>
          <w:szCs w:val="28"/>
          <w:lang w:val="tt-RU"/>
        </w:rPr>
        <w:t xml:space="preserve">Гариза бирүчедән </w:t>
      </w:r>
      <w:r w:rsidRPr="00477EF6">
        <w:rPr>
          <w:sz w:val="28"/>
          <w:szCs w:val="28"/>
          <w:lang w:val="tt-RU"/>
        </w:rPr>
        <w:t xml:space="preserve">таләп </w:t>
      </w:r>
      <w:r>
        <w:rPr>
          <w:sz w:val="28"/>
          <w:szCs w:val="28"/>
          <w:lang w:val="tt-RU"/>
        </w:rPr>
        <w:t>итү</w:t>
      </w:r>
      <w:r w:rsidRPr="00477EF6">
        <w:rPr>
          <w:sz w:val="28"/>
          <w:szCs w:val="28"/>
          <w:lang w:val="tt-RU"/>
        </w:rPr>
        <w:t xml:space="preserve"> </w:t>
      </w:r>
      <w:r>
        <w:rPr>
          <w:sz w:val="28"/>
          <w:szCs w:val="28"/>
          <w:lang w:val="tt-RU"/>
        </w:rPr>
        <w:t>т</w:t>
      </w:r>
      <w:r w:rsidRPr="00477EF6">
        <w:rPr>
          <w:sz w:val="28"/>
          <w:szCs w:val="28"/>
          <w:lang w:val="tt-RU"/>
        </w:rPr>
        <w:t>ыела</w:t>
      </w:r>
      <w:r>
        <w:rPr>
          <w:sz w:val="28"/>
          <w:szCs w:val="28"/>
          <w:lang w:val="tt-RU"/>
        </w:rPr>
        <w:t>:</w:t>
      </w:r>
    </w:p>
    <w:p w:rsidR="00E26CD2" w:rsidRDefault="00E26CD2" w:rsidP="00187325">
      <w:pPr>
        <w:pStyle w:val="a4"/>
        <w:ind w:left="0" w:firstLine="851"/>
        <w:jc w:val="both"/>
        <w:rPr>
          <w:sz w:val="28"/>
          <w:szCs w:val="28"/>
          <w:lang w:val="tt-RU"/>
        </w:rPr>
      </w:pPr>
      <w:r>
        <w:rPr>
          <w:sz w:val="28"/>
          <w:szCs w:val="28"/>
          <w:lang w:val="tt-RU"/>
        </w:rPr>
        <w:t>дәүләт хезмәтне күрсәтү белән бәйләнештә чыккан мөнәсәбәтләрне җайга салучы норматив хокуклы актлар белән аларның бирүләре яисә үт</w:t>
      </w:r>
      <w:r w:rsidR="00F746A8">
        <w:rPr>
          <w:sz w:val="28"/>
          <w:szCs w:val="28"/>
          <w:lang w:val="tt-RU"/>
        </w:rPr>
        <w:t>ә</w:t>
      </w:r>
      <w:r>
        <w:rPr>
          <w:sz w:val="28"/>
          <w:szCs w:val="28"/>
          <w:lang w:val="tt-RU"/>
        </w:rPr>
        <w:t>үләре алдан каралмаган документларны һәм мәг</w:t>
      </w:r>
      <w:r w:rsidRPr="0026794A">
        <w:rPr>
          <w:sz w:val="28"/>
          <w:szCs w:val="28"/>
          <w:lang w:val="tt-RU"/>
        </w:rPr>
        <w:t>ъ</w:t>
      </w:r>
      <w:r>
        <w:rPr>
          <w:sz w:val="28"/>
          <w:szCs w:val="28"/>
          <w:lang w:val="tt-RU"/>
        </w:rPr>
        <w:t>лүматларны бирү</w:t>
      </w:r>
      <w:r w:rsidR="00F746A8">
        <w:rPr>
          <w:sz w:val="28"/>
          <w:szCs w:val="28"/>
          <w:lang w:val="tt-RU"/>
        </w:rPr>
        <w:t>не</w:t>
      </w:r>
      <w:r>
        <w:rPr>
          <w:sz w:val="28"/>
          <w:szCs w:val="28"/>
          <w:lang w:val="tt-RU"/>
        </w:rPr>
        <w:t xml:space="preserve"> яисә гамәлләрне үтәү</w:t>
      </w:r>
      <w:r w:rsidR="00F746A8">
        <w:rPr>
          <w:sz w:val="28"/>
          <w:szCs w:val="28"/>
          <w:lang w:val="tt-RU"/>
        </w:rPr>
        <w:t>не</w:t>
      </w:r>
      <w:r>
        <w:rPr>
          <w:sz w:val="28"/>
          <w:szCs w:val="28"/>
          <w:lang w:val="tt-RU"/>
        </w:rPr>
        <w:t>;</w:t>
      </w:r>
    </w:p>
    <w:p w:rsidR="00E26CD2" w:rsidRDefault="00E26CD2" w:rsidP="00187325">
      <w:pPr>
        <w:ind w:firstLine="709"/>
        <w:jc w:val="both"/>
        <w:rPr>
          <w:sz w:val="28"/>
          <w:szCs w:val="28"/>
          <w:lang w:val="tt-RU"/>
        </w:rPr>
      </w:pPr>
      <w:r w:rsidRPr="00E36CB7">
        <w:rPr>
          <w:sz w:val="28"/>
          <w:szCs w:val="28"/>
          <w:lang w:val="tt-RU"/>
        </w:rPr>
        <w:t>Россия Федерациясенең норматив хокукый актларына, Татарстан Республикасының  норматив хокукый актларына  һәм муниципаль хокукый актларына  туры китереп  дәүләт хезмәтен күрсәтүче дәүләт  органнары карамагында</w:t>
      </w:r>
      <w:r>
        <w:rPr>
          <w:sz w:val="28"/>
          <w:szCs w:val="28"/>
          <w:lang w:val="tt-RU"/>
        </w:rPr>
        <w:t xml:space="preserve">, дәүләт һәм </w:t>
      </w:r>
      <w:r w:rsidRPr="00E36CB7">
        <w:rPr>
          <w:sz w:val="28"/>
          <w:szCs w:val="28"/>
          <w:lang w:val="tt-RU"/>
        </w:rPr>
        <w:t>муниципаль</w:t>
      </w:r>
      <w:r>
        <w:rPr>
          <w:sz w:val="28"/>
          <w:szCs w:val="28"/>
          <w:lang w:val="tt-RU"/>
        </w:rPr>
        <w:t xml:space="preserve"> хезмәтләр күрсәтүдә катнашкан башка дәүләт органнары,  </w:t>
      </w:r>
      <w:r w:rsidRPr="00E36CB7">
        <w:rPr>
          <w:sz w:val="28"/>
          <w:szCs w:val="28"/>
          <w:lang w:val="tt-RU"/>
        </w:rPr>
        <w:t>җирле үзидарә органнары</w:t>
      </w:r>
      <w:r>
        <w:rPr>
          <w:sz w:val="28"/>
          <w:szCs w:val="28"/>
          <w:lang w:val="tt-RU"/>
        </w:rPr>
        <w:t xml:space="preserve"> һәм (яисә) дәүләт органнары һәм </w:t>
      </w:r>
      <w:r w:rsidRPr="00E36CB7">
        <w:rPr>
          <w:sz w:val="28"/>
          <w:szCs w:val="28"/>
          <w:lang w:val="tt-RU"/>
        </w:rPr>
        <w:t>оешмалар</w:t>
      </w:r>
      <w:r>
        <w:rPr>
          <w:sz w:val="28"/>
          <w:szCs w:val="28"/>
          <w:lang w:val="tt-RU"/>
        </w:rPr>
        <w:t>ның</w:t>
      </w:r>
      <w:r w:rsidRPr="00E36CB7">
        <w:rPr>
          <w:sz w:val="28"/>
          <w:szCs w:val="28"/>
          <w:lang w:val="tt-RU"/>
        </w:rPr>
        <w:t xml:space="preserve"> җирле үзидарә органнары</w:t>
      </w:r>
      <w:r>
        <w:rPr>
          <w:sz w:val="28"/>
          <w:szCs w:val="28"/>
          <w:lang w:val="tt-RU"/>
        </w:rPr>
        <w:t xml:space="preserve"> карамагындагы урнашкан документларны һәм мәгүлүматларны бирү</w:t>
      </w:r>
      <w:r w:rsidR="00F746A8">
        <w:rPr>
          <w:sz w:val="28"/>
          <w:szCs w:val="28"/>
          <w:lang w:val="tt-RU"/>
        </w:rPr>
        <w:t>не</w:t>
      </w:r>
      <w:r>
        <w:rPr>
          <w:sz w:val="28"/>
          <w:szCs w:val="28"/>
          <w:lang w:val="tt-RU"/>
        </w:rPr>
        <w:t xml:space="preserve">,  2010 елның 27 июленнән </w:t>
      </w:r>
      <w:r w:rsidRPr="00E36CB7">
        <w:rPr>
          <w:sz w:val="28"/>
          <w:szCs w:val="28"/>
          <w:lang w:val="tt-RU"/>
        </w:rPr>
        <w:t>№ 210-ФЗ</w:t>
      </w:r>
      <w:r>
        <w:rPr>
          <w:sz w:val="28"/>
          <w:szCs w:val="28"/>
          <w:lang w:val="tt-RU"/>
        </w:rPr>
        <w:t xml:space="preserve"> </w:t>
      </w:r>
      <w:r w:rsidRPr="00E36CB7">
        <w:rPr>
          <w:sz w:val="28"/>
          <w:szCs w:val="28"/>
          <w:lang w:val="tt-RU"/>
        </w:rPr>
        <w:t>«</w:t>
      </w:r>
      <w:r>
        <w:rPr>
          <w:sz w:val="28"/>
          <w:szCs w:val="28"/>
          <w:lang w:val="tt-RU"/>
        </w:rPr>
        <w:t xml:space="preserve">Дәүләт һәм </w:t>
      </w:r>
      <w:r w:rsidRPr="00E36CB7">
        <w:rPr>
          <w:sz w:val="28"/>
          <w:szCs w:val="28"/>
          <w:lang w:val="tt-RU"/>
        </w:rPr>
        <w:t>муниципаль</w:t>
      </w:r>
      <w:r>
        <w:rPr>
          <w:sz w:val="28"/>
          <w:szCs w:val="28"/>
          <w:lang w:val="tt-RU"/>
        </w:rPr>
        <w:t xml:space="preserve"> хезмәтләр күрсәтүен оештыру турында</w:t>
      </w:r>
      <w:r w:rsidRPr="00E36CB7">
        <w:rPr>
          <w:sz w:val="28"/>
          <w:szCs w:val="28"/>
          <w:lang w:val="tt-RU"/>
        </w:rPr>
        <w:t>»</w:t>
      </w:r>
      <w:r>
        <w:rPr>
          <w:sz w:val="28"/>
          <w:szCs w:val="28"/>
          <w:lang w:val="tt-RU"/>
        </w:rPr>
        <w:t xml:space="preserve"> Федераль законының 6 бүлегенең 7 стьясында күрсәтелгән документлардан башка</w:t>
      </w:r>
      <w:r w:rsidRPr="00E36CB7">
        <w:rPr>
          <w:sz w:val="28"/>
          <w:szCs w:val="28"/>
          <w:lang w:val="tt-RU"/>
        </w:rPr>
        <w:t>.</w:t>
      </w:r>
    </w:p>
    <w:p w:rsidR="00E26CD2" w:rsidRDefault="00E26CD2" w:rsidP="00187325">
      <w:pPr>
        <w:pStyle w:val="a4"/>
        <w:numPr>
          <w:ilvl w:val="1"/>
          <w:numId w:val="7"/>
        </w:numPr>
        <w:ind w:left="0" w:firstLine="851"/>
        <w:jc w:val="both"/>
        <w:rPr>
          <w:sz w:val="28"/>
          <w:szCs w:val="28"/>
          <w:lang w:val="tt-RU"/>
        </w:rPr>
      </w:pPr>
      <w:r>
        <w:rPr>
          <w:sz w:val="28"/>
          <w:szCs w:val="28"/>
          <w:lang w:val="tt-RU"/>
        </w:rPr>
        <w:t>Дәүләт хезмәтен күрсәтү өчен кирәкле документларны кабул итүдән баш тарту өчен нигезләрнең тулы исемлеге.</w:t>
      </w:r>
    </w:p>
    <w:p w:rsidR="00E26CD2" w:rsidRDefault="00E26CD2" w:rsidP="005C013C">
      <w:pPr>
        <w:ind w:firstLine="851"/>
        <w:jc w:val="both"/>
        <w:rPr>
          <w:sz w:val="28"/>
          <w:szCs w:val="28"/>
          <w:lang w:val="tt-RU"/>
        </w:rPr>
      </w:pPr>
      <w:r>
        <w:rPr>
          <w:sz w:val="28"/>
          <w:szCs w:val="28"/>
          <w:lang w:val="tt-RU"/>
        </w:rPr>
        <w:t xml:space="preserve">Дәүләт хезмәтен күрсәтү турында документларны кабул итүдән баш тарту өчен нигезләр </w:t>
      </w:r>
      <w:r w:rsidRPr="00E36CB7">
        <w:rPr>
          <w:sz w:val="28"/>
          <w:szCs w:val="28"/>
          <w:lang w:val="tt-RU"/>
        </w:rPr>
        <w:t>Росси</w:t>
      </w:r>
      <w:r>
        <w:rPr>
          <w:sz w:val="28"/>
          <w:szCs w:val="28"/>
          <w:lang w:val="tt-RU"/>
        </w:rPr>
        <w:t>я</w:t>
      </w:r>
      <w:r w:rsidRPr="00E36CB7">
        <w:rPr>
          <w:sz w:val="28"/>
          <w:szCs w:val="28"/>
          <w:lang w:val="tt-RU"/>
        </w:rPr>
        <w:t xml:space="preserve"> Федераци</w:t>
      </w:r>
      <w:r>
        <w:rPr>
          <w:sz w:val="28"/>
          <w:szCs w:val="28"/>
          <w:lang w:val="tt-RU"/>
        </w:rPr>
        <w:t xml:space="preserve">ясе законнар җыелмасы белән </w:t>
      </w:r>
      <w:r w:rsidRPr="00E36CB7">
        <w:rPr>
          <w:sz w:val="28"/>
          <w:szCs w:val="28"/>
          <w:lang w:val="tt-RU"/>
        </w:rPr>
        <w:t>каралмаган</w:t>
      </w:r>
      <w:r>
        <w:rPr>
          <w:sz w:val="28"/>
          <w:szCs w:val="28"/>
          <w:lang w:val="tt-RU"/>
        </w:rPr>
        <w:t>.</w:t>
      </w:r>
    </w:p>
    <w:p w:rsidR="00E26CD2" w:rsidRDefault="00E26CD2" w:rsidP="00187325">
      <w:pPr>
        <w:pStyle w:val="a4"/>
        <w:numPr>
          <w:ilvl w:val="1"/>
          <w:numId w:val="7"/>
        </w:numPr>
        <w:ind w:left="0" w:firstLine="851"/>
        <w:jc w:val="both"/>
        <w:rPr>
          <w:sz w:val="28"/>
          <w:szCs w:val="28"/>
          <w:lang w:val="tt-RU"/>
        </w:rPr>
      </w:pPr>
      <w:r w:rsidRPr="00E36CB7">
        <w:rPr>
          <w:sz w:val="28"/>
          <w:szCs w:val="28"/>
          <w:lang w:val="tt-RU"/>
        </w:rPr>
        <w:t xml:space="preserve">   </w:t>
      </w:r>
      <w:r>
        <w:rPr>
          <w:sz w:val="28"/>
          <w:szCs w:val="28"/>
          <w:lang w:val="tt-RU"/>
        </w:rPr>
        <w:t xml:space="preserve">Дәүләт хезмәтен күрсәтүне </w:t>
      </w:r>
      <w:r w:rsidRPr="00E36CB7">
        <w:rPr>
          <w:sz w:val="28"/>
          <w:szCs w:val="28"/>
          <w:lang w:val="tt-RU"/>
        </w:rPr>
        <w:t xml:space="preserve">туктатып тору яки </w:t>
      </w:r>
      <w:r>
        <w:rPr>
          <w:sz w:val="28"/>
          <w:szCs w:val="28"/>
          <w:lang w:val="tt-RU"/>
        </w:rPr>
        <w:t xml:space="preserve">аннан </w:t>
      </w:r>
      <w:r w:rsidRPr="00E36CB7">
        <w:rPr>
          <w:sz w:val="28"/>
          <w:szCs w:val="28"/>
          <w:lang w:val="tt-RU"/>
        </w:rPr>
        <w:t xml:space="preserve">баш тарту </w:t>
      </w:r>
      <w:r>
        <w:rPr>
          <w:sz w:val="28"/>
          <w:szCs w:val="28"/>
          <w:lang w:val="tt-RU"/>
        </w:rPr>
        <w:t>өчен</w:t>
      </w:r>
      <w:r w:rsidRPr="00E36CB7">
        <w:rPr>
          <w:sz w:val="28"/>
          <w:szCs w:val="28"/>
          <w:lang w:val="tt-RU"/>
        </w:rPr>
        <w:t xml:space="preserve">  </w:t>
      </w:r>
      <w:r>
        <w:rPr>
          <w:sz w:val="28"/>
          <w:szCs w:val="28"/>
          <w:lang w:val="tt-RU"/>
        </w:rPr>
        <w:t>нигезләрнең тулы исемлеге.</w:t>
      </w:r>
    </w:p>
    <w:p w:rsidR="00E26CD2" w:rsidRPr="00D90427" w:rsidRDefault="00E26CD2" w:rsidP="00187325">
      <w:pPr>
        <w:pStyle w:val="a4"/>
        <w:numPr>
          <w:ilvl w:val="2"/>
          <w:numId w:val="7"/>
        </w:numPr>
        <w:ind w:left="0" w:firstLine="851"/>
        <w:jc w:val="both"/>
        <w:rPr>
          <w:color w:val="000000" w:themeColor="text1"/>
          <w:sz w:val="28"/>
          <w:szCs w:val="28"/>
          <w:lang w:val="tt-RU"/>
        </w:rPr>
      </w:pPr>
      <w:r>
        <w:rPr>
          <w:sz w:val="28"/>
          <w:szCs w:val="28"/>
          <w:lang w:val="tt-RU"/>
        </w:rPr>
        <w:t xml:space="preserve">Дәүләт хезмәтен күрсәтүне </w:t>
      </w:r>
      <w:r w:rsidRPr="00E36CB7">
        <w:rPr>
          <w:sz w:val="28"/>
          <w:szCs w:val="28"/>
          <w:lang w:val="tt-RU"/>
        </w:rPr>
        <w:t>туктатып тору</w:t>
      </w:r>
      <w:r>
        <w:rPr>
          <w:sz w:val="28"/>
          <w:szCs w:val="28"/>
          <w:lang w:val="tt-RU"/>
        </w:rPr>
        <w:t xml:space="preserve"> өчен  нигезләре – </w:t>
      </w:r>
      <w:r w:rsidRPr="00E36CB7">
        <w:rPr>
          <w:sz w:val="28"/>
          <w:szCs w:val="28"/>
          <w:lang w:val="tt-RU"/>
        </w:rPr>
        <w:t xml:space="preserve"> лицензи</w:t>
      </w:r>
      <w:r>
        <w:rPr>
          <w:sz w:val="28"/>
          <w:szCs w:val="28"/>
          <w:lang w:val="tt-RU"/>
        </w:rPr>
        <w:t>яне алырга теләүче (</w:t>
      </w:r>
      <w:r w:rsidRPr="00E36CB7">
        <w:rPr>
          <w:sz w:val="28"/>
          <w:szCs w:val="28"/>
          <w:lang w:val="tt-RU"/>
        </w:rPr>
        <w:t>лицензиат</w:t>
      </w:r>
      <w:r>
        <w:rPr>
          <w:sz w:val="28"/>
          <w:szCs w:val="28"/>
          <w:lang w:val="tt-RU"/>
        </w:rPr>
        <w:t xml:space="preserve">) тарафыннан </w:t>
      </w:r>
      <w:r w:rsidRPr="00E36CB7">
        <w:rPr>
          <w:sz w:val="28"/>
          <w:szCs w:val="28"/>
          <w:lang w:val="tt-RU"/>
        </w:rPr>
        <w:t>календарь көннәр</w:t>
      </w:r>
      <w:r w:rsidR="00D90427">
        <w:rPr>
          <w:sz w:val="28"/>
          <w:szCs w:val="28"/>
          <w:lang w:val="tt-RU"/>
        </w:rPr>
        <w:t>ен</w:t>
      </w:r>
      <w:r w:rsidRPr="00E36CB7">
        <w:rPr>
          <w:sz w:val="28"/>
          <w:szCs w:val="28"/>
          <w:lang w:val="tt-RU"/>
        </w:rPr>
        <w:t>дә</w:t>
      </w:r>
      <w:r>
        <w:rPr>
          <w:sz w:val="28"/>
          <w:szCs w:val="28"/>
          <w:lang w:val="tt-RU"/>
        </w:rPr>
        <w:t xml:space="preserve"> исәпләнгән  утыз көнлек срокта, әлеге Регламентка 1–6 кушымталарына туры китереп оформить ителгән</w:t>
      </w:r>
      <w:r w:rsidRPr="00E36CB7">
        <w:rPr>
          <w:sz w:val="28"/>
          <w:szCs w:val="28"/>
          <w:lang w:val="tt-RU"/>
        </w:rPr>
        <w:t xml:space="preserve">  лицензи</w:t>
      </w:r>
      <w:r>
        <w:rPr>
          <w:sz w:val="28"/>
          <w:szCs w:val="28"/>
          <w:lang w:val="tt-RU"/>
        </w:rPr>
        <w:t xml:space="preserve">я биру (яңадан рәсмиләштерү) турында гаризаны бирмәү һәм (яки) әлеге   Регламентның </w:t>
      </w:r>
      <w:r w:rsidRPr="00D90427">
        <w:rPr>
          <w:rStyle w:val="af6"/>
          <w:b w:val="0"/>
          <w:bCs w:val="0"/>
          <w:color w:val="000000" w:themeColor="text1"/>
          <w:sz w:val="28"/>
          <w:szCs w:val="28"/>
          <w:lang w:val="tt-RU"/>
        </w:rPr>
        <w:t>2.6.1. - 2.6.3. пунктлары белән алдан каралган тулысынча аңа теркәлгән документларны бирмәү.</w:t>
      </w:r>
      <w:r w:rsidRPr="00D90427">
        <w:rPr>
          <w:color w:val="000000" w:themeColor="text1"/>
          <w:sz w:val="28"/>
          <w:szCs w:val="28"/>
          <w:lang w:val="tt-RU"/>
        </w:rPr>
        <w:t xml:space="preserve">  </w:t>
      </w:r>
    </w:p>
    <w:p w:rsidR="00E26CD2" w:rsidRDefault="00E26CD2" w:rsidP="00187325">
      <w:pPr>
        <w:pStyle w:val="a4"/>
        <w:numPr>
          <w:ilvl w:val="2"/>
          <w:numId w:val="7"/>
        </w:numPr>
        <w:ind w:left="317" w:firstLine="534"/>
        <w:jc w:val="both"/>
        <w:rPr>
          <w:sz w:val="28"/>
          <w:szCs w:val="28"/>
          <w:lang w:val="tt-RU"/>
        </w:rPr>
      </w:pPr>
      <w:r w:rsidRPr="00D9376F">
        <w:rPr>
          <w:sz w:val="28"/>
          <w:szCs w:val="28"/>
        </w:rPr>
        <w:t>Лицензи</w:t>
      </w:r>
      <w:r>
        <w:rPr>
          <w:sz w:val="28"/>
          <w:szCs w:val="28"/>
          <w:lang w:val="tt-RU"/>
        </w:rPr>
        <w:t>яне бирүдән баш тарту өчен нигезлә</w:t>
      </w:r>
      <w:proofErr w:type="gramStart"/>
      <w:r>
        <w:rPr>
          <w:sz w:val="28"/>
          <w:szCs w:val="28"/>
          <w:lang w:val="tt-RU"/>
        </w:rPr>
        <w:t>р</w:t>
      </w:r>
      <w:proofErr w:type="gramEnd"/>
      <w:r>
        <w:rPr>
          <w:sz w:val="28"/>
          <w:szCs w:val="28"/>
          <w:lang w:val="tt-RU"/>
        </w:rPr>
        <w:t>:</w:t>
      </w:r>
    </w:p>
    <w:p w:rsidR="00E26CD2" w:rsidRDefault="00E26CD2" w:rsidP="00187325">
      <w:pPr>
        <w:ind w:firstLine="851"/>
        <w:jc w:val="both"/>
        <w:rPr>
          <w:sz w:val="28"/>
          <w:szCs w:val="28"/>
          <w:lang w:val="tt-RU"/>
        </w:rPr>
      </w:pPr>
      <w:r>
        <w:rPr>
          <w:sz w:val="28"/>
          <w:szCs w:val="28"/>
          <w:lang w:val="tt-RU"/>
        </w:rPr>
        <w:t>гариза бирүче (</w:t>
      </w:r>
      <w:r w:rsidRPr="00D90427">
        <w:rPr>
          <w:rStyle w:val="af6"/>
          <w:b w:val="0"/>
          <w:color w:val="000000" w:themeColor="text1"/>
          <w:sz w:val="28"/>
          <w:szCs w:val="28"/>
          <w:lang w:val="tt-RU"/>
        </w:rPr>
        <w:t>лицензия алырга теләүче)</w:t>
      </w:r>
      <w:r w:rsidRPr="00D90427">
        <w:rPr>
          <w:color w:val="000000" w:themeColor="text1"/>
          <w:sz w:val="28"/>
          <w:szCs w:val="28"/>
          <w:lang w:val="tt-RU"/>
        </w:rPr>
        <w:t xml:space="preserve"> </w:t>
      </w:r>
      <w:r>
        <w:rPr>
          <w:sz w:val="28"/>
          <w:szCs w:val="28"/>
          <w:lang w:val="tt-RU"/>
        </w:rPr>
        <w:t xml:space="preserve">тарафыннан </w:t>
      </w:r>
      <w:r w:rsidRPr="00E36CB7">
        <w:rPr>
          <w:sz w:val="28"/>
          <w:szCs w:val="28"/>
          <w:lang w:val="tt-RU"/>
        </w:rPr>
        <w:t xml:space="preserve">  </w:t>
      </w:r>
      <w:r>
        <w:rPr>
          <w:sz w:val="28"/>
          <w:szCs w:val="28"/>
          <w:lang w:val="tt-RU"/>
        </w:rPr>
        <w:t xml:space="preserve">бирелгән </w:t>
      </w:r>
      <w:r w:rsidRPr="00D90427">
        <w:rPr>
          <w:rStyle w:val="af6"/>
          <w:b w:val="0"/>
          <w:color w:val="000000" w:themeColor="text1"/>
          <w:sz w:val="28"/>
          <w:szCs w:val="28"/>
          <w:lang w:val="tt-RU"/>
        </w:rPr>
        <w:t>лицензия бирү турында</w:t>
      </w:r>
      <w:r>
        <w:rPr>
          <w:rStyle w:val="af6"/>
          <w:b w:val="0"/>
          <w:sz w:val="28"/>
          <w:szCs w:val="28"/>
          <w:lang w:val="tt-RU"/>
        </w:rPr>
        <w:t xml:space="preserve"> </w:t>
      </w:r>
      <w:r>
        <w:rPr>
          <w:sz w:val="28"/>
          <w:szCs w:val="28"/>
          <w:lang w:val="tt-RU"/>
        </w:rPr>
        <w:t xml:space="preserve">гаризада </w:t>
      </w:r>
      <w:r w:rsidRPr="00E36CB7">
        <w:rPr>
          <w:sz w:val="28"/>
          <w:szCs w:val="28"/>
          <w:lang w:val="tt-RU"/>
        </w:rPr>
        <w:t xml:space="preserve">  </w:t>
      </w:r>
      <w:r>
        <w:rPr>
          <w:sz w:val="28"/>
          <w:szCs w:val="28"/>
          <w:lang w:val="tt-RU"/>
        </w:rPr>
        <w:t xml:space="preserve">һәм (яки) аңа теркәлгән документларда </w:t>
      </w:r>
      <w:r w:rsidRPr="00E36CB7">
        <w:rPr>
          <w:sz w:val="28"/>
          <w:szCs w:val="28"/>
          <w:lang w:val="tt-RU"/>
        </w:rPr>
        <w:t xml:space="preserve"> </w:t>
      </w:r>
      <w:r>
        <w:rPr>
          <w:sz w:val="28"/>
          <w:szCs w:val="28"/>
          <w:lang w:val="tt-RU"/>
        </w:rPr>
        <w:t xml:space="preserve">дөрес булмаган һәм бозылган мәгълүмат булу; </w:t>
      </w:r>
    </w:p>
    <w:p w:rsidR="00E26CD2" w:rsidRDefault="00E26CD2" w:rsidP="00187325">
      <w:pPr>
        <w:ind w:firstLine="851"/>
        <w:jc w:val="both"/>
        <w:rPr>
          <w:rStyle w:val="af6"/>
          <w:b w:val="0"/>
          <w:sz w:val="28"/>
          <w:szCs w:val="28"/>
          <w:lang w:val="tt-RU"/>
        </w:rPr>
      </w:pPr>
      <w:r w:rsidRPr="00D90427">
        <w:rPr>
          <w:rStyle w:val="af6"/>
          <w:b w:val="0"/>
          <w:color w:val="000000" w:themeColor="text1"/>
          <w:sz w:val="28"/>
          <w:szCs w:val="28"/>
          <w:lang w:val="tt-RU"/>
        </w:rPr>
        <w:t>тикшерү барышында билгеләнгән гариза бирүченең (лицензиа алырга теләүченең) лицензион таләпләргә туры килмәве</w:t>
      </w:r>
      <w:r>
        <w:rPr>
          <w:rStyle w:val="af6"/>
          <w:b w:val="0"/>
          <w:sz w:val="28"/>
          <w:szCs w:val="28"/>
          <w:lang w:val="tt-RU"/>
        </w:rPr>
        <w:t xml:space="preserve">. </w:t>
      </w:r>
    </w:p>
    <w:p w:rsidR="00E26CD2" w:rsidRDefault="00E26CD2" w:rsidP="00187325">
      <w:pPr>
        <w:pStyle w:val="a4"/>
        <w:numPr>
          <w:ilvl w:val="2"/>
          <w:numId w:val="7"/>
        </w:numPr>
        <w:ind w:left="0" w:firstLine="851"/>
        <w:jc w:val="both"/>
        <w:rPr>
          <w:sz w:val="28"/>
          <w:szCs w:val="28"/>
          <w:lang w:val="tt-RU"/>
        </w:rPr>
      </w:pPr>
      <w:r w:rsidRPr="0026794A">
        <w:rPr>
          <w:sz w:val="28"/>
          <w:szCs w:val="28"/>
          <w:lang w:val="tt-RU"/>
        </w:rPr>
        <w:t>Лицензи</w:t>
      </w:r>
      <w:r>
        <w:rPr>
          <w:sz w:val="28"/>
          <w:szCs w:val="28"/>
          <w:lang w:val="tt-RU"/>
        </w:rPr>
        <w:t>яне яңадан рәсмиләштерүдән баш тарту өчен нигезләр:</w:t>
      </w:r>
    </w:p>
    <w:p w:rsidR="00E26CD2" w:rsidRDefault="00E26CD2" w:rsidP="005C013C">
      <w:pPr>
        <w:pStyle w:val="a4"/>
        <w:ind w:left="0" w:firstLine="851"/>
        <w:jc w:val="both"/>
        <w:rPr>
          <w:sz w:val="28"/>
          <w:szCs w:val="28"/>
          <w:lang w:val="tt-RU"/>
        </w:rPr>
      </w:pPr>
      <w:r>
        <w:rPr>
          <w:sz w:val="28"/>
          <w:szCs w:val="28"/>
          <w:lang w:val="tt-RU"/>
        </w:rPr>
        <w:t>гариза бирүче (</w:t>
      </w:r>
      <w:r w:rsidRPr="00D90427">
        <w:rPr>
          <w:rStyle w:val="af6"/>
          <w:b w:val="0"/>
          <w:color w:val="000000" w:themeColor="text1"/>
          <w:sz w:val="28"/>
          <w:szCs w:val="28"/>
          <w:lang w:val="tt-RU"/>
        </w:rPr>
        <w:t>лицензиат)</w:t>
      </w:r>
      <w:r w:rsidRPr="00E36CB7">
        <w:rPr>
          <w:sz w:val="28"/>
          <w:szCs w:val="28"/>
          <w:lang w:val="tt-RU"/>
        </w:rPr>
        <w:t xml:space="preserve"> </w:t>
      </w:r>
      <w:r>
        <w:rPr>
          <w:sz w:val="28"/>
          <w:szCs w:val="28"/>
          <w:lang w:val="tt-RU"/>
        </w:rPr>
        <w:t xml:space="preserve">тарафыннан </w:t>
      </w:r>
      <w:r w:rsidRPr="00E36CB7">
        <w:rPr>
          <w:sz w:val="28"/>
          <w:szCs w:val="28"/>
          <w:lang w:val="tt-RU"/>
        </w:rPr>
        <w:t xml:space="preserve">  </w:t>
      </w:r>
      <w:r>
        <w:rPr>
          <w:sz w:val="28"/>
          <w:szCs w:val="28"/>
          <w:lang w:val="tt-RU"/>
        </w:rPr>
        <w:t xml:space="preserve">бирелгән </w:t>
      </w:r>
      <w:r w:rsidRPr="00D90427">
        <w:rPr>
          <w:rStyle w:val="af6"/>
          <w:b w:val="0"/>
          <w:color w:val="000000" w:themeColor="text1"/>
          <w:sz w:val="28"/>
          <w:szCs w:val="28"/>
          <w:lang w:val="tt-RU"/>
        </w:rPr>
        <w:t xml:space="preserve">лицензияне яңадан рәсмиләштерү турында </w:t>
      </w:r>
      <w:r>
        <w:rPr>
          <w:sz w:val="28"/>
          <w:szCs w:val="28"/>
          <w:lang w:val="tt-RU"/>
        </w:rPr>
        <w:t xml:space="preserve">гаризада </w:t>
      </w:r>
      <w:r w:rsidRPr="00E36CB7">
        <w:rPr>
          <w:sz w:val="28"/>
          <w:szCs w:val="28"/>
          <w:lang w:val="tt-RU"/>
        </w:rPr>
        <w:t xml:space="preserve">  </w:t>
      </w:r>
      <w:r>
        <w:rPr>
          <w:sz w:val="28"/>
          <w:szCs w:val="28"/>
          <w:lang w:val="tt-RU"/>
        </w:rPr>
        <w:t xml:space="preserve">һәм (яки) аңа теркәлгән документларда </w:t>
      </w:r>
      <w:r w:rsidRPr="00E36CB7">
        <w:rPr>
          <w:sz w:val="28"/>
          <w:szCs w:val="28"/>
          <w:lang w:val="tt-RU"/>
        </w:rPr>
        <w:t xml:space="preserve"> </w:t>
      </w:r>
      <w:r>
        <w:rPr>
          <w:sz w:val="28"/>
          <w:szCs w:val="28"/>
          <w:lang w:val="tt-RU"/>
        </w:rPr>
        <w:t>дөрес булмаган һәм бозылган мәгълүмат булу;</w:t>
      </w:r>
    </w:p>
    <w:p w:rsidR="00E26CD2" w:rsidRPr="00D90427" w:rsidRDefault="00E26CD2" w:rsidP="00187325">
      <w:pPr>
        <w:ind w:firstLine="851"/>
        <w:jc w:val="both"/>
        <w:rPr>
          <w:rStyle w:val="af6"/>
          <w:b w:val="0"/>
          <w:color w:val="000000" w:themeColor="text1"/>
          <w:sz w:val="28"/>
          <w:szCs w:val="28"/>
          <w:lang w:val="tt-RU"/>
        </w:rPr>
      </w:pPr>
      <w:r w:rsidRPr="00D90427">
        <w:rPr>
          <w:rStyle w:val="af6"/>
          <w:b w:val="0"/>
          <w:color w:val="000000" w:themeColor="text1"/>
          <w:sz w:val="28"/>
          <w:szCs w:val="28"/>
          <w:lang w:val="tt-RU"/>
        </w:rPr>
        <w:t xml:space="preserve">тикшерү барышында билгеләнгән гариза бирүченең (лицензиатның) лицензион таләпләргә туры килмәве. </w:t>
      </w:r>
    </w:p>
    <w:p w:rsidR="00E26CD2" w:rsidRDefault="00E26CD2" w:rsidP="00187325">
      <w:pPr>
        <w:pStyle w:val="a4"/>
        <w:numPr>
          <w:ilvl w:val="1"/>
          <w:numId w:val="7"/>
        </w:numPr>
        <w:ind w:left="0" w:firstLine="851"/>
        <w:jc w:val="both"/>
        <w:rPr>
          <w:sz w:val="28"/>
          <w:szCs w:val="28"/>
          <w:lang w:val="tt-RU"/>
        </w:rPr>
      </w:pPr>
      <w:r>
        <w:rPr>
          <w:sz w:val="28"/>
          <w:szCs w:val="28"/>
          <w:lang w:val="tt-RU"/>
        </w:rPr>
        <w:t>Дәүләт хезмәтен күрсәтү өчен кирәкле һәм мәҗбүри булучы хезмәтләр исемлеге, шул санда дәүләт хезмәтен күрсәтүдә катнашкан оешмалар тарафыннан бирелгән документ (документлар) турында мәг</w:t>
      </w:r>
      <w:r w:rsidRPr="0026794A">
        <w:rPr>
          <w:sz w:val="28"/>
          <w:szCs w:val="28"/>
          <w:lang w:val="tt-RU"/>
        </w:rPr>
        <w:t>ъ</w:t>
      </w:r>
      <w:r>
        <w:rPr>
          <w:sz w:val="28"/>
          <w:szCs w:val="28"/>
          <w:lang w:val="tt-RU"/>
        </w:rPr>
        <w:t>лүматлар.</w:t>
      </w:r>
    </w:p>
    <w:p w:rsidR="00E26CD2" w:rsidRPr="00D04E3D" w:rsidRDefault="00E26CD2" w:rsidP="005C013C">
      <w:pPr>
        <w:pStyle w:val="a4"/>
        <w:ind w:left="317" w:firstLine="534"/>
        <w:jc w:val="both"/>
        <w:rPr>
          <w:sz w:val="28"/>
          <w:szCs w:val="28"/>
          <w:lang w:val="tt-RU"/>
        </w:rPr>
      </w:pPr>
      <w:r>
        <w:rPr>
          <w:sz w:val="28"/>
          <w:szCs w:val="28"/>
          <w:lang w:val="tt-RU"/>
        </w:rPr>
        <w:t xml:space="preserve">Кирәкле һәм мәҗбүри </w:t>
      </w:r>
      <w:r w:rsidRPr="00D04E3D">
        <w:rPr>
          <w:sz w:val="28"/>
          <w:szCs w:val="28"/>
          <w:lang w:val="tt-RU"/>
        </w:rPr>
        <w:t>хезмәтләр күрсәт</w:t>
      </w:r>
      <w:r>
        <w:rPr>
          <w:sz w:val="28"/>
          <w:szCs w:val="28"/>
          <w:lang w:val="tt-RU"/>
        </w:rPr>
        <w:t>елүе</w:t>
      </w:r>
      <w:r w:rsidRPr="00D04E3D">
        <w:rPr>
          <w:sz w:val="28"/>
          <w:szCs w:val="28"/>
          <w:lang w:val="tt-RU"/>
        </w:rPr>
        <w:t xml:space="preserve"> таләп ителми</w:t>
      </w:r>
      <w:r>
        <w:rPr>
          <w:sz w:val="28"/>
          <w:szCs w:val="28"/>
          <w:lang w:val="tt-RU"/>
        </w:rPr>
        <w:t>.</w:t>
      </w:r>
    </w:p>
    <w:p w:rsidR="00E26CD2" w:rsidRDefault="00E26CD2" w:rsidP="005C013C">
      <w:pPr>
        <w:pStyle w:val="a4"/>
        <w:numPr>
          <w:ilvl w:val="1"/>
          <w:numId w:val="7"/>
        </w:numPr>
        <w:ind w:left="0" w:firstLine="851"/>
        <w:jc w:val="both"/>
        <w:rPr>
          <w:sz w:val="28"/>
          <w:szCs w:val="28"/>
          <w:lang w:val="tt-RU"/>
        </w:rPr>
      </w:pPr>
      <w:r>
        <w:rPr>
          <w:sz w:val="28"/>
          <w:szCs w:val="28"/>
          <w:lang w:val="tt-RU"/>
        </w:rPr>
        <w:t>Дәүләт пошлинасын түләүен алуның һәм дәүләт хезмәтен күрсәтү өчен алынган башка түләүнең т</w:t>
      </w:r>
      <w:r w:rsidRPr="00D04E3D">
        <w:rPr>
          <w:sz w:val="28"/>
          <w:szCs w:val="28"/>
          <w:lang w:val="tt-RU"/>
        </w:rPr>
        <w:t>әртибе, күләме һәм нигезе</w:t>
      </w:r>
      <w:r>
        <w:rPr>
          <w:sz w:val="28"/>
          <w:szCs w:val="28"/>
          <w:lang w:val="tt-RU"/>
        </w:rPr>
        <w:t>.</w:t>
      </w:r>
    </w:p>
    <w:p w:rsidR="00E26CD2" w:rsidRDefault="00E26CD2" w:rsidP="00187325">
      <w:pPr>
        <w:pStyle w:val="a4"/>
        <w:numPr>
          <w:ilvl w:val="2"/>
          <w:numId w:val="7"/>
        </w:numPr>
        <w:ind w:left="0" w:firstLine="851"/>
        <w:jc w:val="both"/>
        <w:rPr>
          <w:sz w:val="28"/>
          <w:szCs w:val="28"/>
          <w:lang w:val="tt-RU"/>
        </w:rPr>
      </w:pPr>
      <w:r w:rsidRPr="004679BB">
        <w:rPr>
          <w:sz w:val="28"/>
          <w:szCs w:val="28"/>
        </w:rPr>
        <w:t>Лицензи</w:t>
      </w:r>
      <w:r>
        <w:rPr>
          <w:sz w:val="28"/>
          <w:szCs w:val="28"/>
          <w:lang w:val="tt-RU"/>
        </w:rPr>
        <w:t>я бирү – 7500 сум.</w:t>
      </w:r>
    </w:p>
    <w:p w:rsidR="00E26CD2" w:rsidRDefault="00E26CD2" w:rsidP="00187325">
      <w:pPr>
        <w:jc w:val="both"/>
        <w:rPr>
          <w:sz w:val="28"/>
          <w:szCs w:val="28"/>
          <w:lang w:val="tt-RU"/>
        </w:rPr>
      </w:pPr>
      <w:r w:rsidRPr="00D04E3D">
        <w:rPr>
          <w:sz w:val="28"/>
          <w:szCs w:val="28"/>
          <w:lang w:val="tt-RU"/>
        </w:rPr>
        <w:t>Лицензи</w:t>
      </w:r>
      <w:r>
        <w:rPr>
          <w:sz w:val="28"/>
          <w:szCs w:val="28"/>
          <w:lang w:val="tt-RU"/>
        </w:rPr>
        <w:t xml:space="preserve">я бирү өчен дәүләт пошлинасын түләү өчен бердәм </w:t>
      </w:r>
      <w:r w:rsidRPr="00D04E3D">
        <w:rPr>
          <w:sz w:val="28"/>
          <w:szCs w:val="28"/>
          <w:lang w:val="tt-RU"/>
        </w:rPr>
        <w:t>казначей</w:t>
      </w:r>
      <w:r>
        <w:rPr>
          <w:sz w:val="28"/>
          <w:szCs w:val="28"/>
          <w:lang w:val="tt-RU"/>
        </w:rPr>
        <w:t xml:space="preserve"> счетының реквизитлары:</w:t>
      </w:r>
    </w:p>
    <w:p w:rsidR="00E26CD2" w:rsidRPr="006E2816" w:rsidRDefault="00E26CD2" w:rsidP="00187325">
      <w:pPr>
        <w:ind w:firstLine="851"/>
        <w:jc w:val="both"/>
        <w:rPr>
          <w:sz w:val="28"/>
          <w:szCs w:val="28"/>
        </w:rPr>
      </w:pPr>
      <w:r w:rsidRPr="006E2816">
        <w:rPr>
          <w:sz w:val="28"/>
          <w:szCs w:val="28"/>
        </w:rPr>
        <w:t>Расчетный счет  № 40101810800000010001</w:t>
      </w:r>
    </w:p>
    <w:p w:rsidR="00E26CD2" w:rsidRPr="00583938" w:rsidRDefault="00E26CD2" w:rsidP="00187325">
      <w:pPr>
        <w:ind w:firstLine="851"/>
        <w:jc w:val="both"/>
        <w:rPr>
          <w:sz w:val="28"/>
          <w:szCs w:val="28"/>
        </w:rPr>
      </w:pPr>
      <w:r w:rsidRPr="006E2816">
        <w:rPr>
          <w:sz w:val="28"/>
          <w:szCs w:val="28"/>
        </w:rPr>
        <w:t xml:space="preserve">Банк  </w:t>
      </w:r>
      <w:r w:rsidRPr="00583938">
        <w:rPr>
          <w:sz w:val="28"/>
          <w:szCs w:val="28"/>
        </w:rPr>
        <w:t>Отделение – НБ Республика Татарстан</w:t>
      </w:r>
    </w:p>
    <w:p w:rsidR="00E26CD2" w:rsidRPr="006E2816" w:rsidRDefault="00E26CD2" w:rsidP="00187325">
      <w:pPr>
        <w:ind w:firstLine="851"/>
        <w:jc w:val="both"/>
        <w:rPr>
          <w:sz w:val="28"/>
          <w:szCs w:val="28"/>
        </w:rPr>
      </w:pPr>
      <w:r w:rsidRPr="006E2816">
        <w:rPr>
          <w:sz w:val="28"/>
          <w:szCs w:val="28"/>
        </w:rPr>
        <w:t>БИК  049205001</w:t>
      </w:r>
    </w:p>
    <w:p w:rsidR="00E26CD2" w:rsidRPr="006E2816" w:rsidRDefault="00E26CD2" w:rsidP="00187325">
      <w:pPr>
        <w:ind w:firstLine="851"/>
        <w:jc w:val="both"/>
        <w:rPr>
          <w:sz w:val="28"/>
          <w:szCs w:val="28"/>
        </w:rPr>
      </w:pPr>
      <w:r w:rsidRPr="006E2816">
        <w:rPr>
          <w:sz w:val="28"/>
          <w:szCs w:val="28"/>
        </w:rPr>
        <w:t>ИНН 1654017170</w:t>
      </w:r>
    </w:p>
    <w:p w:rsidR="00E26CD2" w:rsidRDefault="00E26CD2" w:rsidP="00187325">
      <w:pPr>
        <w:ind w:left="851"/>
        <w:jc w:val="both"/>
        <w:rPr>
          <w:sz w:val="28"/>
          <w:szCs w:val="28"/>
          <w:lang w:val="tt-RU"/>
        </w:rPr>
      </w:pPr>
      <w:r w:rsidRPr="006E2816">
        <w:rPr>
          <w:sz w:val="28"/>
          <w:szCs w:val="28"/>
        </w:rPr>
        <w:t xml:space="preserve">КПП </w:t>
      </w:r>
      <w:r>
        <w:rPr>
          <w:sz w:val="28"/>
          <w:szCs w:val="28"/>
        </w:rPr>
        <w:t xml:space="preserve"> </w:t>
      </w:r>
      <w:r w:rsidRPr="006E2816">
        <w:rPr>
          <w:sz w:val="28"/>
          <w:szCs w:val="28"/>
        </w:rPr>
        <w:t>165501001</w:t>
      </w:r>
    </w:p>
    <w:p w:rsidR="00E26CD2" w:rsidRDefault="00E26CD2" w:rsidP="00187325">
      <w:pPr>
        <w:ind w:firstLine="851"/>
        <w:jc w:val="both"/>
        <w:rPr>
          <w:sz w:val="28"/>
          <w:szCs w:val="28"/>
          <w:lang w:val="tt-RU"/>
        </w:rPr>
      </w:pPr>
      <w:r w:rsidRPr="006E2816">
        <w:rPr>
          <w:sz w:val="28"/>
          <w:szCs w:val="28"/>
        </w:rPr>
        <w:t>«</w:t>
      </w:r>
      <w:r>
        <w:rPr>
          <w:sz w:val="28"/>
          <w:szCs w:val="28"/>
          <w:lang w:val="tt-RU"/>
        </w:rPr>
        <w:t>Алучы</w:t>
      </w:r>
      <w:r w:rsidRPr="006E2816">
        <w:rPr>
          <w:sz w:val="28"/>
          <w:szCs w:val="28"/>
        </w:rPr>
        <w:t>»</w:t>
      </w:r>
      <w:r>
        <w:rPr>
          <w:sz w:val="28"/>
          <w:szCs w:val="28"/>
          <w:lang w:val="tt-RU"/>
        </w:rPr>
        <w:t xml:space="preserve"> полесы – Татарстан Республикасы буенча ФКИ (Татарстан Республикасы Сәламәтлек саклау министрлыгы)</w:t>
      </w:r>
    </w:p>
    <w:p w:rsidR="00E26CD2" w:rsidRPr="006E2816" w:rsidRDefault="00E26CD2" w:rsidP="00187325">
      <w:pPr>
        <w:ind w:firstLine="851"/>
        <w:jc w:val="both"/>
        <w:rPr>
          <w:sz w:val="28"/>
          <w:szCs w:val="28"/>
        </w:rPr>
      </w:pPr>
      <w:r w:rsidRPr="006E2816">
        <w:rPr>
          <w:sz w:val="28"/>
          <w:szCs w:val="28"/>
        </w:rPr>
        <w:t>КБК  060 1 08 07081 01 0300 110</w:t>
      </w:r>
    </w:p>
    <w:p w:rsidR="00E26CD2" w:rsidRDefault="00E26CD2" w:rsidP="00187325">
      <w:pPr>
        <w:tabs>
          <w:tab w:val="left" w:pos="3979"/>
        </w:tabs>
        <w:ind w:firstLine="851"/>
        <w:jc w:val="both"/>
        <w:rPr>
          <w:sz w:val="28"/>
          <w:szCs w:val="28"/>
        </w:rPr>
      </w:pPr>
      <w:r w:rsidRPr="00BF2AC8">
        <w:rPr>
          <w:sz w:val="28"/>
          <w:szCs w:val="28"/>
        </w:rPr>
        <w:t>ОКТМО  92701000.</w:t>
      </w:r>
    </w:p>
    <w:p w:rsidR="00E26CD2" w:rsidRPr="0026794A" w:rsidRDefault="00E26CD2" w:rsidP="00187325">
      <w:pPr>
        <w:pStyle w:val="a4"/>
        <w:numPr>
          <w:ilvl w:val="2"/>
          <w:numId w:val="7"/>
        </w:numPr>
        <w:ind w:left="0" w:firstLine="851"/>
        <w:jc w:val="both"/>
        <w:rPr>
          <w:sz w:val="28"/>
          <w:szCs w:val="28"/>
        </w:rPr>
      </w:pPr>
      <w:r w:rsidRPr="00C65C7F">
        <w:rPr>
          <w:rStyle w:val="af6"/>
          <w:b w:val="0"/>
          <w:color w:val="000000" w:themeColor="text1"/>
          <w:sz w:val="28"/>
          <w:szCs w:val="28"/>
          <w:lang w:val="tt-RU"/>
        </w:rPr>
        <w:t>Л</w:t>
      </w:r>
      <w:r w:rsidRPr="00C65C7F">
        <w:rPr>
          <w:rStyle w:val="af6"/>
          <w:b w:val="0"/>
          <w:color w:val="000000" w:themeColor="text1"/>
          <w:sz w:val="28"/>
          <w:szCs w:val="28"/>
        </w:rPr>
        <w:t>ицензи</w:t>
      </w:r>
      <w:r w:rsidRPr="00C65C7F">
        <w:rPr>
          <w:rStyle w:val="af6"/>
          <w:b w:val="0"/>
          <w:color w:val="000000" w:themeColor="text1"/>
          <w:sz w:val="28"/>
          <w:szCs w:val="28"/>
          <w:lang w:val="tt-RU"/>
        </w:rPr>
        <w:t>дә күрсәтелгән</w:t>
      </w:r>
      <w:r>
        <w:rPr>
          <w:rStyle w:val="af6"/>
          <w:b w:val="0"/>
          <w:sz w:val="28"/>
          <w:szCs w:val="28"/>
          <w:lang w:val="tt-RU"/>
        </w:rPr>
        <w:t xml:space="preserve"> </w:t>
      </w:r>
      <w:r>
        <w:rPr>
          <w:sz w:val="28"/>
          <w:szCs w:val="28"/>
          <w:lang w:val="tt-RU"/>
        </w:rPr>
        <w:t>үтәлүче эшләр, күрсәтелүче хезмәтләр  (яңа эшләрне үтәү, яңа хезмәтләр күрсәтү) исемлегенә үзгәрешләр кертүгә бәйләнешле л</w:t>
      </w:r>
      <w:r w:rsidRPr="00D04E3D">
        <w:rPr>
          <w:sz w:val="28"/>
          <w:szCs w:val="28"/>
          <w:lang w:val="tt-RU"/>
        </w:rPr>
        <w:t>ицензи</w:t>
      </w:r>
      <w:r>
        <w:rPr>
          <w:sz w:val="28"/>
          <w:szCs w:val="28"/>
          <w:lang w:val="tt-RU"/>
        </w:rPr>
        <w:t>яне яңадан рәсмиләштерү – 3500 сум.</w:t>
      </w:r>
    </w:p>
    <w:p w:rsidR="00E26CD2" w:rsidRDefault="00E26CD2" w:rsidP="00187325">
      <w:pPr>
        <w:ind w:firstLine="851"/>
        <w:jc w:val="both"/>
        <w:rPr>
          <w:sz w:val="28"/>
          <w:szCs w:val="28"/>
          <w:lang w:val="tt-RU"/>
        </w:rPr>
      </w:pPr>
      <w:r>
        <w:rPr>
          <w:sz w:val="28"/>
          <w:szCs w:val="28"/>
          <w:lang w:val="tt-RU"/>
        </w:rPr>
        <w:t xml:space="preserve">     </w:t>
      </w:r>
      <w:r w:rsidRPr="00D04E3D">
        <w:rPr>
          <w:sz w:val="28"/>
          <w:szCs w:val="28"/>
          <w:lang w:val="tt-RU"/>
        </w:rPr>
        <w:t>Лицензи</w:t>
      </w:r>
      <w:r>
        <w:rPr>
          <w:sz w:val="28"/>
          <w:szCs w:val="28"/>
          <w:lang w:val="tt-RU"/>
        </w:rPr>
        <w:t xml:space="preserve">яне яңадан рәсмиләштерү өчен дәүләт пошлинасын түләү өчен бердәм </w:t>
      </w:r>
      <w:r w:rsidRPr="00D04E3D">
        <w:rPr>
          <w:sz w:val="28"/>
          <w:szCs w:val="28"/>
          <w:lang w:val="tt-RU"/>
        </w:rPr>
        <w:t>казначей</w:t>
      </w:r>
      <w:r>
        <w:rPr>
          <w:sz w:val="28"/>
          <w:szCs w:val="28"/>
          <w:lang w:val="tt-RU"/>
        </w:rPr>
        <w:t xml:space="preserve"> счетының реквизитлары (шушы очракта):</w:t>
      </w:r>
    </w:p>
    <w:p w:rsidR="00E26CD2" w:rsidRPr="008A419D" w:rsidRDefault="00E26CD2" w:rsidP="00187325">
      <w:pPr>
        <w:ind w:firstLine="709"/>
        <w:jc w:val="both"/>
        <w:rPr>
          <w:sz w:val="28"/>
          <w:szCs w:val="28"/>
        </w:rPr>
      </w:pPr>
      <w:r w:rsidRPr="008A419D">
        <w:rPr>
          <w:sz w:val="28"/>
          <w:szCs w:val="28"/>
        </w:rPr>
        <w:t>Расчетный счет  № 40101810800000010001</w:t>
      </w:r>
    </w:p>
    <w:p w:rsidR="00E26CD2" w:rsidRPr="00583938" w:rsidRDefault="00E26CD2" w:rsidP="00187325">
      <w:pPr>
        <w:ind w:firstLine="709"/>
        <w:jc w:val="both"/>
        <w:rPr>
          <w:sz w:val="28"/>
          <w:szCs w:val="28"/>
        </w:rPr>
      </w:pPr>
      <w:r w:rsidRPr="008A419D">
        <w:rPr>
          <w:sz w:val="28"/>
          <w:szCs w:val="28"/>
        </w:rPr>
        <w:t xml:space="preserve">Банк  </w:t>
      </w:r>
      <w:r w:rsidRPr="00583938">
        <w:rPr>
          <w:sz w:val="28"/>
          <w:szCs w:val="28"/>
        </w:rPr>
        <w:t>Отделение – НБ Республика Татарстан</w:t>
      </w:r>
    </w:p>
    <w:p w:rsidR="00E26CD2" w:rsidRPr="008A419D" w:rsidRDefault="00E26CD2" w:rsidP="00187325">
      <w:pPr>
        <w:ind w:firstLine="709"/>
        <w:jc w:val="both"/>
        <w:rPr>
          <w:sz w:val="28"/>
          <w:szCs w:val="28"/>
        </w:rPr>
      </w:pPr>
      <w:r w:rsidRPr="008A419D">
        <w:rPr>
          <w:sz w:val="28"/>
          <w:szCs w:val="28"/>
        </w:rPr>
        <w:t>БИК  049205001</w:t>
      </w:r>
    </w:p>
    <w:p w:rsidR="00E26CD2" w:rsidRPr="008A419D" w:rsidRDefault="00E26CD2" w:rsidP="00187325">
      <w:pPr>
        <w:ind w:firstLine="709"/>
        <w:jc w:val="both"/>
        <w:rPr>
          <w:sz w:val="28"/>
          <w:szCs w:val="28"/>
        </w:rPr>
      </w:pPr>
      <w:r w:rsidRPr="008A419D">
        <w:rPr>
          <w:sz w:val="28"/>
          <w:szCs w:val="28"/>
        </w:rPr>
        <w:t>ИНН 1654017170</w:t>
      </w:r>
    </w:p>
    <w:p w:rsidR="00E26CD2" w:rsidRPr="008A419D" w:rsidRDefault="00E26CD2" w:rsidP="00187325">
      <w:pPr>
        <w:ind w:firstLine="709"/>
        <w:jc w:val="both"/>
        <w:rPr>
          <w:sz w:val="28"/>
          <w:szCs w:val="28"/>
        </w:rPr>
      </w:pPr>
      <w:r w:rsidRPr="008A419D">
        <w:rPr>
          <w:sz w:val="28"/>
          <w:szCs w:val="28"/>
        </w:rPr>
        <w:t>КПП 165501001</w:t>
      </w:r>
    </w:p>
    <w:p w:rsidR="00E26CD2" w:rsidRDefault="00E26CD2" w:rsidP="00187325">
      <w:pPr>
        <w:ind w:firstLine="851"/>
        <w:jc w:val="both"/>
        <w:rPr>
          <w:sz w:val="28"/>
          <w:szCs w:val="28"/>
          <w:lang w:val="tt-RU"/>
        </w:rPr>
      </w:pPr>
      <w:r w:rsidRPr="006E2816">
        <w:rPr>
          <w:sz w:val="28"/>
          <w:szCs w:val="28"/>
        </w:rPr>
        <w:t>«</w:t>
      </w:r>
      <w:r>
        <w:rPr>
          <w:sz w:val="28"/>
          <w:szCs w:val="28"/>
          <w:lang w:val="tt-RU"/>
        </w:rPr>
        <w:t>Алучы</w:t>
      </w:r>
      <w:r w:rsidRPr="006E2816">
        <w:rPr>
          <w:sz w:val="28"/>
          <w:szCs w:val="28"/>
        </w:rPr>
        <w:t>»</w:t>
      </w:r>
      <w:r>
        <w:rPr>
          <w:sz w:val="28"/>
          <w:szCs w:val="28"/>
          <w:lang w:val="tt-RU"/>
        </w:rPr>
        <w:t xml:space="preserve"> полесы – Татарстан Республикасы буенча ФКИ (Татарстан Республикасы Сәламәтлек саклау министрлыгы)</w:t>
      </w:r>
    </w:p>
    <w:p w:rsidR="00E26CD2" w:rsidRPr="0058230F" w:rsidRDefault="00E26CD2" w:rsidP="00187325">
      <w:pPr>
        <w:ind w:firstLine="709"/>
        <w:jc w:val="both"/>
        <w:rPr>
          <w:sz w:val="28"/>
          <w:szCs w:val="28"/>
          <w:lang w:val="tt-RU"/>
        </w:rPr>
      </w:pPr>
      <w:r w:rsidRPr="0058230F">
        <w:rPr>
          <w:sz w:val="28"/>
          <w:szCs w:val="28"/>
          <w:lang w:val="tt-RU"/>
        </w:rPr>
        <w:t>КБК  060 1 08 07081 01 0400 110</w:t>
      </w:r>
    </w:p>
    <w:p w:rsidR="00E26CD2" w:rsidRDefault="00E26CD2" w:rsidP="00187325">
      <w:pPr>
        <w:tabs>
          <w:tab w:val="left" w:pos="3979"/>
        </w:tabs>
        <w:ind w:firstLine="709"/>
        <w:jc w:val="both"/>
        <w:rPr>
          <w:sz w:val="28"/>
          <w:szCs w:val="28"/>
          <w:lang w:val="tt-RU"/>
        </w:rPr>
      </w:pPr>
      <w:r w:rsidRPr="0058230F">
        <w:rPr>
          <w:sz w:val="28"/>
          <w:szCs w:val="28"/>
          <w:lang w:val="tt-RU"/>
        </w:rPr>
        <w:t>ОКТМО  92701000.</w:t>
      </w:r>
    </w:p>
    <w:p w:rsidR="00E26CD2" w:rsidRDefault="00E26CD2" w:rsidP="00187325">
      <w:pPr>
        <w:tabs>
          <w:tab w:val="left" w:pos="3979"/>
        </w:tabs>
        <w:ind w:firstLine="851"/>
        <w:jc w:val="both"/>
        <w:rPr>
          <w:sz w:val="28"/>
          <w:szCs w:val="28"/>
          <w:lang w:val="tt-RU"/>
        </w:rPr>
      </w:pPr>
      <w:r>
        <w:rPr>
          <w:sz w:val="28"/>
          <w:szCs w:val="28"/>
          <w:lang w:val="tt-RU"/>
        </w:rPr>
        <w:t xml:space="preserve"> 2.12.3 Эшәнлекнең </w:t>
      </w:r>
      <w:r w:rsidRPr="0026794A">
        <w:rPr>
          <w:sz w:val="28"/>
          <w:szCs w:val="28"/>
          <w:lang w:val="tt-RU"/>
        </w:rPr>
        <w:t>лицензи</w:t>
      </w:r>
      <w:r>
        <w:rPr>
          <w:sz w:val="28"/>
          <w:szCs w:val="28"/>
          <w:lang w:val="tt-RU"/>
        </w:rPr>
        <w:t>яләнүче төрен үтәү урынының адресы турында мәг</w:t>
      </w:r>
      <w:r w:rsidRPr="0026794A">
        <w:rPr>
          <w:sz w:val="28"/>
          <w:szCs w:val="28"/>
          <w:lang w:val="tt-RU"/>
        </w:rPr>
        <w:t>ъ</w:t>
      </w:r>
      <w:r>
        <w:rPr>
          <w:sz w:val="28"/>
          <w:szCs w:val="28"/>
          <w:lang w:val="tt-RU"/>
        </w:rPr>
        <w:t xml:space="preserve">лүматларга </w:t>
      </w:r>
      <w:r w:rsidRPr="0026794A">
        <w:rPr>
          <w:sz w:val="28"/>
          <w:szCs w:val="28"/>
          <w:lang w:val="tt-RU"/>
        </w:rPr>
        <w:t>өстәмәләр</w:t>
      </w:r>
      <w:r>
        <w:rPr>
          <w:sz w:val="28"/>
          <w:szCs w:val="28"/>
          <w:lang w:val="tt-RU"/>
        </w:rPr>
        <w:t xml:space="preserve"> кертү (эшәнлекнең </w:t>
      </w:r>
      <w:r w:rsidRPr="0026794A">
        <w:rPr>
          <w:sz w:val="28"/>
          <w:szCs w:val="28"/>
          <w:lang w:val="tt-RU"/>
        </w:rPr>
        <w:t>лицензи</w:t>
      </w:r>
      <w:r>
        <w:rPr>
          <w:sz w:val="28"/>
          <w:szCs w:val="28"/>
          <w:lang w:val="tt-RU"/>
        </w:rPr>
        <w:t>яләнүче төрен үтәү урыннарының яңа адреслары барлыкка килү) сәбәпле л</w:t>
      </w:r>
      <w:r w:rsidRPr="00D04E3D">
        <w:rPr>
          <w:sz w:val="28"/>
          <w:szCs w:val="28"/>
          <w:lang w:val="tt-RU"/>
        </w:rPr>
        <w:t>ицензи</w:t>
      </w:r>
      <w:r>
        <w:rPr>
          <w:sz w:val="28"/>
          <w:szCs w:val="28"/>
          <w:lang w:val="tt-RU"/>
        </w:rPr>
        <w:t>яне яңадан рәсмиләштерү – 3500 сум.</w:t>
      </w:r>
    </w:p>
    <w:p w:rsidR="00E26CD2" w:rsidRDefault="00E26CD2" w:rsidP="00187325">
      <w:pPr>
        <w:ind w:firstLine="851"/>
        <w:jc w:val="both"/>
        <w:rPr>
          <w:sz w:val="28"/>
          <w:szCs w:val="28"/>
          <w:lang w:val="tt-RU"/>
        </w:rPr>
      </w:pPr>
      <w:r>
        <w:rPr>
          <w:sz w:val="28"/>
          <w:szCs w:val="28"/>
          <w:lang w:val="tt-RU"/>
        </w:rPr>
        <w:t xml:space="preserve">  </w:t>
      </w:r>
      <w:r w:rsidRPr="00D04E3D">
        <w:rPr>
          <w:sz w:val="28"/>
          <w:szCs w:val="28"/>
          <w:lang w:val="tt-RU"/>
        </w:rPr>
        <w:t>Лицензи</w:t>
      </w:r>
      <w:r>
        <w:rPr>
          <w:sz w:val="28"/>
          <w:szCs w:val="28"/>
          <w:lang w:val="tt-RU"/>
        </w:rPr>
        <w:t xml:space="preserve">яне яңадан рәсмиләштерү өчен дәүләт пошлинасын түләү өчен бердәм </w:t>
      </w:r>
      <w:r w:rsidRPr="00D04E3D">
        <w:rPr>
          <w:sz w:val="28"/>
          <w:szCs w:val="28"/>
          <w:lang w:val="tt-RU"/>
        </w:rPr>
        <w:t>казначей</w:t>
      </w:r>
      <w:r>
        <w:rPr>
          <w:sz w:val="28"/>
          <w:szCs w:val="28"/>
          <w:lang w:val="tt-RU"/>
        </w:rPr>
        <w:t xml:space="preserve"> счетының реквизитлары (шушы очракта):</w:t>
      </w:r>
    </w:p>
    <w:p w:rsidR="00E26CD2" w:rsidRPr="008A419D" w:rsidRDefault="00E26CD2" w:rsidP="00187325">
      <w:pPr>
        <w:ind w:left="709"/>
        <w:jc w:val="both"/>
        <w:rPr>
          <w:sz w:val="28"/>
          <w:szCs w:val="28"/>
        </w:rPr>
      </w:pPr>
      <w:r w:rsidRPr="008A419D">
        <w:rPr>
          <w:sz w:val="28"/>
          <w:szCs w:val="28"/>
        </w:rPr>
        <w:t>Расчетный счет  № 40101810800000010001</w:t>
      </w:r>
    </w:p>
    <w:p w:rsidR="00E26CD2" w:rsidRPr="00583938" w:rsidRDefault="00E26CD2" w:rsidP="00187325">
      <w:pPr>
        <w:ind w:left="709"/>
        <w:jc w:val="both"/>
        <w:rPr>
          <w:sz w:val="28"/>
          <w:szCs w:val="28"/>
        </w:rPr>
      </w:pPr>
      <w:r w:rsidRPr="008A419D">
        <w:rPr>
          <w:sz w:val="28"/>
          <w:szCs w:val="28"/>
        </w:rPr>
        <w:t xml:space="preserve">Банк  </w:t>
      </w:r>
      <w:r w:rsidRPr="00583938">
        <w:rPr>
          <w:sz w:val="28"/>
          <w:szCs w:val="28"/>
        </w:rPr>
        <w:t>Отделение – НБ Республика Татарстан</w:t>
      </w:r>
    </w:p>
    <w:p w:rsidR="00E26CD2" w:rsidRPr="008A419D" w:rsidRDefault="00E26CD2" w:rsidP="00187325">
      <w:pPr>
        <w:ind w:left="709"/>
        <w:jc w:val="both"/>
        <w:rPr>
          <w:sz w:val="28"/>
          <w:szCs w:val="28"/>
        </w:rPr>
      </w:pPr>
      <w:r w:rsidRPr="008A419D">
        <w:rPr>
          <w:sz w:val="28"/>
          <w:szCs w:val="28"/>
        </w:rPr>
        <w:t>БИК  049205001</w:t>
      </w:r>
    </w:p>
    <w:p w:rsidR="00E26CD2" w:rsidRPr="008A419D" w:rsidRDefault="00E26CD2" w:rsidP="00187325">
      <w:pPr>
        <w:ind w:left="709"/>
        <w:jc w:val="both"/>
        <w:rPr>
          <w:sz w:val="28"/>
          <w:szCs w:val="28"/>
        </w:rPr>
      </w:pPr>
      <w:r w:rsidRPr="008A419D">
        <w:rPr>
          <w:sz w:val="28"/>
          <w:szCs w:val="28"/>
        </w:rPr>
        <w:t xml:space="preserve">ИНН </w:t>
      </w:r>
      <w:r>
        <w:rPr>
          <w:sz w:val="28"/>
          <w:szCs w:val="28"/>
        </w:rPr>
        <w:t xml:space="preserve"> </w:t>
      </w:r>
      <w:r w:rsidRPr="008A419D">
        <w:rPr>
          <w:sz w:val="28"/>
          <w:szCs w:val="28"/>
        </w:rPr>
        <w:t>1654017170</w:t>
      </w:r>
    </w:p>
    <w:p w:rsidR="00E26CD2" w:rsidRDefault="00E26CD2" w:rsidP="00187325">
      <w:pPr>
        <w:tabs>
          <w:tab w:val="left" w:pos="3979"/>
        </w:tabs>
        <w:ind w:left="709"/>
        <w:jc w:val="both"/>
        <w:rPr>
          <w:sz w:val="28"/>
          <w:szCs w:val="28"/>
          <w:lang w:val="tt-RU"/>
        </w:rPr>
      </w:pPr>
      <w:r w:rsidRPr="008A419D">
        <w:rPr>
          <w:sz w:val="28"/>
          <w:szCs w:val="28"/>
        </w:rPr>
        <w:t>КПП  165501001</w:t>
      </w:r>
    </w:p>
    <w:p w:rsidR="00E26CD2" w:rsidRDefault="00E26CD2" w:rsidP="00187325">
      <w:pPr>
        <w:ind w:firstLine="851"/>
        <w:jc w:val="both"/>
        <w:rPr>
          <w:sz w:val="28"/>
          <w:szCs w:val="28"/>
          <w:lang w:val="tt-RU"/>
        </w:rPr>
      </w:pPr>
      <w:r w:rsidRPr="006E2816">
        <w:rPr>
          <w:sz w:val="28"/>
          <w:szCs w:val="28"/>
        </w:rPr>
        <w:t>«</w:t>
      </w:r>
      <w:r>
        <w:rPr>
          <w:sz w:val="28"/>
          <w:szCs w:val="28"/>
          <w:lang w:val="tt-RU"/>
        </w:rPr>
        <w:t>Алучы</w:t>
      </w:r>
      <w:r w:rsidRPr="006E2816">
        <w:rPr>
          <w:sz w:val="28"/>
          <w:szCs w:val="28"/>
        </w:rPr>
        <w:t>»</w:t>
      </w:r>
      <w:r>
        <w:rPr>
          <w:sz w:val="28"/>
          <w:szCs w:val="28"/>
          <w:lang w:val="tt-RU"/>
        </w:rPr>
        <w:t xml:space="preserve"> полесы – Татарстан Республикасы буенча ФКИ (Татарстан Республикасы Сәламәтлек саклау министрлыгы)</w:t>
      </w:r>
    </w:p>
    <w:p w:rsidR="00E26CD2" w:rsidRPr="008A419D" w:rsidRDefault="00E26CD2" w:rsidP="00187325">
      <w:pPr>
        <w:ind w:firstLine="709"/>
        <w:jc w:val="both"/>
        <w:rPr>
          <w:sz w:val="28"/>
          <w:szCs w:val="28"/>
        </w:rPr>
      </w:pPr>
      <w:r w:rsidRPr="008A419D">
        <w:rPr>
          <w:sz w:val="28"/>
          <w:szCs w:val="28"/>
        </w:rPr>
        <w:t>КБК  060 1 08 07081 01 0400 110</w:t>
      </w:r>
    </w:p>
    <w:p w:rsidR="00E26CD2" w:rsidRDefault="00E26CD2" w:rsidP="00187325">
      <w:pPr>
        <w:tabs>
          <w:tab w:val="left" w:pos="3979"/>
        </w:tabs>
        <w:jc w:val="both"/>
        <w:rPr>
          <w:sz w:val="28"/>
          <w:szCs w:val="28"/>
          <w:lang w:val="tt-RU"/>
        </w:rPr>
      </w:pPr>
      <w:r>
        <w:rPr>
          <w:sz w:val="28"/>
          <w:szCs w:val="28"/>
          <w:lang w:val="tt-RU"/>
        </w:rPr>
        <w:t xml:space="preserve">          </w:t>
      </w:r>
      <w:r w:rsidRPr="00BF2AC8">
        <w:rPr>
          <w:sz w:val="28"/>
          <w:szCs w:val="28"/>
        </w:rPr>
        <w:t>ОКТМО  92701000</w:t>
      </w:r>
    </w:p>
    <w:p w:rsidR="00E26CD2" w:rsidRPr="0026794A" w:rsidRDefault="00E26CD2" w:rsidP="00187325">
      <w:pPr>
        <w:pStyle w:val="a4"/>
        <w:numPr>
          <w:ilvl w:val="2"/>
          <w:numId w:val="8"/>
        </w:numPr>
        <w:tabs>
          <w:tab w:val="left" w:pos="175"/>
        </w:tabs>
        <w:ind w:left="175" w:firstLine="676"/>
        <w:jc w:val="both"/>
        <w:rPr>
          <w:sz w:val="28"/>
          <w:szCs w:val="28"/>
          <w:lang w:val="tt-RU"/>
        </w:rPr>
      </w:pPr>
      <w:r>
        <w:rPr>
          <w:sz w:val="28"/>
          <w:szCs w:val="28"/>
          <w:lang w:val="tt-RU"/>
        </w:rPr>
        <w:t>Башка очракларда</w:t>
      </w:r>
      <w:r w:rsidRPr="0026794A">
        <w:rPr>
          <w:sz w:val="28"/>
          <w:szCs w:val="28"/>
          <w:lang w:val="tt-RU"/>
        </w:rPr>
        <w:t xml:space="preserve"> </w:t>
      </w:r>
      <w:r>
        <w:rPr>
          <w:sz w:val="28"/>
          <w:szCs w:val="28"/>
          <w:lang w:val="tt-RU"/>
        </w:rPr>
        <w:t>л</w:t>
      </w:r>
      <w:r w:rsidRPr="00D04E3D">
        <w:rPr>
          <w:sz w:val="28"/>
          <w:szCs w:val="28"/>
          <w:lang w:val="tt-RU"/>
        </w:rPr>
        <w:t>ицензи</w:t>
      </w:r>
      <w:r>
        <w:rPr>
          <w:sz w:val="28"/>
          <w:szCs w:val="28"/>
          <w:lang w:val="tt-RU"/>
        </w:rPr>
        <w:t>яне яңадан рәсмиләштерү– 750 сум.</w:t>
      </w:r>
    </w:p>
    <w:p w:rsidR="00E26CD2" w:rsidRDefault="00E26CD2" w:rsidP="00187325">
      <w:pPr>
        <w:ind w:firstLine="851"/>
        <w:jc w:val="both"/>
        <w:rPr>
          <w:sz w:val="28"/>
          <w:szCs w:val="28"/>
          <w:lang w:val="tt-RU"/>
        </w:rPr>
      </w:pPr>
      <w:r w:rsidRPr="00D04E3D">
        <w:rPr>
          <w:sz w:val="28"/>
          <w:szCs w:val="28"/>
          <w:lang w:val="tt-RU"/>
        </w:rPr>
        <w:t>Лицензи</w:t>
      </w:r>
      <w:r>
        <w:rPr>
          <w:sz w:val="28"/>
          <w:szCs w:val="28"/>
          <w:lang w:val="tt-RU"/>
        </w:rPr>
        <w:t xml:space="preserve">яне яңадан рәсмиләштерү өчен дәүләт пошлинасын түләү өчен бердәм </w:t>
      </w:r>
      <w:r w:rsidRPr="00D04E3D">
        <w:rPr>
          <w:sz w:val="28"/>
          <w:szCs w:val="28"/>
          <w:lang w:val="tt-RU"/>
        </w:rPr>
        <w:t>казначей</w:t>
      </w:r>
      <w:r>
        <w:rPr>
          <w:sz w:val="28"/>
          <w:szCs w:val="28"/>
          <w:lang w:val="tt-RU"/>
        </w:rPr>
        <w:t xml:space="preserve"> счетының реквизитлары (башка очракларда):</w:t>
      </w:r>
    </w:p>
    <w:p w:rsidR="00E26CD2" w:rsidRPr="005E5598" w:rsidRDefault="00E26CD2" w:rsidP="00187325">
      <w:pPr>
        <w:ind w:firstLine="851"/>
        <w:jc w:val="both"/>
        <w:rPr>
          <w:sz w:val="28"/>
          <w:szCs w:val="28"/>
        </w:rPr>
      </w:pPr>
      <w:r w:rsidRPr="005E5598">
        <w:rPr>
          <w:sz w:val="28"/>
          <w:szCs w:val="28"/>
        </w:rPr>
        <w:t>Расчетный счет  № 40101810800000010001</w:t>
      </w:r>
    </w:p>
    <w:p w:rsidR="00E26CD2" w:rsidRPr="00583938" w:rsidRDefault="00E26CD2" w:rsidP="00187325">
      <w:pPr>
        <w:ind w:firstLine="851"/>
        <w:jc w:val="both"/>
        <w:rPr>
          <w:sz w:val="28"/>
          <w:szCs w:val="28"/>
        </w:rPr>
      </w:pPr>
      <w:r w:rsidRPr="005E5598">
        <w:rPr>
          <w:sz w:val="28"/>
          <w:szCs w:val="28"/>
        </w:rPr>
        <w:t xml:space="preserve">Банк  </w:t>
      </w:r>
      <w:r w:rsidRPr="00583938">
        <w:rPr>
          <w:sz w:val="28"/>
          <w:szCs w:val="28"/>
        </w:rPr>
        <w:t>Отделение – НБ Республика Татарстан</w:t>
      </w:r>
    </w:p>
    <w:p w:rsidR="00E26CD2" w:rsidRPr="005E5598" w:rsidRDefault="00E26CD2" w:rsidP="00187325">
      <w:pPr>
        <w:ind w:firstLine="851"/>
        <w:jc w:val="both"/>
        <w:rPr>
          <w:sz w:val="28"/>
          <w:szCs w:val="28"/>
        </w:rPr>
      </w:pPr>
      <w:r w:rsidRPr="005E5598">
        <w:rPr>
          <w:sz w:val="28"/>
          <w:szCs w:val="28"/>
        </w:rPr>
        <w:t xml:space="preserve">БИК  </w:t>
      </w:r>
      <w:r>
        <w:rPr>
          <w:sz w:val="28"/>
          <w:szCs w:val="28"/>
        </w:rPr>
        <w:t xml:space="preserve"> </w:t>
      </w:r>
      <w:r w:rsidRPr="005E5598">
        <w:rPr>
          <w:sz w:val="28"/>
          <w:szCs w:val="28"/>
        </w:rPr>
        <w:t>049205001</w:t>
      </w:r>
    </w:p>
    <w:p w:rsidR="00E26CD2" w:rsidRPr="005E5598" w:rsidRDefault="00E26CD2" w:rsidP="00187325">
      <w:pPr>
        <w:ind w:firstLine="851"/>
        <w:jc w:val="both"/>
        <w:rPr>
          <w:sz w:val="28"/>
          <w:szCs w:val="28"/>
        </w:rPr>
      </w:pPr>
      <w:r w:rsidRPr="005E5598">
        <w:rPr>
          <w:sz w:val="28"/>
          <w:szCs w:val="28"/>
        </w:rPr>
        <w:t>ИНН  1654017170</w:t>
      </w:r>
    </w:p>
    <w:p w:rsidR="00E26CD2" w:rsidRPr="005E5598" w:rsidRDefault="00E26CD2" w:rsidP="00187325">
      <w:pPr>
        <w:ind w:firstLine="851"/>
        <w:jc w:val="both"/>
        <w:rPr>
          <w:sz w:val="28"/>
          <w:szCs w:val="28"/>
        </w:rPr>
      </w:pPr>
      <w:r w:rsidRPr="005E5598">
        <w:rPr>
          <w:sz w:val="28"/>
          <w:szCs w:val="28"/>
        </w:rPr>
        <w:t xml:space="preserve">КПП  </w:t>
      </w:r>
      <w:r>
        <w:rPr>
          <w:sz w:val="28"/>
          <w:szCs w:val="28"/>
        </w:rPr>
        <w:t xml:space="preserve"> </w:t>
      </w:r>
      <w:r w:rsidRPr="005E5598">
        <w:rPr>
          <w:sz w:val="28"/>
          <w:szCs w:val="28"/>
        </w:rPr>
        <w:t>165501001</w:t>
      </w:r>
    </w:p>
    <w:p w:rsidR="00E26CD2" w:rsidRDefault="00E26CD2" w:rsidP="00187325">
      <w:pPr>
        <w:ind w:firstLine="851"/>
        <w:jc w:val="both"/>
        <w:rPr>
          <w:sz w:val="28"/>
          <w:szCs w:val="28"/>
          <w:lang w:val="tt-RU"/>
        </w:rPr>
      </w:pPr>
      <w:r w:rsidRPr="006E2816">
        <w:rPr>
          <w:sz w:val="28"/>
          <w:szCs w:val="28"/>
        </w:rPr>
        <w:t>«</w:t>
      </w:r>
      <w:r>
        <w:rPr>
          <w:sz w:val="28"/>
          <w:szCs w:val="28"/>
          <w:lang w:val="tt-RU"/>
        </w:rPr>
        <w:t>Алучы</w:t>
      </w:r>
      <w:r w:rsidRPr="006E2816">
        <w:rPr>
          <w:sz w:val="28"/>
          <w:szCs w:val="28"/>
        </w:rPr>
        <w:t>»</w:t>
      </w:r>
      <w:r>
        <w:rPr>
          <w:sz w:val="28"/>
          <w:szCs w:val="28"/>
          <w:lang w:val="tt-RU"/>
        </w:rPr>
        <w:t xml:space="preserve"> полесы – Татарстан Республикасы буенча ФКИ (Татарстан Республикасы Сәламәтлек саклау министрлыгы)</w:t>
      </w:r>
    </w:p>
    <w:p w:rsidR="00E26CD2" w:rsidRPr="005E5598" w:rsidRDefault="00E26CD2" w:rsidP="00187325">
      <w:pPr>
        <w:ind w:firstLine="851"/>
        <w:jc w:val="both"/>
        <w:rPr>
          <w:sz w:val="28"/>
          <w:szCs w:val="28"/>
        </w:rPr>
      </w:pPr>
      <w:r w:rsidRPr="005E5598">
        <w:rPr>
          <w:sz w:val="28"/>
          <w:szCs w:val="28"/>
        </w:rPr>
        <w:t xml:space="preserve">КБК </w:t>
      </w:r>
      <w:r>
        <w:rPr>
          <w:sz w:val="28"/>
          <w:szCs w:val="28"/>
        </w:rPr>
        <w:t xml:space="preserve"> </w:t>
      </w:r>
      <w:r w:rsidRPr="005E5598">
        <w:rPr>
          <w:sz w:val="28"/>
          <w:szCs w:val="28"/>
        </w:rPr>
        <w:t>060 1 08 07081 01 0500 110</w:t>
      </w:r>
    </w:p>
    <w:p w:rsidR="00E26CD2" w:rsidRPr="00BF2AC8" w:rsidRDefault="00E26CD2" w:rsidP="00187325">
      <w:pPr>
        <w:tabs>
          <w:tab w:val="left" w:pos="3979"/>
        </w:tabs>
        <w:ind w:firstLine="851"/>
        <w:jc w:val="both"/>
        <w:rPr>
          <w:sz w:val="28"/>
          <w:szCs w:val="28"/>
        </w:rPr>
      </w:pPr>
      <w:r w:rsidRPr="00BF2AC8">
        <w:rPr>
          <w:sz w:val="28"/>
          <w:szCs w:val="28"/>
        </w:rPr>
        <w:t xml:space="preserve">ОКТМО  92701000 </w:t>
      </w:r>
    </w:p>
    <w:p w:rsidR="00E26CD2" w:rsidRPr="0026794A" w:rsidRDefault="00E26CD2" w:rsidP="00187325">
      <w:pPr>
        <w:pStyle w:val="a4"/>
        <w:numPr>
          <w:ilvl w:val="2"/>
          <w:numId w:val="8"/>
        </w:numPr>
        <w:ind w:left="317" w:firstLine="534"/>
        <w:jc w:val="both"/>
        <w:rPr>
          <w:sz w:val="28"/>
          <w:szCs w:val="28"/>
          <w:lang w:val="tt-RU"/>
        </w:rPr>
      </w:pPr>
      <w:r w:rsidRPr="00D04E3D">
        <w:rPr>
          <w:sz w:val="28"/>
          <w:szCs w:val="28"/>
          <w:lang w:val="tt-RU"/>
        </w:rPr>
        <w:t>Лицензи</w:t>
      </w:r>
      <w:r>
        <w:rPr>
          <w:sz w:val="28"/>
          <w:szCs w:val="28"/>
          <w:lang w:val="tt-RU"/>
        </w:rPr>
        <w:t>янең дубликатын бирү – 750 сум.</w:t>
      </w:r>
    </w:p>
    <w:p w:rsidR="00E26CD2" w:rsidRPr="00D939F2" w:rsidRDefault="00E26CD2" w:rsidP="006B64AE">
      <w:pPr>
        <w:ind w:firstLine="851"/>
        <w:jc w:val="both"/>
        <w:rPr>
          <w:sz w:val="28"/>
          <w:szCs w:val="28"/>
          <w:lang w:val="tt-RU"/>
        </w:rPr>
      </w:pPr>
      <w:r w:rsidRPr="00D04E3D">
        <w:rPr>
          <w:sz w:val="28"/>
          <w:szCs w:val="28"/>
          <w:lang w:val="tt-RU"/>
        </w:rPr>
        <w:t>Лицензи</w:t>
      </w:r>
      <w:r>
        <w:rPr>
          <w:sz w:val="28"/>
          <w:szCs w:val="28"/>
          <w:lang w:val="tt-RU"/>
        </w:rPr>
        <w:t xml:space="preserve">янең дубликатын бирү өчен дәүләт пошлинасын түләү өчен бердәм </w:t>
      </w:r>
      <w:r w:rsidRPr="00D04E3D">
        <w:rPr>
          <w:sz w:val="28"/>
          <w:szCs w:val="28"/>
          <w:lang w:val="tt-RU"/>
        </w:rPr>
        <w:t>казначей</w:t>
      </w:r>
      <w:r>
        <w:rPr>
          <w:sz w:val="28"/>
          <w:szCs w:val="28"/>
          <w:lang w:val="tt-RU"/>
        </w:rPr>
        <w:t xml:space="preserve"> счетының реквизитлары:</w:t>
      </w:r>
    </w:p>
    <w:p w:rsidR="00E26CD2" w:rsidRPr="005E5598" w:rsidRDefault="00E26CD2" w:rsidP="00187325">
      <w:pPr>
        <w:ind w:firstLine="851"/>
        <w:jc w:val="both"/>
        <w:rPr>
          <w:sz w:val="28"/>
          <w:szCs w:val="28"/>
        </w:rPr>
      </w:pPr>
      <w:r w:rsidRPr="005E5598">
        <w:rPr>
          <w:sz w:val="28"/>
          <w:szCs w:val="28"/>
        </w:rPr>
        <w:t>Расчетный счет  № 40101810800000010001</w:t>
      </w:r>
    </w:p>
    <w:p w:rsidR="00E26CD2" w:rsidRPr="00583938" w:rsidRDefault="00E26CD2" w:rsidP="00187325">
      <w:pPr>
        <w:ind w:firstLine="851"/>
        <w:jc w:val="both"/>
        <w:rPr>
          <w:sz w:val="28"/>
          <w:szCs w:val="28"/>
        </w:rPr>
      </w:pPr>
      <w:r w:rsidRPr="005E5598">
        <w:rPr>
          <w:sz w:val="28"/>
          <w:szCs w:val="28"/>
        </w:rPr>
        <w:t xml:space="preserve">Банк </w:t>
      </w:r>
      <w:r>
        <w:rPr>
          <w:sz w:val="28"/>
          <w:szCs w:val="28"/>
        </w:rPr>
        <w:t xml:space="preserve"> </w:t>
      </w:r>
      <w:r w:rsidRPr="00583938">
        <w:rPr>
          <w:sz w:val="28"/>
          <w:szCs w:val="28"/>
        </w:rPr>
        <w:t>Отделение – НБ Республика Татарстан</w:t>
      </w:r>
    </w:p>
    <w:p w:rsidR="00E26CD2" w:rsidRPr="005E5598" w:rsidRDefault="00E26CD2" w:rsidP="00187325">
      <w:pPr>
        <w:ind w:firstLine="851"/>
        <w:jc w:val="both"/>
        <w:rPr>
          <w:sz w:val="28"/>
          <w:szCs w:val="28"/>
        </w:rPr>
      </w:pPr>
      <w:r w:rsidRPr="005E5598">
        <w:rPr>
          <w:sz w:val="28"/>
          <w:szCs w:val="28"/>
        </w:rPr>
        <w:t xml:space="preserve">БИК  </w:t>
      </w:r>
      <w:r>
        <w:rPr>
          <w:sz w:val="28"/>
          <w:szCs w:val="28"/>
        </w:rPr>
        <w:t xml:space="preserve"> </w:t>
      </w:r>
      <w:r w:rsidRPr="005E5598">
        <w:rPr>
          <w:sz w:val="28"/>
          <w:szCs w:val="28"/>
        </w:rPr>
        <w:t>049205001</w:t>
      </w:r>
    </w:p>
    <w:p w:rsidR="00E26CD2" w:rsidRPr="005E5598" w:rsidRDefault="00E26CD2" w:rsidP="00187325">
      <w:pPr>
        <w:ind w:firstLine="851"/>
        <w:jc w:val="both"/>
        <w:rPr>
          <w:sz w:val="28"/>
          <w:szCs w:val="28"/>
        </w:rPr>
      </w:pPr>
      <w:r w:rsidRPr="005E5598">
        <w:rPr>
          <w:sz w:val="28"/>
          <w:szCs w:val="28"/>
        </w:rPr>
        <w:t xml:space="preserve">ИНН </w:t>
      </w:r>
      <w:r>
        <w:rPr>
          <w:sz w:val="28"/>
          <w:szCs w:val="28"/>
        </w:rPr>
        <w:t xml:space="preserve"> </w:t>
      </w:r>
      <w:r w:rsidRPr="005E5598">
        <w:rPr>
          <w:sz w:val="28"/>
          <w:szCs w:val="28"/>
        </w:rPr>
        <w:t>1654017170</w:t>
      </w:r>
    </w:p>
    <w:p w:rsidR="00E26CD2" w:rsidRPr="005E5598" w:rsidRDefault="00E26CD2" w:rsidP="00187325">
      <w:pPr>
        <w:ind w:firstLine="851"/>
        <w:jc w:val="both"/>
        <w:rPr>
          <w:sz w:val="28"/>
          <w:szCs w:val="28"/>
        </w:rPr>
      </w:pPr>
      <w:r w:rsidRPr="005E5598">
        <w:rPr>
          <w:sz w:val="28"/>
          <w:szCs w:val="28"/>
        </w:rPr>
        <w:t>КПП  165501001</w:t>
      </w:r>
    </w:p>
    <w:p w:rsidR="00E26CD2" w:rsidRDefault="00E26CD2" w:rsidP="00187325">
      <w:pPr>
        <w:ind w:firstLine="851"/>
        <w:jc w:val="both"/>
        <w:rPr>
          <w:sz w:val="28"/>
          <w:szCs w:val="28"/>
          <w:lang w:val="tt-RU"/>
        </w:rPr>
      </w:pPr>
      <w:r w:rsidRPr="006E2816">
        <w:rPr>
          <w:sz w:val="28"/>
          <w:szCs w:val="28"/>
        </w:rPr>
        <w:t>«</w:t>
      </w:r>
      <w:r>
        <w:rPr>
          <w:sz w:val="28"/>
          <w:szCs w:val="28"/>
          <w:lang w:val="tt-RU"/>
        </w:rPr>
        <w:t>Алучы</w:t>
      </w:r>
      <w:r w:rsidRPr="006E2816">
        <w:rPr>
          <w:sz w:val="28"/>
          <w:szCs w:val="28"/>
        </w:rPr>
        <w:t>»</w:t>
      </w:r>
      <w:r>
        <w:rPr>
          <w:sz w:val="28"/>
          <w:szCs w:val="28"/>
          <w:lang w:val="tt-RU"/>
        </w:rPr>
        <w:t xml:space="preserve"> полесы – Татарстан Республикасы буенча ФКИ (Татарстан Республикасы Сәламәтлек саклау министрлыгы)</w:t>
      </w:r>
    </w:p>
    <w:p w:rsidR="00E26CD2" w:rsidRPr="005E5598" w:rsidRDefault="00E26CD2" w:rsidP="00187325">
      <w:pPr>
        <w:ind w:firstLine="851"/>
        <w:jc w:val="both"/>
        <w:rPr>
          <w:sz w:val="28"/>
          <w:szCs w:val="28"/>
        </w:rPr>
      </w:pPr>
      <w:r w:rsidRPr="005E5598">
        <w:rPr>
          <w:sz w:val="28"/>
          <w:szCs w:val="28"/>
        </w:rPr>
        <w:t>КБК  060 1 08 07081 01 0700 110</w:t>
      </w:r>
    </w:p>
    <w:p w:rsidR="00E26CD2" w:rsidRDefault="00E26CD2" w:rsidP="00187325">
      <w:pPr>
        <w:pStyle w:val="a4"/>
        <w:ind w:left="0" w:firstLine="534"/>
        <w:jc w:val="both"/>
        <w:rPr>
          <w:sz w:val="28"/>
          <w:szCs w:val="28"/>
          <w:lang w:val="tt-RU"/>
        </w:rPr>
      </w:pPr>
      <w:r>
        <w:rPr>
          <w:sz w:val="28"/>
          <w:szCs w:val="28"/>
          <w:lang w:val="tt-RU"/>
        </w:rPr>
        <w:t xml:space="preserve">     </w:t>
      </w:r>
      <w:r w:rsidRPr="00BF2AC8">
        <w:rPr>
          <w:sz w:val="28"/>
          <w:szCs w:val="28"/>
        </w:rPr>
        <w:t>ОКТМО  92701000</w:t>
      </w:r>
    </w:p>
    <w:p w:rsidR="00E26CD2" w:rsidRDefault="00E26CD2" w:rsidP="006B64AE">
      <w:pPr>
        <w:pStyle w:val="a4"/>
        <w:numPr>
          <w:ilvl w:val="2"/>
          <w:numId w:val="8"/>
        </w:numPr>
        <w:ind w:left="0" w:firstLine="851"/>
        <w:jc w:val="both"/>
        <w:rPr>
          <w:sz w:val="28"/>
          <w:szCs w:val="28"/>
          <w:lang w:val="tt-RU"/>
        </w:rPr>
      </w:pPr>
      <w:r w:rsidRPr="004275F8">
        <w:rPr>
          <w:sz w:val="28"/>
          <w:szCs w:val="28"/>
          <w:lang w:val="tt-RU"/>
        </w:rPr>
        <w:t>Лицензи</w:t>
      </w:r>
      <w:r>
        <w:rPr>
          <w:sz w:val="28"/>
          <w:szCs w:val="28"/>
          <w:lang w:val="tt-RU"/>
        </w:rPr>
        <w:t xml:space="preserve">яләү мәсьәләләре буенча </w:t>
      </w:r>
      <w:r w:rsidRPr="004275F8">
        <w:rPr>
          <w:sz w:val="28"/>
          <w:szCs w:val="28"/>
          <w:lang w:val="tt-RU"/>
        </w:rPr>
        <w:t>лицензиял</w:t>
      </w:r>
      <w:r>
        <w:rPr>
          <w:sz w:val="28"/>
          <w:szCs w:val="28"/>
          <w:lang w:val="tt-RU"/>
        </w:rPr>
        <w:t>ә</w:t>
      </w:r>
      <w:r w:rsidRPr="004275F8">
        <w:rPr>
          <w:sz w:val="28"/>
          <w:szCs w:val="28"/>
          <w:lang w:val="tt-RU"/>
        </w:rPr>
        <w:t xml:space="preserve">р </w:t>
      </w:r>
      <w:r>
        <w:rPr>
          <w:sz w:val="28"/>
          <w:szCs w:val="28"/>
          <w:lang w:val="tt-RU"/>
        </w:rPr>
        <w:t>реестрыннан мәгълүматлар һәм (яисә) башка мәгълүмат түләүсез бирелә.</w:t>
      </w:r>
    </w:p>
    <w:p w:rsidR="00C65C7F" w:rsidRDefault="00EC5482" w:rsidP="00187325">
      <w:pPr>
        <w:pStyle w:val="a4"/>
        <w:numPr>
          <w:ilvl w:val="1"/>
          <w:numId w:val="8"/>
        </w:numPr>
        <w:ind w:left="0" w:firstLine="851"/>
        <w:jc w:val="both"/>
        <w:rPr>
          <w:sz w:val="28"/>
          <w:szCs w:val="28"/>
          <w:lang w:val="tt-RU"/>
        </w:rPr>
      </w:pPr>
      <w:r>
        <w:rPr>
          <w:sz w:val="28"/>
          <w:szCs w:val="28"/>
          <w:lang w:val="tt-RU"/>
        </w:rPr>
        <w:t xml:space="preserve"> </w:t>
      </w:r>
      <w:r w:rsidR="00C65C7F">
        <w:rPr>
          <w:sz w:val="28"/>
          <w:szCs w:val="28"/>
          <w:lang w:val="tt-RU"/>
        </w:rPr>
        <w:t>Дәүләт хезмәтен күрсәтү өчен кирәкле һәм мәҗбүри булучы хезмәтләрне күрсәтү өчен түләне алуның тәртибе, күләме һәм нигезләре, шундый түләүнең күләмен исәпләү методикасы турында мәгълүматны кертеп.</w:t>
      </w:r>
    </w:p>
    <w:p w:rsidR="00C65C7F" w:rsidRPr="00D04E3D" w:rsidRDefault="00C65C7F" w:rsidP="006B64AE">
      <w:pPr>
        <w:pStyle w:val="a4"/>
        <w:ind w:left="317" w:firstLine="534"/>
        <w:jc w:val="both"/>
        <w:rPr>
          <w:sz w:val="28"/>
          <w:szCs w:val="28"/>
          <w:lang w:val="tt-RU"/>
        </w:rPr>
      </w:pPr>
      <w:r>
        <w:rPr>
          <w:sz w:val="28"/>
          <w:szCs w:val="28"/>
          <w:lang w:val="tt-RU"/>
        </w:rPr>
        <w:t xml:space="preserve">Кирәкле һәм мәҗбүри хезмәтләрне күрсәтү </w:t>
      </w:r>
      <w:r w:rsidRPr="00D04E3D">
        <w:rPr>
          <w:sz w:val="28"/>
          <w:szCs w:val="28"/>
          <w:lang w:val="tt-RU"/>
        </w:rPr>
        <w:t>таләп ителми</w:t>
      </w:r>
      <w:r>
        <w:rPr>
          <w:sz w:val="28"/>
          <w:szCs w:val="28"/>
          <w:lang w:val="tt-RU"/>
        </w:rPr>
        <w:t>.</w:t>
      </w:r>
    </w:p>
    <w:p w:rsidR="00C65C7F" w:rsidRPr="004275F8" w:rsidRDefault="00EC5482" w:rsidP="00187325">
      <w:pPr>
        <w:pStyle w:val="a4"/>
        <w:numPr>
          <w:ilvl w:val="1"/>
          <w:numId w:val="8"/>
        </w:numPr>
        <w:ind w:left="0" w:firstLine="851"/>
        <w:jc w:val="both"/>
        <w:rPr>
          <w:sz w:val="28"/>
          <w:szCs w:val="28"/>
          <w:lang w:val="tt-RU"/>
        </w:rPr>
      </w:pPr>
      <w:r>
        <w:rPr>
          <w:sz w:val="28"/>
          <w:szCs w:val="28"/>
          <w:lang w:val="tt-RU"/>
        </w:rPr>
        <w:t xml:space="preserve"> </w:t>
      </w:r>
      <w:r w:rsidR="00C65C7F">
        <w:rPr>
          <w:sz w:val="28"/>
          <w:szCs w:val="28"/>
          <w:lang w:val="tt-RU"/>
        </w:rPr>
        <w:t>Хезмәтне күрсәтү турында запрос</w:t>
      </w:r>
      <w:r w:rsidR="00C65C7F" w:rsidRPr="004275F8">
        <w:rPr>
          <w:sz w:val="28"/>
          <w:szCs w:val="28"/>
          <w:lang w:val="tt-RU"/>
        </w:rPr>
        <w:t xml:space="preserve"> бир</w:t>
      </w:r>
      <w:r w:rsidR="00C65C7F">
        <w:rPr>
          <w:sz w:val="28"/>
          <w:szCs w:val="28"/>
          <w:lang w:val="tt-RU"/>
        </w:rPr>
        <w:t>ү вакытында</w:t>
      </w:r>
      <w:r w:rsidR="00C65C7F" w:rsidRPr="004275F8">
        <w:rPr>
          <w:sz w:val="28"/>
          <w:szCs w:val="28"/>
          <w:lang w:val="tt-RU"/>
        </w:rPr>
        <w:t xml:space="preserve"> </w:t>
      </w:r>
      <w:r w:rsidR="00C65C7F">
        <w:rPr>
          <w:sz w:val="28"/>
          <w:szCs w:val="28"/>
          <w:lang w:val="tt-RU"/>
        </w:rPr>
        <w:t xml:space="preserve">һәм </w:t>
      </w:r>
      <w:r w:rsidR="00C65C7F" w:rsidRPr="004275F8">
        <w:rPr>
          <w:sz w:val="28"/>
          <w:szCs w:val="28"/>
          <w:lang w:val="tt-RU"/>
        </w:rPr>
        <w:t>хезмәт</w:t>
      </w:r>
      <w:r w:rsidR="00C65C7F">
        <w:rPr>
          <w:sz w:val="28"/>
          <w:szCs w:val="28"/>
          <w:lang w:val="tt-RU"/>
        </w:rPr>
        <w:t>не күрсәтү нәтиҗәсен алу вакытында чиратта кетүнең максималь срогы.</w:t>
      </w:r>
    </w:p>
    <w:p w:rsidR="00C65C7F" w:rsidRDefault="00C65C7F" w:rsidP="00187325">
      <w:pPr>
        <w:ind w:firstLine="851"/>
        <w:jc w:val="both"/>
        <w:rPr>
          <w:sz w:val="28"/>
          <w:szCs w:val="28"/>
          <w:lang w:val="tt-RU"/>
        </w:rPr>
      </w:pPr>
      <w:r>
        <w:rPr>
          <w:sz w:val="28"/>
          <w:szCs w:val="28"/>
          <w:lang w:val="tt-RU"/>
        </w:rPr>
        <w:t>Хезмәтне күрсәтү турында запрос</w:t>
      </w:r>
      <w:r w:rsidRPr="004275F8">
        <w:rPr>
          <w:sz w:val="28"/>
          <w:szCs w:val="28"/>
          <w:lang w:val="tt-RU"/>
        </w:rPr>
        <w:t xml:space="preserve"> бир</w:t>
      </w:r>
      <w:r>
        <w:rPr>
          <w:sz w:val="28"/>
          <w:szCs w:val="28"/>
          <w:lang w:val="tt-RU"/>
        </w:rPr>
        <w:t>ү вакытында</w:t>
      </w:r>
      <w:r w:rsidRPr="004275F8">
        <w:rPr>
          <w:sz w:val="28"/>
          <w:szCs w:val="28"/>
          <w:lang w:val="tt-RU"/>
        </w:rPr>
        <w:t xml:space="preserve"> </w:t>
      </w:r>
      <w:r>
        <w:rPr>
          <w:sz w:val="28"/>
          <w:szCs w:val="28"/>
          <w:lang w:val="tt-RU"/>
        </w:rPr>
        <w:t xml:space="preserve">һәм </w:t>
      </w:r>
      <w:r w:rsidRPr="004275F8">
        <w:rPr>
          <w:sz w:val="28"/>
          <w:szCs w:val="28"/>
          <w:lang w:val="tt-RU"/>
        </w:rPr>
        <w:t>хезмәт</w:t>
      </w:r>
      <w:r>
        <w:rPr>
          <w:sz w:val="28"/>
          <w:szCs w:val="28"/>
          <w:lang w:val="tt-RU"/>
        </w:rPr>
        <w:t xml:space="preserve">не күрсәтү нәтиҗәсен алу вакытында чиратта көтүнең максималь срогы 15 минуттан </w:t>
      </w:r>
      <w:r w:rsidRPr="004275F8">
        <w:rPr>
          <w:sz w:val="28"/>
          <w:szCs w:val="28"/>
          <w:lang w:val="tt-RU"/>
        </w:rPr>
        <w:t>артмаска тиеш</w:t>
      </w:r>
      <w:r>
        <w:rPr>
          <w:sz w:val="28"/>
          <w:szCs w:val="28"/>
          <w:lang w:val="tt-RU"/>
        </w:rPr>
        <w:t>.</w:t>
      </w:r>
    </w:p>
    <w:p w:rsidR="00C65C7F" w:rsidRDefault="00C65C7F" w:rsidP="00187325">
      <w:pPr>
        <w:ind w:firstLine="851"/>
        <w:jc w:val="both"/>
        <w:rPr>
          <w:sz w:val="28"/>
          <w:szCs w:val="28"/>
          <w:lang w:val="tt-RU"/>
        </w:rPr>
      </w:pPr>
      <w:r>
        <w:rPr>
          <w:sz w:val="28"/>
          <w:szCs w:val="28"/>
          <w:lang w:val="tt-RU"/>
        </w:rPr>
        <w:t>Кирәкле һәм мәҗбүри хезмәтләрне күрсәтү таләп ителми.</w:t>
      </w:r>
    </w:p>
    <w:p w:rsidR="00C65C7F" w:rsidRDefault="00EC5482" w:rsidP="00187325">
      <w:pPr>
        <w:pStyle w:val="a4"/>
        <w:numPr>
          <w:ilvl w:val="1"/>
          <w:numId w:val="8"/>
        </w:numPr>
        <w:ind w:left="0" w:firstLine="851"/>
        <w:jc w:val="both"/>
        <w:rPr>
          <w:sz w:val="28"/>
          <w:szCs w:val="28"/>
          <w:lang w:val="tt-RU"/>
        </w:rPr>
      </w:pPr>
      <w:r>
        <w:rPr>
          <w:sz w:val="28"/>
          <w:szCs w:val="28"/>
          <w:lang w:val="tt-RU"/>
        </w:rPr>
        <w:t xml:space="preserve"> </w:t>
      </w:r>
      <w:r w:rsidR="00C65C7F">
        <w:rPr>
          <w:sz w:val="28"/>
          <w:szCs w:val="28"/>
          <w:lang w:val="tt-RU"/>
        </w:rPr>
        <w:t xml:space="preserve">Дәүләт хезмәтен күрсәтү турында гариза бирүченең запросын теркәү срогы. </w:t>
      </w:r>
    </w:p>
    <w:p w:rsidR="00C65C7F" w:rsidRDefault="006B64AE" w:rsidP="00187325">
      <w:pPr>
        <w:ind w:firstLine="851"/>
        <w:jc w:val="both"/>
        <w:rPr>
          <w:sz w:val="28"/>
          <w:szCs w:val="28"/>
          <w:lang w:val="tt-RU"/>
        </w:rPr>
      </w:pPr>
      <w:r>
        <w:rPr>
          <w:sz w:val="28"/>
          <w:szCs w:val="28"/>
          <w:lang w:val="tt-RU"/>
        </w:rPr>
        <w:t xml:space="preserve"> </w:t>
      </w:r>
      <w:r w:rsidR="00C65C7F">
        <w:rPr>
          <w:sz w:val="28"/>
          <w:szCs w:val="28"/>
          <w:lang w:val="tt-RU"/>
        </w:rPr>
        <w:t xml:space="preserve">Дәүләт хезмәтен күрсәтү турында гариза бирүченең запросын теркәү әлеге Регламентның </w:t>
      </w:r>
      <w:r w:rsidR="00C65C7F" w:rsidRPr="004275F8">
        <w:rPr>
          <w:sz w:val="28"/>
          <w:szCs w:val="28"/>
          <w:lang w:val="tt-RU"/>
        </w:rPr>
        <w:t xml:space="preserve">3.4.2. </w:t>
      </w:r>
      <w:r w:rsidR="00C65C7F">
        <w:rPr>
          <w:sz w:val="28"/>
          <w:szCs w:val="28"/>
          <w:lang w:val="tt-RU"/>
        </w:rPr>
        <w:t xml:space="preserve"> пункты белән билгеләнгән тәртиптә, запросны кабул итү көнендә гамәлгә ашырыла.</w:t>
      </w:r>
    </w:p>
    <w:p w:rsidR="00C65C7F" w:rsidRDefault="00C65C7F" w:rsidP="00187325">
      <w:pPr>
        <w:pStyle w:val="a4"/>
        <w:numPr>
          <w:ilvl w:val="1"/>
          <w:numId w:val="8"/>
        </w:numPr>
        <w:ind w:firstLine="26"/>
        <w:jc w:val="both"/>
        <w:rPr>
          <w:sz w:val="28"/>
          <w:szCs w:val="28"/>
          <w:lang w:val="tt-RU"/>
        </w:rPr>
      </w:pPr>
      <w:r>
        <w:rPr>
          <w:sz w:val="28"/>
          <w:szCs w:val="28"/>
          <w:lang w:val="tt-RU"/>
        </w:rPr>
        <w:t>Дәүләт хезмәте күрсәтелгән бүлмәләргә таләпләр.</w:t>
      </w:r>
    </w:p>
    <w:p w:rsidR="00C65C7F" w:rsidRDefault="00C65C7F" w:rsidP="00187325">
      <w:pPr>
        <w:pStyle w:val="a4"/>
        <w:ind w:left="360" w:firstLine="491"/>
        <w:jc w:val="both"/>
        <w:rPr>
          <w:sz w:val="28"/>
          <w:szCs w:val="28"/>
          <w:lang w:val="tt-RU"/>
        </w:rPr>
      </w:pPr>
      <w:r>
        <w:rPr>
          <w:sz w:val="28"/>
          <w:szCs w:val="28"/>
          <w:lang w:val="tt-RU"/>
        </w:rPr>
        <w:t>Гариза бирүчеләрнең к</w:t>
      </w:r>
      <w:r w:rsidRPr="004275F8">
        <w:rPr>
          <w:sz w:val="28"/>
          <w:szCs w:val="28"/>
          <w:lang w:val="tt-RU"/>
        </w:rPr>
        <w:t xml:space="preserve">өтү һәм кабул итү </w:t>
      </w:r>
      <w:r>
        <w:rPr>
          <w:sz w:val="28"/>
          <w:szCs w:val="28"/>
          <w:lang w:val="tt-RU"/>
        </w:rPr>
        <w:t>урыны җиһазландырылган:</w:t>
      </w:r>
    </w:p>
    <w:p w:rsidR="00C65C7F" w:rsidRDefault="00C65C7F" w:rsidP="00187325">
      <w:pPr>
        <w:pStyle w:val="a4"/>
        <w:ind w:left="317" w:firstLine="534"/>
        <w:jc w:val="both"/>
        <w:rPr>
          <w:sz w:val="28"/>
          <w:szCs w:val="28"/>
          <w:lang w:val="tt-RU"/>
        </w:rPr>
      </w:pPr>
      <w:r w:rsidRPr="004275F8">
        <w:rPr>
          <w:sz w:val="28"/>
          <w:szCs w:val="28"/>
          <w:lang w:val="tt-RU"/>
        </w:rPr>
        <w:t>һава кондиционир</w:t>
      </w:r>
      <w:r>
        <w:rPr>
          <w:sz w:val="28"/>
          <w:szCs w:val="28"/>
          <w:lang w:val="tt-RU"/>
        </w:rPr>
        <w:t>ы</w:t>
      </w:r>
      <w:r w:rsidRPr="004275F8">
        <w:rPr>
          <w:sz w:val="28"/>
          <w:szCs w:val="28"/>
          <w:lang w:val="tt-RU"/>
        </w:rPr>
        <w:t xml:space="preserve"> системасы</w:t>
      </w:r>
      <w:r>
        <w:rPr>
          <w:sz w:val="28"/>
          <w:szCs w:val="28"/>
          <w:lang w:val="tt-RU"/>
        </w:rPr>
        <w:t xml:space="preserve"> белән</w:t>
      </w:r>
      <w:r w:rsidRPr="004275F8">
        <w:rPr>
          <w:sz w:val="28"/>
          <w:szCs w:val="28"/>
          <w:lang w:val="tt-RU"/>
        </w:rPr>
        <w:t>;</w:t>
      </w:r>
    </w:p>
    <w:p w:rsidR="00C65C7F" w:rsidRDefault="00C65C7F" w:rsidP="00187325">
      <w:pPr>
        <w:pStyle w:val="a4"/>
        <w:ind w:left="317" w:firstLine="534"/>
        <w:jc w:val="both"/>
        <w:rPr>
          <w:sz w:val="28"/>
          <w:szCs w:val="28"/>
          <w:lang w:val="tt-RU"/>
        </w:rPr>
      </w:pPr>
      <w:r w:rsidRPr="004275F8">
        <w:rPr>
          <w:sz w:val="28"/>
          <w:szCs w:val="28"/>
          <w:lang w:val="tt-RU"/>
        </w:rPr>
        <w:t>янгынга каршы система</w:t>
      </w:r>
      <w:r>
        <w:rPr>
          <w:sz w:val="28"/>
          <w:szCs w:val="28"/>
          <w:lang w:val="tt-RU"/>
        </w:rPr>
        <w:t>сы</w:t>
      </w:r>
      <w:r w:rsidRPr="004275F8">
        <w:rPr>
          <w:sz w:val="28"/>
          <w:szCs w:val="28"/>
          <w:lang w:val="tt-RU"/>
        </w:rPr>
        <w:t xml:space="preserve"> һәм янгын сүндерү системасы</w:t>
      </w:r>
      <w:r>
        <w:rPr>
          <w:sz w:val="28"/>
          <w:szCs w:val="28"/>
          <w:lang w:val="tt-RU"/>
        </w:rPr>
        <w:t xml:space="preserve"> белән</w:t>
      </w:r>
      <w:r w:rsidRPr="004275F8">
        <w:rPr>
          <w:sz w:val="28"/>
          <w:szCs w:val="28"/>
          <w:lang w:val="tt-RU"/>
        </w:rPr>
        <w:t>;</w:t>
      </w:r>
    </w:p>
    <w:p w:rsidR="00C65C7F" w:rsidRDefault="00C65C7F" w:rsidP="00187325">
      <w:pPr>
        <w:pStyle w:val="a4"/>
        <w:ind w:left="317" w:firstLine="534"/>
        <w:jc w:val="both"/>
        <w:rPr>
          <w:sz w:val="28"/>
          <w:szCs w:val="28"/>
          <w:lang w:val="tt-RU"/>
        </w:rPr>
      </w:pPr>
      <w:r w:rsidRPr="004275F8">
        <w:rPr>
          <w:sz w:val="28"/>
          <w:szCs w:val="28"/>
          <w:lang w:val="tt-RU"/>
        </w:rPr>
        <w:t>документлар</w:t>
      </w:r>
      <w:r>
        <w:rPr>
          <w:sz w:val="28"/>
          <w:szCs w:val="28"/>
          <w:lang w:val="tt-RU"/>
        </w:rPr>
        <w:t>ны</w:t>
      </w:r>
      <w:r w:rsidRPr="004275F8">
        <w:rPr>
          <w:sz w:val="28"/>
          <w:szCs w:val="28"/>
          <w:lang w:val="tt-RU"/>
        </w:rPr>
        <w:t xml:space="preserve"> мөмкин</w:t>
      </w:r>
      <w:r>
        <w:rPr>
          <w:sz w:val="28"/>
          <w:szCs w:val="28"/>
          <w:lang w:val="tt-RU"/>
        </w:rPr>
        <w:t xml:space="preserve"> булган </w:t>
      </w:r>
      <w:r w:rsidRPr="004275F8">
        <w:rPr>
          <w:sz w:val="28"/>
          <w:szCs w:val="28"/>
          <w:lang w:val="tt-RU"/>
        </w:rPr>
        <w:t xml:space="preserve">рәсмиләштерү </w:t>
      </w:r>
      <w:r>
        <w:rPr>
          <w:sz w:val="28"/>
          <w:szCs w:val="28"/>
          <w:lang w:val="tt-RU"/>
        </w:rPr>
        <w:t xml:space="preserve">өчен </w:t>
      </w:r>
      <w:r w:rsidRPr="0058230F">
        <w:rPr>
          <w:sz w:val="28"/>
          <w:szCs w:val="28"/>
          <w:lang w:val="tt-RU"/>
        </w:rPr>
        <w:t>мебель</w:t>
      </w:r>
      <w:r>
        <w:rPr>
          <w:sz w:val="28"/>
          <w:szCs w:val="28"/>
          <w:lang w:val="tt-RU"/>
        </w:rPr>
        <w:t xml:space="preserve"> белән;</w:t>
      </w:r>
    </w:p>
    <w:p w:rsidR="00C65C7F" w:rsidRPr="004275F8" w:rsidRDefault="00C65C7F" w:rsidP="006B64AE">
      <w:pPr>
        <w:pStyle w:val="a4"/>
        <w:ind w:left="0" w:firstLine="851"/>
        <w:jc w:val="both"/>
        <w:rPr>
          <w:sz w:val="28"/>
          <w:szCs w:val="28"/>
          <w:lang w:val="tt-RU"/>
        </w:rPr>
      </w:pPr>
      <w:r>
        <w:rPr>
          <w:sz w:val="28"/>
          <w:szCs w:val="28"/>
          <w:lang w:val="tt-RU"/>
        </w:rPr>
        <w:t xml:space="preserve">Татарстан Республикасы Дәүләт </w:t>
      </w:r>
      <w:r w:rsidRPr="004275F8">
        <w:rPr>
          <w:sz w:val="28"/>
          <w:szCs w:val="28"/>
          <w:lang w:val="tt-RU"/>
        </w:rPr>
        <w:t xml:space="preserve">интеграцияләнгән </w:t>
      </w:r>
      <w:r w:rsidR="00EC5482">
        <w:rPr>
          <w:sz w:val="28"/>
          <w:szCs w:val="28"/>
          <w:lang w:val="tt-RU"/>
        </w:rPr>
        <w:t>т</w:t>
      </w:r>
      <w:r w:rsidRPr="00972701">
        <w:rPr>
          <w:sz w:val="28"/>
          <w:szCs w:val="28"/>
        </w:rPr>
        <w:t>елекоммуникаци</w:t>
      </w:r>
      <w:r>
        <w:rPr>
          <w:sz w:val="28"/>
          <w:szCs w:val="28"/>
          <w:lang w:val="tt-RU"/>
        </w:rPr>
        <w:t>яләр системасына тоташтырылган мәгълүматый киоск белән;</w:t>
      </w:r>
    </w:p>
    <w:p w:rsidR="00C65C7F" w:rsidRDefault="00C65C7F" w:rsidP="00187325">
      <w:pPr>
        <w:pStyle w:val="a4"/>
        <w:ind w:left="317" w:firstLine="534"/>
        <w:jc w:val="both"/>
        <w:rPr>
          <w:sz w:val="28"/>
          <w:szCs w:val="28"/>
          <w:lang w:val="tt-RU"/>
        </w:rPr>
      </w:pPr>
      <w:r>
        <w:rPr>
          <w:sz w:val="28"/>
          <w:szCs w:val="28"/>
          <w:lang w:val="tt-RU"/>
        </w:rPr>
        <w:t>мәгълүматый стендлар белән.</w:t>
      </w:r>
    </w:p>
    <w:p w:rsidR="00C65C7F" w:rsidRPr="00EC5482" w:rsidRDefault="006B64AE" w:rsidP="00187325">
      <w:pPr>
        <w:ind w:firstLine="851"/>
        <w:jc w:val="both"/>
        <w:rPr>
          <w:sz w:val="28"/>
          <w:szCs w:val="28"/>
          <w:lang w:val="tt-RU"/>
        </w:rPr>
      </w:pPr>
      <w:r>
        <w:rPr>
          <w:sz w:val="28"/>
          <w:szCs w:val="28"/>
          <w:lang w:val="tt-RU"/>
        </w:rPr>
        <w:t>И</w:t>
      </w:r>
      <w:r w:rsidR="00C65C7F" w:rsidRPr="00EC5482">
        <w:rPr>
          <w:sz w:val="28"/>
          <w:szCs w:val="28"/>
          <w:lang w:val="tt-RU"/>
        </w:rPr>
        <w:t>нвалидлар өчен дәүләт хезмәтләр</w:t>
      </w:r>
      <w:r w:rsidR="00EC5482">
        <w:rPr>
          <w:sz w:val="28"/>
          <w:szCs w:val="28"/>
          <w:lang w:val="tt-RU"/>
        </w:rPr>
        <w:t>е</w:t>
      </w:r>
      <w:r w:rsidR="00C65C7F" w:rsidRPr="00EC5482">
        <w:rPr>
          <w:sz w:val="28"/>
          <w:szCs w:val="28"/>
          <w:lang w:val="tt-RU"/>
        </w:rPr>
        <w:t>нең ала алырлык шартлар</w:t>
      </w:r>
      <w:r w:rsidR="00EC5482">
        <w:rPr>
          <w:sz w:val="28"/>
          <w:szCs w:val="28"/>
          <w:lang w:val="tt-RU"/>
        </w:rPr>
        <w:t>ы</w:t>
      </w:r>
      <w:r w:rsidR="00C65C7F" w:rsidRPr="00EC5482">
        <w:rPr>
          <w:sz w:val="28"/>
          <w:szCs w:val="28"/>
          <w:lang w:val="tt-RU"/>
        </w:rPr>
        <w:t>н тәэмин итүгә таләпләрне тормышка ашыру максатында Министрлык тәэмин итә:</w:t>
      </w:r>
    </w:p>
    <w:p w:rsidR="00C65C7F" w:rsidRDefault="00C65C7F" w:rsidP="00187325">
      <w:pPr>
        <w:pStyle w:val="a4"/>
        <w:ind w:left="0" w:firstLine="851"/>
        <w:jc w:val="both"/>
        <w:rPr>
          <w:sz w:val="28"/>
          <w:szCs w:val="28"/>
          <w:lang w:val="tt-RU"/>
        </w:rPr>
      </w:pPr>
      <w:r w:rsidRPr="004275F8">
        <w:rPr>
          <w:sz w:val="28"/>
          <w:szCs w:val="28"/>
          <w:lang w:val="tt-RU"/>
        </w:rPr>
        <w:t>социаль, инженер һәм транспорт инфраструктуралары</w:t>
      </w:r>
      <w:r>
        <w:rPr>
          <w:sz w:val="28"/>
          <w:szCs w:val="28"/>
          <w:lang w:val="tt-RU"/>
        </w:rPr>
        <w:t xml:space="preserve">ның </w:t>
      </w:r>
      <w:r w:rsidRPr="004275F8">
        <w:rPr>
          <w:sz w:val="28"/>
          <w:szCs w:val="28"/>
          <w:lang w:val="tt-RU"/>
        </w:rPr>
        <w:t>объект</w:t>
      </w:r>
      <w:r>
        <w:rPr>
          <w:sz w:val="28"/>
          <w:szCs w:val="28"/>
          <w:lang w:val="tt-RU"/>
        </w:rPr>
        <w:t>ларына (</w:t>
      </w:r>
      <w:r w:rsidRPr="004275F8">
        <w:rPr>
          <w:sz w:val="28"/>
          <w:szCs w:val="28"/>
          <w:lang w:val="tt-RU"/>
        </w:rPr>
        <w:t>физкультур</w:t>
      </w:r>
      <w:r>
        <w:rPr>
          <w:sz w:val="28"/>
          <w:szCs w:val="28"/>
          <w:lang w:val="tt-RU"/>
        </w:rPr>
        <w:t xml:space="preserve">а һәм </w:t>
      </w:r>
      <w:r w:rsidRPr="004275F8">
        <w:rPr>
          <w:sz w:val="28"/>
          <w:szCs w:val="28"/>
          <w:lang w:val="tt-RU"/>
        </w:rPr>
        <w:t>спорт</w:t>
      </w:r>
      <w:r>
        <w:rPr>
          <w:sz w:val="28"/>
          <w:szCs w:val="28"/>
          <w:lang w:val="tt-RU"/>
        </w:rPr>
        <w:t xml:space="preserve"> оешмалары, мәдәният оеш</w:t>
      </w:r>
      <w:r w:rsidR="00EC5482">
        <w:rPr>
          <w:sz w:val="28"/>
          <w:szCs w:val="28"/>
          <w:lang w:val="tt-RU"/>
        </w:rPr>
        <w:t>малары</w:t>
      </w:r>
      <w:r>
        <w:rPr>
          <w:sz w:val="28"/>
          <w:szCs w:val="28"/>
          <w:lang w:val="tt-RU"/>
        </w:rPr>
        <w:t xml:space="preserve"> һәм башка оешмалар урнашкан оешмаларны кертеп  торак, </w:t>
      </w:r>
      <w:r w:rsidRPr="004275F8">
        <w:rPr>
          <w:sz w:val="28"/>
          <w:szCs w:val="28"/>
          <w:lang w:val="tt-RU"/>
        </w:rPr>
        <w:t xml:space="preserve"> җәмәгать һәм </w:t>
      </w:r>
      <w:r>
        <w:rPr>
          <w:sz w:val="28"/>
          <w:szCs w:val="28"/>
          <w:lang w:val="tt-RU"/>
        </w:rPr>
        <w:t>производство</w:t>
      </w:r>
      <w:r w:rsidRPr="004275F8">
        <w:rPr>
          <w:sz w:val="28"/>
          <w:szCs w:val="28"/>
          <w:lang w:val="tt-RU"/>
        </w:rPr>
        <w:t xml:space="preserve"> биналар</w:t>
      </w:r>
      <w:r>
        <w:rPr>
          <w:sz w:val="28"/>
          <w:szCs w:val="28"/>
          <w:lang w:val="tt-RU"/>
        </w:rPr>
        <w:t>ын</w:t>
      </w:r>
      <w:r w:rsidRPr="004275F8">
        <w:rPr>
          <w:sz w:val="28"/>
          <w:szCs w:val="28"/>
          <w:lang w:val="tt-RU"/>
        </w:rPr>
        <w:t>а</w:t>
      </w:r>
      <w:r>
        <w:rPr>
          <w:sz w:val="28"/>
          <w:szCs w:val="28"/>
          <w:lang w:val="tt-RU"/>
        </w:rPr>
        <w:t>, корылмаларына,) , ял урыннарына һәм анда күрсәтелгән хезмәтләргә</w:t>
      </w:r>
      <w:r w:rsidRPr="004275F8">
        <w:rPr>
          <w:sz w:val="28"/>
          <w:szCs w:val="28"/>
          <w:lang w:val="tt-RU"/>
        </w:rPr>
        <w:t xml:space="preserve"> тоткарлыксыз керү</w:t>
      </w:r>
      <w:r>
        <w:rPr>
          <w:sz w:val="28"/>
          <w:szCs w:val="28"/>
          <w:lang w:val="tt-RU"/>
        </w:rPr>
        <w:t xml:space="preserve"> </w:t>
      </w:r>
      <w:r w:rsidRPr="004275F8">
        <w:rPr>
          <w:sz w:val="28"/>
          <w:szCs w:val="28"/>
          <w:lang w:val="tt-RU"/>
        </w:rPr>
        <w:t xml:space="preserve">өчен </w:t>
      </w:r>
      <w:r>
        <w:rPr>
          <w:sz w:val="28"/>
          <w:szCs w:val="28"/>
          <w:lang w:val="tt-RU"/>
        </w:rPr>
        <w:t>шартларны;</w:t>
      </w:r>
      <w:r w:rsidRPr="004275F8">
        <w:rPr>
          <w:sz w:val="28"/>
          <w:szCs w:val="28"/>
          <w:lang w:val="tt-RU"/>
        </w:rPr>
        <w:t xml:space="preserve"> </w:t>
      </w:r>
    </w:p>
    <w:p w:rsidR="00C65C7F" w:rsidRPr="007563E5" w:rsidRDefault="00C65C7F" w:rsidP="00187325">
      <w:pPr>
        <w:pStyle w:val="a4"/>
        <w:ind w:left="0" w:firstLine="851"/>
        <w:jc w:val="both"/>
        <w:rPr>
          <w:sz w:val="28"/>
          <w:szCs w:val="28"/>
          <w:lang w:val="tt-RU"/>
        </w:rPr>
      </w:pPr>
      <w:r>
        <w:rPr>
          <w:sz w:val="28"/>
          <w:szCs w:val="28"/>
          <w:lang w:val="tt-RU"/>
        </w:rPr>
        <w:t xml:space="preserve">тимер юл, һава, су </w:t>
      </w:r>
      <w:r w:rsidRPr="007563E5">
        <w:rPr>
          <w:sz w:val="28"/>
          <w:szCs w:val="28"/>
          <w:lang w:val="tt-RU"/>
        </w:rPr>
        <w:t>транспорт</w:t>
      </w:r>
      <w:r>
        <w:rPr>
          <w:sz w:val="28"/>
          <w:szCs w:val="28"/>
          <w:lang w:val="tt-RU"/>
        </w:rPr>
        <w:t xml:space="preserve">лары, </w:t>
      </w:r>
      <w:r w:rsidRPr="007563E5">
        <w:rPr>
          <w:sz w:val="28"/>
          <w:szCs w:val="28"/>
          <w:lang w:val="tt-RU"/>
        </w:rPr>
        <w:t>автомобиль</w:t>
      </w:r>
      <w:r>
        <w:rPr>
          <w:sz w:val="28"/>
          <w:szCs w:val="28"/>
          <w:lang w:val="tt-RU"/>
        </w:rPr>
        <w:t xml:space="preserve"> транспорты һәм шәһәр эле</w:t>
      </w:r>
      <w:r w:rsidR="00EC5482">
        <w:rPr>
          <w:sz w:val="28"/>
          <w:szCs w:val="28"/>
          <w:lang w:val="tt-RU"/>
        </w:rPr>
        <w:t>к</w:t>
      </w:r>
      <w:r>
        <w:rPr>
          <w:sz w:val="28"/>
          <w:szCs w:val="28"/>
          <w:lang w:val="tt-RU"/>
        </w:rPr>
        <w:t xml:space="preserve">тро-транспорт белән </w:t>
      </w:r>
      <w:r w:rsidRPr="007563E5">
        <w:rPr>
          <w:sz w:val="28"/>
          <w:szCs w:val="28"/>
          <w:lang w:val="tt-RU"/>
        </w:rPr>
        <w:t xml:space="preserve">шәһәр, шәһәр яны, </w:t>
      </w:r>
      <w:r>
        <w:rPr>
          <w:sz w:val="28"/>
          <w:szCs w:val="28"/>
          <w:lang w:val="tt-RU"/>
        </w:rPr>
        <w:t>шәһәр араларында аралашуда, элемтә һәм мәгълүмат чаралары белән (</w:t>
      </w:r>
      <w:r w:rsidRPr="007563E5">
        <w:rPr>
          <w:sz w:val="28"/>
          <w:szCs w:val="28"/>
          <w:lang w:val="tt-RU"/>
        </w:rPr>
        <w:t>светофор</w:t>
      </w:r>
      <w:r>
        <w:rPr>
          <w:sz w:val="28"/>
          <w:szCs w:val="28"/>
          <w:lang w:val="tt-RU"/>
        </w:rPr>
        <w:t xml:space="preserve"> </w:t>
      </w:r>
      <w:r w:rsidRPr="007563E5">
        <w:rPr>
          <w:sz w:val="28"/>
          <w:szCs w:val="28"/>
          <w:lang w:val="tt-RU"/>
        </w:rPr>
        <w:t>яктылык сигналлар</w:t>
      </w:r>
      <w:r>
        <w:rPr>
          <w:sz w:val="28"/>
          <w:szCs w:val="28"/>
          <w:lang w:val="tt-RU"/>
        </w:rPr>
        <w:t xml:space="preserve">ын тавыш сигналлары белән кабатлауны тәэмин итүче чараларны һәм </w:t>
      </w:r>
      <w:r w:rsidRPr="007563E5">
        <w:rPr>
          <w:sz w:val="28"/>
          <w:szCs w:val="28"/>
          <w:lang w:val="tt-RU"/>
        </w:rPr>
        <w:t>транспорт коммуникаци</w:t>
      </w:r>
      <w:r>
        <w:rPr>
          <w:sz w:val="28"/>
          <w:szCs w:val="28"/>
          <w:lang w:val="tt-RU"/>
        </w:rPr>
        <w:t xml:space="preserve">яләр аркылы </w:t>
      </w:r>
      <w:r w:rsidRPr="007563E5">
        <w:rPr>
          <w:sz w:val="28"/>
          <w:szCs w:val="28"/>
          <w:lang w:val="tt-RU"/>
        </w:rPr>
        <w:t>җәяүлеләр хәрәкәте</w:t>
      </w:r>
      <w:r>
        <w:rPr>
          <w:sz w:val="28"/>
          <w:szCs w:val="28"/>
          <w:lang w:val="tt-RU"/>
        </w:rPr>
        <w:t xml:space="preserve">н җайга салучы  </w:t>
      </w:r>
      <w:r w:rsidRPr="007563E5">
        <w:rPr>
          <w:sz w:val="28"/>
          <w:szCs w:val="28"/>
          <w:lang w:val="tt-RU"/>
        </w:rPr>
        <w:t>җайланмаларын</w:t>
      </w:r>
      <w:r>
        <w:rPr>
          <w:sz w:val="28"/>
          <w:szCs w:val="28"/>
          <w:lang w:val="tt-RU"/>
        </w:rPr>
        <w:t xml:space="preserve"> кертеп) </w:t>
      </w:r>
      <w:r w:rsidRPr="004275F8">
        <w:rPr>
          <w:sz w:val="28"/>
          <w:szCs w:val="28"/>
          <w:lang w:val="tt-RU"/>
        </w:rPr>
        <w:t>тоткарлыксыз</w:t>
      </w:r>
      <w:r>
        <w:rPr>
          <w:sz w:val="28"/>
          <w:szCs w:val="28"/>
          <w:lang w:val="tt-RU"/>
        </w:rPr>
        <w:t xml:space="preserve"> куллану өчен шартларны;</w:t>
      </w:r>
    </w:p>
    <w:p w:rsidR="00C65C7F" w:rsidRDefault="00C65C7F" w:rsidP="00187325">
      <w:pPr>
        <w:pStyle w:val="a4"/>
        <w:ind w:left="0" w:firstLine="851"/>
        <w:jc w:val="both"/>
        <w:rPr>
          <w:sz w:val="28"/>
          <w:szCs w:val="28"/>
          <w:lang w:val="tt-RU"/>
        </w:rPr>
      </w:pPr>
      <w:r w:rsidRPr="007563E5">
        <w:rPr>
          <w:sz w:val="28"/>
          <w:szCs w:val="28"/>
          <w:lang w:val="tt-RU"/>
        </w:rPr>
        <w:t>социаль, инженер</w:t>
      </w:r>
      <w:r>
        <w:rPr>
          <w:sz w:val="28"/>
          <w:szCs w:val="28"/>
          <w:lang w:val="tt-RU"/>
        </w:rPr>
        <w:t xml:space="preserve"> һәм</w:t>
      </w:r>
      <w:r w:rsidRPr="007563E5">
        <w:rPr>
          <w:sz w:val="28"/>
          <w:szCs w:val="28"/>
          <w:lang w:val="tt-RU"/>
        </w:rPr>
        <w:t xml:space="preserve"> транспорт инфраструктур</w:t>
      </w:r>
      <w:r>
        <w:rPr>
          <w:sz w:val="28"/>
          <w:szCs w:val="28"/>
          <w:lang w:val="tt-RU"/>
        </w:rPr>
        <w:t xml:space="preserve">алары урнашкан территориясе буенча </w:t>
      </w:r>
      <w:r w:rsidRPr="007563E5">
        <w:rPr>
          <w:sz w:val="28"/>
          <w:szCs w:val="28"/>
          <w:lang w:val="tt-RU"/>
        </w:rPr>
        <w:t>мөстәкыйль хәрәкәт итү</w:t>
      </w:r>
      <w:r>
        <w:rPr>
          <w:sz w:val="28"/>
          <w:szCs w:val="28"/>
          <w:lang w:val="tt-RU"/>
        </w:rPr>
        <w:t xml:space="preserve"> мөмкинлеге, шундый </w:t>
      </w:r>
      <w:r w:rsidRPr="007563E5">
        <w:rPr>
          <w:sz w:val="28"/>
          <w:szCs w:val="28"/>
          <w:lang w:val="tt-RU"/>
        </w:rPr>
        <w:t>объект</w:t>
      </w:r>
      <w:r>
        <w:rPr>
          <w:sz w:val="28"/>
          <w:szCs w:val="28"/>
          <w:lang w:val="tt-RU"/>
        </w:rPr>
        <w:t xml:space="preserve">ларга керү һәм алардан чыгу, </w:t>
      </w:r>
      <w:r w:rsidRPr="007563E5">
        <w:rPr>
          <w:sz w:val="28"/>
          <w:szCs w:val="28"/>
          <w:lang w:val="tt-RU"/>
        </w:rPr>
        <w:t>транспорт</w:t>
      </w:r>
      <w:r>
        <w:rPr>
          <w:sz w:val="28"/>
          <w:szCs w:val="28"/>
          <w:lang w:val="tt-RU"/>
        </w:rPr>
        <w:t xml:space="preserve"> чараларына, шул санда </w:t>
      </w:r>
      <w:r w:rsidRPr="007563E5">
        <w:rPr>
          <w:sz w:val="28"/>
          <w:szCs w:val="28"/>
          <w:lang w:val="tt-RU"/>
        </w:rPr>
        <w:t>кресло-коляска</w:t>
      </w:r>
      <w:r>
        <w:rPr>
          <w:sz w:val="28"/>
          <w:szCs w:val="28"/>
          <w:lang w:val="tt-RU"/>
        </w:rPr>
        <w:t>ны кулланып, утыру һ</w:t>
      </w:r>
      <w:r w:rsidR="00EC5482">
        <w:rPr>
          <w:sz w:val="28"/>
          <w:szCs w:val="28"/>
          <w:lang w:val="tt-RU"/>
        </w:rPr>
        <w:t>ә</w:t>
      </w:r>
      <w:r>
        <w:rPr>
          <w:sz w:val="28"/>
          <w:szCs w:val="28"/>
          <w:lang w:val="tt-RU"/>
        </w:rPr>
        <w:t>м аннан чыгу өчен шартларны;</w:t>
      </w:r>
    </w:p>
    <w:p w:rsidR="00C65C7F" w:rsidRDefault="00C65C7F" w:rsidP="00187325">
      <w:pPr>
        <w:pStyle w:val="a4"/>
        <w:ind w:left="0" w:firstLine="851"/>
        <w:jc w:val="both"/>
        <w:rPr>
          <w:sz w:val="28"/>
          <w:szCs w:val="28"/>
          <w:lang w:val="tt-RU"/>
        </w:rPr>
      </w:pPr>
      <w:r>
        <w:rPr>
          <w:sz w:val="28"/>
          <w:szCs w:val="28"/>
          <w:lang w:val="tt-RU"/>
        </w:rPr>
        <w:t xml:space="preserve">күрү </w:t>
      </w:r>
      <w:r w:rsidRPr="007563E5">
        <w:rPr>
          <w:sz w:val="28"/>
          <w:szCs w:val="28"/>
          <w:lang w:val="tt-RU"/>
        </w:rPr>
        <w:t>функци</w:t>
      </w:r>
      <w:r>
        <w:rPr>
          <w:sz w:val="28"/>
          <w:szCs w:val="28"/>
          <w:lang w:val="tt-RU"/>
        </w:rPr>
        <w:t xml:space="preserve">яләренең озак бетми торган бозылулары һәм </w:t>
      </w:r>
      <w:r w:rsidRPr="007563E5">
        <w:rPr>
          <w:sz w:val="28"/>
          <w:szCs w:val="28"/>
          <w:lang w:val="tt-RU"/>
        </w:rPr>
        <w:t>мөстәкыйль хәрәкәт итү</w:t>
      </w:r>
      <w:r>
        <w:rPr>
          <w:sz w:val="28"/>
          <w:szCs w:val="28"/>
          <w:lang w:val="tt-RU"/>
        </w:rPr>
        <w:t xml:space="preserve">нең бозылулары булган инвалидларны </w:t>
      </w:r>
      <w:r w:rsidRPr="007563E5">
        <w:rPr>
          <w:sz w:val="28"/>
          <w:szCs w:val="28"/>
          <w:lang w:val="tt-RU"/>
        </w:rPr>
        <w:t>озатып бару</w:t>
      </w:r>
      <w:r>
        <w:rPr>
          <w:sz w:val="28"/>
          <w:szCs w:val="28"/>
          <w:lang w:val="tt-RU"/>
        </w:rPr>
        <w:t xml:space="preserve">ны, һәм </w:t>
      </w:r>
      <w:r w:rsidRPr="007563E5">
        <w:rPr>
          <w:sz w:val="28"/>
          <w:szCs w:val="28"/>
          <w:lang w:val="tt-RU"/>
        </w:rPr>
        <w:t>социаль, инженер</w:t>
      </w:r>
      <w:r>
        <w:rPr>
          <w:sz w:val="28"/>
          <w:szCs w:val="28"/>
          <w:lang w:val="tt-RU"/>
        </w:rPr>
        <w:t xml:space="preserve"> һәм</w:t>
      </w:r>
      <w:r w:rsidRPr="007563E5">
        <w:rPr>
          <w:sz w:val="28"/>
          <w:szCs w:val="28"/>
          <w:lang w:val="tt-RU"/>
        </w:rPr>
        <w:t xml:space="preserve"> транспорт инфраструктур</w:t>
      </w:r>
      <w:r>
        <w:rPr>
          <w:sz w:val="28"/>
          <w:szCs w:val="28"/>
          <w:lang w:val="tt-RU"/>
        </w:rPr>
        <w:t xml:space="preserve">алары </w:t>
      </w:r>
      <w:r w:rsidRPr="00E4270D">
        <w:rPr>
          <w:sz w:val="28"/>
          <w:szCs w:val="28"/>
          <w:lang w:val="tt-RU"/>
        </w:rPr>
        <w:t>объект</w:t>
      </w:r>
      <w:r>
        <w:rPr>
          <w:sz w:val="28"/>
          <w:szCs w:val="28"/>
          <w:lang w:val="tt-RU"/>
        </w:rPr>
        <w:t>ларында  аларга ярдәм күрсәтүне;</w:t>
      </w:r>
    </w:p>
    <w:p w:rsidR="00C65C7F" w:rsidRDefault="00C65C7F" w:rsidP="00187325">
      <w:pPr>
        <w:pStyle w:val="a4"/>
        <w:ind w:left="0" w:firstLine="851"/>
        <w:jc w:val="both"/>
        <w:rPr>
          <w:sz w:val="28"/>
          <w:szCs w:val="28"/>
          <w:lang w:val="tt-RU"/>
        </w:rPr>
      </w:pPr>
      <w:r w:rsidRPr="007563E5">
        <w:rPr>
          <w:sz w:val="28"/>
          <w:szCs w:val="28"/>
          <w:lang w:val="tt-RU"/>
        </w:rPr>
        <w:t>социаль, инженер</w:t>
      </w:r>
      <w:r>
        <w:rPr>
          <w:sz w:val="28"/>
          <w:szCs w:val="28"/>
          <w:lang w:val="tt-RU"/>
        </w:rPr>
        <w:t xml:space="preserve"> һәм</w:t>
      </w:r>
      <w:r w:rsidRPr="007563E5">
        <w:rPr>
          <w:sz w:val="28"/>
          <w:szCs w:val="28"/>
          <w:lang w:val="tt-RU"/>
        </w:rPr>
        <w:t xml:space="preserve"> транспорт инфраструктур</w:t>
      </w:r>
      <w:r>
        <w:rPr>
          <w:sz w:val="28"/>
          <w:szCs w:val="28"/>
          <w:lang w:val="tt-RU"/>
        </w:rPr>
        <w:t xml:space="preserve">алары </w:t>
      </w:r>
      <w:r w:rsidRPr="00E4270D">
        <w:rPr>
          <w:sz w:val="28"/>
          <w:szCs w:val="28"/>
          <w:lang w:val="tt-RU"/>
        </w:rPr>
        <w:t>объект</w:t>
      </w:r>
      <w:r>
        <w:rPr>
          <w:sz w:val="28"/>
          <w:szCs w:val="28"/>
          <w:lang w:val="tt-RU"/>
        </w:rPr>
        <w:t xml:space="preserve">ларына керү һәм  </w:t>
      </w:r>
      <w:r w:rsidRPr="00E4270D">
        <w:rPr>
          <w:sz w:val="28"/>
          <w:szCs w:val="28"/>
          <w:lang w:val="tt-RU"/>
        </w:rPr>
        <w:t>аларның т</w:t>
      </w:r>
      <w:r>
        <w:rPr>
          <w:sz w:val="28"/>
          <w:szCs w:val="28"/>
          <w:lang w:val="tt-RU"/>
        </w:rPr>
        <w:t>ереклек</w:t>
      </w:r>
      <w:r w:rsidRPr="00E4270D">
        <w:rPr>
          <w:sz w:val="28"/>
          <w:szCs w:val="28"/>
          <w:lang w:val="tt-RU"/>
        </w:rPr>
        <w:t xml:space="preserve"> эшчәнлеге</w:t>
      </w:r>
      <w:r>
        <w:rPr>
          <w:sz w:val="28"/>
          <w:szCs w:val="28"/>
          <w:lang w:val="tt-RU"/>
        </w:rPr>
        <w:t xml:space="preserve">нең </w:t>
      </w:r>
      <w:r w:rsidRPr="00E4270D">
        <w:rPr>
          <w:sz w:val="28"/>
          <w:szCs w:val="28"/>
          <w:lang w:val="tt-RU"/>
        </w:rPr>
        <w:t>чикләүләрен исәпкә алып,</w:t>
      </w:r>
      <w:r>
        <w:rPr>
          <w:sz w:val="28"/>
          <w:szCs w:val="28"/>
          <w:lang w:val="tt-RU"/>
        </w:rPr>
        <w:t xml:space="preserve"> хезмәтләрне </w:t>
      </w:r>
      <w:r w:rsidRPr="004275F8">
        <w:rPr>
          <w:sz w:val="28"/>
          <w:szCs w:val="28"/>
          <w:lang w:val="tt-RU"/>
        </w:rPr>
        <w:t>тоткарлыксыз</w:t>
      </w:r>
      <w:r>
        <w:rPr>
          <w:sz w:val="28"/>
          <w:szCs w:val="28"/>
          <w:lang w:val="tt-RU"/>
        </w:rPr>
        <w:t xml:space="preserve">  ала алырлыкны тәэмин итү өчен кирәкле  </w:t>
      </w:r>
      <w:r w:rsidRPr="00E4270D">
        <w:rPr>
          <w:sz w:val="28"/>
          <w:szCs w:val="28"/>
          <w:lang w:val="tt-RU"/>
        </w:rPr>
        <w:t>җиһазлар</w:t>
      </w:r>
      <w:r>
        <w:rPr>
          <w:sz w:val="28"/>
          <w:szCs w:val="28"/>
          <w:lang w:val="tt-RU"/>
        </w:rPr>
        <w:t xml:space="preserve">ны һәм </w:t>
      </w:r>
      <w:r w:rsidRPr="00E4270D">
        <w:rPr>
          <w:sz w:val="28"/>
          <w:szCs w:val="28"/>
          <w:lang w:val="tt-RU"/>
        </w:rPr>
        <w:t xml:space="preserve"> мәгълүмат йөртүче</w:t>
      </w:r>
      <w:r>
        <w:rPr>
          <w:sz w:val="28"/>
          <w:szCs w:val="28"/>
          <w:lang w:val="tt-RU"/>
        </w:rPr>
        <w:t>ләре</w:t>
      </w:r>
      <w:r w:rsidR="00EC5482">
        <w:rPr>
          <w:sz w:val="28"/>
          <w:szCs w:val="28"/>
          <w:lang w:val="tt-RU"/>
        </w:rPr>
        <w:t>н</w:t>
      </w:r>
      <w:r w:rsidRPr="00E4270D">
        <w:rPr>
          <w:sz w:val="28"/>
          <w:szCs w:val="28"/>
          <w:lang w:val="tt-RU"/>
        </w:rPr>
        <w:t xml:space="preserve"> тиешле урнаштыру</w:t>
      </w:r>
      <w:r>
        <w:rPr>
          <w:sz w:val="28"/>
          <w:szCs w:val="28"/>
          <w:lang w:val="tt-RU"/>
        </w:rPr>
        <w:t>ны;</w:t>
      </w:r>
    </w:p>
    <w:p w:rsidR="00C65C7F" w:rsidRDefault="00C65C7F" w:rsidP="00187325">
      <w:pPr>
        <w:pStyle w:val="a4"/>
        <w:ind w:left="0" w:firstLine="851"/>
        <w:jc w:val="both"/>
        <w:rPr>
          <w:sz w:val="28"/>
          <w:szCs w:val="28"/>
          <w:lang w:val="tt-RU"/>
        </w:rPr>
      </w:pPr>
      <w:r>
        <w:rPr>
          <w:sz w:val="28"/>
          <w:szCs w:val="28"/>
          <w:lang w:val="tt-RU"/>
        </w:rPr>
        <w:t xml:space="preserve">инвалидларга кирәкле тавыш һәм күрү </w:t>
      </w:r>
      <w:r w:rsidRPr="00E4270D">
        <w:rPr>
          <w:sz w:val="28"/>
          <w:szCs w:val="28"/>
          <w:lang w:val="tt-RU"/>
        </w:rPr>
        <w:t>мәгълүмат</w:t>
      </w:r>
      <w:r w:rsidR="00EC5482">
        <w:rPr>
          <w:sz w:val="28"/>
          <w:szCs w:val="28"/>
          <w:lang w:val="tt-RU"/>
        </w:rPr>
        <w:t>лар</w:t>
      </w:r>
      <w:r>
        <w:rPr>
          <w:sz w:val="28"/>
          <w:szCs w:val="28"/>
          <w:lang w:val="tt-RU"/>
        </w:rPr>
        <w:t>ы</w:t>
      </w:r>
      <w:r w:rsidR="00EC5482">
        <w:rPr>
          <w:sz w:val="28"/>
          <w:szCs w:val="28"/>
          <w:lang w:val="tt-RU"/>
        </w:rPr>
        <w:t>н</w:t>
      </w:r>
      <w:r>
        <w:rPr>
          <w:sz w:val="28"/>
          <w:szCs w:val="28"/>
          <w:lang w:val="tt-RU"/>
        </w:rPr>
        <w:t xml:space="preserve"> кабатлау, шулай ук </w:t>
      </w:r>
      <w:r w:rsidRPr="00E4270D">
        <w:rPr>
          <w:sz w:val="28"/>
          <w:szCs w:val="28"/>
          <w:lang w:val="tt-RU"/>
        </w:rPr>
        <w:t>Брайл</w:t>
      </w:r>
      <w:r>
        <w:rPr>
          <w:sz w:val="28"/>
          <w:szCs w:val="28"/>
          <w:lang w:val="tt-RU"/>
        </w:rPr>
        <w:t xml:space="preserve">ьнең </w:t>
      </w:r>
      <w:r w:rsidRPr="00E4270D">
        <w:rPr>
          <w:sz w:val="28"/>
          <w:szCs w:val="28"/>
          <w:lang w:val="tt-RU"/>
        </w:rPr>
        <w:t>рельеф</w:t>
      </w:r>
      <w:r>
        <w:rPr>
          <w:sz w:val="28"/>
          <w:szCs w:val="28"/>
          <w:lang w:val="tt-RU"/>
        </w:rPr>
        <w:t xml:space="preserve">-нокта шрифты белән эшләнгән язмалар, билгеләр </w:t>
      </w:r>
      <w:r w:rsidRPr="00E4270D">
        <w:rPr>
          <w:sz w:val="28"/>
          <w:szCs w:val="28"/>
          <w:lang w:val="tt-RU"/>
        </w:rPr>
        <w:t>һәм башка текст һәм графи</w:t>
      </w:r>
      <w:r>
        <w:rPr>
          <w:sz w:val="28"/>
          <w:szCs w:val="28"/>
          <w:lang w:val="tt-RU"/>
        </w:rPr>
        <w:t>к</w:t>
      </w:r>
      <w:r w:rsidRPr="00E4270D">
        <w:rPr>
          <w:sz w:val="28"/>
          <w:szCs w:val="28"/>
          <w:lang w:val="tt-RU"/>
        </w:rPr>
        <w:t xml:space="preserve"> мәгълүмат</w:t>
      </w:r>
      <w:r>
        <w:rPr>
          <w:sz w:val="28"/>
          <w:szCs w:val="28"/>
          <w:lang w:val="tt-RU"/>
        </w:rPr>
        <w:t xml:space="preserve">ны кабатлау, сурдотәрҗемәсе һәм </w:t>
      </w:r>
      <w:r w:rsidRPr="00E4270D">
        <w:rPr>
          <w:sz w:val="28"/>
          <w:szCs w:val="28"/>
          <w:lang w:val="tt-RU"/>
        </w:rPr>
        <w:t>тифлосурдо</w:t>
      </w:r>
      <w:r>
        <w:rPr>
          <w:sz w:val="28"/>
          <w:szCs w:val="28"/>
          <w:lang w:val="tt-RU"/>
        </w:rPr>
        <w:t>тәрҗемәсе керу рөхсәтен;</w:t>
      </w:r>
    </w:p>
    <w:p w:rsidR="00C65C7F" w:rsidRDefault="00C65C7F" w:rsidP="00187325">
      <w:pPr>
        <w:pStyle w:val="a4"/>
        <w:ind w:left="0" w:firstLine="851"/>
        <w:jc w:val="both"/>
        <w:rPr>
          <w:sz w:val="28"/>
          <w:szCs w:val="28"/>
          <w:lang w:val="tt-RU"/>
        </w:rPr>
      </w:pPr>
      <w:r w:rsidRPr="007563E5">
        <w:rPr>
          <w:sz w:val="28"/>
          <w:szCs w:val="28"/>
          <w:lang w:val="tt-RU"/>
        </w:rPr>
        <w:t>социаль, инженер</w:t>
      </w:r>
      <w:r>
        <w:rPr>
          <w:sz w:val="28"/>
          <w:szCs w:val="28"/>
          <w:lang w:val="tt-RU"/>
        </w:rPr>
        <w:t xml:space="preserve"> һәм</w:t>
      </w:r>
      <w:r w:rsidRPr="007563E5">
        <w:rPr>
          <w:sz w:val="28"/>
          <w:szCs w:val="28"/>
          <w:lang w:val="tt-RU"/>
        </w:rPr>
        <w:t xml:space="preserve"> транспорт инфраструктур</w:t>
      </w:r>
      <w:r>
        <w:rPr>
          <w:sz w:val="28"/>
          <w:szCs w:val="28"/>
          <w:lang w:val="tt-RU"/>
        </w:rPr>
        <w:t xml:space="preserve">алары </w:t>
      </w:r>
      <w:r w:rsidRPr="00E4270D">
        <w:rPr>
          <w:sz w:val="28"/>
          <w:szCs w:val="28"/>
          <w:lang w:val="tt-RU"/>
        </w:rPr>
        <w:t>объект</w:t>
      </w:r>
      <w:r>
        <w:rPr>
          <w:sz w:val="28"/>
          <w:szCs w:val="28"/>
          <w:lang w:val="tt-RU"/>
        </w:rPr>
        <w:t xml:space="preserve">ларына аның махсус һәм халыкны  </w:t>
      </w:r>
      <w:r w:rsidRPr="00E4270D">
        <w:rPr>
          <w:sz w:val="28"/>
          <w:szCs w:val="28"/>
          <w:lang w:val="tt-RU"/>
        </w:rPr>
        <w:t>социаль</w:t>
      </w:r>
      <w:r>
        <w:rPr>
          <w:sz w:val="28"/>
          <w:szCs w:val="28"/>
          <w:lang w:val="tt-RU"/>
        </w:rPr>
        <w:t xml:space="preserve"> яклау өлкәсендә дәүләт сәясәтен эшләү һәм  тормышка ашыру  буенча һәм норматив-хокуклы җайга салуы функцияләрне башкаручы башкарма хакимиятенең </w:t>
      </w:r>
      <w:r w:rsidRPr="00E4270D">
        <w:rPr>
          <w:sz w:val="28"/>
          <w:szCs w:val="28"/>
          <w:lang w:val="tt-RU"/>
        </w:rPr>
        <w:t>федераль орган</w:t>
      </w:r>
      <w:r>
        <w:rPr>
          <w:sz w:val="28"/>
          <w:szCs w:val="28"/>
          <w:lang w:val="tt-RU"/>
        </w:rPr>
        <w:t xml:space="preserve">ы тарафыннан </w:t>
      </w:r>
      <w:r w:rsidRPr="00E4270D">
        <w:rPr>
          <w:sz w:val="28"/>
          <w:szCs w:val="28"/>
          <w:lang w:val="tt-RU"/>
        </w:rPr>
        <w:t>билгел</w:t>
      </w:r>
      <w:r>
        <w:rPr>
          <w:sz w:val="28"/>
          <w:szCs w:val="28"/>
          <w:lang w:val="tt-RU"/>
        </w:rPr>
        <w:t>ә</w:t>
      </w:r>
      <w:r w:rsidRPr="00E4270D">
        <w:rPr>
          <w:sz w:val="28"/>
          <w:szCs w:val="28"/>
          <w:lang w:val="tt-RU"/>
        </w:rPr>
        <w:t>н</w:t>
      </w:r>
      <w:r>
        <w:rPr>
          <w:sz w:val="28"/>
          <w:szCs w:val="28"/>
          <w:lang w:val="tt-RU"/>
        </w:rPr>
        <w:t>ә</w:t>
      </w:r>
      <w:r w:rsidRPr="00E4270D">
        <w:rPr>
          <w:sz w:val="28"/>
          <w:szCs w:val="28"/>
          <w:lang w:val="tt-RU"/>
        </w:rPr>
        <w:t xml:space="preserve"> торган</w:t>
      </w:r>
      <w:r>
        <w:rPr>
          <w:sz w:val="28"/>
          <w:szCs w:val="28"/>
          <w:lang w:val="tt-RU"/>
        </w:rPr>
        <w:t xml:space="preserve"> аның махсус өйрәнүен раслаучы һәм формасы буенча бирелүче документ булу вакытында </w:t>
      </w:r>
      <w:r w:rsidRPr="00E4270D">
        <w:rPr>
          <w:sz w:val="28"/>
          <w:szCs w:val="28"/>
          <w:lang w:val="tt-RU"/>
        </w:rPr>
        <w:t xml:space="preserve">эт-үткәргеченең </w:t>
      </w:r>
      <w:r w:rsidRPr="007563E5">
        <w:rPr>
          <w:sz w:val="28"/>
          <w:szCs w:val="28"/>
          <w:lang w:val="tt-RU"/>
        </w:rPr>
        <w:t>социаль, инженер</w:t>
      </w:r>
      <w:r>
        <w:rPr>
          <w:sz w:val="28"/>
          <w:szCs w:val="28"/>
          <w:lang w:val="tt-RU"/>
        </w:rPr>
        <w:t xml:space="preserve"> һәм</w:t>
      </w:r>
      <w:r w:rsidRPr="007563E5">
        <w:rPr>
          <w:sz w:val="28"/>
          <w:szCs w:val="28"/>
          <w:lang w:val="tt-RU"/>
        </w:rPr>
        <w:t xml:space="preserve"> транспорт инфраструктур</w:t>
      </w:r>
      <w:r>
        <w:rPr>
          <w:sz w:val="28"/>
          <w:szCs w:val="28"/>
          <w:lang w:val="tt-RU"/>
        </w:rPr>
        <w:t xml:space="preserve">алары </w:t>
      </w:r>
      <w:r w:rsidRPr="00E4270D">
        <w:rPr>
          <w:sz w:val="28"/>
          <w:szCs w:val="28"/>
          <w:lang w:val="tt-RU"/>
        </w:rPr>
        <w:t>объект</w:t>
      </w:r>
      <w:r>
        <w:rPr>
          <w:sz w:val="28"/>
          <w:szCs w:val="28"/>
          <w:lang w:val="tt-RU"/>
        </w:rPr>
        <w:t xml:space="preserve">ларына </w:t>
      </w:r>
      <w:r w:rsidRPr="00E4270D">
        <w:rPr>
          <w:sz w:val="28"/>
          <w:szCs w:val="28"/>
          <w:lang w:val="tt-RU"/>
        </w:rPr>
        <w:t>кер</w:t>
      </w:r>
      <w:r>
        <w:rPr>
          <w:sz w:val="28"/>
          <w:szCs w:val="28"/>
          <w:lang w:val="tt-RU"/>
        </w:rPr>
        <w:t>ә алуын;</w:t>
      </w:r>
    </w:p>
    <w:p w:rsidR="00C65C7F" w:rsidRDefault="00C65C7F" w:rsidP="00187325">
      <w:pPr>
        <w:pStyle w:val="a4"/>
        <w:ind w:left="0" w:firstLine="851"/>
        <w:jc w:val="both"/>
        <w:rPr>
          <w:sz w:val="28"/>
          <w:szCs w:val="28"/>
          <w:lang w:val="tt-RU"/>
        </w:rPr>
      </w:pPr>
      <w:r>
        <w:rPr>
          <w:sz w:val="28"/>
          <w:szCs w:val="28"/>
          <w:lang w:val="tt-RU"/>
        </w:rPr>
        <w:t xml:space="preserve">халыкка хезмәт,  башка шәхесләр белән  беррәттән хезмәтләр күрсәтүне алуга комачалаучы </w:t>
      </w:r>
      <w:r w:rsidRPr="0058230F">
        <w:rPr>
          <w:sz w:val="28"/>
          <w:szCs w:val="28"/>
          <w:lang w:val="tt-RU"/>
        </w:rPr>
        <w:t>барьер</w:t>
      </w:r>
      <w:r>
        <w:rPr>
          <w:sz w:val="28"/>
          <w:szCs w:val="28"/>
          <w:lang w:val="tt-RU"/>
        </w:rPr>
        <w:t>ларны җиңеп чыгуда инвалидларга ярдәм күрсәтүче оешмаларның эшчеләре тарафыннан күрсәтүне.</w:t>
      </w:r>
    </w:p>
    <w:p w:rsidR="00C65C7F" w:rsidRDefault="006B64AE" w:rsidP="00187325">
      <w:pPr>
        <w:pStyle w:val="a4"/>
        <w:numPr>
          <w:ilvl w:val="1"/>
          <w:numId w:val="8"/>
        </w:numPr>
        <w:ind w:left="0" w:firstLine="851"/>
        <w:jc w:val="both"/>
        <w:rPr>
          <w:sz w:val="28"/>
          <w:szCs w:val="28"/>
          <w:lang w:val="tt-RU"/>
        </w:rPr>
      </w:pPr>
      <w:r>
        <w:rPr>
          <w:sz w:val="28"/>
          <w:szCs w:val="28"/>
          <w:lang w:val="tt-RU"/>
        </w:rPr>
        <w:t xml:space="preserve"> </w:t>
      </w:r>
      <w:r w:rsidR="00C65C7F">
        <w:rPr>
          <w:sz w:val="28"/>
          <w:szCs w:val="28"/>
          <w:lang w:val="tt-RU"/>
        </w:rPr>
        <w:t>Дәүләт хезмәтен ала алырлыгының һәм сыйфатының күрсәткечләре.</w:t>
      </w:r>
    </w:p>
    <w:p w:rsidR="00C65C7F" w:rsidRDefault="00C65C7F" w:rsidP="00187325">
      <w:pPr>
        <w:ind w:left="360" w:firstLine="491"/>
        <w:jc w:val="both"/>
        <w:rPr>
          <w:sz w:val="28"/>
          <w:szCs w:val="28"/>
          <w:lang w:val="tt-RU"/>
        </w:rPr>
      </w:pPr>
      <w:r>
        <w:rPr>
          <w:sz w:val="28"/>
          <w:szCs w:val="28"/>
          <w:lang w:val="tt-RU"/>
        </w:rPr>
        <w:t>Дәүләт хезмәтен ала алырлыгының һәм сыйфатының күрсәткечләре:</w:t>
      </w:r>
    </w:p>
    <w:p w:rsidR="00C65C7F" w:rsidRDefault="00C65C7F" w:rsidP="00187325">
      <w:pPr>
        <w:ind w:firstLine="851"/>
        <w:jc w:val="both"/>
        <w:rPr>
          <w:sz w:val="28"/>
          <w:szCs w:val="28"/>
          <w:lang w:val="tt-RU"/>
        </w:rPr>
      </w:pPr>
      <w:r>
        <w:rPr>
          <w:sz w:val="28"/>
          <w:szCs w:val="28"/>
          <w:lang w:val="tt-RU"/>
        </w:rPr>
        <w:t>дәүләт хезмәтен күрсәтү вакытында гариза бирүче вазыфаи шәхесләр белән тәэсир итүчеләр саны һәм аларның озынлыгы;</w:t>
      </w:r>
    </w:p>
    <w:p w:rsidR="00C65C7F" w:rsidRDefault="00EC5482" w:rsidP="00187325">
      <w:pPr>
        <w:ind w:firstLine="851"/>
        <w:jc w:val="both"/>
        <w:rPr>
          <w:sz w:val="28"/>
          <w:szCs w:val="28"/>
          <w:lang w:val="tt-RU"/>
        </w:rPr>
      </w:pPr>
      <w:r>
        <w:rPr>
          <w:sz w:val="28"/>
          <w:szCs w:val="28"/>
          <w:lang w:val="tt-RU"/>
        </w:rPr>
        <w:t>Д</w:t>
      </w:r>
      <w:r w:rsidR="00C65C7F">
        <w:rPr>
          <w:sz w:val="28"/>
          <w:szCs w:val="28"/>
          <w:lang w:val="tt-RU"/>
        </w:rPr>
        <w:t xml:space="preserve">әүләт һәм </w:t>
      </w:r>
      <w:r w:rsidR="00C65C7F" w:rsidRPr="0058230F">
        <w:rPr>
          <w:sz w:val="28"/>
          <w:szCs w:val="28"/>
          <w:lang w:val="tt-RU"/>
        </w:rPr>
        <w:t>муниципаль</w:t>
      </w:r>
      <w:r w:rsidR="00C65C7F">
        <w:rPr>
          <w:sz w:val="28"/>
          <w:szCs w:val="28"/>
          <w:lang w:val="tt-RU"/>
        </w:rPr>
        <w:t xml:space="preserve"> хезмәтләрен күрсәтүнең </w:t>
      </w:r>
      <w:r w:rsidR="00C65C7F" w:rsidRPr="0058230F">
        <w:rPr>
          <w:sz w:val="28"/>
          <w:szCs w:val="28"/>
          <w:lang w:val="tt-RU"/>
        </w:rPr>
        <w:t>күп функцияле үзә</w:t>
      </w:r>
      <w:r w:rsidR="00C65C7F">
        <w:rPr>
          <w:sz w:val="28"/>
          <w:szCs w:val="28"/>
          <w:lang w:val="tt-RU"/>
        </w:rPr>
        <w:t>генд</w:t>
      </w:r>
      <w:r w:rsidR="00C65C7F" w:rsidRPr="0058230F">
        <w:rPr>
          <w:sz w:val="28"/>
          <w:szCs w:val="28"/>
          <w:lang w:val="tt-RU"/>
        </w:rPr>
        <w:t>ә</w:t>
      </w:r>
      <w:r w:rsidR="00C65C7F">
        <w:rPr>
          <w:sz w:val="28"/>
          <w:szCs w:val="28"/>
          <w:lang w:val="tt-RU"/>
        </w:rPr>
        <w:t xml:space="preserve"> дәүләт хезмәтен алырлыгының мөмкинлеге;</w:t>
      </w:r>
    </w:p>
    <w:p w:rsidR="00C65C7F" w:rsidRDefault="00C65C7F" w:rsidP="00187325">
      <w:pPr>
        <w:ind w:firstLine="851"/>
        <w:jc w:val="both"/>
        <w:rPr>
          <w:sz w:val="28"/>
          <w:szCs w:val="28"/>
          <w:lang w:val="tt-RU"/>
        </w:rPr>
      </w:pPr>
      <w:r>
        <w:rPr>
          <w:sz w:val="28"/>
          <w:szCs w:val="28"/>
          <w:lang w:val="tt-RU"/>
        </w:rPr>
        <w:t>дәүләт хезмәтен күрсәтүнең барышы турында, шул санда  мәг</w:t>
      </w:r>
      <w:r w:rsidRPr="0058230F">
        <w:rPr>
          <w:sz w:val="28"/>
          <w:szCs w:val="28"/>
          <w:lang w:val="tt-RU"/>
        </w:rPr>
        <w:t>ъ</w:t>
      </w:r>
      <w:r>
        <w:rPr>
          <w:sz w:val="28"/>
          <w:szCs w:val="28"/>
          <w:lang w:val="tt-RU"/>
        </w:rPr>
        <w:t>лүмати-</w:t>
      </w:r>
      <w:r w:rsidRPr="0058230F">
        <w:rPr>
          <w:sz w:val="28"/>
          <w:szCs w:val="28"/>
          <w:lang w:val="tt-RU"/>
        </w:rPr>
        <w:t>коммуникацион</w:t>
      </w:r>
      <w:r>
        <w:rPr>
          <w:sz w:val="28"/>
          <w:szCs w:val="28"/>
          <w:lang w:val="tt-RU"/>
        </w:rPr>
        <w:t xml:space="preserve"> технологияләрне кулланып, мәг</w:t>
      </w:r>
      <w:r w:rsidRPr="0058230F">
        <w:rPr>
          <w:sz w:val="28"/>
          <w:szCs w:val="28"/>
          <w:lang w:val="tt-RU"/>
        </w:rPr>
        <w:t>ъ</w:t>
      </w:r>
      <w:r>
        <w:rPr>
          <w:sz w:val="28"/>
          <w:szCs w:val="28"/>
          <w:lang w:val="tt-RU"/>
        </w:rPr>
        <w:t>лүмат алу мөмкинлеге;</w:t>
      </w:r>
    </w:p>
    <w:p w:rsidR="00C65C7F" w:rsidRDefault="00C65C7F" w:rsidP="00187325">
      <w:pPr>
        <w:ind w:firstLine="851"/>
        <w:jc w:val="both"/>
        <w:rPr>
          <w:sz w:val="28"/>
          <w:szCs w:val="28"/>
          <w:lang w:val="tt-RU"/>
        </w:rPr>
      </w:pPr>
      <w:r w:rsidRPr="0058230F">
        <w:rPr>
          <w:sz w:val="28"/>
          <w:szCs w:val="28"/>
          <w:lang w:val="tt-RU"/>
        </w:rPr>
        <w:t>документ</w:t>
      </w:r>
      <w:r>
        <w:rPr>
          <w:sz w:val="28"/>
          <w:szCs w:val="28"/>
          <w:lang w:val="tt-RU"/>
        </w:rPr>
        <w:t>ларны кабул итү һәм карап тикшерү,  дәүләт хезмәте нәтиҗәсен алу срокларын үтәү;</w:t>
      </w:r>
    </w:p>
    <w:p w:rsidR="00C65C7F" w:rsidRDefault="00C65C7F" w:rsidP="00187325">
      <w:pPr>
        <w:ind w:firstLine="851"/>
        <w:jc w:val="both"/>
        <w:rPr>
          <w:sz w:val="28"/>
          <w:szCs w:val="28"/>
          <w:lang w:val="tt-RU"/>
        </w:rPr>
      </w:pPr>
      <w:r>
        <w:rPr>
          <w:sz w:val="28"/>
          <w:szCs w:val="28"/>
          <w:lang w:val="tt-RU"/>
        </w:rPr>
        <w:t xml:space="preserve">дәүләт хезмәткәрләре тарафыннан </w:t>
      </w:r>
      <w:r w:rsidR="00EC5482">
        <w:rPr>
          <w:sz w:val="28"/>
          <w:szCs w:val="28"/>
          <w:lang w:val="tt-RU"/>
        </w:rPr>
        <w:t>ә</w:t>
      </w:r>
      <w:r>
        <w:rPr>
          <w:sz w:val="28"/>
          <w:szCs w:val="28"/>
          <w:lang w:val="tt-RU"/>
        </w:rPr>
        <w:t xml:space="preserve">леге Регламентны бозуларына </w:t>
      </w:r>
      <w:r w:rsidRPr="0058230F">
        <w:rPr>
          <w:sz w:val="28"/>
          <w:szCs w:val="28"/>
          <w:lang w:val="tt-RU"/>
        </w:rPr>
        <w:t>прецедент</w:t>
      </w:r>
      <w:r>
        <w:rPr>
          <w:sz w:val="28"/>
          <w:szCs w:val="28"/>
          <w:lang w:val="tt-RU"/>
        </w:rPr>
        <w:t>лар</w:t>
      </w:r>
      <w:r w:rsidRPr="0058230F">
        <w:rPr>
          <w:sz w:val="28"/>
          <w:szCs w:val="28"/>
          <w:lang w:val="tt-RU"/>
        </w:rPr>
        <w:t xml:space="preserve"> (нигезләнгән шикаятьләр) булмау</w:t>
      </w:r>
      <w:r>
        <w:rPr>
          <w:sz w:val="28"/>
          <w:szCs w:val="28"/>
          <w:lang w:val="tt-RU"/>
        </w:rPr>
        <w:t xml:space="preserve"> (</w:t>
      </w:r>
      <w:r w:rsidRPr="0058230F">
        <w:rPr>
          <w:sz w:val="28"/>
          <w:szCs w:val="28"/>
          <w:lang w:val="tt-RU"/>
        </w:rPr>
        <w:t>прецедент</w:t>
      </w:r>
      <w:r>
        <w:rPr>
          <w:sz w:val="28"/>
          <w:szCs w:val="28"/>
          <w:lang w:val="tt-RU"/>
        </w:rPr>
        <w:t xml:space="preserve">лар, </w:t>
      </w:r>
      <w:r w:rsidRPr="0058230F">
        <w:rPr>
          <w:sz w:val="28"/>
          <w:szCs w:val="28"/>
          <w:lang w:val="tt-RU"/>
        </w:rPr>
        <w:t>шикаятьләр</w:t>
      </w:r>
      <w:r>
        <w:rPr>
          <w:sz w:val="28"/>
          <w:szCs w:val="28"/>
          <w:lang w:val="tt-RU"/>
        </w:rPr>
        <w:t xml:space="preserve"> санының хезмәтне күрсәтүдә катнашучы Министрлыкның вазыйфаи шәхесләренең гомуми санына чагыштырмасы);</w:t>
      </w:r>
    </w:p>
    <w:p w:rsidR="00C65C7F" w:rsidRDefault="00C65C7F" w:rsidP="00187325">
      <w:pPr>
        <w:ind w:firstLine="851"/>
        <w:jc w:val="both"/>
        <w:rPr>
          <w:sz w:val="28"/>
          <w:szCs w:val="28"/>
          <w:lang w:val="tt-RU"/>
        </w:rPr>
      </w:pPr>
      <w:r>
        <w:rPr>
          <w:sz w:val="28"/>
          <w:szCs w:val="28"/>
          <w:lang w:val="tt-RU"/>
        </w:rPr>
        <w:t>мәг</w:t>
      </w:r>
      <w:r w:rsidRPr="0058230F">
        <w:rPr>
          <w:sz w:val="28"/>
          <w:szCs w:val="28"/>
          <w:lang w:val="tt-RU"/>
        </w:rPr>
        <w:t>ъ</w:t>
      </w:r>
      <w:r>
        <w:rPr>
          <w:sz w:val="28"/>
          <w:szCs w:val="28"/>
          <w:lang w:val="tt-RU"/>
        </w:rPr>
        <w:t xml:space="preserve">лүматый стендларда, </w:t>
      </w:r>
      <w:r w:rsidRPr="0058230F">
        <w:rPr>
          <w:sz w:val="28"/>
          <w:szCs w:val="28"/>
          <w:lang w:val="tt-RU"/>
        </w:rPr>
        <w:t>«Интернет»</w:t>
      </w:r>
      <w:r>
        <w:rPr>
          <w:sz w:val="28"/>
          <w:szCs w:val="28"/>
          <w:lang w:val="tt-RU"/>
        </w:rPr>
        <w:t xml:space="preserve"> челтәрендә Министрлыкның мәг</w:t>
      </w:r>
      <w:r w:rsidRPr="0058230F">
        <w:rPr>
          <w:sz w:val="28"/>
          <w:szCs w:val="28"/>
          <w:lang w:val="tt-RU"/>
        </w:rPr>
        <w:t>ъ</w:t>
      </w:r>
      <w:r>
        <w:rPr>
          <w:sz w:val="28"/>
          <w:szCs w:val="28"/>
          <w:lang w:val="tt-RU"/>
        </w:rPr>
        <w:t xml:space="preserve">лүматый ресурсларында һәм </w:t>
      </w:r>
      <w:r w:rsidR="00EC5482">
        <w:rPr>
          <w:sz w:val="28"/>
          <w:szCs w:val="28"/>
          <w:lang w:val="tt-RU"/>
        </w:rPr>
        <w:t>Д</w:t>
      </w:r>
      <w:r>
        <w:rPr>
          <w:sz w:val="28"/>
          <w:szCs w:val="28"/>
          <w:lang w:val="tt-RU"/>
        </w:rPr>
        <w:t xml:space="preserve">әүләт һәм </w:t>
      </w:r>
      <w:r w:rsidRPr="0058230F">
        <w:rPr>
          <w:sz w:val="28"/>
          <w:szCs w:val="28"/>
          <w:lang w:val="tt-RU"/>
        </w:rPr>
        <w:t>муниципаль</w:t>
      </w:r>
      <w:r>
        <w:rPr>
          <w:sz w:val="28"/>
          <w:szCs w:val="28"/>
          <w:lang w:val="tt-RU"/>
        </w:rPr>
        <w:t xml:space="preserve"> хезмәтләр</w:t>
      </w:r>
      <w:r w:rsidR="00EC5482">
        <w:rPr>
          <w:sz w:val="28"/>
          <w:szCs w:val="28"/>
          <w:lang w:val="tt-RU"/>
        </w:rPr>
        <w:t>е</w:t>
      </w:r>
      <w:r>
        <w:rPr>
          <w:sz w:val="28"/>
          <w:szCs w:val="28"/>
          <w:lang w:val="tt-RU"/>
        </w:rPr>
        <w:t xml:space="preserve">нең </w:t>
      </w:r>
      <w:r w:rsidR="00EC5482">
        <w:rPr>
          <w:sz w:val="28"/>
          <w:szCs w:val="28"/>
          <w:lang w:val="tt-RU"/>
        </w:rPr>
        <w:t>б</w:t>
      </w:r>
      <w:r>
        <w:rPr>
          <w:sz w:val="28"/>
          <w:szCs w:val="28"/>
          <w:lang w:val="tt-RU"/>
        </w:rPr>
        <w:t>ердәм порталында дәүләт хезмәтен күрсәтү ысуллары, тәртибе һәм сроклары турында тулы мәг</w:t>
      </w:r>
      <w:r w:rsidRPr="0058230F">
        <w:rPr>
          <w:sz w:val="28"/>
          <w:szCs w:val="28"/>
          <w:lang w:val="tt-RU"/>
        </w:rPr>
        <w:t>ъ</w:t>
      </w:r>
      <w:r>
        <w:rPr>
          <w:sz w:val="28"/>
          <w:szCs w:val="28"/>
          <w:lang w:val="tt-RU"/>
        </w:rPr>
        <w:t>лүмат булуы.</w:t>
      </w:r>
    </w:p>
    <w:p w:rsidR="00C65C7F" w:rsidRDefault="00EC5482" w:rsidP="00187325">
      <w:pPr>
        <w:pStyle w:val="a4"/>
        <w:numPr>
          <w:ilvl w:val="1"/>
          <w:numId w:val="8"/>
        </w:numPr>
        <w:ind w:left="317" w:firstLine="534"/>
        <w:jc w:val="both"/>
        <w:rPr>
          <w:sz w:val="28"/>
          <w:szCs w:val="28"/>
          <w:lang w:val="tt-RU"/>
        </w:rPr>
      </w:pPr>
      <w:r>
        <w:rPr>
          <w:sz w:val="28"/>
          <w:szCs w:val="28"/>
          <w:lang w:val="tt-RU"/>
        </w:rPr>
        <w:t xml:space="preserve"> </w:t>
      </w:r>
      <w:r w:rsidR="00C65C7F">
        <w:rPr>
          <w:sz w:val="28"/>
          <w:szCs w:val="28"/>
          <w:lang w:val="tt-RU"/>
        </w:rPr>
        <w:t>Электрон формада дәүләт хезмәтен күрсәтүнең үзенчәлекләре.</w:t>
      </w:r>
    </w:p>
    <w:p w:rsidR="00C65C7F" w:rsidRDefault="00C65C7F" w:rsidP="00187325">
      <w:pPr>
        <w:pStyle w:val="a4"/>
        <w:ind w:left="0" w:firstLine="851"/>
        <w:jc w:val="both"/>
        <w:rPr>
          <w:sz w:val="28"/>
          <w:szCs w:val="28"/>
          <w:lang w:val="tt-RU"/>
        </w:rPr>
      </w:pPr>
      <w:r>
        <w:rPr>
          <w:sz w:val="28"/>
          <w:szCs w:val="28"/>
          <w:lang w:val="tt-RU"/>
        </w:rPr>
        <w:t xml:space="preserve">Гариза бирүченең көчәйтелгән </w:t>
      </w:r>
      <w:r w:rsidRPr="00A76273">
        <w:rPr>
          <w:sz w:val="28"/>
          <w:szCs w:val="28"/>
          <w:lang w:val="tt-RU"/>
        </w:rPr>
        <w:t>квалифици</w:t>
      </w:r>
      <w:r>
        <w:rPr>
          <w:sz w:val="28"/>
          <w:szCs w:val="28"/>
          <w:lang w:val="tt-RU"/>
        </w:rPr>
        <w:t xml:space="preserve">яле электрон имзасы белән имза куелган  электрон </w:t>
      </w:r>
      <w:r w:rsidRPr="00A76273">
        <w:rPr>
          <w:sz w:val="28"/>
          <w:szCs w:val="28"/>
          <w:lang w:val="tt-RU"/>
        </w:rPr>
        <w:t>документ</w:t>
      </w:r>
      <w:r>
        <w:rPr>
          <w:sz w:val="28"/>
          <w:szCs w:val="28"/>
          <w:lang w:val="tt-RU"/>
        </w:rPr>
        <w:t xml:space="preserve">лар (электрон </w:t>
      </w:r>
      <w:r w:rsidRPr="00A76273">
        <w:rPr>
          <w:sz w:val="28"/>
          <w:szCs w:val="28"/>
          <w:lang w:val="tt-RU"/>
        </w:rPr>
        <w:t>документ</w:t>
      </w:r>
      <w:r>
        <w:rPr>
          <w:sz w:val="28"/>
          <w:szCs w:val="28"/>
          <w:lang w:val="tt-RU"/>
        </w:rPr>
        <w:t>лар пакеты) формасында гариза һәм документлар күчермәләре Л</w:t>
      </w:r>
      <w:r w:rsidRPr="00A76273">
        <w:rPr>
          <w:sz w:val="28"/>
          <w:szCs w:val="28"/>
          <w:lang w:val="tt-RU"/>
        </w:rPr>
        <w:t>ицензи</w:t>
      </w:r>
      <w:r>
        <w:rPr>
          <w:sz w:val="28"/>
          <w:szCs w:val="28"/>
          <w:lang w:val="tt-RU"/>
        </w:rPr>
        <w:t>яләү буенча бүлеккә җибәрелергә мөмкин булалар.</w:t>
      </w:r>
    </w:p>
    <w:p w:rsidR="00C65C7F" w:rsidRDefault="00EC5482" w:rsidP="006B64AE">
      <w:pPr>
        <w:pStyle w:val="a4"/>
        <w:numPr>
          <w:ilvl w:val="1"/>
          <w:numId w:val="8"/>
        </w:numPr>
        <w:ind w:left="0" w:firstLine="851"/>
        <w:jc w:val="both"/>
        <w:rPr>
          <w:sz w:val="28"/>
          <w:szCs w:val="28"/>
          <w:lang w:val="tt-RU"/>
        </w:rPr>
      </w:pPr>
      <w:r>
        <w:rPr>
          <w:sz w:val="28"/>
          <w:szCs w:val="28"/>
          <w:lang w:val="tt-RU"/>
        </w:rPr>
        <w:t xml:space="preserve"> </w:t>
      </w:r>
      <w:r w:rsidR="00C65C7F">
        <w:rPr>
          <w:sz w:val="28"/>
          <w:szCs w:val="28"/>
          <w:lang w:val="tt-RU"/>
        </w:rPr>
        <w:t xml:space="preserve">Дәүләт хезмәтен күрсәтү барышы турында мәгълүматны Министрлыкка– сөйләм </w:t>
      </w:r>
      <w:r w:rsidR="00C65C7F" w:rsidRPr="00A76273">
        <w:rPr>
          <w:sz w:val="28"/>
          <w:szCs w:val="28"/>
          <w:lang w:val="tt-RU"/>
        </w:rPr>
        <w:t>(шәхсән яки телефон аша)</w:t>
      </w:r>
      <w:r w:rsidR="00C65C7F">
        <w:rPr>
          <w:sz w:val="28"/>
          <w:szCs w:val="28"/>
          <w:lang w:val="tt-RU"/>
        </w:rPr>
        <w:t xml:space="preserve"> яисә язма, шулай ук </w:t>
      </w:r>
      <w:r w:rsidR="00C65C7F" w:rsidRPr="0058230F">
        <w:rPr>
          <w:sz w:val="28"/>
          <w:szCs w:val="28"/>
          <w:lang w:val="tt-RU"/>
        </w:rPr>
        <w:t>«Интернет»</w:t>
      </w:r>
      <w:r w:rsidR="00C65C7F">
        <w:rPr>
          <w:sz w:val="28"/>
          <w:szCs w:val="28"/>
          <w:lang w:val="tt-RU"/>
        </w:rPr>
        <w:t xml:space="preserve"> челтәрендә Министрлыкның рәсми сайтында </w:t>
      </w:r>
      <w:r w:rsidR="00C65C7F" w:rsidRPr="00A76273">
        <w:rPr>
          <w:sz w:val="28"/>
          <w:szCs w:val="28"/>
          <w:lang w:val="tt-RU"/>
        </w:rPr>
        <w:t>(http://minzdrav.tatar.ru/)</w:t>
      </w:r>
      <w:r w:rsidR="00C65C7F">
        <w:rPr>
          <w:sz w:val="28"/>
          <w:szCs w:val="28"/>
          <w:lang w:val="tt-RU"/>
        </w:rPr>
        <w:t xml:space="preserve"> мөрәҗәгать итү вакытында алырга мөмкин була.</w:t>
      </w:r>
    </w:p>
    <w:p w:rsidR="00C65C7F" w:rsidRDefault="00C65C7F" w:rsidP="00187325">
      <w:pPr>
        <w:pStyle w:val="a4"/>
        <w:numPr>
          <w:ilvl w:val="1"/>
          <w:numId w:val="8"/>
        </w:numPr>
        <w:ind w:left="0" w:firstLine="851"/>
        <w:jc w:val="both"/>
        <w:rPr>
          <w:sz w:val="28"/>
          <w:szCs w:val="28"/>
          <w:lang w:val="tt-RU"/>
        </w:rPr>
      </w:pPr>
      <w:r>
        <w:rPr>
          <w:sz w:val="28"/>
          <w:szCs w:val="28"/>
          <w:lang w:val="tt-RU"/>
        </w:rPr>
        <w:t xml:space="preserve">Гариза бирүче дәүләт хезмәтен алу өчен Дәүләт һәм </w:t>
      </w:r>
      <w:r w:rsidRPr="0058230F">
        <w:rPr>
          <w:sz w:val="28"/>
          <w:szCs w:val="28"/>
          <w:lang w:val="tt-RU"/>
        </w:rPr>
        <w:t>муниципаль</w:t>
      </w:r>
      <w:r>
        <w:rPr>
          <w:sz w:val="28"/>
          <w:szCs w:val="28"/>
          <w:lang w:val="tt-RU"/>
        </w:rPr>
        <w:t xml:space="preserve"> хезмәтләрен күрсәтүнең </w:t>
      </w:r>
      <w:r w:rsidRPr="0058230F">
        <w:rPr>
          <w:sz w:val="28"/>
          <w:szCs w:val="28"/>
          <w:lang w:val="tt-RU"/>
        </w:rPr>
        <w:t>күп функцияле үзә</w:t>
      </w:r>
      <w:r>
        <w:rPr>
          <w:sz w:val="28"/>
          <w:szCs w:val="28"/>
          <w:lang w:val="tt-RU"/>
        </w:rPr>
        <w:t>ген</w:t>
      </w:r>
      <w:r w:rsidRPr="0058230F">
        <w:rPr>
          <w:sz w:val="28"/>
          <w:szCs w:val="28"/>
          <w:lang w:val="tt-RU"/>
        </w:rPr>
        <w:t>ә</w:t>
      </w:r>
      <w:r>
        <w:rPr>
          <w:sz w:val="28"/>
          <w:szCs w:val="28"/>
          <w:lang w:val="tt-RU"/>
        </w:rPr>
        <w:t xml:space="preserve"> (түбәндә – КФҮ) мөрәҗәгать итәргә хокуклы.</w:t>
      </w:r>
    </w:p>
    <w:p w:rsidR="00C65C7F" w:rsidRDefault="00C65C7F" w:rsidP="00187325">
      <w:pPr>
        <w:pStyle w:val="a4"/>
        <w:ind w:left="0" w:firstLine="851"/>
        <w:jc w:val="both"/>
        <w:rPr>
          <w:sz w:val="28"/>
          <w:szCs w:val="28"/>
          <w:lang w:val="tt-RU"/>
        </w:rPr>
      </w:pPr>
      <w:r>
        <w:rPr>
          <w:sz w:val="28"/>
          <w:szCs w:val="28"/>
          <w:lang w:val="tt-RU"/>
        </w:rPr>
        <w:t>КФҮ аша дәүләт хезмәтен күрсәтүе КФҮ эшенең регламентына туры китереп гамәлгә ашырыла.</w:t>
      </w:r>
    </w:p>
    <w:p w:rsidR="00C65C7F" w:rsidRDefault="00C65C7F" w:rsidP="006B64AE">
      <w:pPr>
        <w:pStyle w:val="a4"/>
        <w:ind w:left="0" w:firstLine="851"/>
        <w:jc w:val="both"/>
        <w:rPr>
          <w:sz w:val="28"/>
          <w:szCs w:val="28"/>
          <w:lang w:val="tt-RU"/>
        </w:rPr>
      </w:pPr>
      <w:r>
        <w:rPr>
          <w:sz w:val="28"/>
          <w:szCs w:val="28"/>
          <w:lang w:val="tt-RU"/>
        </w:rPr>
        <w:t xml:space="preserve">КФҮтән дәүләт хезмәтен алуга документлар керү вакытында </w:t>
      </w:r>
      <w:r w:rsidRPr="00A76273">
        <w:rPr>
          <w:sz w:val="28"/>
          <w:szCs w:val="28"/>
          <w:lang w:val="tt-RU"/>
        </w:rPr>
        <w:t>процедур</w:t>
      </w:r>
      <w:r>
        <w:rPr>
          <w:sz w:val="28"/>
          <w:szCs w:val="28"/>
          <w:lang w:val="tt-RU"/>
        </w:rPr>
        <w:t>алар әлеге Регламентка туры китереп гамәлгә ашырылалар. Дәүләт  хезмәтенең нәтиҗәсе КФҮнә җибәрелә.</w:t>
      </w:r>
    </w:p>
    <w:p w:rsidR="00C65C7F" w:rsidRPr="00A76273" w:rsidRDefault="00C65C7F" w:rsidP="00187325">
      <w:pPr>
        <w:pStyle w:val="a4"/>
        <w:numPr>
          <w:ilvl w:val="1"/>
          <w:numId w:val="8"/>
        </w:numPr>
        <w:ind w:left="0" w:firstLine="851"/>
        <w:jc w:val="both"/>
        <w:rPr>
          <w:sz w:val="28"/>
          <w:szCs w:val="28"/>
          <w:lang w:val="tt-RU"/>
        </w:rPr>
      </w:pPr>
      <w:r>
        <w:rPr>
          <w:sz w:val="28"/>
          <w:szCs w:val="28"/>
          <w:lang w:val="tt-RU"/>
        </w:rPr>
        <w:t xml:space="preserve">Дәүләт һәм </w:t>
      </w:r>
      <w:r w:rsidRPr="0058230F">
        <w:rPr>
          <w:sz w:val="28"/>
          <w:szCs w:val="28"/>
          <w:lang w:val="tt-RU"/>
        </w:rPr>
        <w:t>муниципаль</w:t>
      </w:r>
      <w:r>
        <w:rPr>
          <w:sz w:val="28"/>
          <w:szCs w:val="28"/>
          <w:lang w:val="tt-RU"/>
        </w:rPr>
        <w:t xml:space="preserve"> хезмәтләренең  </w:t>
      </w:r>
      <w:r w:rsidRPr="00A76273">
        <w:rPr>
          <w:sz w:val="28"/>
          <w:szCs w:val="28"/>
          <w:lang w:val="tt-RU"/>
        </w:rPr>
        <w:t>(функци</w:t>
      </w:r>
      <w:r>
        <w:rPr>
          <w:sz w:val="28"/>
          <w:szCs w:val="28"/>
          <w:lang w:val="tt-RU"/>
        </w:rPr>
        <w:t>яләренең</w:t>
      </w:r>
      <w:r w:rsidRPr="00A76273">
        <w:rPr>
          <w:sz w:val="28"/>
          <w:szCs w:val="28"/>
          <w:lang w:val="tt-RU"/>
        </w:rPr>
        <w:t>)</w:t>
      </w:r>
      <w:r>
        <w:rPr>
          <w:sz w:val="28"/>
          <w:szCs w:val="28"/>
          <w:lang w:val="tt-RU"/>
        </w:rPr>
        <w:t xml:space="preserve"> Бердәм порталын куллануы белән электрон формада</w:t>
      </w:r>
      <w:r w:rsidRPr="00A76273">
        <w:rPr>
          <w:sz w:val="28"/>
          <w:szCs w:val="28"/>
          <w:lang w:val="tt-RU"/>
        </w:rPr>
        <w:t xml:space="preserve"> </w:t>
      </w:r>
      <w:r>
        <w:rPr>
          <w:sz w:val="28"/>
          <w:szCs w:val="28"/>
          <w:lang w:val="tt-RU"/>
        </w:rPr>
        <w:t xml:space="preserve">дәүләт  хезмәтен күрсәтү тәртибе 2010 елның 27 июленнән </w:t>
      </w:r>
      <w:r w:rsidRPr="00A76273">
        <w:rPr>
          <w:sz w:val="28"/>
          <w:szCs w:val="28"/>
          <w:lang w:val="tt-RU"/>
        </w:rPr>
        <w:t>N 210-ФЗ</w:t>
      </w:r>
      <w:r>
        <w:rPr>
          <w:sz w:val="28"/>
          <w:szCs w:val="28"/>
          <w:lang w:val="tt-RU"/>
        </w:rPr>
        <w:t xml:space="preserve"> </w:t>
      </w:r>
      <w:r w:rsidRPr="00A76273">
        <w:rPr>
          <w:sz w:val="28"/>
          <w:szCs w:val="28"/>
          <w:lang w:val="tt-RU"/>
        </w:rPr>
        <w:t>Федераль закон</w:t>
      </w:r>
      <w:r>
        <w:rPr>
          <w:sz w:val="28"/>
          <w:szCs w:val="28"/>
          <w:lang w:val="tt-RU"/>
        </w:rPr>
        <w:t>ы белән билгеләнә.</w:t>
      </w:r>
    </w:p>
    <w:p w:rsidR="00C65C7F" w:rsidRDefault="00C65C7F" w:rsidP="00187325">
      <w:pPr>
        <w:pStyle w:val="a4"/>
        <w:ind w:left="0" w:firstLine="851"/>
        <w:jc w:val="both"/>
        <w:rPr>
          <w:sz w:val="28"/>
          <w:szCs w:val="28"/>
          <w:lang w:val="tt-RU"/>
        </w:rPr>
      </w:pPr>
      <w:r>
        <w:rPr>
          <w:sz w:val="28"/>
          <w:szCs w:val="28"/>
          <w:lang w:val="tt-RU"/>
        </w:rPr>
        <w:t>Электрон формада</w:t>
      </w:r>
      <w:r w:rsidRPr="00A76273">
        <w:rPr>
          <w:sz w:val="28"/>
          <w:szCs w:val="28"/>
          <w:lang w:val="tt-RU"/>
        </w:rPr>
        <w:t xml:space="preserve"> </w:t>
      </w:r>
      <w:r>
        <w:rPr>
          <w:sz w:val="28"/>
          <w:szCs w:val="28"/>
          <w:lang w:val="tt-RU"/>
        </w:rPr>
        <w:t>дәүләт  хезмәтен күрсәтү тәртибе турында к</w:t>
      </w:r>
      <w:r w:rsidRPr="00A76273">
        <w:rPr>
          <w:sz w:val="28"/>
          <w:szCs w:val="28"/>
          <w:lang w:val="tt-RU"/>
        </w:rPr>
        <w:t>онсультаци</w:t>
      </w:r>
      <w:r>
        <w:rPr>
          <w:sz w:val="28"/>
          <w:szCs w:val="28"/>
          <w:lang w:val="tt-RU"/>
        </w:rPr>
        <w:t xml:space="preserve">яне Интернет-кабул итү бүлмәсе яки Татарстан Республикасы Дәүләт һәм </w:t>
      </w:r>
      <w:r w:rsidRPr="0058230F">
        <w:rPr>
          <w:sz w:val="28"/>
          <w:szCs w:val="28"/>
          <w:lang w:val="tt-RU"/>
        </w:rPr>
        <w:t>муниципаль</w:t>
      </w:r>
      <w:r>
        <w:rPr>
          <w:sz w:val="28"/>
          <w:szCs w:val="28"/>
          <w:lang w:val="tt-RU"/>
        </w:rPr>
        <w:t xml:space="preserve"> хезмәтләренең  порталы аша алырга мөмкин була.</w:t>
      </w:r>
    </w:p>
    <w:p w:rsidR="00C65C7F" w:rsidRDefault="00C65C7F" w:rsidP="00187325">
      <w:pPr>
        <w:pStyle w:val="a4"/>
        <w:ind w:left="0" w:firstLine="851"/>
        <w:jc w:val="both"/>
        <w:rPr>
          <w:sz w:val="28"/>
          <w:szCs w:val="28"/>
          <w:lang w:val="tt-RU"/>
        </w:rPr>
      </w:pPr>
      <w:r>
        <w:rPr>
          <w:sz w:val="28"/>
          <w:szCs w:val="28"/>
          <w:lang w:val="tt-RU"/>
        </w:rPr>
        <w:t xml:space="preserve"> Дәүләт  хезмәтен күрсәтү турында гаризаны электрон формада бирү закон тарафыннан алдан каралган очракта, гариза Татарстан Республикасы Дәүләт һәм </w:t>
      </w:r>
      <w:r w:rsidRPr="0058230F">
        <w:rPr>
          <w:sz w:val="28"/>
          <w:szCs w:val="28"/>
          <w:lang w:val="tt-RU"/>
        </w:rPr>
        <w:t>муниципаль</w:t>
      </w:r>
      <w:r>
        <w:rPr>
          <w:sz w:val="28"/>
          <w:szCs w:val="28"/>
          <w:lang w:val="tt-RU"/>
        </w:rPr>
        <w:t xml:space="preserve"> хезмәтләренең  порталы аша </w:t>
      </w:r>
      <w:r w:rsidRPr="00A76273">
        <w:rPr>
          <w:sz w:val="28"/>
          <w:szCs w:val="28"/>
          <w:lang w:val="tt-RU"/>
        </w:rPr>
        <w:t>(</w:t>
      </w:r>
      <w:r w:rsidR="002109A5">
        <w:fldChar w:fldCharType="begin"/>
      </w:r>
      <w:r w:rsidR="002109A5" w:rsidRPr="007E1644">
        <w:rPr>
          <w:lang w:val="tt-RU"/>
        </w:rPr>
        <w:instrText xml:space="preserve"> HYPERLINK "http://u</w:instrText>
      </w:r>
      <w:r w:rsidR="002109A5" w:rsidRPr="007E1644">
        <w:rPr>
          <w:lang w:val="tt-RU"/>
        </w:rPr>
        <w:instrText xml:space="preserve">slugi.tatar.ru/" </w:instrText>
      </w:r>
      <w:r w:rsidR="002109A5">
        <w:fldChar w:fldCharType="separate"/>
      </w:r>
      <w:r w:rsidRPr="00457EB1">
        <w:rPr>
          <w:rStyle w:val="a5"/>
          <w:sz w:val="28"/>
          <w:szCs w:val="28"/>
          <w:lang w:val="tt-RU"/>
        </w:rPr>
        <w:t>http://uslugi.tatar.ru/</w:t>
      </w:r>
      <w:r w:rsidR="002109A5">
        <w:rPr>
          <w:rStyle w:val="a5"/>
          <w:sz w:val="28"/>
          <w:szCs w:val="28"/>
          <w:lang w:val="tt-RU"/>
        </w:rPr>
        <w:fldChar w:fldCharType="end"/>
      </w:r>
      <w:r w:rsidRPr="00A76273">
        <w:rPr>
          <w:sz w:val="28"/>
          <w:szCs w:val="28"/>
          <w:lang w:val="tt-RU"/>
        </w:rPr>
        <w:t>)</w:t>
      </w:r>
      <w:r>
        <w:rPr>
          <w:sz w:val="28"/>
          <w:szCs w:val="28"/>
          <w:lang w:val="tt-RU"/>
        </w:rPr>
        <w:t xml:space="preserve"> яисә Дәүләт һәм </w:t>
      </w:r>
      <w:r w:rsidRPr="0058230F">
        <w:rPr>
          <w:sz w:val="28"/>
          <w:szCs w:val="28"/>
          <w:lang w:val="tt-RU"/>
        </w:rPr>
        <w:t>муниципаль</w:t>
      </w:r>
      <w:r>
        <w:rPr>
          <w:sz w:val="28"/>
          <w:szCs w:val="28"/>
          <w:lang w:val="tt-RU"/>
        </w:rPr>
        <w:t xml:space="preserve"> хезмәтләренең  </w:t>
      </w:r>
      <w:r w:rsidRPr="00A76273">
        <w:rPr>
          <w:sz w:val="28"/>
          <w:szCs w:val="28"/>
          <w:lang w:val="tt-RU"/>
        </w:rPr>
        <w:t>(функци</w:t>
      </w:r>
      <w:r>
        <w:rPr>
          <w:sz w:val="28"/>
          <w:szCs w:val="28"/>
          <w:lang w:val="tt-RU"/>
        </w:rPr>
        <w:t>яләренең</w:t>
      </w:r>
      <w:r w:rsidRPr="00A76273">
        <w:rPr>
          <w:sz w:val="28"/>
          <w:szCs w:val="28"/>
          <w:lang w:val="tt-RU"/>
        </w:rPr>
        <w:t>)</w:t>
      </w:r>
      <w:r>
        <w:rPr>
          <w:sz w:val="28"/>
          <w:szCs w:val="28"/>
          <w:lang w:val="tt-RU"/>
        </w:rPr>
        <w:t xml:space="preserve"> Бердәм порталы (http://www.gosuslugi.ru/) аша бирелә.</w:t>
      </w:r>
    </w:p>
    <w:p w:rsidR="005C013C" w:rsidRDefault="005C013C" w:rsidP="00187325">
      <w:pPr>
        <w:pStyle w:val="a4"/>
        <w:ind w:left="0" w:firstLine="851"/>
        <w:jc w:val="both"/>
        <w:rPr>
          <w:sz w:val="28"/>
          <w:szCs w:val="28"/>
          <w:lang w:val="tt-RU"/>
        </w:rPr>
      </w:pPr>
    </w:p>
    <w:p w:rsidR="005C013C" w:rsidRPr="00F578E8" w:rsidRDefault="005C013C" w:rsidP="006B64AE">
      <w:pPr>
        <w:ind w:firstLine="709"/>
        <w:jc w:val="center"/>
        <w:rPr>
          <w:sz w:val="28"/>
          <w:szCs w:val="28"/>
          <w:lang w:val="tt-RU"/>
        </w:rPr>
      </w:pPr>
      <w:r w:rsidRPr="00F578E8">
        <w:rPr>
          <w:sz w:val="28"/>
          <w:szCs w:val="28"/>
          <w:lang w:val="tt-RU"/>
        </w:rPr>
        <w:t>III. АДМИНИСТРАТИВ ПРО</w:t>
      </w:r>
      <w:r w:rsidRPr="005C013C">
        <w:rPr>
          <w:sz w:val="28"/>
          <w:szCs w:val="28"/>
          <w:lang w:val="tt-RU"/>
        </w:rPr>
        <w:t>ЦЕДУРАЛАРНЫ</w:t>
      </w:r>
      <w:r w:rsidRPr="00F578E8">
        <w:rPr>
          <w:sz w:val="28"/>
          <w:szCs w:val="28"/>
          <w:lang w:val="tt-RU"/>
        </w:rPr>
        <w:t>Ң (ГАМӘЛЛӘРНЕҢ) СОСТАВЫ, ТӘРТИБЕ ҺӘМ ҮТӘҮ СРОКЛАРЫ, АЛАРНЫ ҮТӘҮ ТӘРТИБЕНӘ ТАЛӘПЛӘР, ШУЛ САНДА АДМИНИСТРАТИВ ПРО</w:t>
      </w:r>
      <w:r w:rsidRPr="005C013C">
        <w:rPr>
          <w:sz w:val="28"/>
          <w:szCs w:val="28"/>
          <w:lang w:val="tt-RU"/>
        </w:rPr>
        <w:t>Ц</w:t>
      </w:r>
      <w:r w:rsidRPr="00F578E8">
        <w:rPr>
          <w:sz w:val="28"/>
          <w:szCs w:val="28"/>
          <w:lang w:val="tt-RU"/>
        </w:rPr>
        <w:t>ЕДУРАЛАРНЫ (ГАМӘЛЛӘРНЕ) ЭЛЕКТРОН ФОРМАДА ҮТӘҮНЕҢ ҮЗЕНЧӘЛЕКЛӘРЕ</w:t>
      </w:r>
    </w:p>
    <w:p w:rsidR="005C013C" w:rsidRPr="00F578E8" w:rsidRDefault="005C013C" w:rsidP="005C013C">
      <w:pPr>
        <w:rPr>
          <w:sz w:val="28"/>
          <w:szCs w:val="28"/>
          <w:lang w:val="tt-RU"/>
        </w:rPr>
      </w:pPr>
    </w:p>
    <w:p w:rsidR="005C013C" w:rsidRPr="00F578E8" w:rsidRDefault="005C013C" w:rsidP="006B64AE">
      <w:pPr>
        <w:ind w:firstLine="851"/>
        <w:jc w:val="both"/>
        <w:rPr>
          <w:sz w:val="28"/>
          <w:szCs w:val="28"/>
          <w:lang w:val="tt-RU"/>
        </w:rPr>
      </w:pPr>
      <w:r w:rsidRPr="00F578E8">
        <w:rPr>
          <w:sz w:val="28"/>
          <w:szCs w:val="28"/>
          <w:lang w:val="tt-RU"/>
        </w:rPr>
        <w:t>3.1. Дәүләт хезмәте</w:t>
      </w:r>
      <w:r>
        <w:rPr>
          <w:sz w:val="28"/>
          <w:szCs w:val="28"/>
          <w:lang w:val="tt-RU"/>
        </w:rPr>
        <w:t>н</w:t>
      </w:r>
      <w:r w:rsidRPr="00F578E8">
        <w:rPr>
          <w:sz w:val="28"/>
          <w:szCs w:val="28"/>
          <w:lang w:val="tt-RU"/>
        </w:rPr>
        <w:t xml:space="preserve"> күрсәтү түбәндәге административ процедураларны</w:t>
      </w:r>
      <w:r>
        <w:rPr>
          <w:sz w:val="28"/>
          <w:szCs w:val="28"/>
          <w:lang w:val="tt-RU"/>
        </w:rPr>
        <w:t xml:space="preserve"> (гамәлләрне)</w:t>
      </w:r>
      <w:r w:rsidRPr="00F578E8">
        <w:rPr>
          <w:sz w:val="28"/>
          <w:szCs w:val="28"/>
          <w:lang w:val="tt-RU"/>
        </w:rPr>
        <w:t xml:space="preserve"> үз эченә ала:</w:t>
      </w:r>
    </w:p>
    <w:p w:rsidR="005C013C" w:rsidRPr="00F578E8" w:rsidRDefault="005C013C" w:rsidP="005C013C">
      <w:pPr>
        <w:ind w:firstLine="709"/>
        <w:jc w:val="both"/>
        <w:rPr>
          <w:sz w:val="28"/>
          <w:szCs w:val="28"/>
          <w:lang w:val="tt-RU"/>
        </w:rPr>
      </w:pPr>
      <w:r w:rsidRPr="00F578E8">
        <w:rPr>
          <w:sz w:val="28"/>
          <w:szCs w:val="28"/>
          <w:lang w:val="tt-RU"/>
        </w:rPr>
        <w:t>гариза бирүчене консул</w:t>
      </w:r>
      <w:r w:rsidRPr="00F578E8">
        <w:rPr>
          <w:sz w:val="28"/>
          <w:szCs w:val="28"/>
        </w:rPr>
        <w:t>ьтация</w:t>
      </w:r>
      <w:r w:rsidRPr="00F578E8">
        <w:rPr>
          <w:sz w:val="28"/>
          <w:szCs w:val="28"/>
          <w:lang w:val="tt-RU"/>
        </w:rPr>
        <w:t>ләү;</w:t>
      </w:r>
    </w:p>
    <w:p w:rsidR="005C013C" w:rsidRPr="00F578E8" w:rsidRDefault="005C013C" w:rsidP="005C013C">
      <w:pPr>
        <w:ind w:firstLine="709"/>
        <w:jc w:val="both"/>
        <w:rPr>
          <w:sz w:val="28"/>
          <w:szCs w:val="28"/>
          <w:lang w:val="tt-RU"/>
        </w:rPr>
      </w:pPr>
      <w:r w:rsidRPr="00F578E8">
        <w:rPr>
          <w:sz w:val="28"/>
          <w:szCs w:val="28"/>
          <w:lang w:val="tt-RU"/>
        </w:rPr>
        <w:t>ли</w:t>
      </w:r>
      <w:r w:rsidRPr="00F578E8">
        <w:rPr>
          <w:sz w:val="28"/>
          <w:szCs w:val="28"/>
        </w:rPr>
        <w:t>ц</w:t>
      </w:r>
      <w:r w:rsidRPr="00F578E8">
        <w:rPr>
          <w:sz w:val="28"/>
          <w:szCs w:val="28"/>
          <w:lang w:val="tt-RU"/>
        </w:rPr>
        <w:t>ензияне бирү;</w:t>
      </w:r>
    </w:p>
    <w:p w:rsidR="005C013C" w:rsidRPr="00F578E8" w:rsidRDefault="005C013C" w:rsidP="005C013C">
      <w:pPr>
        <w:ind w:firstLine="709"/>
        <w:jc w:val="both"/>
        <w:rPr>
          <w:sz w:val="28"/>
          <w:szCs w:val="28"/>
          <w:lang w:val="tt-RU"/>
        </w:rPr>
      </w:pPr>
      <w:r w:rsidRPr="00F578E8">
        <w:rPr>
          <w:sz w:val="28"/>
          <w:szCs w:val="28"/>
          <w:lang w:val="tt-RU"/>
        </w:rPr>
        <w:t>лицензияне яңадан рәсмиләштерү;</w:t>
      </w:r>
    </w:p>
    <w:p w:rsidR="005C013C" w:rsidRPr="00F578E8" w:rsidRDefault="005C013C" w:rsidP="005C013C">
      <w:pPr>
        <w:ind w:firstLine="709"/>
        <w:jc w:val="both"/>
        <w:rPr>
          <w:sz w:val="28"/>
          <w:szCs w:val="28"/>
          <w:lang w:val="tt-RU"/>
        </w:rPr>
      </w:pPr>
      <w:r w:rsidRPr="00F578E8">
        <w:rPr>
          <w:sz w:val="28"/>
          <w:szCs w:val="28"/>
          <w:lang w:val="tt-RU"/>
        </w:rPr>
        <w:t>гариза бирүченең (лицензиатның) гаризасы нигезендә лицензиянең гамәлдә булуын туктату;</w:t>
      </w:r>
    </w:p>
    <w:p w:rsidR="005C013C" w:rsidRPr="00F578E8" w:rsidRDefault="005C013C" w:rsidP="005C013C">
      <w:pPr>
        <w:jc w:val="both"/>
        <w:rPr>
          <w:sz w:val="28"/>
          <w:szCs w:val="28"/>
          <w:lang w:val="tt-RU"/>
        </w:rPr>
      </w:pPr>
      <w:r w:rsidRPr="00F578E8">
        <w:rPr>
          <w:sz w:val="28"/>
          <w:szCs w:val="28"/>
          <w:lang w:val="tt-RU"/>
        </w:rPr>
        <w:t xml:space="preserve">          лицензияләр реестрыннан мәгълүматларны һәм (яки) лицензияләү мәсьәләләре буенча башка мәгълүматны гариза бирүче</w:t>
      </w:r>
      <w:r>
        <w:rPr>
          <w:sz w:val="28"/>
          <w:szCs w:val="28"/>
          <w:lang w:val="tt-RU"/>
        </w:rPr>
        <w:t>ләрг</w:t>
      </w:r>
      <w:r w:rsidRPr="00F578E8">
        <w:rPr>
          <w:sz w:val="28"/>
          <w:szCs w:val="28"/>
          <w:lang w:val="tt-RU"/>
        </w:rPr>
        <w:t>ә тапшыру;</w:t>
      </w:r>
    </w:p>
    <w:p w:rsidR="005C013C" w:rsidRPr="00F578E8" w:rsidRDefault="005C013C" w:rsidP="005C013C">
      <w:pPr>
        <w:jc w:val="both"/>
        <w:rPr>
          <w:sz w:val="28"/>
          <w:szCs w:val="28"/>
          <w:lang w:val="tt-RU"/>
        </w:rPr>
      </w:pPr>
      <w:r w:rsidRPr="00F578E8">
        <w:rPr>
          <w:sz w:val="28"/>
          <w:szCs w:val="28"/>
          <w:lang w:val="tt-RU"/>
        </w:rPr>
        <w:t xml:space="preserve">          лицензия дубликатын һәм лицензия күчермәләрен бирү.</w:t>
      </w:r>
    </w:p>
    <w:p w:rsidR="005C013C" w:rsidRPr="00F578E8" w:rsidRDefault="005C013C" w:rsidP="005C013C">
      <w:pPr>
        <w:ind w:firstLine="709"/>
        <w:jc w:val="both"/>
        <w:rPr>
          <w:sz w:val="28"/>
          <w:szCs w:val="28"/>
          <w:lang w:val="tt-RU"/>
        </w:rPr>
      </w:pPr>
      <w:r w:rsidRPr="00F578E8">
        <w:rPr>
          <w:sz w:val="28"/>
          <w:szCs w:val="28"/>
          <w:lang w:val="tt-RU"/>
        </w:rPr>
        <w:t>3.2. Дәүләт хезмәте күрсәтүнең блок-схемалары әлеге Регламентка 12 кушымтада тәкъдим ителгәннәр.</w:t>
      </w:r>
    </w:p>
    <w:p w:rsidR="005C013C" w:rsidRPr="00F578E8" w:rsidRDefault="005C013C" w:rsidP="005C013C">
      <w:pPr>
        <w:ind w:firstLine="709"/>
        <w:rPr>
          <w:sz w:val="28"/>
          <w:szCs w:val="28"/>
          <w:lang w:val="tt-RU"/>
        </w:rPr>
      </w:pPr>
    </w:p>
    <w:p w:rsidR="005C013C" w:rsidRDefault="005C013C" w:rsidP="006B64AE">
      <w:pPr>
        <w:ind w:firstLine="709"/>
        <w:jc w:val="center"/>
        <w:rPr>
          <w:sz w:val="28"/>
          <w:szCs w:val="28"/>
          <w:lang w:val="tt-RU"/>
        </w:rPr>
      </w:pPr>
      <w:r w:rsidRPr="00F578E8">
        <w:rPr>
          <w:sz w:val="28"/>
          <w:szCs w:val="28"/>
          <w:lang w:val="tt-RU"/>
        </w:rPr>
        <w:t>3.3. Гариза бирүчене консул</w:t>
      </w:r>
      <w:r w:rsidRPr="005C013C">
        <w:rPr>
          <w:sz w:val="28"/>
          <w:szCs w:val="28"/>
          <w:lang w:val="tt-RU"/>
        </w:rPr>
        <w:t>ьтация</w:t>
      </w:r>
      <w:r w:rsidRPr="00F578E8">
        <w:rPr>
          <w:sz w:val="28"/>
          <w:szCs w:val="28"/>
          <w:lang w:val="tt-RU"/>
        </w:rPr>
        <w:t>ләү</w:t>
      </w:r>
    </w:p>
    <w:p w:rsidR="006B64AE" w:rsidRPr="00F578E8" w:rsidRDefault="006B64AE" w:rsidP="006B64AE">
      <w:pPr>
        <w:ind w:firstLine="709"/>
        <w:jc w:val="center"/>
        <w:rPr>
          <w:sz w:val="28"/>
          <w:szCs w:val="28"/>
          <w:lang w:val="tt-RU"/>
        </w:rPr>
      </w:pPr>
    </w:p>
    <w:p w:rsidR="005C013C" w:rsidRPr="00F578E8" w:rsidRDefault="005C013C" w:rsidP="005C013C">
      <w:pPr>
        <w:ind w:firstLine="709"/>
        <w:jc w:val="both"/>
        <w:rPr>
          <w:sz w:val="28"/>
          <w:szCs w:val="28"/>
          <w:lang w:val="tt-RU"/>
        </w:rPr>
      </w:pPr>
      <w:r w:rsidRPr="00F578E8">
        <w:rPr>
          <w:sz w:val="28"/>
          <w:szCs w:val="28"/>
          <w:lang w:val="tt-RU"/>
        </w:rPr>
        <w:t>3.3.1. Гариза бирүче дәүләт хезмәте</w:t>
      </w:r>
      <w:r>
        <w:rPr>
          <w:sz w:val="28"/>
          <w:szCs w:val="28"/>
          <w:lang w:val="tt-RU"/>
        </w:rPr>
        <w:t>н</w:t>
      </w:r>
      <w:r w:rsidRPr="00F578E8">
        <w:rPr>
          <w:sz w:val="28"/>
          <w:szCs w:val="28"/>
          <w:lang w:val="tt-RU"/>
        </w:rPr>
        <w:t xml:space="preserve"> алуның тәртибе турында консультацияне алу өчен шәхсән үзе, телефон аша һәм (яки) электрон почта аша Лицензияләү буенча бүлеккә мөрәҗәгать итә, бу – процедураны (гамәлне) башлап җибәрү өчен нигез.</w:t>
      </w:r>
    </w:p>
    <w:p w:rsidR="005C013C" w:rsidRPr="00F578E8" w:rsidRDefault="005C013C" w:rsidP="006B64AE">
      <w:pPr>
        <w:ind w:firstLine="851"/>
        <w:jc w:val="both"/>
        <w:rPr>
          <w:sz w:val="28"/>
          <w:szCs w:val="28"/>
          <w:lang w:val="tt-RU"/>
        </w:rPr>
      </w:pPr>
      <w:r w:rsidRPr="00F578E8">
        <w:rPr>
          <w:sz w:val="28"/>
          <w:szCs w:val="28"/>
          <w:lang w:val="tt-RU"/>
        </w:rPr>
        <w:t>Процедураның (гамәлнең) үтәлүе өчен җаваплы вазифаи шәхесләр – Лицензияләү буенча бүлекнең хезмәткәрләре.</w:t>
      </w:r>
    </w:p>
    <w:p w:rsidR="005C013C" w:rsidRPr="00F578E8" w:rsidRDefault="005C013C" w:rsidP="006B64AE">
      <w:pPr>
        <w:ind w:firstLine="851"/>
        <w:jc w:val="both"/>
        <w:rPr>
          <w:sz w:val="28"/>
          <w:szCs w:val="28"/>
          <w:lang w:val="tt-RU"/>
        </w:rPr>
      </w:pPr>
      <w:r w:rsidRPr="00F578E8">
        <w:rPr>
          <w:sz w:val="28"/>
          <w:szCs w:val="28"/>
          <w:lang w:val="tt-RU"/>
        </w:rPr>
        <w:t>Процедураның (гамәлнең) эчтәлеге: консультацияләү дәүләт хезмәте алуның тәртибе турында гариза бирүчегә мәгълүматны бирүдән тора, аларның дәүләт хезмәте турында мәгълүматлар</w:t>
      </w:r>
      <w:r>
        <w:rPr>
          <w:sz w:val="28"/>
          <w:szCs w:val="28"/>
          <w:lang w:val="tt-RU"/>
        </w:rPr>
        <w:t xml:space="preserve">ны, </w:t>
      </w:r>
      <w:r w:rsidRPr="00F578E8">
        <w:rPr>
          <w:sz w:val="28"/>
          <w:szCs w:val="28"/>
          <w:lang w:val="tt-RU"/>
        </w:rPr>
        <w:t xml:space="preserve">шул санда электрон </w:t>
      </w:r>
      <w:r>
        <w:rPr>
          <w:sz w:val="28"/>
          <w:szCs w:val="28"/>
          <w:lang w:val="tt-RU"/>
        </w:rPr>
        <w:t>формада,</w:t>
      </w:r>
      <w:r w:rsidRPr="00F578E8">
        <w:rPr>
          <w:sz w:val="28"/>
          <w:szCs w:val="28"/>
          <w:lang w:val="tt-RU"/>
        </w:rPr>
        <w:t xml:space="preserve"> </w:t>
      </w:r>
      <w:r>
        <w:rPr>
          <w:sz w:val="28"/>
          <w:szCs w:val="28"/>
          <w:lang w:val="tt-RU"/>
        </w:rPr>
        <w:t>ала алырлыгын</w:t>
      </w:r>
      <w:r w:rsidRPr="00F578E8">
        <w:rPr>
          <w:sz w:val="28"/>
          <w:szCs w:val="28"/>
          <w:lang w:val="tt-RU"/>
        </w:rPr>
        <w:t xml:space="preserve"> тәэмин итү</w:t>
      </w:r>
      <w:r>
        <w:rPr>
          <w:sz w:val="28"/>
          <w:szCs w:val="28"/>
          <w:lang w:val="tt-RU"/>
        </w:rPr>
        <w:t>.</w:t>
      </w:r>
      <w:r w:rsidRPr="00F578E8">
        <w:rPr>
          <w:sz w:val="28"/>
          <w:szCs w:val="28"/>
          <w:lang w:val="tt-RU"/>
        </w:rPr>
        <w:t xml:space="preserve"> </w:t>
      </w:r>
    </w:p>
    <w:p w:rsidR="005C013C" w:rsidRPr="00F578E8" w:rsidRDefault="005C013C" w:rsidP="006B64AE">
      <w:pPr>
        <w:ind w:firstLine="851"/>
        <w:jc w:val="both"/>
        <w:rPr>
          <w:sz w:val="28"/>
          <w:szCs w:val="28"/>
          <w:lang w:val="tt-RU"/>
        </w:rPr>
      </w:pPr>
      <w:r w:rsidRPr="00F578E8">
        <w:rPr>
          <w:sz w:val="28"/>
          <w:szCs w:val="28"/>
          <w:lang w:val="tt-RU"/>
        </w:rPr>
        <w:t xml:space="preserve">Әлеге пункт белән </w:t>
      </w:r>
      <w:r>
        <w:rPr>
          <w:sz w:val="28"/>
          <w:szCs w:val="28"/>
          <w:lang w:val="tt-RU"/>
        </w:rPr>
        <w:t xml:space="preserve">алдан </w:t>
      </w:r>
      <w:r w:rsidRPr="00F578E8">
        <w:rPr>
          <w:sz w:val="28"/>
          <w:szCs w:val="28"/>
          <w:lang w:val="tt-RU"/>
        </w:rPr>
        <w:t>каралган процедуралар гариза бирүченең мөрәҗәгать итү көнендә гамәлгә ашырылалар.</w:t>
      </w:r>
    </w:p>
    <w:p w:rsidR="005C013C" w:rsidRDefault="005C013C" w:rsidP="006B64AE">
      <w:pPr>
        <w:ind w:firstLine="851"/>
        <w:jc w:val="both"/>
        <w:rPr>
          <w:sz w:val="28"/>
          <w:szCs w:val="28"/>
          <w:lang w:val="tt-RU"/>
        </w:rPr>
      </w:pPr>
      <w:r w:rsidRPr="00F578E8">
        <w:rPr>
          <w:sz w:val="28"/>
          <w:szCs w:val="28"/>
          <w:lang w:val="tt-RU"/>
        </w:rPr>
        <w:t>Процедураның (гамәлнең) нәтиҗәсе: консультацияләр</w:t>
      </w:r>
      <w:r>
        <w:rPr>
          <w:sz w:val="28"/>
          <w:szCs w:val="28"/>
          <w:lang w:val="tt-RU"/>
        </w:rPr>
        <w:t>,</w:t>
      </w:r>
      <w:r w:rsidRPr="00F578E8">
        <w:rPr>
          <w:sz w:val="28"/>
          <w:szCs w:val="28"/>
          <w:lang w:val="tt-RU"/>
        </w:rPr>
        <w:t xml:space="preserve"> тапшырылган документларның составы, формасы һәм эчтәлеге буенча һәм лицензияләүнең башка сораулары буенча кисәтүләр.</w:t>
      </w:r>
    </w:p>
    <w:p w:rsidR="006B64AE" w:rsidRPr="00F578E8" w:rsidRDefault="006B64AE" w:rsidP="006B64AE">
      <w:pPr>
        <w:ind w:firstLine="851"/>
        <w:jc w:val="both"/>
        <w:rPr>
          <w:sz w:val="28"/>
          <w:szCs w:val="28"/>
          <w:lang w:val="tt-RU"/>
        </w:rPr>
      </w:pPr>
    </w:p>
    <w:p w:rsidR="005C013C" w:rsidRPr="00F578E8" w:rsidRDefault="005C013C" w:rsidP="005C013C">
      <w:pPr>
        <w:ind w:firstLine="709"/>
        <w:jc w:val="center"/>
        <w:rPr>
          <w:sz w:val="28"/>
          <w:szCs w:val="28"/>
          <w:lang w:val="tt-RU"/>
        </w:rPr>
      </w:pPr>
      <w:r w:rsidRPr="00F578E8">
        <w:rPr>
          <w:sz w:val="28"/>
          <w:szCs w:val="28"/>
          <w:lang w:val="tt-RU"/>
        </w:rPr>
        <w:t>3.4. Лицензия бирү</w:t>
      </w:r>
    </w:p>
    <w:p w:rsidR="005C013C" w:rsidRPr="00F578E8" w:rsidRDefault="005C013C" w:rsidP="005C013C">
      <w:pPr>
        <w:ind w:firstLine="709"/>
        <w:jc w:val="both"/>
        <w:rPr>
          <w:sz w:val="28"/>
          <w:szCs w:val="28"/>
          <w:lang w:val="tt-RU"/>
        </w:rPr>
      </w:pPr>
    </w:p>
    <w:p w:rsidR="005C013C" w:rsidRPr="00F578E8" w:rsidRDefault="005C013C" w:rsidP="006B64AE">
      <w:pPr>
        <w:ind w:firstLine="851"/>
        <w:jc w:val="both"/>
        <w:rPr>
          <w:sz w:val="28"/>
          <w:szCs w:val="28"/>
          <w:lang w:val="tt-RU"/>
        </w:rPr>
      </w:pPr>
      <w:r w:rsidRPr="00F578E8">
        <w:rPr>
          <w:sz w:val="28"/>
          <w:szCs w:val="28"/>
          <w:lang w:val="tt-RU"/>
        </w:rPr>
        <w:t xml:space="preserve">3.4.1. </w:t>
      </w:r>
      <w:r>
        <w:rPr>
          <w:sz w:val="28"/>
          <w:szCs w:val="28"/>
          <w:lang w:val="tt-RU"/>
        </w:rPr>
        <w:t>Административ п</w:t>
      </w:r>
      <w:r w:rsidRPr="00F578E8">
        <w:rPr>
          <w:sz w:val="28"/>
          <w:szCs w:val="28"/>
          <w:lang w:val="tt-RU"/>
        </w:rPr>
        <w:t>роцедураны (гамәлне) башлап җибәрү өчен нигез бул</w:t>
      </w:r>
      <w:r>
        <w:rPr>
          <w:sz w:val="28"/>
          <w:szCs w:val="28"/>
          <w:lang w:val="tt-RU"/>
        </w:rPr>
        <w:t>учы,</w:t>
      </w:r>
      <w:r w:rsidRPr="00F578E8">
        <w:rPr>
          <w:sz w:val="28"/>
          <w:szCs w:val="28"/>
          <w:lang w:val="tt-RU"/>
        </w:rPr>
        <w:t xml:space="preserve"> әлеге Регламентның 2.6.1. пунктына туры китереп документларны теркәү белән</w:t>
      </w:r>
      <w:r>
        <w:rPr>
          <w:sz w:val="28"/>
          <w:szCs w:val="28"/>
          <w:lang w:val="tt-RU"/>
        </w:rPr>
        <w:t>,</w:t>
      </w:r>
      <w:r w:rsidRPr="00F578E8">
        <w:rPr>
          <w:sz w:val="28"/>
          <w:szCs w:val="28"/>
          <w:lang w:val="tt-RU"/>
        </w:rPr>
        <w:t xml:space="preserve"> №121</w:t>
      </w:r>
      <w:r>
        <w:rPr>
          <w:sz w:val="28"/>
          <w:szCs w:val="28"/>
          <w:lang w:val="tt-RU"/>
        </w:rPr>
        <w:t>н</w:t>
      </w:r>
      <w:r w:rsidRPr="00F578E8">
        <w:rPr>
          <w:sz w:val="28"/>
          <w:szCs w:val="28"/>
          <w:lang w:val="tt-RU"/>
        </w:rPr>
        <w:t xml:space="preserve"> РФ Сәламәтлек саклау министрлыгының боерыгына туры китереп</w:t>
      </w:r>
      <w:r>
        <w:rPr>
          <w:sz w:val="28"/>
          <w:szCs w:val="28"/>
          <w:lang w:val="tt-RU"/>
        </w:rPr>
        <w:t xml:space="preserve"> </w:t>
      </w:r>
      <w:r w:rsidRPr="00F578E8">
        <w:rPr>
          <w:sz w:val="28"/>
          <w:szCs w:val="28"/>
          <w:lang w:val="tt-RU"/>
        </w:rPr>
        <w:t>эшләрнең һәм хезмәтләрнең исемлеген күрсәтү белән лицензияне бирү турында гариза шәхсән, ышанычлы вәкил аша яки почта аша (</w:t>
      </w:r>
      <w:r>
        <w:rPr>
          <w:sz w:val="28"/>
          <w:szCs w:val="28"/>
          <w:lang w:val="tt-RU"/>
        </w:rPr>
        <w:t>кертемнәр исемлеге</w:t>
      </w:r>
      <w:r w:rsidRPr="00F578E8">
        <w:rPr>
          <w:sz w:val="28"/>
          <w:szCs w:val="28"/>
          <w:lang w:val="tt-RU"/>
        </w:rPr>
        <w:t xml:space="preserve"> һәм бирү турында белдерү белән) гариза бирүче (лицензия алырга теләүче)</w:t>
      </w:r>
      <w:r>
        <w:rPr>
          <w:sz w:val="28"/>
          <w:szCs w:val="28"/>
          <w:lang w:val="tt-RU"/>
        </w:rPr>
        <w:t xml:space="preserve"> тарафыннан</w:t>
      </w:r>
      <w:r w:rsidRPr="00F578E8">
        <w:rPr>
          <w:sz w:val="28"/>
          <w:szCs w:val="28"/>
          <w:lang w:val="tt-RU"/>
        </w:rPr>
        <w:t xml:space="preserve"> Министрлыкка тапшыр</w:t>
      </w:r>
      <w:r>
        <w:rPr>
          <w:sz w:val="28"/>
          <w:szCs w:val="28"/>
          <w:lang w:val="tt-RU"/>
        </w:rPr>
        <w:t>ыла</w:t>
      </w:r>
      <w:r w:rsidRPr="00F578E8">
        <w:rPr>
          <w:sz w:val="28"/>
          <w:szCs w:val="28"/>
          <w:lang w:val="tt-RU"/>
        </w:rPr>
        <w:t>.</w:t>
      </w:r>
    </w:p>
    <w:p w:rsidR="005C013C" w:rsidRPr="00F578E8" w:rsidRDefault="005C013C" w:rsidP="006B64AE">
      <w:pPr>
        <w:ind w:firstLine="851"/>
        <w:jc w:val="both"/>
        <w:rPr>
          <w:sz w:val="28"/>
          <w:szCs w:val="28"/>
          <w:lang w:val="tt-RU"/>
        </w:rPr>
      </w:pPr>
      <w:r w:rsidRPr="00F578E8">
        <w:rPr>
          <w:sz w:val="28"/>
          <w:szCs w:val="28"/>
          <w:lang w:val="tt-RU"/>
        </w:rPr>
        <w:t>3.4.2. Лицензияләү буенча бүлекнең хезмәткәре тарафыннан гамәлгә ашырыла:</w:t>
      </w:r>
    </w:p>
    <w:p w:rsidR="005C013C" w:rsidRPr="00F578E8" w:rsidRDefault="005C013C" w:rsidP="006B64AE">
      <w:pPr>
        <w:ind w:firstLine="851"/>
        <w:jc w:val="both"/>
        <w:rPr>
          <w:sz w:val="28"/>
          <w:szCs w:val="28"/>
          <w:lang w:val="tt-RU"/>
        </w:rPr>
      </w:pPr>
      <w:r w:rsidRPr="00F578E8">
        <w:rPr>
          <w:sz w:val="28"/>
          <w:szCs w:val="28"/>
          <w:lang w:val="tt-RU"/>
        </w:rPr>
        <w:t xml:space="preserve">әлеге Регламентка  13 һәм 14 кушымталарга туры китереп опись буенча документларны кабул итү, описьнең күчермәсе кабул итү көнендә гариза бирүчегә (лицензия алырга теләүчегә)  тапшырыла яки аңа бирү турында белдерү белән заказной почта салуы аша </w:t>
      </w:r>
      <w:r>
        <w:rPr>
          <w:sz w:val="28"/>
          <w:szCs w:val="28"/>
          <w:lang w:val="tt-RU"/>
        </w:rPr>
        <w:t>җибәрелә</w:t>
      </w:r>
      <w:r w:rsidRPr="00F578E8">
        <w:rPr>
          <w:sz w:val="28"/>
          <w:szCs w:val="28"/>
          <w:lang w:val="tt-RU"/>
        </w:rPr>
        <w:t>;</w:t>
      </w:r>
    </w:p>
    <w:p w:rsidR="005C013C" w:rsidRPr="00F578E8" w:rsidRDefault="005C013C" w:rsidP="006B64AE">
      <w:pPr>
        <w:ind w:firstLine="851"/>
        <w:jc w:val="both"/>
        <w:rPr>
          <w:sz w:val="28"/>
          <w:szCs w:val="28"/>
          <w:lang w:val="tt-RU"/>
        </w:rPr>
      </w:pPr>
      <w:r w:rsidRPr="00F578E8">
        <w:rPr>
          <w:sz w:val="28"/>
          <w:szCs w:val="28"/>
          <w:lang w:val="tt-RU"/>
        </w:rPr>
        <w:t xml:space="preserve">әгәр лицензия бирү турында гаризада лицензиянең электрон документ </w:t>
      </w:r>
      <w:r>
        <w:rPr>
          <w:sz w:val="28"/>
          <w:szCs w:val="28"/>
          <w:lang w:val="tt-RU"/>
        </w:rPr>
        <w:t>формасында</w:t>
      </w:r>
      <w:r w:rsidRPr="00F578E8">
        <w:rPr>
          <w:sz w:val="28"/>
          <w:szCs w:val="28"/>
          <w:lang w:val="tt-RU"/>
        </w:rPr>
        <w:t xml:space="preserve"> тапшырылу кирәклеге күрсәтелсә, күрсәтелгән гаризаны һәм аңа теркәлгән документларны кабул итү датасы турында билге белән опись күчермәсен көчәйтелгән квалификаци</w:t>
      </w:r>
      <w:r>
        <w:rPr>
          <w:sz w:val="28"/>
          <w:szCs w:val="28"/>
          <w:lang w:val="tt-RU"/>
        </w:rPr>
        <w:t>он</w:t>
      </w:r>
      <w:r w:rsidRPr="00F578E8">
        <w:rPr>
          <w:sz w:val="28"/>
          <w:szCs w:val="28"/>
          <w:lang w:val="tt-RU"/>
        </w:rPr>
        <w:t xml:space="preserve"> электрон имза куелган электрон документ </w:t>
      </w:r>
      <w:r>
        <w:rPr>
          <w:sz w:val="28"/>
          <w:szCs w:val="28"/>
          <w:lang w:val="tt-RU"/>
        </w:rPr>
        <w:t>формасында</w:t>
      </w:r>
      <w:r w:rsidRPr="00F578E8">
        <w:rPr>
          <w:sz w:val="28"/>
          <w:szCs w:val="28"/>
          <w:lang w:val="tt-RU"/>
        </w:rPr>
        <w:t xml:space="preserve"> гариза бирүчегә (лицензия алырга теләүчегә)  </w:t>
      </w:r>
      <w:r>
        <w:rPr>
          <w:sz w:val="28"/>
          <w:szCs w:val="28"/>
          <w:lang w:val="tt-RU"/>
        </w:rPr>
        <w:t>җибәрү</w:t>
      </w:r>
      <w:r w:rsidRPr="00F578E8">
        <w:rPr>
          <w:sz w:val="28"/>
          <w:szCs w:val="28"/>
          <w:lang w:val="tt-RU"/>
        </w:rPr>
        <w:t>;</w:t>
      </w:r>
    </w:p>
    <w:p w:rsidR="005C013C" w:rsidRPr="00F578E8" w:rsidRDefault="005C013C" w:rsidP="006B64AE">
      <w:pPr>
        <w:ind w:firstLine="851"/>
        <w:jc w:val="both"/>
        <w:rPr>
          <w:sz w:val="28"/>
          <w:szCs w:val="28"/>
          <w:lang w:val="tt-RU"/>
        </w:rPr>
      </w:pPr>
      <w:r w:rsidRPr="00F578E8">
        <w:rPr>
          <w:sz w:val="28"/>
          <w:szCs w:val="28"/>
          <w:lang w:val="tt-RU"/>
        </w:rPr>
        <w:t>гаризаларны теркәү журналында гаризаны теркәү.</w:t>
      </w:r>
    </w:p>
    <w:p w:rsidR="005C013C" w:rsidRPr="00F578E8" w:rsidRDefault="005C013C" w:rsidP="006B64AE">
      <w:pPr>
        <w:ind w:firstLine="851"/>
        <w:jc w:val="both"/>
        <w:rPr>
          <w:sz w:val="28"/>
          <w:szCs w:val="28"/>
          <w:lang w:val="tt-RU"/>
        </w:rPr>
      </w:pPr>
      <w:r w:rsidRPr="00F578E8">
        <w:rPr>
          <w:sz w:val="28"/>
          <w:szCs w:val="28"/>
          <w:lang w:val="tt-RU"/>
        </w:rPr>
        <w:t>Процедураның (гамәлнең) нәтиҗәсе: кабул ителгән һәм теркәлгән гариза һәм аңа теркәлгән документлар, гаризаларны теркәү журналында гаризаны теркәү турында язма, гариза бирүчегә (лицензия алырга теләүчегә)  тапшырылган (</w:t>
      </w:r>
      <w:r>
        <w:rPr>
          <w:sz w:val="28"/>
          <w:szCs w:val="28"/>
          <w:lang w:val="tt-RU"/>
        </w:rPr>
        <w:t>җибәрелгән</w:t>
      </w:r>
      <w:r w:rsidRPr="00F578E8">
        <w:rPr>
          <w:sz w:val="28"/>
          <w:szCs w:val="28"/>
          <w:lang w:val="tt-RU"/>
        </w:rPr>
        <w:t>) күрсәтелгән гаризаны һәм документларны кабул итү датасы турында билге белән докуменларның описе.</w:t>
      </w:r>
    </w:p>
    <w:p w:rsidR="005C013C" w:rsidRPr="00F578E8" w:rsidRDefault="005C013C" w:rsidP="006B64AE">
      <w:pPr>
        <w:ind w:firstLine="851"/>
        <w:jc w:val="both"/>
        <w:rPr>
          <w:sz w:val="28"/>
          <w:szCs w:val="28"/>
          <w:lang w:val="tt-RU"/>
        </w:rPr>
      </w:pPr>
      <w:r w:rsidRPr="00F578E8">
        <w:rPr>
          <w:sz w:val="28"/>
          <w:szCs w:val="28"/>
          <w:lang w:val="tt-RU"/>
        </w:rPr>
        <w:t xml:space="preserve">3.4.3. Лицензияләү буенча бүлек башлыгы Лицензияләү буенча бүлек хезмәткәрләре арасыннан лицензияләү өчен тәкъдим ителгән документларны карау буенча җаваплы башкаручыны билгели (түбәндә – җаваплы башкаручы). Җаваплы башкаручының фамилиясе, исеме һәм атасының исеме, биләгән вазифасы, телефон номеры гариза бирүчегә аның язма яки </w:t>
      </w:r>
      <w:r>
        <w:rPr>
          <w:sz w:val="28"/>
          <w:szCs w:val="28"/>
          <w:lang w:val="tt-RU"/>
        </w:rPr>
        <w:t>сөйләм</w:t>
      </w:r>
      <w:r w:rsidRPr="00F578E8">
        <w:rPr>
          <w:sz w:val="28"/>
          <w:szCs w:val="28"/>
          <w:lang w:val="tt-RU"/>
        </w:rPr>
        <w:t xml:space="preserve"> мөрәҗәгате буенча хәбәр ителә.</w:t>
      </w:r>
    </w:p>
    <w:p w:rsidR="005C013C" w:rsidRPr="00F578E8" w:rsidRDefault="005C013C" w:rsidP="006B64AE">
      <w:pPr>
        <w:ind w:firstLine="851"/>
        <w:jc w:val="both"/>
        <w:rPr>
          <w:sz w:val="28"/>
          <w:szCs w:val="28"/>
          <w:lang w:val="tt-RU"/>
        </w:rPr>
      </w:pPr>
      <w:r w:rsidRPr="00F578E8">
        <w:rPr>
          <w:sz w:val="28"/>
          <w:szCs w:val="28"/>
          <w:lang w:val="tt-RU"/>
        </w:rPr>
        <w:t>Процедураның (гамәлнең) нәтиҗәсе:  билгеләнгән җаваплы башкаручы.</w:t>
      </w:r>
    </w:p>
    <w:p w:rsidR="005C013C" w:rsidRPr="00F578E8" w:rsidRDefault="005C013C" w:rsidP="006B64AE">
      <w:pPr>
        <w:ind w:firstLine="851"/>
        <w:jc w:val="both"/>
        <w:rPr>
          <w:sz w:val="28"/>
          <w:szCs w:val="28"/>
          <w:lang w:val="tt-RU"/>
        </w:rPr>
      </w:pPr>
      <w:r w:rsidRPr="00F578E8">
        <w:rPr>
          <w:sz w:val="28"/>
          <w:szCs w:val="28"/>
          <w:lang w:val="tt-RU"/>
        </w:rPr>
        <w:t xml:space="preserve">Әлеге Регламентның 3.4.2–3.4.3 пунктлары белән </w:t>
      </w:r>
      <w:r>
        <w:rPr>
          <w:sz w:val="28"/>
          <w:szCs w:val="28"/>
          <w:lang w:val="tt-RU"/>
        </w:rPr>
        <w:t xml:space="preserve">алдан </w:t>
      </w:r>
      <w:r w:rsidRPr="00F578E8">
        <w:rPr>
          <w:sz w:val="28"/>
          <w:szCs w:val="28"/>
          <w:lang w:val="tt-RU"/>
        </w:rPr>
        <w:t>каралган процедуралар (гамәлләр) гаризаның керү көнендә гамәлгә ашырылалар.</w:t>
      </w:r>
    </w:p>
    <w:p w:rsidR="005C013C" w:rsidRPr="00F578E8" w:rsidRDefault="005C013C" w:rsidP="006B64AE">
      <w:pPr>
        <w:ind w:firstLine="851"/>
        <w:jc w:val="both"/>
        <w:rPr>
          <w:sz w:val="28"/>
          <w:szCs w:val="28"/>
          <w:lang w:val="tt-RU"/>
        </w:rPr>
      </w:pPr>
      <w:r w:rsidRPr="00F578E8">
        <w:rPr>
          <w:sz w:val="28"/>
          <w:szCs w:val="28"/>
          <w:lang w:val="tt-RU"/>
        </w:rPr>
        <w:t>3.4.4. Җаваплы башкаручы тарафыннан гамәлгә ашырыла:</w:t>
      </w:r>
    </w:p>
    <w:p w:rsidR="005C013C" w:rsidRPr="00F578E8" w:rsidRDefault="005C013C" w:rsidP="006B64AE">
      <w:pPr>
        <w:ind w:firstLine="851"/>
        <w:jc w:val="both"/>
        <w:rPr>
          <w:sz w:val="28"/>
          <w:szCs w:val="28"/>
          <w:lang w:val="tt-RU"/>
        </w:rPr>
      </w:pPr>
      <w:r w:rsidRPr="00F578E8">
        <w:rPr>
          <w:sz w:val="28"/>
          <w:szCs w:val="28"/>
          <w:lang w:val="tt-RU"/>
        </w:rPr>
        <w:t>лицензион эшне рәсмиләштерү (барлык документлар</w:t>
      </w:r>
      <w:r>
        <w:rPr>
          <w:sz w:val="28"/>
          <w:szCs w:val="28"/>
          <w:lang w:val="tt-RU"/>
        </w:rPr>
        <w:t>ны</w:t>
      </w:r>
      <w:r w:rsidRPr="00F578E8">
        <w:rPr>
          <w:sz w:val="28"/>
          <w:szCs w:val="28"/>
          <w:lang w:val="tt-RU"/>
        </w:rPr>
        <w:t xml:space="preserve"> аерым папкага </w:t>
      </w:r>
      <w:r>
        <w:rPr>
          <w:sz w:val="28"/>
          <w:szCs w:val="28"/>
          <w:lang w:val="tt-RU"/>
        </w:rPr>
        <w:t>туплау</w:t>
      </w:r>
      <w:r w:rsidRPr="00F578E8">
        <w:rPr>
          <w:sz w:val="28"/>
          <w:szCs w:val="28"/>
          <w:lang w:val="tt-RU"/>
        </w:rPr>
        <w:t>);</w:t>
      </w:r>
    </w:p>
    <w:p w:rsidR="005C013C" w:rsidRPr="00F578E8" w:rsidRDefault="005C013C" w:rsidP="006B64AE">
      <w:pPr>
        <w:ind w:firstLine="851"/>
        <w:jc w:val="both"/>
        <w:rPr>
          <w:sz w:val="28"/>
          <w:szCs w:val="28"/>
          <w:lang w:val="tt-RU"/>
        </w:rPr>
      </w:pPr>
      <w:r w:rsidRPr="00F578E8">
        <w:rPr>
          <w:sz w:val="28"/>
          <w:szCs w:val="28"/>
          <w:lang w:val="tt-RU"/>
        </w:rPr>
        <w:t xml:space="preserve">ведомствоара электрон хезмәттәшлек системасының ярдәме белән  электрон формада запросларны </w:t>
      </w:r>
      <w:r>
        <w:rPr>
          <w:sz w:val="28"/>
          <w:szCs w:val="28"/>
          <w:lang w:val="tt-RU"/>
        </w:rPr>
        <w:t>җибәр</w:t>
      </w:r>
      <w:r w:rsidRPr="00F578E8">
        <w:rPr>
          <w:sz w:val="28"/>
          <w:szCs w:val="28"/>
          <w:lang w:val="tt-RU"/>
        </w:rPr>
        <w:t>ү:</w:t>
      </w:r>
    </w:p>
    <w:p w:rsidR="005C013C" w:rsidRPr="00F578E8" w:rsidRDefault="005C013C" w:rsidP="006B64AE">
      <w:pPr>
        <w:ind w:firstLine="851"/>
        <w:jc w:val="both"/>
        <w:rPr>
          <w:sz w:val="28"/>
          <w:szCs w:val="28"/>
          <w:lang w:val="tt-RU"/>
        </w:rPr>
      </w:pPr>
      <w:r>
        <w:rPr>
          <w:sz w:val="28"/>
          <w:szCs w:val="28"/>
          <w:lang w:val="tt-RU"/>
        </w:rPr>
        <w:t>Ю</w:t>
      </w:r>
      <w:r w:rsidRPr="00F578E8">
        <w:rPr>
          <w:sz w:val="28"/>
          <w:szCs w:val="28"/>
          <w:lang w:val="tt-RU"/>
        </w:rPr>
        <w:t xml:space="preserve">ридик шәхесләрнең бердәм дәүләт реестрыннан яисә </w:t>
      </w:r>
      <w:r>
        <w:rPr>
          <w:sz w:val="28"/>
          <w:szCs w:val="28"/>
          <w:lang w:val="tt-RU"/>
        </w:rPr>
        <w:t>Хосусый</w:t>
      </w:r>
      <w:r w:rsidRPr="00F578E8">
        <w:rPr>
          <w:sz w:val="28"/>
          <w:szCs w:val="28"/>
          <w:lang w:val="tt-RU"/>
        </w:rPr>
        <w:t xml:space="preserve"> эшмәкәрләрнең бердәм дәүләт реестрыннан мәгълүматларны Татарстан Республикасы буенча Федераль </w:t>
      </w:r>
      <w:r>
        <w:rPr>
          <w:sz w:val="28"/>
          <w:szCs w:val="28"/>
          <w:lang w:val="tt-RU"/>
        </w:rPr>
        <w:t>с</w:t>
      </w:r>
      <w:r w:rsidRPr="00F578E8">
        <w:rPr>
          <w:sz w:val="28"/>
          <w:szCs w:val="28"/>
          <w:lang w:val="tt-RU"/>
        </w:rPr>
        <w:t xml:space="preserve">алым хезмәте </w:t>
      </w:r>
      <w:r>
        <w:rPr>
          <w:sz w:val="28"/>
          <w:szCs w:val="28"/>
          <w:lang w:val="tt-RU"/>
        </w:rPr>
        <w:t>И</w:t>
      </w:r>
      <w:r w:rsidRPr="00F578E8">
        <w:rPr>
          <w:sz w:val="28"/>
          <w:szCs w:val="28"/>
          <w:lang w:val="tt-RU"/>
        </w:rPr>
        <w:t>дарәсенә тапшыру турында;</w:t>
      </w:r>
    </w:p>
    <w:p w:rsidR="005C013C" w:rsidRPr="00F578E8" w:rsidRDefault="005C013C" w:rsidP="006B64AE">
      <w:pPr>
        <w:ind w:firstLine="851"/>
        <w:jc w:val="both"/>
        <w:rPr>
          <w:sz w:val="28"/>
          <w:szCs w:val="28"/>
          <w:lang w:val="tt-RU"/>
        </w:rPr>
      </w:pPr>
      <w:r w:rsidRPr="00F578E8">
        <w:rPr>
          <w:sz w:val="28"/>
          <w:szCs w:val="28"/>
          <w:lang w:val="tt-RU"/>
        </w:rPr>
        <w:t>медицина эшчәнлеген гамәлгә ашырганда лицензия алырга теләүче кулланырга ниятләгән  биналарның, корылмаларның, техника чараларының, җайланмаларның, башка объектларның санитар кагыйдәләргә туры килүләре турында мәгълүматларны Татарстан Республикасы буенча</w:t>
      </w:r>
      <w:r w:rsidRPr="00F578E8">
        <w:rPr>
          <w:rStyle w:val="extended-textshort"/>
          <w:bCs/>
          <w:sz w:val="28"/>
          <w:szCs w:val="28"/>
          <w:lang w:val="tt-RU"/>
        </w:rPr>
        <w:t xml:space="preserve"> </w:t>
      </w:r>
      <w:r>
        <w:rPr>
          <w:rStyle w:val="extended-textshort"/>
          <w:bCs/>
          <w:sz w:val="28"/>
          <w:szCs w:val="28"/>
          <w:lang w:val="tt-RU"/>
        </w:rPr>
        <w:t>Ф</w:t>
      </w:r>
      <w:r w:rsidRPr="00F578E8">
        <w:rPr>
          <w:rStyle w:val="extended-textshort"/>
          <w:bCs/>
          <w:sz w:val="28"/>
          <w:szCs w:val="28"/>
          <w:lang w:val="tt-RU"/>
        </w:rPr>
        <w:t xml:space="preserve">едераль </w:t>
      </w:r>
      <w:r>
        <w:rPr>
          <w:rStyle w:val="extended-textshort"/>
          <w:bCs/>
          <w:sz w:val="28"/>
          <w:szCs w:val="28"/>
          <w:lang w:val="tt-RU"/>
        </w:rPr>
        <w:t>к</w:t>
      </w:r>
      <w:r w:rsidRPr="00F578E8">
        <w:rPr>
          <w:rStyle w:val="extended-textshort"/>
          <w:bCs/>
          <w:sz w:val="28"/>
          <w:szCs w:val="28"/>
          <w:lang w:val="tt-RU"/>
        </w:rPr>
        <w:t>улланучылар</w:t>
      </w:r>
      <w:r w:rsidRPr="00F578E8">
        <w:rPr>
          <w:rStyle w:val="extended-textshort"/>
          <w:sz w:val="28"/>
          <w:szCs w:val="28"/>
          <w:lang w:val="tt-RU"/>
        </w:rPr>
        <w:t xml:space="preserve"> </w:t>
      </w:r>
      <w:r w:rsidRPr="00F578E8">
        <w:rPr>
          <w:rStyle w:val="extended-textshort"/>
          <w:bCs/>
          <w:sz w:val="28"/>
          <w:szCs w:val="28"/>
          <w:lang w:val="tt-RU"/>
        </w:rPr>
        <w:t>хокукларын</w:t>
      </w:r>
      <w:r w:rsidRPr="00F578E8">
        <w:rPr>
          <w:rStyle w:val="extended-textshort"/>
          <w:sz w:val="28"/>
          <w:szCs w:val="28"/>
          <w:lang w:val="tt-RU"/>
        </w:rPr>
        <w:t xml:space="preserve"> </w:t>
      </w:r>
      <w:r w:rsidRPr="00F578E8">
        <w:rPr>
          <w:rStyle w:val="extended-textshort"/>
          <w:bCs/>
          <w:sz w:val="28"/>
          <w:szCs w:val="28"/>
          <w:lang w:val="tt-RU"/>
        </w:rPr>
        <w:t>һәм</w:t>
      </w:r>
      <w:r w:rsidRPr="00F578E8">
        <w:rPr>
          <w:rStyle w:val="extended-textshort"/>
          <w:sz w:val="28"/>
          <w:szCs w:val="28"/>
          <w:lang w:val="tt-RU"/>
        </w:rPr>
        <w:t xml:space="preserve"> </w:t>
      </w:r>
      <w:r w:rsidRPr="00F578E8">
        <w:rPr>
          <w:rStyle w:val="extended-textshort"/>
          <w:bCs/>
          <w:sz w:val="28"/>
          <w:szCs w:val="28"/>
          <w:lang w:val="tt-RU"/>
        </w:rPr>
        <w:t>кеше</w:t>
      </w:r>
      <w:r w:rsidRPr="00F578E8">
        <w:rPr>
          <w:rStyle w:val="extended-textshort"/>
          <w:sz w:val="28"/>
          <w:szCs w:val="28"/>
          <w:lang w:val="tt-RU"/>
        </w:rPr>
        <w:t xml:space="preserve"> </w:t>
      </w:r>
      <w:r w:rsidRPr="00F578E8">
        <w:rPr>
          <w:rStyle w:val="extended-textshort"/>
          <w:bCs/>
          <w:sz w:val="28"/>
          <w:szCs w:val="28"/>
          <w:lang w:val="tt-RU"/>
        </w:rPr>
        <w:t>иминлеге</w:t>
      </w:r>
      <w:r>
        <w:rPr>
          <w:rStyle w:val="extended-textshort"/>
          <w:bCs/>
          <w:sz w:val="28"/>
          <w:szCs w:val="28"/>
          <w:lang w:val="tt-RU"/>
        </w:rPr>
        <w:t>н</w:t>
      </w:r>
      <w:r w:rsidRPr="00F578E8">
        <w:rPr>
          <w:rStyle w:val="extended-textshort"/>
          <w:sz w:val="28"/>
          <w:szCs w:val="28"/>
          <w:lang w:val="tt-RU"/>
        </w:rPr>
        <w:t xml:space="preserve"> </w:t>
      </w:r>
      <w:r w:rsidRPr="00F578E8">
        <w:rPr>
          <w:rStyle w:val="extended-textshort"/>
          <w:bCs/>
          <w:sz w:val="28"/>
          <w:szCs w:val="28"/>
          <w:lang w:val="tt-RU"/>
        </w:rPr>
        <w:t>яклау өлкәсендә</w:t>
      </w:r>
      <w:r w:rsidRPr="00F578E8">
        <w:rPr>
          <w:rStyle w:val="extended-textshort"/>
          <w:sz w:val="28"/>
          <w:szCs w:val="28"/>
          <w:lang w:val="tt-RU"/>
        </w:rPr>
        <w:t xml:space="preserve"> </w:t>
      </w:r>
      <w:r w:rsidRPr="00F578E8">
        <w:rPr>
          <w:rStyle w:val="extended-textshort"/>
          <w:bCs/>
          <w:sz w:val="28"/>
          <w:szCs w:val="28"/>
          <w:lang w:val="tt-RU"/>
        </w:rPr>
        <w:t>күзәтчелек</w:t>
      </w:r>
      <w:r w:rsidRPr="00F578E8">
        <w:rPr>
          <w:rStyle w:val="extended-textshort"/>
          <w:sz w:val="28"/>
          <w:szCs w:val="28"/>
          <w:lang w:val="tt-RU"/>
        </w:rPr>
        <w:t xml:space="preserve"> </w:t>
      </w:r>
      <w:r w:rsidRPr="00F578E8">
        <w:rPr>
          <w:rStyle w:val="extended-textshort"/>
          <w:bCs/>
          <w:sz w:val="28"/>
          <w:szCs w:val="28"/>
          <w:lang w:val="tt-RU"/>
        </w:rPr>
        <w:t>буенча</w:t>
      </w:r>
      <w:r w:rsidRPr="00F578E8">
        <w:rPr>
          <w:rStyle w:val="extended-textshort"/>
          <w:sz w:val="28"/>
          <w:szCs w:val="28"/>
          <w:lang w:val="tt-RU"/>
        </w:rPr>
        <w:t xml:space="preserve"> </w:t>
      </w:r>
      <w:r w:rsidRPr="00F578E8">
        <w:rPr>
          <w:rStyle w:val="extended-textshort"/>
          <w:bCs/>
          <w:sz w:val="28"/>
          <w:szCs w:val="28"/>
          <w:lang w:val="tt-RU"/>
        </w:rPr>
        <w:t>хезмәтнең</w:t>
      </w:r>
      <w:r w:rsidRPr="00F578E8">
        <w:rPr>
          <w:rStyle w:val="extended-textshort"/>
          <w:sz w:val="28"/>
          <w:szCs w:val="28"/>
          <w:lang w:val="tt-RU"/>
        </w:rPr>
        <w:t xml:space="preserve"> </w:t>
      </w:r>
      <w:r>
        <w:rPr>
          <w:rStyle w:val="extended-textshort"/>
          <w:bCs/>
          <w:sz w:val="28"/>
          <w:szCs w:val="28"/>
          <w:lang w:val="tt-RU"/>
        </w:rPr>
        <w:t>И</w:t>
      </w:r>
      <w:r w:rsidRPr="00F578E8">
        <w:rPr>
          <w:rStyle w:val="extended-textshort"/>
          <w:bCs/>
          <w:sz w:val="28"/>
          <w:szCs w:val="28"/>
          <w:lang w:val="tt-RU"/>
        </w:rPr>
        <w:t xml:space="preserve">дарәсенә </w:t>
      </w:r>
      <w:r w:rsidRPr="00F578E8">
        <w:rPr>
          <w:rStyle w:val="extended-textshort"/>
          <w:lang w:val="tt-RU"/>
        </w:rPr>
        <w:t xml:space="preserve"> </w:t>
      </w:r>
      <w:r w:rsidRPr="00F578E8">
        <w:rPr>
          <w:sz w:val="28"/>
          <w:szCs w:val="28"/>
          <w:lang w:val="tt-RU"/>
        </w:rPr>
        <w:t>тапшыру турында;</w:t>
      </w:r>
    </w:p>
    <w:p w:rsidR="005C013C" w:rsidRPr="00F578E8" w:rsidRDefault="005C013C" w:rsidP="006B64AE">
      <w:pPr>
        <w:ind w:firstLine="851"/>
        <w:jc w:val="both"/>
        <w:rPr>
          <w:sz w:val="28"/>
          <w:szCs w:val="28"/>
          <w:lang w:val="tt-RU"/>
        </w:rPr>
      </w:pPr>
      <w:r w:rsidRPr="00F578E8">
        <w:rPr>
          <w:sz w:val="28"/>
          <w:szCs w:val="28"/>
          <w:lang w:val="tt-RU"/>
        </w:rPr>
        <w:t xml:space="preserve">Хокукларның бердәм дәүләт реестрыннан өземтәне Татарстан Республикасы буенча </w:t>
      </w:r>
      <w:r>
        <w:rPr>
          <w:sz w:val="28"/>
          <w:szCs w:val="28"/>
          <w:lang w:val="tt-RU"/>
        </w:rPr>
        <w:t>Ф</w:t>
      </w:r>
      <w:r w:rsidRPr="00F578E8">
        <w:rPr>
          <w:sz w:val="28"/>
          <w:szCs w:val="28"/>
          <w:lang w:val="tt-RU"/>
        </w:rPr>
        <w:t xml:space="preserve">едераль </w:t>
      </w:r>
      <w:r>
        <w:rPr>
          <w:sz w:val="28"/>
          <w:szCs w:val="28"/>
          <w:lang w:val="tt-RU"/>
        </w:rPr>
        <w:t>д</w:t>
      </w:r>
      <w:r w:rsidRPr="00F578E8">
        <w:rPr>
          <w:sz w:val="28"/>
          <w:szCs w:val="28"/>
          <w:lang w:val="tt-RU"/>
        </w:rPr>
        <w:t>әүләт теркәве, кадастр һәм картография хезмәте</w:t>
      </w:r>
      <w:r>
        <w:rPr>
          <w:sz w:val="28"/>
          <w:szCs w:val="28"/>
          <w:lang w:val="tt-RU"/>
        </w:rPr>
        <w:t>нең</w:t>
      </w:r>
      <w:r w:rsidRPr="00F578E8">
        <w:rPr>
          <w:sz w:val="28"/>
          <w:szCs w:val="28"/>
          <w:lang w:val="tt-RU"/>
        </w:rPr>
        <w:t xml:space="preserve"> </w:t>
      </w:r>
      <w:r>
        <w:rPr>
          <w:sz w:val="28"/>
          <w:szCs w:val="28"/>
          <w:lang w:val="tt-RU"/>
        </w:rPr>
        <w:t>И</w:t>
      </w:r>
      <w:r w:rsidRPr="00F578E8">
        <w:rPr>
          <w:sz w:val="28"/>
          <w:szCs w:val="28"/>
          <w:lang w:val="tt-RU"/>
        </w:rPr>
        <w:t xml:space="preserve">дарәсенә </w:t>
      </w:r>
      <w:r>
        <w:rPr>
          <w:sz w:val="28"/>
          <w:szCs w:val="28"/>
          <w:lang w:val="tt-RU"/>
        </w:rPr>
        <w:t>тапшыру</w:t>
      </w:r>
      <w:r w:rsidRPr="00F578E8">
        <w:rPr>
          <w:sz w:val="28"/>
          <w:szCs w:val="28"/>
          <w:lang w:val="tt-RU"/>
        </w:rPr>
        <w:t xml:space="preserve"> турында;</w:t>
      </w:r>
    </w:p>
    <w:p w:rsidR="005C013C" w:rsidRPr="00F578E8" w:rsidRDefault="005C013C" w:rsidP="006B64AE">
      <w:pPr>
        <w:ind w:firstLine="851"/>
        <w:jc w:val="both"/>
        <w:rPr>
          <w:sz w:val="28"/>
          <w:szCs w:val="28"/>
          <w:lang w:val="tt-RU"/>
        </w:rPr>
      </w:pPr>
      <w:r w:rsidRPr="00F578E8">
        <w:rPr>
          <w:sz w:val="28"/>
          <w:szCs w:val="28"/>
          <w:lang w:val="tt-RU"/>
        </w:rPr>
        <w:t xml:space="preserve">лицензия алырга теләүче  яки лицензиат тарафыннан дәүләт пошлинасын түләү турында мәгълүматларны Татарстан Республикасы буенча Россия </w:t>
      </w:r>
      <w:r>
        <w:rPr>
          <w:sz w:val="28"/>
          <w:szCs w:val="28"/>
          <w:lang w:val="tt-RU"/>
        </w:rPr>
        <w:t>Ф</w:t>
      </w:r>
      <w:r w:rsidRPr="00F578E8">
        <w:rPr>
          <w:sz w:val="28"/>
          <w:szCs w:val="28"/>
          <w:lang w:val="tt-RU"/>
        </w:rPr>
        <w:t>едераль казнач</w:t>
      </w:r>
      <w:r>
        <w:rPr>
          <w:sz w:val="28"/>
          <w:szCs w:val="28"/>
          <w:lang w:val="tt-RU"/>
        </w:rPr>
        <w:t>ействосы</w:t>
      </w:r>
      <w:r w:rsidRPr="00F578E8">
        <w:rPr>
          <w:sz w:val="28"/>
          <w:szCs w:val="28"/>
          <w:lang w:val="tt-RU"/>
        </w:rPr>
        <w:t xml:space="preserve"> </w:t>
      </w:r>
      <w:r>
        <w:rPr>
          <w:sz w:val="28"/>
          <w:szCs w:val="28"/>
          <w:lang w:val="tt-RU"/>
        </w:rPr>
        <w:t>И</w:t>
      </w:r>
      <w:r w:rsidRPr="00F578E8">
        <w:rPr>
          <w:sz w:val="28"/>
          <w:szCs w:val="28"/>
          <w:lang w:val="tt-RU"/>
        </w:rPr>
        <w:t>дарәсенә тапшыру турында;</w:t>
      </w:r>
    </w:p>
    <w:p w:rsidR="005C013C" w:rsidRPr="00F578E8" w:rsidRDefault="005C013C" w:rsidP="006B64AE">
      <w:pPr>
        <w:ind w:firstLine="851"/>
        <w:jc w:val="both"/>
        <w:rPr>
          <w:sz w:val="28"/>
          <w:szCs w:val="28"/>
          <w:lang w:val="tt-RU"/>
        </w:rPr>
      </w:pPr>
      <w:r w:rsidRPr="00F578E8">
        <w:rPr>
          <w:sz w:val="28"/>
          <w:szCs w:val="28"/>
          <w:lang w:val="tt-RU"/>
        </w:rPr>
        <w:t>гариза бирүче тапшырган гаризада һәм документларда булган мәгълүматларны Юридик шәхесләрнең бердәм дәүләт реестрын</w:t>
      </w:r>
      <w:r>
        <w:rPr>
          <w:sz w:val="28"/>
          <w:szCs w:val="28"/>
          <w:lang w:val="tt-RU"/>
        </w:rPr>
        <w:t>да</w:t>
      </w:r>
      <w:r w:rsidRPr="00F578E8">
        <w:rPr>
          <w:sz w:val="28"/>
          <w:szCs w:val="28"/>
          <w:lang w:val="tt-RU"/>
        </w:rPr>
        <w:t xml:space="preserve"> яисә </w:t>
      </w:r>
      <w:r>
        <w:rPr>
          <w:sz w:val="28"/>
          <w:szCs w:val="28"/>
          <w:lang w:val="tt-RU"/>
        </w:rPr>
        <w:t>Хосусый</w:t>
      </w:r>
      <w:r w:rsidRPr="00F578E8">
        <w:rPr>
          <w:sz w:val="28"/>
          <w:szCs w:val="28"/>
          <w:lang w:val="tt-RU"/>
        </w:rPr>
        <w:t xml:space="preserve"> эшмәкәрләрнең бердәм дәүләт реестрын</w:t>
      </w:r>
      <w:r>
        <w:rPr>
          <w:sz w:val="28"/>
          <w:szCs w:val="28"/>
          <w:lang w:val="tt-RU"/>
        </w:rPr>
        <w:t>да</w:t>
      </w:r>
      <w:r w:rsidRPr="00F578E8">
        <w:rPr>
          <w:sz w:val="28"/>
          <w:szCs w:val="28"/>
          <w:lang w:val="tt-RU"/>
        </w:rPr>
        <w:t xml:space="preserve"> булган,   салым хезмәте тарафыннан түбәндәгеләрне ачыклау макстаты белән Лицензияләү буенча бүлеккә тапшырылган мәгълүматлар белән чагыштыру юлы белән тапшырылган мәгълүматларны тикшерү: </w:t>
      </w:r>
    </w:p>
    <w:p w:rsidR="005C013C" w:rsidRPr="00F578E8" w:rsidRDefault="005C013C" w:rsidP="006B64AE">
      <w:pPr>
        <w:ind w:firstLine="851"/>
        <w:jc w:val="both"/>
        <w:rPr>
          <w:sz w:val="28"/>
          <w:szCs w:val="28"/>
          <w:lang w:val="tt-RU"/>
        </w:rPr>
      </w:pPr>
      <w:r w:rsidRPr="00F578E8">
        <w:rPr>
          <w:sz w:val="28"/>
          <w:szCs w:val="28"/>
          <w:lang w:val="tt-RU"/>
        </w:rPr>
        <w:t>әлеге Регламентның 2.6.1. пунктында билгеләнгән документлар составы булу;</w:t>
      </w:r>
    </w:p>
    <w:p w:rsidR="005C013C" w:rsidRPr="00F578E8" w:rsidRDefault="005C013C" w:rsidP="006B64AE">
      <w:pPr>
        <w:ind w:firstLine="851"/>
        <w:jc w:val="both"/>
        <w:rPr>
          <w:sz w:val="28"/>
          <w:szCs w:val="28"/>
          <w:lang w:val="tt-RU"/>
        </w:rPr>
      </w:pPr>
      <w:r w:rsidRPr="00F578E8">
        <w:rPr>
          <w:sz w:val="28"/>
          <w:szCs w:val="28"/>
          <w:lang w:val="tt-RU"/>
        </w:rPr>
        <w:t>комплектның аерым документлары арасында тапшырылган мәгълүматның үзара килешүе.</w:t>
      </w:r>
    </w:p>
    <w:p w:rsidR="005C013C" w:rsidRPr="00F578E8" w:rsidRDefault="005C013C" w:rsidP="006B64AE">
      <w:pPr>
        <w:ind w:firstLine="851"/>
        <w:jc w:val="both"/>
        <w:rPr>
          <w:sz w:val="28"/>
          <w:szCs w:val="28"/>
          <w:lang w:val="tt-RU"/>
        </w:rPr>
      </w:pPr>
      <w:r w:rsidRPr="00F578E8">
        <w:rPr>
          <w:sz w:val="28"/>
          <w:szCs w:val="28"/>
          <w:lang w:val="tt-RU"/>
        </w:rPr>
        <w:t xml:space="preserve">Әлеге пункт белән </w:t>
      </w:r>
      <w:r>
        <w:rPr>
          <w:sz w:val="28"/>
          <w:szCs w:val="28"/>
          <w:lang w:val="tt-RU"/>
        </w:rPr>
        <w:t xml:space="preserve">алдан </w:t>
      </w:r>
      <w:r w:rsidRPr="00F578E8">
        <w:rPr>
          <w:sz w:val="28"/>
          <w:szCs w:val="28"/>
          <w:lang w:val="tt-RU"/>
        </w:rPr>
        <w:t xml:space="preserve">каралган процедуралар (гамәлләр) лицензия бирү турында гаризаны теркәү көненнән башлап эш көннәре белән </w:t>
      </w:r>
      <w:r>
        <w:rPr>
          <w:sz w:val="28"/>
          <w:szCs w:val="28"/>
          <w:lang w:val="tt-RU"/>
        </w:rPr>
        <w:t>исәпләнүче</w:t>
      </w:r>
      <w:r w:rsidRPr="00F578E8">
        <w:rPr>
          <w:sz w:val="28"/>
          <w:szCs w:val="28"/>
          <w:lang w:val="tt-RU"/>
        </w:rPr>
        <w:t xml:space="preserve">  өч көнлек срокта гамәлгә ашырыла. </w:t>
      </w:r>
    </w:p>
    <w:p w:rsidR="005C013C" w:rsidRPr="00F578E8" w:rsidRDefault="005C013C" w:rsidP="006B64AE">
      <w:pPr>
        <w:ind w:firstLine="851"/>
        <w:jc w:val="both"/>
        <w:rPr>
          <w:sz w:val="28"/>
          <w:szCs w:val="28"/>
          <w:lang w:val="tt-RU"/>
        </w:rPr>
      </w:pPr>
      <w:r w:rsidRPr="00F578E8">
        <w:rPr>
          <w:sz w:val="28"/>
          <w:szCs w:val="28"/>
          <w:lang w:val="tt-RU"/>
        </w:rPr>
        <w:t xml:space="preserve">Процедураның (гамәлнең) нәтиҗәсе:  тикшерелгән документлар, рәсмиләштерелгән лицензион эш, мәгълүматларны бирү турында </w:t>
      </w:r>
      <w:r>
        <w:rPr>
          <w:sz w:val="28"/>
          <w:szCs w:val="28"/>
          <w:lang w:val="tt-RU"/>
        </w:rPr>
        <w:t>җибәрелгән</w:t>
      </w:r>
      <w:r w:rsidRPr="00F578E8">
        <w:rPr>
          <w:sz w:val="28"/>
          <w:szCs w:val="28"/>
          <w:lang w:val="tt-RU"/>
        </w:rPr>
        <w:t xml:space="preserve"> запрослар, әлеге Регламентка 1 һәм 2 кушымталарга туры китереп</w:t>
      </w:r>
      <w:r>
        <w:rPr>
          <w:sz w:val="28"/>
          <w:szCs w:val="28"/>
          <w:lang w:val="tt-RU"/>
        </w:rPr>
        <w:t xml:space="preserve"> оформит</w:t>
      </w:r>
      <w:r w:rsidRPr="007B078A">
        <w:rPr>
          <w:sz w:val="28"/>
          <w:szCs w:val="28"/>
          <w:lang w:val="tt-RU"/>
        </w:rPr>
        <w:t>ь</w:t>
      </w:r>
      <w:r>
        <w:rPr>
          <w:sz w:val="28"/>
          <w:szCs w:val="28"/>
          <w:lang w:val="tt-RU"/>
        </w:rPr>
        <w:t xml:space="preserve"> ителгән</w:t>
      </w:r>
      <w:r w:rsidRPr="00F578E8">
        <w:rPr>
          <w:sz w:val="28"/>
          <w:szCs w:val="28"/>
          <w:lang w:val="tt-RU"/>
        </w:rPr>
        <w:t xml:space="preserve"> лицензияне бирү турында гаризаны һәм әлеге Регламентның 2.6.1. пункты белән </w:t>
      </w:r>
      <w:r>
        <w:rPr>
          <w:sz w:val="28"/>
          <w:szCs w:val="28"/>
          <w:lang w:val="tt-RU"/>
        </w:rPr>
        <w:t xml:space="preserve">алдан </w:t>
      </w:r>
      <w:r w:rsidRPr="00F578E8">
        <w:rPr>
          <w:sz w:val="28"/>
          <w:szCs w:val="28"/>
          <w:lang w:val="tt-RU"/>
        </w:rPr>
        <w:t>каралган документларны тапшырганда гаризаны һәм аңа теркәлгән документларны кара</w:t>
      </w:r>
      <w:r>
        <w:rPr>
          <w:sz w:val="28"/>
          <w:szCs w:val="28"/>
          <w:lang w:val="tt-RU"/>
        </w:rPr>
        <w:t>п тикшерү</w:t>
      </w:r>
      <w:r w:rsidRPr="00F578E8">
        <w:rPr>
          <w:sz w:val="28"/>
          <w:szCs w:val="28"/>
          <w:lang w:val="tt-RU"/>
        </w:rPr>
        <w:t xml:space="preserve"> турында кабул ителгән карар.</w:t>
      </w:r>
    </w:p>
    <w:p w:rsidR="005C013C" w:rsidRPr="00F578E8" w:rsidRDefault="005C013C" w:rsidP="006B64AE">
      <w:pPr>
        <w:ind w:firstLine="851"/>
        <w:jc w:val="both"/>
        <w:rPr>
          <w:sz w:val="28"/>
          <w:szCs w:val="28"/>
          <w:lang w:val="tt-RU"/>
        </w:rPr>
      </w:pPr>
      <w:r w:rsidRPr="00F578E8">
        <w:rPr>
          <w:sz w:val="28"/>
          <w:szCs w:val="28"/>
          <w:lang w:val="tt-RU"/>
        </w:rPr>
        <w:t xml:space="preserve">3.4.5. Әгәр лицензияне бирү турында гариза әлеге Регламентка 1 һәм 2 кушымталарына туры килмәсә һәм (яки) әлеге Регламентның 2.6.1. пункты белән </w:t>
      </w:r>
      <w:r>
        <w:rPr>
          <w:sz w:val="28"/>
          <w:szCs w:val="28"/>
          <w:lang w:val="tt-RU"/>
        </w:rPr>
        <w:t xml:space="preserve">алдан </w:t>
      </w:r>
      <w:r w:rsidRPr="00F578E8">
        <w:rPr>
          <w:sz w:val="28"/>
          <w:szCs w:val="28"/>
          <w:lang w:val="tt-RU"/>
        </w:rPr>
        <w:t>каралган документлар</w:t>
      </w:r>
      <w:r>
        <w:rPr>
          <w:sz w:val="28"/>
          <w:szCs w:val="28"/>
          <w:lang w:val="tt-RU"/>
        </w:rPr>
        <w:t xml:space="preserve"> тапшырылмаса,</w:t>
      </w:r>
      <w:r w:rsidRPr="00C13995">
        <w:rPr>
          <w:sz w:val="28"/>
          <w:szCs w:val="28"/>
          <w:lang w:val="tt-RU"/>
        </w:rPr>
        <w:t xml:space="preserve"> лицензия бирү турында гаризаны теркәү көненнән башлап эш көннәре белән санала торган  өч көнлек срокта </w:t>
      </w:r>
      <w:r w:rsidRPr="00F578E8">
        <w:rPr>
          <w:sz w:val="28"/>
          <w:szCs w:val="28"/>
          <w:lang w:val="tt-RU"/>
        </w:rPr>
        <w:t>җаваплы башкаручы гариза бирүчегә (лицензия алырга теләүчегә) 30-көнлек срокта ачыкланган бозуларны бетерергә һәм (яки) булмаган документларны тапшырырга кирәклеге турында әлеге Регламентка 1</w:t>
      </w:r>
      <w:r>
        <w:rPr>
          <w:sz w:val="28"/>
          <w:szCs w:val="28"/>
          <w:lang w:val="tt-RU"/>
        </w:rPr>
        <w:t>5</w:t>
      </w:r>
      <w:r w:rsidRPr="00F578E8">
        <w:rPr>
          <w:sz w:val="28"/>
          <w:szCs w:val="28"/>
          <w:lang w:val="tt-RU"/>
        </w:rPr>
        <w:t xml:space="preserve"> кушымтага туры китереп белдерү кәгазен тапшыра яки бирү турында белдерү белән заказной почта салуы аша шундый белдерүне җибәрә. </w:t>
      </w:r>
    </w:p>
    <w:p w:rsidR="005C013C" w:rsidRPr="00F578E8" w:rsidRDefault="005C013C" w:rsidP="006B64AE">
      <w:pPr>
        <w:ind w:firstLine="851"/>
        <w:jc w:val="both"/>
        <w:rPr>
          <w:lang w:val="tt-RU"/>
        </w:rPr>
      </w:pPr>
      <w:r w:rsidRPr="00F578E8">
        <w:rPr>
          <w:sz w:val="28"/>
          <w:szCs w:val="28"/>
          <w:lang w:val="tt-RU"/>
        </w:rPr>
        <w:t>30-көнлек срокта әлеге Регламентка 1 һәм 2 кушымталарына туры китереп оформить ителгән  лицензияне бирү турында гаризаны һәм (яки) әлеге Регламентның 2.6.1. пункты белән каралган документларны гариза бирүче тарафыннан тапшырылма</w:t>
      </w:r>
      <w:r>
        <w:rPr>
          <w:sz w:val="28"/>
          <w:szCs w:val="28"/>
          <w:lang w:val="tt-RU"/>
        </w:rPr>
        <w:t>у</w:t>
      </w:r>
      <w:r w:rsidRPr="00F578E8">
        <w:rPr>
          <w:sz w:val="28"/>
          <w:szCs w:val="28"/>
          <w:lang w:val="tt-RU"/>
        </w:rPr>
        <w:t xml:space="preserve"> очрагында  җаваплы башкаручы</w:t>
      </w:r>
      <w:r w:rsidRPr="00F578E8">
        <w:rPr>
          <w:lang w:val="tt-RU"/>
        </w:rPr>
        <w:t xml:space="preserve"> </w:t>
      </w:r>
      <w:r w:rsidRPr="00F578E8">
        <w:rPr>
          <w:sz w:val="28"/>
          <w:szCs w:val="28"/>
          <w:lang w:val="tt-RU"/>
        </w:rPr>
        <w:t>гариза бирүчегә (лицензия алырга теләүчегә) лицензияне бирү турында гаризаны һәм аңа теркәлгән документларны кире кайтару турында әлеге Регламентка 16 кушымтага туры китереп белдерү кәгазен тапшыра яки бирү турында белдерү белән заказной почта салуы аша шундый белдерүне җибәрә.</w:t>
      </w:r>
    </w:p>
    <w:p w:rsidR="005C013C" w:rsidRPr="00F578E8" w:rsidRDefault="005C013C" w:rsidP="006B64AE">
      <w:pPr>
        <w:ind w:firstLine="851"/>
        <w:jc w:val="both"/>
        <w:rPr>
          <w:sz w:val="28"/>
          <w:szCs w:val="28"/>
          <w:lang w:val="tt-RU"/>
        </w:rPr>
      </w:pPr>
      <w:r w:rsidRPr="00F578E8">
        <w:rPr>
          <w:sz w:val="28"/>
          <w:szCs w:val="28"/>
          <w:lang w:val="tt-RU"/>
        </w:rPr>
        <w:t xml:space="preserve">Әгәр лицензияне бирү турында гаризада лицензияне электрон документ </w:t>
      </w:r>
      <w:r>
        <w:rPr>
          <w:sz w:val="28"/>
          <w:szCs w:val="28"/>
          <w:lang w:val="tt-RU"/>
        </w:rPr>
        <w:t>формасында</w:t>
      </w:r>
      <w:r w:rsidRPr="00F578E8">
        <w:rPr>
          <w:sz w:val="28"/>
          <w:szCs w:val="28"/>
          <w:lang w:val="tt-RU"/>
        </w:rPr>
        <w:t xml:space="preserve"> бирү кирәклеге күрсәтелсә, җаваплы башкаручы гариза бирүчегә (лицензия алырга теләүчегә) лицензия бирү турында гаризаны теркәү көненнән башлап эш көннәре белән санала торган  өч көнлек срокта ачыкланган бозуларны бетерергә һәм (яки) электрон документ </w:t>
      </w:r>
      <w:r>
        <w:rPr>
          <w:sz w:val="28"/>
          <w:szCs w:val="28"/>
          <w:lang w:val="tt-RU"/>
        </w:rPr>
        <w:t>формасында</w:t>
      </w:r>
      <w:r w:rsidRPr="00F578E8">
        <w:rPr>
          <w:sz w:val="28"/>
          <w:szCs w:val="28"/>
          <w:lang w:val="tt-RU"/>
        </w:rPr>
        <w:t xml:space="preserve"> булмаган документларны тапшырырга кирәклеге турында көчәйтелгән квалификацияле электрон имза куелган белдерүне </w:t>
      </w:r>
      <w:r>
        <w:rPr>
          <w:sz w:val="28"/>
          <w:szCs w:val="28"/>
          <w:lang w:val="tt-RU"/>
        </w:rPr>
        <w:t>җибәрә</w:t>
      </w:r>
      <w:r w:rsidRPr="00F578E8">
        <w:rPr>
          <w:sz w:val="28"/>
          <w:szCs w:val="28"/>
          <w:lang w:val="tt-RU"/>
        </w:rPr>
        <w:t>.</w:t>
      </w:r>
    </w:p>
    <w:p w:rsidR="005C013C" w:rsidRPr="00F578E8" w:rsidRDefault="005C013C" w:rsidP="006B64AE">
      <w:pPr>
        <w:ind w:firstLine="851"/>
        <w:jc w:val="both"/>
        <w:rPr>
          <w:sz w:val="28"/>
          <w:szCs w:val="28"/>
          <w:lang w:val="tt-RU"/>
        </w:rPr>
      </w:pPr>
      <w:r w:rsidRPr="00F578E8">
        <w:rPr>
          <w:sz w:val="28"/>
          <w:szCs w:val="28"/>
          <w:lang w:val="tt-RU"/>
        </w:rPr>
        <w:t>Процедураның (гамәлнең) нәтиҗәсе: 30-көнлек срокта ачыкланган бозуларны бетерергә һәм (яки) булмаган документларны тапшырырга кирәклеге турында белдерү, лицензияне бирү турында гаризаны һәм аңа теркәлгән документларны кире кайтару турында белдерү.</w:t>
      </w:r>
      <w:r w:rsidRPr="00F578E8">
        <w:rPr>
          <w:color w:val="009999"/>
          <w:sz w:val="28"/>
          <w:szCs w:val="28"/>
          <w:lang w:val="tt-RU"/>
        </w:rPr>
        <w:t xml:space="preserve"> </w:t>
      </w:r>
    </w:p>
    <w:p w:rsidR="005C013C" w:rsidRPr="00A56997" w:rsidRDefault="005C013C" w:rsidP="006B64AE">
      <w:pPr>
        <w:ind w:firstLine="851"/>
        <w:jc w:val="both"/>
        <w:rPr>
          <w:sz w:val="28"/>
          <w:szCs w:val="28"/>
          <w:lang w:val="tt-RU"/>
        </w:rPr>
      </w:pPr>
      <w:r w:rsidRPr="00F578E8">
        <w:rPr>
          <w:sz w:val="28"/>
          <w:szCs w:val="28"/>
          <w:lang w:val="tt-RU"/>
        </w:rPr>
        <w:t xml:space="preserve">3.4.6. </w:t>
      </w:r>
      <w:r>
        <w:rPr>
          <w:sz w:val="28"/>
          <w:szCs w:val="28"/>
          <w:lang w:val="tt-RU"/>
        </w:rPr>
        <w:t>Ә</w:t>
      </w:r>
      <w:r w:rsidRPr="00F578E8">
        <w:rPr>
          <w:sz w:val="28"/>
          <w:szCs w:val="28"/>
          <w:lang w:val="tt-RU"/>
        </w:rPr>
        <w:t xml:space="preserve">леге Регламентка 1 һәм 2 кушымталарына туры </w:t>
      </w:r>
      <w:r>
        <w:rPr>
          <w:sz w:val="28"/>
          <w:szCs w:val="28"/>
          <w:lang w:val="tt-RU"/>
        </w:rPr>
        <w:t>китереп оформит</w:t>
      </w:r>
      <w:r w:rsidRPr="002C4C73">
        <w:rPr>
          <w:sz w:val="28"/>
          <w:szCs w:val="28"/>
          <w:lang w:val="tt-RU"/>
        </w:rPr>
        <w:t>ь</w:t>
      </w:r>
      <w:r>
        <w:rPr>
          <w:sz w:val="28"/>
          <w:szCs w:val="28"/>
          <w:lang w:val="tt-RU"/>
        </w:rPr>
        <w:t xml:space="preserve"> ителгән</w:t>
      </w:r>
      <w:r w:rsidRPr="00F578E8">
        <w:rPr>
          <w:sz w:val="28"/>
          <w:szCs w:val="28"/>
          <w:lang w:val="tt-RU"/>
        </w:rPr>
        <w:t xml:space="preserve"> </w:t>
      </w:r>
      <w:r>
        <w:rPr>
          <w:sz w:val="28"/>
          <w:szCs w:val="28"/>
          <w:lang w:val="tt-RU"/>
        </w:rPr>
        <w:t>л</w:t>
      </w:r>
      <w:r w:rsidRPr="00F578E8">
        <w:rPr>
          <w:sz w:val="28"/>
          <w:szCs w:val="28"/>
          <w:lang w:val="tt-RU"/>
        </w:rPr>
        <w:t xml:space="preserve">ицензияне бирү турында гариза һәм (яки) әлеге Регламентның 2.6.1. пункты белән каралган документлар </w:t>
      </w:r>
      <w:r>
        <w:rPr>
          <w:sz w:val="28"/>
          <w:szCs w:val="28"/>
          <w:lang w:val="tt-RU"/>
        </w:rPr>
        <w:t>т</w:t>
      </w:r>
      <w:r w:rsidRPr="00F578E8">
        <w:rPr>
          <w:sz w:val="28"/>
          <w:szCs w:val="28"/>
          <w:lang w:val="tt-RU"/>
        </w:rPr>
        <w:t>апшыр</w:t>
      </w:r>
      <w:r>
        <w:rPr>
          <w:sz w:val="28"/>
          <w:szCs w:val="28"/>
          <w:lang w:val="tt-RU"/>
        </w:rPr>
        <w:t>ыл</w:t>
      </w:r>
      <w:r w:rsidRPr="00F578E8">
        <w:rPr>
          <w:sz w:val="28"/>
          <w:szCs w:val="28"/>
          <w:lang w:val="tt-RU"/>
        </w:rPr>
        <w:t xml:space="preserve">ганда </w:t>
      </w:r>
      <w:r w:rsidRPr="00A56997">
        <w:rPr>
          <w:sz w:val="28"/>
          <w:szCs w:val="28"/>
          <w:lang w:val="tt-RU"/>
        </w:rPr>
        <w:t xml:space="preserve">җаваплы башкаручы </w:t>
      </w:r>
      <w:r>
        <w:rPr>
          <w:sz w:val="28"/>
          <w:szCs w:val="28"/>
          <w:lang w:val="tt-RU"/>
        </w:rPr>
        <w:t xml:space="preserve">тарафыннан </w:t>
      </w:r>
      <w:r w:rsidRPr="00A56997">
        <w:rPr>
          <w:sz w:val="28"/>
          <w:szCs w:val="28"/>
          <w:lang w:val="tt-RU"/>
        </w:rPr>
        <w:t>гамәлгә ашырыла:</w:t>
      </w:r>
    </w:p>
    <w:p w:rsidR="005C013C" w:rsidRPr="00A56997" w:rsidRDefault="005C013C" w:rsidP="006B64AE">
      <w:pPr>
        <w:ind w:firstLine="851"/>
        <w:jc w:val="both"/>
        <w:rPr>
          <w:sz w:val="28"/>
          <w:szCs w:val="28"/>
          <w:lang w:val="tt-RU"/>
        </w:rPr>
      </w:pPr>
      <w:r w:rsidRPr="00F578E8">
        <w:rPr>
          <w:sz w:val="28"/>
          <w:szCs w:val="28"/>
          <w:lang w:val="tt-RU"/>
        </w:rPr>
        <w:t>гариза бирүче</w:t>
      </w:r>
      <w:r>
        <w:rPr>
          <w:sz w:val="28"/>
          <w:szCs w:val="28"/>
          <w:lang w:val="tt-RU"/>
        </w:rPr>
        <w:t>нең</w:t>
      </w:r>
      <w:r w:rsidRPr="00F578E8">
        <w:rPr>
          <w:sz w:val="28"/>
          <w:szCs w:val="28"/>
          <w:lang w:val="tt-RU"/>
        </w:rPr>
        <w:t xml:space="preserve"> (лицензия алырга теләүче</w:t>
      </w:r>
      <w:r>
        <w:rPr>
          <w:sz w:val="28"/>
          <w:szCs w:val="28"/>
          <w:lang w:val="tt-RU"/>
        </w:rPr>
        <w:t>нең</w:t>
      </w:r>
      <w:r w:rsidRPr="00F578E8">
        <w:rPr>
          <w:sz w:val="28"/>
          <w:szCs w:val="28"/>
          <w:lang w:val="tt-RU"/>
        </w:rPr>
        <w:t>)</w:t>
      </w:r>
      <w:r>
        <w:rPr>
          <w:sz w:val="28"/>
          <w:szCs w:val="28"/>
          <w:lang w:val="tt-RU"/>
        </w:rPr>
        <w:t xml:space="preserve"> </w:t>
      </w:r>
      <w:r w:rsidRPr="00A56997">
        <w:rPr>
          <w:sz w:val="28"/>
          <w:szCs w:val="28"/>
          <w:lang w:val="tt-RU"/>
        </w:rPr>
        <w:t>лицензион</w:t>
      </w:r>
      <w:r>
        <w:rPr>
          <w:sz w:val="28"/>
          <w:szCs w:val="28"/>
          <w:lang w:val="tt-RU"/>
        </w:rPr>
        <w:t xml:space="preserve"> таләпләргә туры килүен тикшерүне үткәрү турында боерык </w:t>
      </w:r>
      <w:r w:rsidRPr="00A56997">
        <w:rPr>
          <w:sz w:val="28"/>
          <w:szCs w:val="28"/>
          <w:lang w:val="tt-RU"/>
        </w:rPr>
        <w:t xml:space="preserve"> проектын </w:t>
      </w:r>
      <w:r>
        <w:rPr>
          <w:sz w:val="28"/>
          <w:szCs w:val="28"/>
          <w:lang w:val="tt-RU"/>
        </w:rPr>
        <w:t>х</w:t>
      </w:r>
      <w:r w:rsidRPr="00A56997">
        <w:rPr>
          <w:sz w:val="28"/>
          <w:szCs w:val="28"/>
          <w:lang w:val="tt-RU"/>
        </w:rPr>
        <w:t>әзерләү;</w:t>
      </w:r>
    </w:p>
    <w:p w:rsidR="005C013C" w:rsidRPr="00A56997" w:rsidRDefault="005C013C" w:rsidP="006B64AE">
      <w:pPr>
        <w:ind w:firstLine="851"/>
        <w:jc w:val="both"/>
        <w:rPr>
          <w:sz w:val="28"/>
          <w:szCs w:val="28"/>
          <w:lang w:val="tt-RU"/>
        </w:rPr>
      </w:pPr>
      <w:r>
        <w:rPr>
          <w:sz w:val="28"/>
          <w:szCs w:val="28"/>
          <w:lang w:val="tt-RU"/>
        </w:rPr>
        <w:t>Л</w:t>
      </w:r>
      <w:r w:rsidRPr="00A56997">
        <w:rPr>
          <w:sz w:val="28"/>
          <w:szCs w:val="28"/>
          <w:lang w:val="tt-RU"/>
        </w:rPr>
        <w:t>ицензияләү буенча</w:t>
      </w:r>
      <w:r>
        <w:rPr>
          <w:sz w:val="28"/>
          <w:szCs w:val="28"/>
          <w:lang w:val="tt-RU"/>
        </w:rPr>
        <w:t xml:space="preserve"> бүлек башлыгы белән</w:t>
      </w:r>
      <w:r w:rsidRPr="00A56997">
        <w:rPr>
          <w:sz w:val="28"/>
          <w:szCs w:val="28"/>
          <w:lang w:val="tt-RU"/>
        </w:rPr>
        <w:t xml:space="preserve"> боерык проекты</w:t>
      </w:r>
      <w:r>
        <w:rPr>
          <w:sz w:val="28"/>
          <w:szCs w:val="28"/>
          <w:lang w:val="tt-RU"/>
        </w:rPr>
        <w:t>н</w:t>
      </w:r>
      <w:r w:rsidRPr="00A56997">
        <w:rPr>
          <w:sz w:val="28"/>
          <w:szCs w:val="28"/>
          <w:lang w:val="tt-RU"/>
        </w:rPr>
        <w:t xml:space="preserve"> килештерү;</w:t>
      </w:r>
    </w:p>
    <w:p w:rsidR="005C013C" w:rsidRPr="00A56997" w:rsidRDefault="005C013C" w:rsidP="006B64AE">
      <w:pPr>
        <w:ind w:firstLine="851"/>
        <w:jc w:val="both"/>
        <w:rPr>
          <w:sz w:val="28"/>
          <w:szCs w:val="28"/>
          <w:lang w:val="tt-RU"/>
        </w:rPr>
      </w:pPr>
      <w:r w:rsidRPr="00A56997">
        <w:rPr>
          <w:sz w:val="28"/>
          <w:szCs w:val="28"/>
          <w:lang w:val="tt-RU"/>
        </w:rPr>
        <w:t>Татарстан Республикасы сәламәтлек саклау министры</w:t>
      </w:r>
      <w:r>
        <w:rPr>
          <w:sz w:val="28"/>
          <w:szCs w:val="28"/>
          <w:lang w:val="tt-RU"/>
        </w:rPr>
        <w:t xml:space="preserve"> урынбасарына </w:t>
      </w:r>
      <w:r w:rsidRPr="00A56997">
        <w:rPr>
          <w:sz w:val="28"/>
          <w:szCs w:val="28"/>
          <w:lang w:val="tt-RU"/>
        </w:rPr>
        <w:t>(</w:t>
      </w:r>
      <w:r>
        <w:rPr>
          <w:sz w:val="28"/>
          <w:szCs w:val="28"/>
          <w:lang w:val="tt-RU"/>
        </w:rPr>
        <w:t>түбәндә – министр урынбасары)</w:t>
      </w:r>
      <w:r w:rsidRPr="00A56997">
        <w:rPr>
          <w:sz w:val="28"/>
          <w:szCs w:val="28"/>
          <w:lang w:val="tt-RU"/>
        </w:rPr>
        <w:t xml:space="preserve"> боерык проектын раслауга </w:t>
      </w:r>
      <w:r>
        <w:rPr>
          <w:sz w:val="28"/>
          <w:szCs w:val="28"/>
          <w:lang w:val="tt-RU"/>
        </w:rPr>
        <w:t>җибәрү.</w:t>
      </w:r>
    </w:p>
    <w:p w:rsidR="005C013C" w:rsidRDefault="005C013C" w:rsidP="006B64AE">
      <w:pPr>
        <w:ind w:firstLine="851"/>
        <w:jc w:val="both"/>
        <w:rPr>
          <w:sz w:val="28"/>
          <w:szCs w:val="28"/>
          <w:lang w:val="tt-RU"/>
        </w:rPr>
      </w:pPr>
      <w:r>
        <w:rPr>
          <w:sz w:val="28"/>
          <w:szCs w:val="28"/>
          <w:lang w:val="tt-RU"/>
        </w:rPr>
        <w:t>Әлеге пункт белән каралган п</w:t>
      </w:r>
      <w:r w:rsidRPr="00A56997">
        <w:rPr>
          <w:sz w:val="28"/>
          <w:szCs w:val="28"/>
          <w:lang w:val="tt-RU"/>
        </w:rPr>
        <w:t>роцедуралар (гамәлләр)</w:t>
      </w:r>
      <w:r w:rsidRPr="00BC2E58">
        <w:rPr>
          <w:color w:val="009999"/>
          <w:sz w:val="28"/>
          <w:szCs w:val="28"/>
          <w:lang w:val="tt-RU"/>
        </w:rPr>
        <w:t xml:space="preserve"> </w:t>
      </w:r>
      <w:r w:rsidRPr="00BC2E58">
        <w:rPr>
          <w:sz w:val="28"/>
          <w:szCs w:val="28"/>
          <w:lang w:val="tt-RU"/>
        </w:rPr>
        <w:t xml:space="preserve">лицензия бирү турында гаризаны теркәү көненнән башлап эш көннәре белән санала торган  өч көнлек срокта </w:t>
      </w:r>
      <w:r>
        <w:rPr>
          <w:sz w:val="28"/>
          <w:szCs w:val="28"/>
          <w:lang w:val="tt-RU"/>
        </w:rPr>
        <w:t xml:space="preserve">гамәлгә ашырылалар. </w:t>
      </w:r>
    </w:p>
    <w:p w:rsidR="005C013C" w:rsidRPr="00A56997" w:rsidRDefault="005C013C" w:rsidP="006B64AE">
      <w:pPr>
        <w:ind w:firstLine="851"/>
        <w:jc w:val="both"/>
        <w:rPr>
          <w:sz w:val="28"/>
          <w:szCs w:val="28"/>
          <w:lang w:val="tt-RU"/>
        </w:rPr>
      </w:pPr>
      <w:r w:rsidRPr="00F578E8">
        <w:rPr>
          <w:sz w:val="28"/>
          <w:szCs w:val="28"/>
          <w:lang w:val="tt-RU"/>
        </w:rPr>
        <w:t xml:space="preserve">Процедураның (гамәлнең) нәтиҗәсе: </w:t>
      </w:r>
      <w:r>
        <w:rPr>
          <w:sz w:val="28"/>
          <w:szCs w:val="28"/>
          <w:lang w:val="tt-RU"/>
        </w:rPr>
        <w:t xml:space="preserve">министр урынбасарына җибәрелгән </w:t>
      </w:r>
      <w:r w:rsidRPr="00F578E8">
        <w:rPr>
          <w:sz w:val="28"/>
          <w:szCs w:val="28"/>
          <w:lang w:val="tt-RU"/>
        </w:rPr>
        <w:t>гариза бирүче</w:t>
      </w:r>
      <w:r>
        <w:rPr>
          <w:sz w:val="28"/>
          <w:szCs w:val="28"/>
          <w:lang w:val="tt-RU"/>
        </w:rPr>
        <w:t>нең</w:t>
      </w:r>
      <w:r w:rsidRPr="00F578E8">
        <w:rPr>
          <w:sz w:val="28"/>
          <w:szCs w:val="28"/>
          <w:lang w:val="tt-RU"/>
        </w:rPr>
        <w:t xml:space="preserve"> (лицензия алырга теләүче</w:t>
      </w:r>
      <w:r>
        <w:rPr>
          <w:sz w:val="28"/>
          <w:szCs w:val="28"/>
          <w:lang w:val="tt-RU"/>
        </w:rPr>
        <w:t>нең</w:t>
      </w:r>
      <w:r w:rsidRPr="00F578E8">
        <w:rPr>
          <w:sz w:val="28"/>
          <w:szCs w:val="28"/>
          <w:lang w:val="tt-RU"/>
        </w:rPr>
        <w:t>)</w:t>
      </w:r>
      <w:r>
        <w:rPr>
          <w:sz w:val="28"/>
          <w:szCs w:val="28"/>
          <w:lang w:val="tt-RU"/>
        </w:rPr>
        <w:t xml:space="preserve"> </w:t>
      </w:r>
      <w:r w:rsidRPr="00A56997">
        <w:rPr>
          <w:sz w:val="28"/>
          <w:szCs w:val="28"/>
          <w:lang w:val="tt-RU"/>
        </w:rPr>
        <w:t>лицензион</w:t>
      </w:r>
      <w:r>
        <w:rPr>
          <w:sz w:val="28"/>
          <w:szCs w:val="28"/>
          <w:lang w:val="tt-RU"/>
        </w:rPr>
        <w:t xml:space="preserve"> таләпләргә туры килүен </w:t>
      </w:r>
      <w:r w:rsidRPr="00A56997">
        <w:rPr>
          <w:sz w:val="28"/>
          <w:szCs w:val="28"/>
          <w:lang w:val="tt-RU"/>
        </w:rPr>
        <w:t>тикшерү</w:t>
      </w:r>
      <w:r>
        <w:rPr>
          <w:sz w:val="28"/>
          <w:szCs w:val="28"/>
          <w:lang w:val="tt-RU"/>
        </w:rPr>
        <w:t>не</w:t>
      </w:r>
      <w:r w:rsidRPr="00A56997">
        <w:rPr>
          <w:sz w:val="28"/>
          <w:szCs w:val="28"/>
          <w:lang w:val="tt-RU"/>
        </w:rPr>
        <w:t xml:space="preserve"> </w:t>
      </w:r>
      <w:r>
        <w:rPr>
          <w:sz w:val="28"/>
          <w:szCs w:val="28"/>
          <w:lang w:val="tt-RU"/>
        </w:rPr>
        <w:t>үткәрү турында</w:t>
      </w:r>
      <w:r w:rsidRPr="00A56997">
        <w:rPr>
          <w:sz w:val="28"/>
          <w:szCs w:val="28"/>
          <w:lang w:val="tt-RU"/>
        </w:rPr>
        <w:t xml:space="preserve"> боерык проекты.</w:t>
      </w:r>
    </w:p>
    <w:p w:rsidR="005C013C" w:rsidRDefault="005C013C" w:rsidP="006B64AE">
      <w:pPr>
        <w:ind w:firstLine="851"/>
        <w:jc w:val="both"/>
        <w:rPr>
          <w:sz w:val="28"/>
          <w:szCs w:val="28"/>
          <w:lang w:val="tt-RU"/>
        </w:rPr>
      </w:pPr>
      <w:r w:rsidRPr="00A56997">
        <w:rPr>
          <w:sz w:val="28"/>
          <w:szCs w:val="28"/>
          <w:lang w:val="tt-RU"/>
        </w:rPr>
        <w:t>3.4.7. Министр урынбасары боерык проекты</w:t>
      </w:r>
      <w:r>
        <w:rPr>
          <w:sz w:val="28"/>
          <w:szCs w:val="28"/>
          <w:lang w:val="tt-RU"/>
        </w:rPr>
        <w:t>н</w:t>
      </w:r>
      <w:r w:rsidRPr="00A56997">
        <w:rPr>
          <w:sz w:val="28"/>
          <w:szCs w:val="28"/>
          <w:lang w:val="tt-RU"/>
        </w:rPr>
        <w:t xml:space="preserve"> кар</w:t>
      </w:r>
      <w:r>
        <w:rPr>
          <w:sz w:val="28"/>
          <w:szCs w:val="28"/>
          <w:lang w:val="tt-RU"/>
        </w:rPr>
        <w:t>ап тикшерә</w:t>
      </w:r>
      <w:r w:rsidRPr="00A56997">
        <w:rPr>
          <w:sz w:val="28"/>
          <w:szCs w:val="28"/>
          <w:lang w:val="tt-RU"/>
        </w:rPr>
        <w:t xml:space="preserve">, </w:t>
      </w:r>
      <w:r>
        <w:rPr>
          <w:sz w:val="28"/>
          <w:szCs w:val="28"/>
          <w:lang w:val="tt-RU"/>
        </w:rPr>
        <w:t>аны</w:t>
      </w:r>
      <w:r w:rsidRPr="00A56997">
        <w:rPr>
          <w:sz w:val="28"/>
          <w:szCs w:val="28"/>
          <w:lang w:val="tt-RU"/>
        </w:rPr>
        <w:t xml:space="preserve"> раслый һәм җаваплы башкаручыга </w:t>
      </w:r>
      <w:r>
        <w:rPr>
          <w:sz w:val="28"/>
          <w:szCs w:val="28"/>
          <w:lang w:val="tt-RU"/>
        </w:rPr>
        <w:t>җибәрә</w:t>
      </w:r>
      <w:r w:rsidRPr="00A56997">
        <w:rPr>
          <w:sz w:val="28"/>
          <w:szCs w:val="28"/>
          <w:lang w:val="tt-RU"/>
        </w:rPr>
        <w:t>.</w:t>
      </w:r>
    </w:p>
    <w:p w:rsidR="005C013C" w:rsidRPr="00C13995" w:rsidRDefault="005C013C" w:rsidP="006B64AE">
      <w:pPr>
        <w:ind w:firstLine="851"/>
        <w:jc w:val="both"/>
        <w:rPr>
          <w:color w:val="FF0000"/>
          <w:sz w:val="28"/>
          <w:szCs w:val="28"/>
          <w:lang w:val="tt-RU"/>
        </w:rPr>
      </w:pPr>
      <w:r w:rsidRPr="007B078A">
        <w:rPr>
          <w:color w:val="000000"/>
          <w:sz w:val="28"/>
          <w:szCs w:val="28"/>
          <w:lang w:val="tt-RU"/>
        </w:rPr>
        <w:t>Әлеге пункт белән алдан каралган процедура (гамәл) лицензия бирү турында гаризаны теркәү көненнән башлап эш көннәре белән санала торган  өч көнлек срокта гамәлгә ашырыла</w:t>
      </w:r>
      <w:r w:rsidRPr="00C13995">
        <w:rPr>
          <w:color w:val="FF0000"/>
          <w:sz w:val="28"/>
          <w:szCs w:val="28"/>
          <w:lang w:val="tt-RU"/>
        </w:rPr>
        <w:t>.</w:t>
      </w:r>
    </w:p>
    <w:p w:rsidR="005C013C" w:rsidRPr="00A56997" w:rsidRDefault="005C013C" w:rsidP="006B64AE">
      <w:pPr>
        <w:ind w:firstLine="851"/>
        <w:jc w:val="both"/>
        <w:rPr>
          <w:sz w:val="28"/>
          <w:szCs w:val="28"/>
          <w:lang w:val="tt-RU"/>
        </w:rPr>
      </w:pPr>
      <w:r w:rsidRPr="00F578E8">
        <w:rPr>
          <w:sz w:val="28"/>
          <w:szCs w:val="28"/>
          <w:lang w:val="tt-RU"/>
        </w:rPr>
        <w:t xml:space="preserve">Процедураның (гамәлнең) нәтиҗәсе: </w:t>
      </w:r>
      <w:r>
        <w:rPr>
          <w:sz w:val="28"/>
          <w:szCs w:val="28"/>
          <w:lang w:val="tt-RU"/>
        </w:rPr>
        <w:t>юридик шәхесне, хосусый эшмәкәрне тикшерүне үткәрү турында министр урынбасарының расланган боерыгы</w:t>
      </w:r>
      <w:r w:rsidRPr="00A56997">
        <w:rPr>
          <w:sz w:val="28"/>
          <w:szCs w:val="28"/>
          <w:lang w:val="tt-RU"/>
        </w:rPr>
        <w:t xml:space="preserve">. </w:t>
      </w:r>
    </w:p>
    <w:p w:rsidR="005C013C" w:rsidRDefault="005C013C" w:rsidP="006B64AE">
      <w:pPr>
        <w:ind w:firstLine="851"/>
        <w:jc w:val="both"/>
        <w:rPr>
          <w:sz w:val="28"/>
          <w:szCs w:val="28"/>
          <w:lang w:val="tt-RU"/>
        </w:rPr>
      </w:pPr>
      <w:r w:rsidRPr="00A56997">
        <w:rPr>
          <w:sz w:val="28"/>
          <w:szCs w:val="28"/>
          <w:lang w:val="tt-RU"/>
        </w:rPr>
        <w:t>3.4.8. Җаваплы башкаручы:</w:t>
      </w:r>
    </w:p>
    <w:p w:rsidR="005C013C" w:rsidRPr="006070C2" w:rsidRDefault="005C013C" w:rsidP="006B64AE">
      <w:pPr>
        <w:ind w:firstLine="851"/>
        <w:jc w:val="both"/>
        <w:rPr>
          <w:sz w:val="28"/>
          <w:szCs w:val="28"/>
          <w:lang w:val="tt-RU"/>
        </w:rPr>
      </w:pPr>
      <w:r>
        <w:rPr>
          <w:sz w:val="28"/>
          <w:szCs w:val="28"/>
          <w:lang w:val="tt-RU"/>
        </w:rPr>
        <w:t>күчмә тикшерүне үткәрү очрагында эшчәнлекнең ли</w:t>
      </w:r>
      <w:r w:rsidRPr="00A54B03">
        <w:rPr>
          <w:sz w:val="28"/>
          <w:szCs w:val="28"/>
          <w:lang w:val="tt-RU"/>
        </w:rPr>
        <w:t>ц</w:t>
      </w:r>
      <w:r>
        <w:rPr>
          <w:sz w:val="28"/>
          <w:szCs w:val="28"/>
          <w:lang w:val="tt-RU"/>
        </w:rPr>
        <w:t xml:space="preserve">ензияләнүче төренең гамәлгә ашырылу урынында тикшерүне үткәрүгә тартылган </w:t>
      </w:r>
      <w:r w:rsidRPr="006070C2">
        <w:rPr>
          <w:sz w:val="28"/>
          <w:szCs w:val="28"/>
          <w:lang w:val="tt-RU"/>
        </w:rPr>
        <w:t>экспертлар, эксперт оешмалары</w:t>
      </w:r>
      <w:r>
        <w:rPr>
          <w:sz w:val="28"/>
          <w:szCs w:val="28"/>
          <w:lang w:val="tt-RU"/>
        </w:rPr>
        <w:t>ның</w:t>
      </w:r>
      <w:r w:rsidRPr="006070C2">
        <w:rPr>
          <w:sz w:val="28"/>
          <w:szCs w:val="28"/>
          <w:lang w:val="tt-RU"/>
        </w:rPr>
        <w:t xml:space="preserve"> вәкилләре белән берлектә </w:t>
      </w:r>
      <w:r w:rsidRPr="00F578E8">
        <w:rPr>
          <w:sz w:val="28"/>
          <w:szCs w:val="28"/>
          <w:lang w:val="tt-RU"/>
        </w:rPr>
        <w:t>гариза бирүче</w:t>
      </w:r>
      <w:r>
        <w:rPr>
          <w:sz w:val="28"/>
          <w:szCs w:val="28"/>
          <w:lang w:val="tt-RU"/>
        </w:rPr>
        <w:t>нең</w:t>
      </w:r>
      <w:r w:rsidRPr="00F578E8">
        <w:rPr>
          <w:sz w:val="28"/>
          <w:szCs w:val="28"/>
          <w:lang w:val="tt-RU"/>
        </w:rPr>
        <w:t xml:space="preserve"> (лицензия алырга теләүче</w:t>
      </w:r>
      <w:r>
        <w:rPr>
          <w:sz w:val="28"/>
          <w:szCs w:val="28"/>
          <w:lang w:val="tt-RU"/>
        </w:rPr>
        <w:t>нең</w:t>
      </w:r>
      <w:r w:rsidRPr="00F578E8">
        <w:rPr>
          <w:sz w:val="28"/>
          <w:szCs w:val="28"/>
          <w:lang w:val="tt-RU"/>
        </w:rPr>
        <w:t>)</w:t>
      </w:r>
      <w:r>
        <w:rPr>
          <w:sz w:val="28"/>
          <w:szCs w:val="28"/>
          <w:lang w:val="tt-RU"/>
        </w:rPr>
        <w:t xml:space="preserve"> </w:t>
      </w:r>
      <w:r w:rsidRPr="00A56997">
        <w:rPr>
          <w:sz w:val="28"/>
          <w:szCs w:val="28"/>
          <w:lang w:val="tt-RU"/>
        </w:rPr>
        <w:t>лицензион</w:t>
      </w:r>
      <w:r>
        <w:rPr>
          <w:sz w:val="28"/>
          <w:szCs w:val="28"/>
          <w:lang w:val="tt-RU"/>
        </w:rPr>
        <w:t xml:space="preserve"> таләпләргә туры килүен </w:t>
      </w:r>
      <w:r w:rsidRPr="00A56997">
        <w:rPr>
          <w:sz w:val="28"/>
          <w:szCs w:val="28"/>
          <w:lang w:val="tt-RU"/>
        </w:rPr>
        <w:t>тикшер</w:t>
      </w:r>
      <w:r>
        <w:rPr>
          <w:sz w:val="28"/>
          <w:szCs w:val="28"/>
          <w:lang w:val="tt-RU"/>
        </w:rPr>
        <w:t>ә</w:t>
      </w:r>
      <w:r w:rsidRPr="00A56997">
        <w:rPr>
          <w:sz w:val="28"/>
          <w:szCs w:val="28"/>
          <w:lang w:val="tt-RU"/>
        </w:rPr>
        <w:t xml:space="preserve"> </w:t>
      </w:r>
      <w:r w:rsidRPr="006070C2">
        <w:rPr>
          <w:sz w:val="28"/>
          <w:szCs w:val="28"/>
          <w:lang w:val="tt-RU"/>
        </w:rPr>
        <w:t>(документар тикшерү Министрлы</w:t>
      </w:r>
      <w:r>
        <w:rPr>
          <w:sz w:val="28"/>
          <w:szCs w:val="28"/>
          <w:lang w:val="tt-RU"/>
        </w:rPr>
        <w:t>кның урнашу урыны буенча үткәрелә)</w:t>
      </w:r>
      <w:r w:rsidRPr="006070C2">
        <w:rPr>
          <w:sz w:val="28"/>
          <w:szCs w:val="28"/>
          <w:lang w:val="tt-RU"/>
        </w:rPr>
        <w:t>;</w:t>
      </w:r>
    </w:p>
    <w:p w:rsidR="005C013C" w:rsidRPr="006070C2" w:rsidRDefault="005C013C" w:rsidP="005C013C">
      <w:pPr>
        <w:ind w:firstLine="709"/>
        <w:jc w:val="both"/>
        <w:rPr>
          <w:sz w:val="28"/>
          <w:szCs w:val="28"/>
          <w:lang w:val="tt-RU"/>
        </w:rPr>
      </w:pPr>
      <w:r w:rsidRPr="00F578E8">
        <w:rPr>
          <w:sz w:val="28"/>
          <w:szCs w:val="28"/>
          <w:lang w:val="tt-RU"/>
        </w:rPr>
        <w:t>гариза бирүче</w:t>
      </w:r>
      <w:r>
        <w:rPr>
          <w:sz w:val="28"/>
          <w:szCs w:val="28"/>
          <w:lang w:val="tt-RU"/>
        </w:rPr>
        <w:t>нең</w:t>
      </w:r>
      <w:r w:rsidRPr="00F578E8">
        <w:rPr>
          <w:sz w:val="28"/>
          <w:szCs w:val="28"/>
          <w:lang w:val="tt-RU"/>
        </w:rPr>
        <w:t xml:space="preserve"> (лицензия алырга теләүче</w:t>
      </w:r>
      <w:r>
        <w:rPr>
          <w:sz w:val="28"/>
          <w:szCs w:val="28"/>
          <w:lang w:val="tt-RU"/>
        </w:rPr>
        <w:t>нең</w:t>
      </w:r>
      <w:r w:rsidRPr="00F578E8">
        <w:rPr>
          <w:sz w:val="28"/>
          <w:szCs w:val="28"/>
          <w:lang w:val="tt-RU"/>
        </w:rPr>
        <w:t>)</w:t>
      </w:r>
      <w:r>
        <w:rPr>
          <w:sz w:val="28"/>
          <w:szCs w:val="28"/>
          <w:lang w:val="tt-RU"/>
        </w:rPr>
        <w:t xml:space="preserve"> </w:t>
      </w:r>
      <w:r w:rsidRPr="00A56997">
        <w:rPr>
          <w:sz w:val="28"/>
          <w:szCs w:val="28"/>
          <w:lang w:val="tt-RU"/>
        </w:rPr>
        <w:t>лицензион</w:t>
      </w:r>
      <w:r>
        <w:rPr>
          <w:sz w:val="28"/>
          <w:szCs w:val="28"/>
          <w:lang w:val="tt-RU"/>
        </w:rPr>
        <w:t xml:space="preserve"> таләпләргә туры килүен тикшерүнең актын оформит</w:t>
      </w:r>
      <w:r w:rsidRPr="00A54B03">
        <w:rPr>
          <w:sz w:val="28"/>
          <w:szCs w:val="28"/>
          <w:lang w:val="tt-RU"/>
        </w:rPr>
        <w:t>ь</w:t>
      </w:r>
      <w:r>
        <w:rPr>
          <w:sz w:val="28"/>
          <w:szCs w:val="28"/>
          <w:lang w:val="tt-RU"/>
        </w:rPr>
        <w:t xml:space="preserve"> итә</w:t>
      </w:r>
      <w:r w:rsidRPr="006070C2">
        <w:rPr>
          <w:sz w:val="28"/>
          <w:szCs w:val="28"/>
          <w:lang w:val="tt-RU"/>
        </w:rPr>
        <w:t>;</w:t>
      </w:r>
    </w:p>
    <w:p w:rsidR="005C013C" w:rsidRPr="006070C2" w:rsidRDefault="005C013C" w:rsidP="006B64AE">
      <w:pPr>
        <w:ind w:firstLine="851"/>
        <w:jc w:val="both"/>
        <w:rPr>
          <w:sz w:val="28"/>
          <w:szCs w:val="28"/>
          <w:lang w:val="tt-RU"/>
        </w:rPr>
      </w:pPr>
      <w:r w:rsidRPr="00F578E8">
        <w:rPr>
          <w:sz w:val="28"/>
          <w:szCs w:val="28"/>
          <w:lang w:val="tt-RU"/>
        </w:rPr>
        <w:t>гариза бирүче</w:t>
      </w:r>
      <w:r>
        <w:rPr>
          <w:sz w:val="28"/>
          <w:szCs w:val="28"/>
          <w:lang w:val="tt-RU"/>
        </w:rPr>
        <w:t>нең</w:t>
      </w:r>
      <w:r w:rsidRPr="00F578E8">
        <w:rPr>
          <w:sz w:val="28"/>
          <w:szCs w:val="28"/>
          <w:lang w:val="tt-RU"/>
        </w:rPr>
        <w:t xml:space="preserve"> (лицензия алырга теләүче</w:t>
      </w:r>
      <w:r>
        <w:rPr>
          <w:sz w:val="28"/>
          <w:szCs w:val="28"/>
          <w:lang w:val="tt-RU"/>
        </w:rPr>
        <w:t>нең</w:t>
      </w:r>
      <w:r w:rsidRPr="00F578E8">
        <w:rPr>
          <w:sz w:val="28"/>
          <w:szCs w:val="28"/>
          <w:lang w:val="tt-RU"/>
        </w:rPr>
        <w:t>)</w:t>
      </w:r>
      <w:r>
        <w:rPr>
          <w:sz w:val="28"/>
          <w:szCs w:val="28"/>
          <w:lang w:val="tt-RU"/>
        </w:rPr>
        <w:t xml:space="preserve"> </w:t>
      </w:r>
      <w:r w:rsidRPr="00A56997">
        <w:rPr>
          <w:sz w:val="28"/>
          <w:szCs w:val="28"/>
          <w:lang w:val="tt-RU"/>
        </w:rPr>
        <w:t>лицензион</w:t>
      </w:r>
      <w:r w:rsidRPr="006070C2">
        <w:rPr>
          <w:sz w:val="28"/>
          <w:szCs w:val="28"/>
          <w:lang w:val="tt-RU"/>
        </w:rPr>
        <w:t xml:space="preserve"> </w:t>
      </w:r>
      <w:r>
        <w:rPr>
          <w:sz w:val="28"/>
          <w:szCs w:val="28"/>
          <w:lang w:val="tt-RU"/>
        </w:rPr>
        <w:t>эшен М</w:t>
      </w:r>
      <w:r w:rsidRPr="006070C2">
        <w:rPr>
          <w:sz w:val="28"/>
          <w:szCs w:val="28"/>
          <w:lang w:val="tt-RU"/>
        </w:rPr>
        <w:t xml:space="preserve">едицина эшчәнлеген </w:t>
      </w:r>
      <w:r>
        <w:rPr>
          <w:sz w:val="28"/>
          <w:szCs w:val="28"/>
          <w:lang w:val="tt-RU"/>
        </w:rPr>
        <w:t>л</w:t>
      </w:r>
      <w:r w:rsidRPr="006070C2">
        <w:rPr>
          <w:sz w:val="28"/>
          <w:szCs w:val="28"/>
          <w:lang w:val="tt-RU"/>
        </w:rPr>
        <w:t>ицензи</w:t>
      </w:r>
      <w:r>
        <w:rPr>
          <w:sz w:val="28"/>
          <w:szCs w:val="28"/>
          <w:lang w:val="tt-RU"/>
        </w:rPr>
        <w:t>яләү буенча</w:t>
      </w:r>
      <w:r w:rsidRPr="006070C2">
        <w:rPr>
          <w:sz w:val="28"/>
          <w:szCs w:val="28"/>
          <w:lang w:val="tt-RU"/>
        </w:rPr>
        <w:t xml:space="preserve"> </w:t>
      </w:r>
      <w:r>
        <w:rPr>
          <w:sz w:val="28"/>
          <w:szCs w:val="28"/>
          <w:lang w:val="tt-RU"/>
        </w:rPr>
        <w:t>м</w:t>
      </w:r>
      <w:r w:rsidRPr="006070C2">
        <w:rPr>
          <w:sz w:val="28"/>
          <w:szCs w:val="28"/>
          <w:lang w:val="tt-RU"/>
        </w:rPr>
        <w:t>инистрлы</w:t>
      </w:r>
      <w:r>
        <w:rPr>
          <w:sz w:val="28"/>
          <w:szCs w:val="28"/>
          <w:lang w:val="tt-RU"/>
        </w:rPr>
        <w:t>к</w:t>
      </w:r>
      <w:r w:rsidRPr="006070C2">
        <w:rPr>
          <w:sz w:val="28"/>
          <w:szCs w:val="28"/>
          <w:lang w:val="tt-RU"/>
        </w:rPr>
        <w:t>ның Лиценз</w:t>
      </w:r>
      <w:r>
        <w:rPr>
          <w:sz w:val="28"/>
          <w:szCs w:val="28"/>
          <w:lang w:val="tt-RU"/>
        </w:rPr>
        <w:t>ион</w:t>
      </w:r>
      <w:r w:rsidRPr="006070C2">
        <w:rPr>
          <w:sz w:val="28"/>
          <w:szCs w:val="28"/>
          <w:lang w:val="tt-RU"/>
        </w:rPr>
        <w:t xml:space="preserve"> комиссиясенә җибәрә</w:t>
      </w:r>
      <w:r>
        <w:rPr>
          <w:sz w:val="28"/>
          <w:szCs w:val="28"/>
          <w:lang w:val="tt-RU"/>
        </w:rPr>
        <w:t>.</w:t>
      </w:r>
    </w:p>
    <w:p w:rsidR="005C013C" w:rsidRPr="009D31C4" w:rsidRDefault="005C013C" w:rsidP="006B64AE">
      <w:pPr>
        <w:ind w:firstLine="851"/>
        <w:jc w:val="both"/>
        <w:rPr>
          <w:color w:val="000000"/>
          <w:sz w:val="28"/>
          <w:szCs w:val="28"/>
          <w:lang w:val="tt-RU"/>
        </w:rPr>
      </w:pPr>
      <w:r w:rsidRPr="009D31C4">
        <w:rPr>
          <w:color w:val="000000"/>
          <w:sz w:val="28"/>
          <w:szCs w:val="28"/>
          <w:lang w:val="tt-RU"/>
        </w:rPr>
        <w:t>Әлеге пункт белән алдан каралган процедуралар (гамәлләр) лицензия бирү турында гаризаны теркәү көненнән башлап эш көннәре белән санала торган  20-көнлек срокта гамәлгә ашырылалар.</w:t>
      </w:r>
    </w:p>
    <w:p w:rsidR="005C013C" w:rsidRPr="006070C2" w:rsidRDefault="005C013C" w:rsidP="006B64AE">
      <w:pPr>
        <w:ind w:firstLine="851"/>
        <w:jc w:val="both"/>
        <w:rPr>
          <w:sz w:val="28"/>
          <w:szCs w:val="28"/>
          <w:lang w:val="tt-RU"/>
        </w:rPr>
      </w:pPr>
      <w:r w:rsidRPr="00F578E8">
        <w:rPr>
          <w:sz w:val="28"/>
          <w:szCs w:val="28"/>
          <w:lang w:val="tt-RU"/>
        </w:rPr>
        <w:t xml:space="preserve">Процедураның (гамәлнең) нәтиҗәсе: </w:t>
      </w:r>
      <w:r w:rsidRPr="006070C2">
        <w:rPr>
          <w:sz w:val="28"/>
          <w:szCs w:val="28"/>
          <w:lang w:val="tt-RU"/>
        </w:rPr>
        <w:t xml:space="preserve"> </w:t>
      </w:r>
      <w:r w:rsidRPr="00F578E8">
        <w:rPr>
          <w:sz w:val="28"/>
          <w:szCs w:val="28"/>
          <w:lang w:val="tt-RU"/>
        </w:rPr>
        <w:t>гариза бирүче</w:t>
      </w:r>
      <w:r>
        <w:rPr>
          <w:sz w:val="28"/>
          <w:szCs w:val="28"/>
          <w:lang w:val="tt-RU"/>
        </w:rPr>
        <w:t>нең</w:t>
      </w:r>
      <w:r w:rsidRPr="00F578E8">
        <w:rPr>
          <w:sz w:val="28"/>
          <w:szCs w:val="28"/>
          <w:lang w:val="tt-RU"/>
        </w:rPr>
        <w:t xml:space="preserve"> (лицензия алырга теләүче</w:t>
      </w:r>
      <w:r>
        <w:rPr>
          <w:sz w:val="28"/>
          <w:szCs w:val="28"/>
          <w:lang w:val="tt-RU"/>
        </w:rPr>
        <w:t>нең</w:t>
      </w:r>
      <w:r w:rsidRPr="00F578E8">
        <w:rPr>
          <w:sz w:val="28"/>
          <w:szCs w:val="28"/>
          <w:lang w:val="tt-RU"/>
        </w:rPr>
        <w:t>)</w:t>
      </w:r>
      <w:r>
        <w:rPr>
          <w:sz w:val="28"/>
          <w:szCs w:val="28"/>
          <w:lang w:val="tt-RU"/>
        </w:rPr>
        <w:t xml:space="preserve"> </w:t>
      </w:r>
      <w:r w:rsidRPr="00A56997">
        <w:rPr>
          <w:sz w:val="28"/>
          <w:szCs w:val="28"/>
          <w:lang w:val="tt-RU"/>
        </w:rPr>
        <w:t>лицензион</w:t>
      </w:r>
      <w:r>
        <w:rPr>
          <w:sz w:val="28"/>
          <w:szCs w:val="28"/>
          <w:lang w:val="tt-RU"/>
        </w:rPr>
        <w:t xml:space="preserve"> таләпләргә туры килүен </w:t>
      </w:r>
      <w:r w:rsidRPr="00A56997">
        <w:rPr>
          <w:sz w:val="28"/>
          <w:szCs w:val="28"/>
          <w:lang w:val="tt-RU"/>
        </w:rPr>
        <w:t>тикшер</w:t>
      </w:r>
      <w:r>
        <w:rPr>
          <w:sz w:val="28"/>
          <w:szCs w:val="28"/>
          <w:lang w:val="tt-RU"/>
        </w:rPr>
        <w:t xml:space="preserve">ү акты, </w:t>
      </w:r>
      <w:r w:rsidRPr="006070C2">
        <w:rPr>
          <w:sz w:val="28"/>
          <w:szCs w:val="28"/>
          <w:lang w:val="tt-RU"/>
        </w:rPr>
        <w:t>Лиценз</w:t>
      </w:r>
      <w:r>
        <w:rPr>
          <w:sz w:val="28"/>
          <w:szCs w:val="28"/>
          <w:lang w:val="tt-RU"/>
        </w:rPr>
        <w:t>ион</w:t>
      </w:r>
      <w:r w:rsidRPr="006070C2">
        <w:rPr>
          <w:sz w:val="28"/>
          <w:szCs w:val="28"/>
          <w:lang w:val="tt-RU"/>
        </w:rPr>
        <w:t xml:space="preserve"> комиссия</w:t>
      </w:r>
      <w:r>
        <w:rPr>
          <w:sz w:val="28"/>
          <w:szCs w:val="28"/>
          <w:lang w:val="tt-RU"/>
        </w:rPr>
        <w:t>гә җибәрелгән</w:t>
      </w:r>
      <w:r w:rsidRPr="006070C2">
        <w:rPr>
          <w:sz w:val="28"/>
          <w:szCs w:val="28"/>
          <w:lang w:val="tt-RU"/>
        </w:rPr>
        <w:t xml:space="preserve"> </w:t>
      </w:r>
      <w:r w:rsidRPr="00F578E8">
        <w:rPr>
          <w:sz w:val="28"/>
          <w:szCs w:val="28"/>
          <w:lang w:val="tt-RU"/>
        </w:rPr>
        <w:t>лицензия алырга теләүче</w:t>
      </w:r>
      <w:r>
        <w:rPr>
          <w:sz w:val="28"/>
          <w:szCs w:val="28"/>
          <w:lang w:val="tt-RU"/>
        </w:rPr>
        <w:t>нең лицензион эше.</w:t>
      </w:r>
    </w:p>
    <w:p w:rsidR="005C013C" w:rsidRPr="006070C2" w:rsidRDefault="005C013C" w:rsidP="006B64AE">
      <w:pPr>
        <w:ind w:firstLine="851"/>
        <w:jc w:val="both"/>
        <w:rPr>
          <w:sz w:val="28"/>
          <w:szCs w:val="28"/>
          <w:lang w:val="tt-RU"/>
        </w:rPr>
      </w:pPr>
      <w:r w:rsidRPr="006070C2">
        <w:rPr>
          <w:sz w:val="28"/>
          <w:szCs w:val="28"/>
          <w:lang w:val="tt-RU"/>
        </w:rPr>
        <w:t>3.4.9. Лиценз</w:t>
      </w:r>
      <w:r>
        <w:rPr>
          <w:sz w:val="28"/>
          <w:szCs w:val="28"/>
          <w:lang w:val="tt-RU"/>
        </w:rPr>
        <w:t>ион</w:t>
      </w:r>
      <w:r w:rsidRPr="006070C2">
        <w:rPr>
          <w:sz w:val="28"/>
          <w:szCs w:val="28"/>
          <w:lang w:val="tt-RU"/>
        </w:rPr>
        <w:t xml:space="preserve"> комиссия</w:t>
      </w:r>
      <w:r>
        <w:rPr>
          <w:sz w:val="28"/>
          <w:szCs w:val="28"/>
          <w:lang w:val="tt-RU"/>
        </w:rPr>
        <w:t>нең у</w:t>
      </w:r>
      <w:r w:rsidRPr="006070C2">
        <w:rPr>
          <w:sz w:val="28"/>
          <w:szCs w:val="28"/>
          <w:lang w:val="tt-RU"/>
        </w:rPr>
        <w:t>тырыш</w:t>
      </w:r>
      <w:r>
        <w:rPr>
          <w:sz w:val="28"/>
          <w:szCs w:val="28"/>
          <w:lang w:val="tt-RU"/>
        </w:rPr>
        <w:t xml:space="preserve">лары аның рәисе белән расланган повесткага туры китереп айга </w:t>
      </w:r>
      <w:r w:rsidRPr="006070C2">
        <w:rPr>
          <w:sz w:val="28"/>
          <w:szCs w:val="28"/>
          <w:lang w:val="tt-RU"/>
        </w:rPr>
        <w:t xml:space="preserve"> бер тапкыр</w:t>
      </w:r>
      <w:r>
        <w:rPr>
          <w:sz w:val="28"/>
          <w:szCs w:val="28"/>
          <w:lang w:val="tt-RU"/>
        </w:rPr>
        <w:t>дан да сирәгрәк булмыйча үткәреләләр.</w:t>
      </w:r>
      <w:r w:rsidRPr="006070C2">
        <w:rPr>
          <w:sz w:val="28"/>
          <w:szCs w:val="28"/>
          <w:lang w:val="tt-RU"/>
        </w:rPr>
        <w:t xml:space="preserve"> </w:t>
      </w:r>
    </w:p>
    <w:p w:rsidR="005C013C" w:rsidRPr="009D31C4" w:rsidRDefault="005C013C" w:rsidP="006B64AE">
      <w:pPr>
        <w:ind w:firstLine="851"/>
        <w:jc w:val="both"/>
        <w:rPr>
          <w:color w:val="000000"/>
          <w:sz w:val="28"/>
          <w:szCs w:val="28"/>
          <w:lang w:val="tt-RU"/>
        </w:rPr>
      </w:pPr>
      <w:r w:rsidRPr="006070C2">
        <w:rPr>
          <w:sz w:val="28"/>
          <w:szCs w:val="28"/>
          <w:lang w:val="tt-RU"/>
        </w:rPr>
        <w:t>Лиценз</w:t>
      </w:r>
      <w:r>
        <w:rPr>
          <w:sz w:val="28"/>
          <w:szCs w:val="28"/>
          <w:lang w:val="tt-RU"/>
        </w:rPr>
        <w:t>ион</w:t>
      </w:r>
      <w:r w:rsidRPr="006070C2">
        <w:rPr>
          <w:sz w:val="28"/>
          <w:szCs w:val="28"/>
          <w:lang w:val="tt-RU"/>
        </w:rPr>
        <w:t xml:space="preserve"> комиссия</w:t>
      </w:r>
      <w:r>
        <w:rPr>
          <w:sz w:val="28"/>
          <w:szCs w:val="28"/>
          <w:lang w:val="tt-RU"/>
        </w:rPr>
        <w:t xml:space="preserve"> тарафыннан </w:t>
      </w:r>
      <w:r w:rsidRPr="00760374">
        <w:rPr>
          <w:sz w:val="28"/>
          <w:szCs w:val="28"/>
          <w:lang w:val="tt-RU"/>
        </w:rPr>
        <w:t xml:space="preserve">лицензия бирү турында гаризаны теркәү көненнән башлап эш көннәре белән санала торган  </w:t>
      </w:r>
      <w:r>
        <w:rPr>
          <w:sz w:val="28"/>
          <w:szCs w:val="28"/>
          <w:lang w:val="tt-RU"/>
        </w:rPr>
        <w:t>35</w:t>
      </w:r>
      <w:r w:rsidRPr="00760374">
        <w:rPr>
          <w:sz w:val="28"/>
          <w:szCs w:val="28"/>
          <w:lang w:val="tt-RU"/>
        </w:rPr>
        <w:t>-көнлек срокта</w:t>
      </w:r>
      <w:r w:rsidRPr="00C13995">
        <w:rPr>
          <w:color w:val="FF0000"/>
          <w:sz w:val="28"/>
          <w:szCs w:val="28"/>
          <w:lang w:val="tt-RU"/>
        </w:rPr>
        <w:t xml:space="preserve"> </w:t>
      </w:r>
      <w:r w:rsidRPr="00F578E8">
        <w:rPr>
          <w:sz w:val="28"/>
          <w:szCs w:val="28"/>
          <w:lang w:val="tt-RU"/>
        </w:rPr>
        <w:t>гариза бирүче</w:t>
      </w:r>
      <w:r>
        <w:rPr>
          <w:sz w:val="28"/>
          <w:szCs w:val="28"/>
          <w:lang w:val="tt-RU"/>
        </w:rPr>
        <w:t>нең</w:t>
      </w:r>
      <w:r w:rsidRPr="00F578E8">
        <w:rPr>
          <w:sz w:val="28"/>
          <w:szCs w:val="28"/>
          <w:lang w:val="tt-RU"/>
        </w:rPr>
        <w:t xml:space="preserve"> (лицензия алырга теләүче</w:t>
      </w:r>
      <w:r>
        <w:rPr>
          <w:sz w:val="28"/>
          <w:szCs w:val="28"/>
          <w:lang w:val="tt-RU"/>
        </w:rPr>
        <w:t>нең</w:t>
      </w:r>
      <w:r w:rsidRPr="00F578E8">
        <w:rPr>
          <w:sz w:val="28"/>
          <w:szCs w:val="28"/>
          <w:lang w:val="tt-RU"/>
        </w:rPr>
        <w:t>)</w:t>
      </w:r>
      <w:r>
        <w:rPr>
          <w:sz w:val="28"/>
          <w:szCs w:val="28"/>
          <w:lang w:val="tt-RU"/>
        </w:rPr>
        <w:t xml:space="preserve"> </w:t>
      </w:r>
      <w:r w:rsidRPr="006070C2">
        <w:rPr>
          <w:sz w:val="28"/>
          <w:szCs w:val="28"/>
          <w:lang w:val="tt-RU"/>
        </w:rPr>
        <w:t>лицензион эш</w:t>
      </w:r>
      <w:r>
        <w:rPr>
          <w:sz w:val="28"/>
          <w:szCs w:val="28"/>
          <w:lang w:val="tt-RU"/>
        </w:rPr>
        <w:t xml:space="preserve">е карап тикшерелә һәм </w:t>
      </w:r>
      <w:r w:rsidRPr="006070C2">
        <w:rPr>
          <w:sz w:val="28"/>
          <w:szCs w:val="28"/>
          <w:lang w:val="tt-RU"/>
        </w:rPr>
        <w:t xml:space="preserve"> медицина эшчәнлеген гамәлгә ашыруга лиценз</w:t>
      </w:r>
      <w:r>
        <w:rPr>
          <w:sz w:val="28"/>
          <w:szCs w:val="28"/>
          <w:lang w:val="tt-RU"/>
        </w:rPr>
        <w:t>ияне бирү яки ли</w:t>
      </w:r>
      <w:r w:rsidRPr="00760374">
        <w:rPr>
          <w:sz w:val="28"/>
          <w:szCs w:val="28"/>
          <w:lang w:val="tt-RU"/>
        </w:rPr>
        <w:t>ц</w:t>
      </w:r>
      <w:r>
        <w:rPr>
          <w:sz w:val="28"/>
          <w:szCs w:val="28"/>
          <w:lang w:val="tt-RU"/>
        </w:rPr>
        <w:t xml:space="preserve">ензия бирүне кире кагу турында карар кабул ителә. </w:t>
      </w:r>
      <w:r w:rsidRPr="006070C2">
        <w:rPr>
          <w:sz w:val="28"/>
          <w:szCs w:val="28"/>
          <w:lang w:val="tt-RU"/>
        </w:rPr>
        <w:t>Министрлы</w:t>
      </w:r>
      <w:r>
        <w:rPr>
          <w:sz w:val="28"/>
          <w:szCs w:val="28"/>
          <w:lang w:val="tt-RU"/>
        </w:rPr>
        <w:t xml:space="preserve">к </w:t>
      </w:r>
      <w:r w:rsidRPr="006070C2">
        <w:rPr>
          <w:sz w:val="28"/>
          <w:szCs w:val="28"/>
          <w:lang w:val="tt-RU"/>
        </w:rPr>
        <w:t>тарафыннан лиценз</w:t>
      </w:r>
      <w:r>
        <w:rPr>
          <w:sz w:val="28"/>
          <w:szCs w:val="28"/>
          <w:lang w:val="tt-RU"/>
        </w:rPr>
        <w:t>ияне бирү яки ли</w:t>
      </w:r>
      <w:r w:rsidRPr="00760374">
        <w:rPr>
          <w:sz w:val="28"/>
          <w:szCs w:val="28"/>
          <w:lang w:val="tt-RU"/>
        </w:rPr>
        <w:t>ц</w:t>
      </w:r>
      <w:r>
        <w:rPr>
          <w:sz w:val="28"/>
          <w:szCs w:val="28"/>
          <w:lang w:val="tt-RU"/>
        </w:rPr>
        <w:t xml:space="preserve">ензия бирүне кире кагу турында карарны кабул итүнең срогы </w:t>
      </w:r>
      <w:r w:rsidRPr="009D31C4">
        <w:rPr>
          <w:color w:val="000000"/>
          <w:sz w:val="28"/>
          <w:szCs w:val="28"/>
          <w:lang w:val="tt-RU"/>
        </w:rPr>
        <w:t>әлеге Регламентка 1 һәм 2 кушымталарга туры китереп</w:t>
      </w:r>
      <w:r w:rsidRPr="00AA0159">
        <w:rPr>
          <w:color w:val="0070C0"/>
          <w:sz w:val="28"/>
          <w:szCs w:val="28"/>
          <w:lang w:val="tt-RU"/>
        </w:rPr>
        <w:t xml:space="preserve"> </w:t>
      </w:r>
      <w:r w:rsidRPr="009D31C4">
        <w:rPr>
          <w:color w:val="000000"/>
          <w:sz w:val="28"/>
          <w:szCs w:val="28"/>
          <w:lang w:val="tt-RU"/>
        </w:rPr>
        <w:t>оформить ителгән лицензияне бирү турында гаризаны һәм әлеге Регламентның 2.6.1. пункты белән каралган документларны теркәү көненнән башлап исәпләнә.</w:t>
      </w:r>
    </w:p>
    <w:p w:rsidR="005C013C" w:rsidRPr="006070C2" w:rsidRDefault="005C013C" w:rsidP="006B64AE">
      <w:pPr>
        <w:ind w:firstLine="851"/>
        <w:jc w:val="both"/>
        <w:rPr>
          <w:sz w:val="28"/>
          <w:szCs w:val="28"/>
          <w:lang w:val="tt-RU"/>
        </w:rPr>
      </w:pPr>
      <w:r w:rsidRPr="00AA0159">
        <w:rPr>
          <w:sz w:val="28"/>
          <w:szCs w:val="28"/>
          <w:lang w:val="tt-RU"/>
        </w:rPr>
        <w:t>Әлеге пункт белән каралган процедуралар (гамәлләр)</w:t>
      </w:r>
      <w:r w:rsidRPr="00C13995">
        <w:rPr>
          <w:color w:val="FF0000"/>
          <w:sz w:val="28"/>
          <w:szCs w:val="28"/>
          <w:lang w:val="tt-RU"/>
        </w:rPr>
        <w:t xml:space="preserve"> </w:t>
      </w:r>
      <w:r>
        <w:rPr>
          <w:sz w:val="28"/>
          <w:szCs w:val="28"/>
          <w:lang w:val="tt-RU"/>
        </w:rPr>
        <w:t xml:space="preserve">            Лицензион</w:t>
      </w:r>
      <w:r w:rsidRPr="006070C2">
        <w:rPr>
          <w:sz w:val="28"/>
          <w:szCs w:val="28"/>
          <w:lang w:val="tt-RU"/>
        </w:rPr>
        <w:t xml:space="preserve"> комиссия</w:t>
      </w:r>
      <w:r>
        <w:rPr>
          <w:sz w:val="28"/>
          <w:szCs w:val="28"/>
          <w:lang w:val="tt-RU"/>
        </w:rPr>
        <w:t xml:space="preserve"> утырышының үткәрелү көнендә</w:t>
      </w:r>
      <w:r w:rsidRPr="006070C2">
        <w:rPr>
          <w:sz w:val="28"/>
          <w:szCs w:val="28"/>
          <w:lang w:val="tt-RU"/>
        </w:rPr>
        <w:t xml:space="preserve"> </w:t>
      </w:r>
      <w:r>
        <w:rPr>
          <w:sz w:val="28"/>
          <w:szCs w:val="28"/>
          <w:lang w:val="tt-RU"/>
        </w:rPr>
        <w:t>гамәлгә ашырылалар</w:t>
      </w:r>
      <w:r w:rsidRPr="006070C2">
        <w:rPr>
          <w:sz w:val="28"/>
          <w:szCs w:val="28"/>
          <w:lang w:val="tt-RU"/>
        </w:rPr>
        <w:t>.</w:t>
      </w:r>
    </w:p>
    <w:p w:rsidR="005C013C" w:rsidRPr="006070C2" w:rsidRDefault="005C013C" w:rsidP="006B64AE">
      <w:pPr>
        <w:ind w:firstLine="851"/>
        <w:jc w:val="both"/>
        <w:rPr>
          <w:sz w:val="28"/>
          <w:szCs w:val="28"/>
          <w:lang w:val="tt-RU"/>
        </w:rPr>
      </w:pPr>
      <w:r w:rsidRPr="00F578E8">
        <w:rPr>
          <w:sz w:val="28"/>
          <w:szCs w:val="28"/>
          <w:lang w:val="tt-RU"/>
        </w:rPr>
        <w:t>Процедураның (гамәлнең) нәтиҗәсе: гариза бирүче</w:t>
      </w:r>
      <w:r>
        <w:rPr>
          <w:sz w:val="28"/>
          <w:szCs w:val="28"/>
          <w:lang w:val="tt-RU"/>
        </w:rPr>
        <w:t>гә</w:t>
      </w:r>
      <w:r w:rsidRPr="00F578E8">
        <w:rPr>
          <w:sz w:val="28"/>
          <w:szCs w:val="28"/>
          <w:lang w:val="tt-RU"/>
        </w:rPr>
        <w:t xml:space="preserve"> (лицензия алырга теләүче</w:t>
      </w:r>
      <w:r>
        <w:rPr>
          <w:sz w:val="28"/>
          <w:szCs w:val="28"/>
          <w:lang w:val="tt-RU"/>
        </w:rPr>
        <w:t>гә</w:t>
      </w:r>
      <w:r w:rsidRPr="00F578E8">
        <w:rPr>
          <w:sz w:val="28"/>
          <w:szCs w:val="28"/>
          <w:lang w:val="tt-RU"/>
        </w:rPr>
        <w:t>)</w:t>
      </w:r>
      <w:r>
        <w:rPr>
          <w:sz w:val="28"/>
          <w:szCs w:val="28"/>
          <w:lang w:val="tt-RU"/>
        </w:rPr>
        <w:t xml:space="preserve"> </w:t>
      </w:r>
      <w:r w:rsidRPr="006070C2">
        <w:rPr>
          <w:sz w:val="28"/>
          <w:szCs w:val="28"/>
          <w:lang w:val="tt-RU"/>
        </w:rPr>
        <w:t xml:space="preserve"> медицина эшчәнлеген гамәлгә ашыруга лиценз</w:t>
      </w:r>
      <w:r>
        <w:rPr>
          <w:sz w:val="28"/>
          <w:szCs w:val="28"/>
          <w:lang w:val="tt-RU"/>
        </w:rPr>
        <w:t>ияне бирү яки ли</w:t>
      </w:r>
      <w:r w:rsidRPr="00760374">
        <w:rPr>
          <w:sz w:val="28"/>
          <w:szCs w:val="28"/>
          <w:lang w:val="tt-RU"/>
        </w:rPr>
        <w:t>ц</w:t>
      </w:r>
      <w:r>
        <w:rPr>
          <w:sz w:val="28"/>
          <w:szCs w:val="28"/>
          <w:lang w:val="tt-RU"/>
        </w:rPr>
        <w:t xml:space="preserve">ензия бирүне кире кагу турында </w:t>
      </w:r>
      <w:r w:rsidRPr="006070C2">
        <w:rPr>
          <w:sz w:val="28"/>
          <w:szCs w:val="28"/>
          <w:lang w:val="tt-RU"/>
        </w:rPr>
        <w:t>Лицензи</w:t>
      </w:r>
      <w:r>
        <w:rPr>
          <w:sz w:val="28"/>
          <w:szCs w:val="28"/>
          <w:lang w:val="tt-RU"/>
        </w:rPr>
        <w:t>он</w:t>
      </w:r>
      <w:r w:rsidRPr="006070C2">
        <w:rPr>
          <w:sz w:val="28"/>
          <w:szCs w:val="28"/>
          <w:lang w:val="tt-RU"/>
        </w:rPr>
        <w:t xml:space="preserve"> комиссия</w:t>
      </w:r>
      <w:r>
        <w:rPr>
          <w:sz w:val="28"/>
          <w:szCs w:val="28"/>
          <w:lang w:val="tt-RU"/>
        </w:rPr>
        <w:t>нең карары.</w:t>
      </w:r>
    </w:p>
    <w:p w:rsidR="005C013C" w:rsidRDefault="005C013C" w:rsidP="006B64AE">
      <w:pPr>
        <w:ind w:firstLine="851"/>
        <w:jc w:val="both"/>
        <w:rPr>
          <w:sz w:val="28"/>
          <w:szCs w:val="28"/>
          <w:lang w:val="tt-RU"/>
        </w:rPr>
      </w:pPr>
      <w:r w:rsidRPr="006070C2">
        <w:rPr>
          <w:sz w:val="28"/>
          <w:szCs w:val="28"/>
          <w:lang w:val="tt-RU"/>
        </w:rPr>
        <w:t>3.4.10. Лицензи</w:t>
      </w:r>
      <w:r>
        <w:rPr>
          <w:sz w:val="28"/>
          <w:szCs w:val="28"/>
          <w:lang w:val="tt-RU"/>
        </w:rPr>
        <w:t>он</w:t>
      </w:r>
      <w:r w:rsidRPr="006070C2">
        <w:rPr>
          <w:sz w:val="28"/>
          <w:szCs w:val="28"/>
          <w:lang w:val="tt-RU"/>
        </w:rPr>
        <w:t xml:space="preserve"> комиссия</w:t>
      </w:r>
      <w:r>
        <w:rPr>
          <w:sz w:val="28"/>
          <w:szCs w:val="28"/>
          <w:lang w:val="tt-RU"/>
        </w:rPr>
        <w:t xml:space="preserve"> карары нигезендә җаваплы башкаручы</w:t>
      </w:r>
      <w:r w:rsidRPr="006070C2">
        <w:rPr>
          <w:sz w:val="28"/>
          <w:szCs w:val="28"/>
          <w:lang w:val="tt-RU"/>
        </w:rPr>
        <w:t xml:space="preserve"> медицина эшчәнлеген гамәлгә ашыруга лиценз</w:t>
      </w:r>
      <w:r>
        <w:rPr>
          <w:sz w:val="28"/>
          <w:szCs w:val="28"/>
          <w:lang w:val="tt-RU"/>
        </w:rPr>
        <w:t>ияне бирү яки ли</w:t>
      </w:r>
      <w:r w:rsidRPr="00760374">
        <w:rPr>
          <w:sz w:val="28"/>
          <w:szCs w:val="28"/>
          <w:lang w:val="tt-RU"/>
        </w:rPr>
        <w:t>ц</w:t>
      </w:r>
      <w:r>
        <w:rPr>
          <w:sz w:val="28"/>
          <w:szCs w:val="28"/>
          <w:lang w:val="tt-RU"/>
        </w:rPr>
        <w:t xml:space="preserve">ензия бирүне кире кагу турында боерык проектын әзерли. </w:t>
      </w:r>
    </w:p>
    <w:p w:rsidR="005C013C" w:rsidRDefault="005C013C" w:rsidP="006B64AE">
      <w:pPr>
        <w:ind w:firstLine="851"/>
        <w:jc w:val="both"/>
        <w:rPr>
          <w:sz w:val="28"/>
          <w:szCs w:val="28"/>
          <w:lang w:val="tt-RU"/>
        </w:rPr>
      </w:pPr>
      <w:r>
        <w:rPr>
          <w:sz w:val="28"/>
          <w:szCs w:val="28"/>
          <w:lang w:val="tt-RU"/>
        </w:rPr>
        <w:t>Л</w:t>
      </w:r>
      <w:r w:rsidRPr="006070C2">
        <w:rPr>
          <w:sz w:val="28"/>
          <w:szCs w:val="28"/>
          <w:lang w:val="tt-RU"/>
        </w:rPr>
        <w:t>иценз</w:t>
      </w:r>
      <w:r>
        <w:rPr>
          <w:sz w:val="28"/>
          <w:szCs w:val="28"/>
          <w:lang w:val="tt-RU"/>
        </w:rPr>
        <w:t>ияне бирү яки ли</w:t>
      </w:r>
      <w:r w:rsidRPr="00760374">
        <w:rPr>
          <w:sz w:val="28"/>
          <w:szCs w:val="28"/>
          <w:lang w:val="tt-RU"/>
        </w:rPr>
        <w:t>ц</w:t>
      </w:r>
      <w:r>
        <w:rPr>
          <w:sz w:val="28"/>
          <w:szCs w:val="28"/>
          <w:lang w:val="tt-RU"/>
        </w:rPr>
        <w:t>ензия бирүне кире кагу турында боерык проекты  Л</w:t>
      </w:r>
      <w:r w:rsidRPr="006070C2">
        <w:rPr>
          <w:sz w:val="28"/>
          <w:szCs w:val="28"/>
          <w:lang w:val="tt-RU"/>
        </w:rPr>
        <w:t>ицензияләү буенча</w:t>
      </w:r>
      <w:r>
        <w:rPr>
          <w:sz w:val="28"/>
          <w:szCs w:val="28"/>
          <w:lang w:val="tt-RU"/>
        </w:rPr>
        <w:t xml:space="preserve"> бүлек башлыгы тарафыннан визирлана һәм министр урынбасарына раслауга җибәрелә.</w:t>
      </w:r>
      <w:r w:rsidRPr="006070C2">
        <w:rPr>
          <w:sz w:val="28"/>
          <w:szCs w:val="28"/>
          <w:lang w:val="tt-RU"/>
        </w:rPr>
        <w:t xml:space="preserve"> </w:t>
      </w:r>
    </w:p>
    <w:p w:rsidR="005C013C" w:rsidRPr="006070C2" w:rsidRDefault="005C013C" w:rsidP="006B64AE">
      <w:pPr>
        <w:ind w:firstLine="851"/>
        <w:jc w:val="both"/>
        <w:rPr>
          <w:sz w:val="28"/>
          <w:szCs w:val="28"/>
          <w:lang w:val="tt-RU"/>
        </w:rPr>
      </w:pPr>
      <w:r w:rsidRPr="00AA0159">
        <w:rPr>
          <w:sz w:val="28"/>
          <w:szCs w:val="28"/>
          <w:lang w:val="tt-RU"/>
        </w:rPr>
        <w:t>Әлеге пункт белән каралган процедуралар (гамәлләр)</w:t>
      </w:r>
      <w:r w:rsidRPr="00C13995">
        <w:rPr>
          <w:color w:val="FF0000"/>
          <w:sz w:val="28"/>
          <w:szCs w:val="28"/>
          <w:lang w:val="tt-RU"/>
        </w:rPr>
        <w:t xml:space="preserve"> </w:t>
      </w:r>
      <w:r>
        <w:rPr>
          <w:sz w:val="28"/>
          <w:szCs w:val="28"/>
          <w:lang w:val="tt-RU"/>
        </w:rPr>
        <w:t xml:space="preserve">           </w:t>
      </w:r>
      <w:r w:rsidRPr="00F578E8">
        <w:rPr>
          <w:sz w:val="28"/>
          <w:szCs w:val="28"/>
          <w:lang w:val="tt-RU"/>
        </w:rPr>
        <w:t>гариза бирүче</w:t>
      </w:r>
      <w:r>
        <w:rPr>
          <w:sz w:val="28"/>
          <w:szCs w:val="28"/>
          <w:lang w:val="tt-RU"/>
        </w:rPr>
        <w:t>гә</w:t>
      </w:r>
      <w:r w:rsidRPr="00F578E8">
        <w:rPr>
          <w:sz w:val="28"/>
          <w:szCs w:val="28"/>
          <w:lang w:val="tt-RU"/>
        </w:rPr>
        <w:t xml:space="preserve"> (лицензия алырга теләүче</w:t>
      </w:r>
      <w:r>
        <w:rPr>
          <w:sz w:val="28"/>
          <w:szCs w:val="28"/>
          <w:lang w:val="tt-RU"/>
        </w:rPr>
        <w:t>гә</w:t>
      </w:r>
      <w:r w:rsidRPr="00F578E8">
        <w:rPr>
          <w:sz w:val="28"/>
          <w:szCs w:val="28"/>
          <w:lang w:val="tt-RU"/>
        </w:rPr>
        <w:t>)</w:t>
      </w:r>
      <w:r>
        <w:rPr>
          <w:sz w:val="28"/>
          <w:szCs w:val="28"/>
          <w:lang w:val="tt-RU"/>
        </w:rPr>
        <w:t xml:space="preserve"> </w:t>
      </w:r>
      <w:r w:rsidRPr="006070C2">
        <w:rPr>
          <w:sz w:val="28"/>
          <w:szCs w:val="28"/>
          <w:lang w:val="tt-RU"/>
        </w:rPr>
        <w:t>медицина эшчәнлеген гамәлгә ашыруга</w:t>
      </w:r>
      <w:r>
        <w:rPr>
          <w:sz w:val="28"/>
          <w:szCs w:val="28"/>
          <w:lang w:val="tt-RU"/>
        </w:rPr>
        <w:t xml:space="preserve"> </w:t>
      </w:r>
      <w:r w:rsidRPr="006070C2">
        <w:rPr>
          <w:sz w:val="28"/>
          <w:szCs w:val="28"/>
          <w:lang w:val="tt-RU"/>
        </w:rPr>
        <w:t>лиценз</w:t>
      </w:r>
      <w:r>
        <w:rPr>
          <w:sz w:val="28"/>
          <w:szCs w:val="28"/>
          <w:lang w:val="tt-RU"/>
        </w:rPr>
        <w:t>ияне бирү яки ли</w:t>
      </w:r>
      <w:r w:rsidRPr="00760374">
        <w:rPr>
          <w:sz w:val="28"/>
          <w:szCs w:val="28"/>
          <w:lang w:val="tt-RU"/>
        </w:rPr>
        <w:t>ц</w:t>
      </w:r>
      <w:r>
        <w:rPr>
          <w:sz w:val="28"/>
          <w:szCs w:val="28"/>
          <w:lang w:val="tt-RU"/>
        </w:rPr>
        <w:t>ензия бирүне кире кагу турында карарның Лицензион</w:t>
      </w:r>
      <w:r w:rsidRPr="006070C2">
        <w:rPr>
          <w:sz w:val="28"/>
          <w:szCs w:val="28"/>
          <w:lang w:val="tt-RU"/>
        </w:rPr>
        <w:t xml:space="preserve"> комиссия</w:t>
      </w:r>
      <w:r>
        <w:rPr>
          <w:sz w:val="28"/>
          <w:szCs w:val="28"/>
          <w:lang w:val="tt-RU"/>
        </w:rPr>
        <w:t xml:space="preserve"> тарафыннан кабул ителү көнендә г</w:t>
      </w:r>
      <w:r w:rsidRPr="006070C2">
        <w:rPr>
          <w:sz w:val="28"/>
          <w:szCs w:val="28"/>
          <w:lang w:val="tt-RU"/>
        </w:rPr>
        <w:t>амәлгә ашырыла</w:t>
      </w:r>
      <w:r>
        <w:rPr>
          <w:sz w:val="28"/>
          <w:szCs w:val="28"/>
          <w:lang w:val="tt-RU"/>
        </w:rPr>
        <w:t>лар</w:t>
      </w:r>
      <w:r w:rsidRPr="006070C2">
        <w:rPr>
          <w:sz w:val="28"/>
          <w:szCs w:val="28"/>
          <w:lang w:val="tt-RU"/>
        </w:rPr>
        <w:t>.</w:t>
      </w:r>
    </w:p>
    <w:p w:rsidR="005C013C" w:rsidRPr="006070C2" w:rsidRDefault="005C013C" w:rsidP="006B64AE">
      <w:pPr>
        <w:ind w:firstLine="851"/>
        <w:jc w:val="both"/>
        <w:rPr>
          <w:sz w:val="28"/>
          <w:szCs w:val="28"/>
          <w:lang w:val="tt-RU"/>
        </w:rPr>
      </w:pPr>
      <w:r w:rsidRPr="00F578E8">
        <w:rPr>
          <w:sz w:val="28"/>
          <w:szCs w:val="28"/>
          <w:lang w:val="tt-RU"/>
        </w:rPr>
        <w:t xml:space="preserve">Процедураның (гамәлнең) нәтиҗәсе: </w:t>
      </w:r>
      <w:r>
        <w:rPr>
          <w:sz w:val="28"/>
          <w:szCs w:val="28"/>
          <w:lang w:val="tt-RU"/>
        </w:rPr>
        <w:t xml:space="preserve">министр урынбасарына раслауга җибәрелгән </w:t>
      </w:r>
      <w:r w:rsidRPr="006070C2">
        <w:rPr>
          <w:sz w:val="28"/>
          <w:szCs w:val="28"/>
          <w:lang w:val="tt-RU"/>
        </w:rPr>
        <w:t xml:space="preserve">медицина эшчәнлеген лицензияләү </w:t>
      </w:r>
      <w:r>
        <w:rPr>
          <w:sz w:val="28"/>
          <w:szCs w:val="28"/>
          <w:lang w:val="tt-RU"/>
        </w:rPr>
        <w:t>турында боерык проекты.</w:t>
      </w:r>
    </w:p>
    <w:p w:rsidR="005C013C" w:rsidRDefault="005C013C" w:rsidP="006B64AE">
      <w:pPr>
        <w:ind w:firstLine="851"/>
        <w:jc w:val="both"/>
        <w:rPr>
          <w:sz w:val="28"/>
          <w:szCs w:val="28"/>
          <w:lang w:val="tt-RU"/>
        </w:rPr>
      </w:pPr>
      <w:r w:rsidRPr="006070C2">
        <w:rPr>
          <w:sz w:val="28"/>
          <w:szCs w:val="28"/>
          <w:lang w:val="tt-RU"/>
        </w:rPr>
        <w:t xml:space="preserve">3.4.11. Министр урынбасары </w:t>
      </w:r>
      <w:r w:rsidRPr="009F399E">
        <w:rPr>
          <w:color w:val="000000"/>
          <w:sz w:val="28"/>
          <w:szCs w:val="28"/>
          <w:lang w:val="tt-RU"/>
        </w:rPr>
        <w:t>медицина эшчәнлеген гамәлгә ашыруга лицензияне бирү яки лицензия бирүне кире кагу турында</w:t>
      </w:r>
      <w:r w:rsidRPr="00275CB2">
        <w:rPr>
          <w:color w:val="FF0000"/>
          <w:sz w:val="28"/>
          <w:szCs w:val="28"/>
          <w:lang w:val="tt-RU"/>
        </w:rPr>
        <w:t xml:space="preserve"> </w:t>
      </w:r>
      <w:r>
        <w:rPr>
          <w:sz w:val="28"/>
          <w:szCs w:val="28"/>
          <w:lang w:val="tt-RU"/>
        </w:rPr>
        <w:t xml:space="preserve">боерыкны </w:t>
      </w:r>
      <w:r w:rsidRPr="006070C2">
        <w:rPr>
          <w:sz w:val="28"/>
          <w:szCs w:val="28"/>
          <w:lang w:val="tt-RU"/>
        </w:rPr>
        <w:t xml:space="preserve">раслый </w:t>
      </w:r>
      <w:r>
        <w:rPr>
          <w:sz w:val="28"/>
          <w:szCs w:val="28"/>
          <w:lang w:val="tt-RU"/>
        </w:rPr>
        <w:t xml:space="preserve">һәм җаваплы башкаручыга җибәрә. </w:t>
      </w:r>
    </w:p>
    <w:p w:rsidR="005C013C" w:rsidRPr="006070C2" w:rsidRDefault="005C013C" w:rsidP="006B64AE">
      <w:pPr>
        <w:ind w:firstLine="851"/>
        <w:jc w:val="both"/>
        <w:rPr>
          <w:sz w:val="28"/>
          <w:szCs w:val="28"/>
          <w:lang w:val="tt-RU"/>
        </w:rPr>
      </w:pPr>
      <w:r w:rsidRPr="00AA0159">
        <w:rPr>
          <w:sz w:val="28"/>
          <w:szCs w:val="28"/>
          <w:lang w:val="tt-RU"/>
        </w:rPr>
        <w:t>Әлеге пункт белән</w:t>
      </w:r>
      <w:r w:rsidR="006B64AE">
        <w:rPr>
          <w:sz w:val="28"/>
          <w:szCs w:val="28"/>
          <w:lang w:val="tt-RU"/>
        </w:rPr>
        <w:t xml:space="preserve"> алдан</w:t>
      </w:r>
      <w:r w:rsidRPr="00AA0159">
        <w:rPr>
          <w:sz w:val="28"/>
          <w:szCs w:val="28"/>
          <w:lang w:val="tt-RU"/>
        </w:rPr>
        <w:t xml:space="preserve"> каралган процедуралар (гамәлләр)</w:t>
      </w:r>
      <w:r w:rsidRPr="00C13995">
        <w:rPr>
          <w:color w:val="FF0000"/>
          <w:sz w:val="28"/>
          <w:szCs w:val="28"/>
          <w:lang w:val="tt-RU"/>
        </w:rPr>
        <w:t xml:space="preserve"> </w:t>
      </w:r>
      <w:r>
        <w:rPr>
          <w:sz w:val="28"/>
          <w:szCs w:val="28"/>
          <w:lang w:val="tt-RU"/>
        </w:rPr>
        <w:t xml:space="preserve">           </w:t>
      </w:r>
      <w:r w:rsidRPr="00F578E8">
        <w:rPr>
          <w:sz w:val="28"/>
          <w:szCs w:val="28"/>
          <w:lang w:val="tt-RU"/>
        </w:rPr>
        <w:t>гариза бирүче</w:t>
      </w:r>
      <w:r>
        <w:rPr>
          <w:sz w:val="28"/>
          <w:szCs w:val="28"/>
          <w:lang w:val="tt-RU"/>
        </w:rPr>
        <w:t>гә</w:t>
      </w:r>
      <w:r w:rsidRPr="00F578E8">
        <w:rPr>
          <w:sz w:val="28"/>
          <w:szCs w:val="28"/>
          <w:lang w:val="tt-RU"/>
        </w:rPr>
        <w:t xml:space="preserve"> (лицензия алырга теләүче</w:t>
      </w:r>
      <w:r>
        <w:rPr>
          <w:sz w:val="28"/>
          <w:szCs w:val="28"/>
          <w:lang w:val="tt-RU"/>
        </w:rPr>
        <w:t>гә</w:t>
      </w:r>
      <w:r w:rsidRPr="00F578E8">
        <w:rPr>
          <w:sz w:val="28"/>
          <w:szCs w:val="28"/>
          <w:lang w:val="tt-RU"/>
        </w:rPr>
        <w:t>)</w:t>
      </w:r>
      <w:r>
        <w:rPr>
          <w:sz w:val="28"/>
          <w:szCs w:val="28"/>
          <w:lang w:val="tt-RU"/>
        </w:rPr>
        <w:t xml:space="preserve"> </w:t>
      </w:r>
      <w:r w:rsidRPr="006070C2">
        <w:rPr>
          <w:sz w:val="28"/>
          <w:szCs w:val="28"/>
          <w:lang w:val="tt-RU"/>
        </w:rPr>
        <w:t>медицина эшчәнлеген гамәлгә ашыруга</w:t>
      </w:r>
      <w:r>
        <w:rPr>
          <w:sz w:val="28"/>
          <w:szCs w:val="28"/>
          <w:lang w:val="tt-RU"/>
        </w:rPr>
        <w:t xml:space="preserve"> </w:t>
      </w:r>
      <w:r w:rsidRPr="006070C2">
        <w:rPr>
          <w:sz w:val="28"/>
          <w:szCs w:val="28"/>
          <w:lang w:val="tt-RU"/>
        </w:rPr>
        <w:t>лиценз</w:t>
      </w:r>
      <w:r>
        <w:rPr>
          <w:sz w:val="28"/>
          <w:szCs w:val="28"/>
          <w:lang w:val="tt-RU"/>
        </w:rPr>
        <w:t>ияне бирү яки ли</w:t>
      </w:r>
      <w:r w:rsidRPr="00760374">
        <w:rPr>
          <w:sz w:val="28"/>
          <w:szCs w:val="28"/>
          <w:lang w:val="tt-RU"/>
        </w:rPr>
        <w:t>ц</w:t>
      </w:r>
      <w:r>
        <w:rPr>
          <w:sz w:val="28"/>
          <w:szCs w:val="28"/>
          <w:lang w:val="tt-RU"/>
        </w:rPr>
        <w:t>ензия бирүне кире кагу турында карарның Лицензион</w:t>
      </w:r>
      <w:r w:rsidRPr="006070C2">
        <w:rPr>
          <w:sz w:val="28"/>
          <w:szCs w:val="28"/>
          <w:lang w:val="tt-RU"/>
        </w:rPr>
        <w:t xml:space="preserve"> комиссия</w:t>
      </w:r>
      <w:r>
        <w:rPr>
          <w:sz w:val="28"/>
          <w:szCs w:val="28"/>
          <w:lang w:val="tt-RU"/>
        </w:rPr>
        <w:t xml:space="preserve"> тарафыннан кабул ителү көнендә г</w:t>
      </w:r>
      <w:r w:rsidRPr="006070C2">
        <w:rPr>
          <w:sz w:val="28"/>
          <w:szCs w:val="28"/>
          <w:lang w:val="tt-RU"/>
        </w:rPr>
        <w:t>амәлгә ашырыла</w:t>
      </w:r>
      <w:r>
        <w:rPr>
          <w:sz w:val="28"/>
          <w:szCs w:val="28"/>
          <w:lang w:val="tt-RU"/>
        </w:rPr>
        <w:t>лар</w:t>
      </w:r>
      <w:r w:rsidRPr="006070C2">
        <w:rPr>
          <w:sz w:val="28"/>
          <w:szCs w:val="28"/>
          <w:lang w:val="tt-RU"/>
        </w:rPr>
        <w:t>.</w:t>
      </w:r>
    </w:p>
    <w:p w:rsidR="005C013C" w:rsidRPr="006070C2" w:rsidRDefault="005C013C" w:rsidP="006B64AE">
      <w:pPr>
        <w:ind w:firstLine="851"/>
        <w:jc w:val="both"/>
        <w:rPr>
          <w:sz w:val="28"/>
          <w:szCs w:val="28"/>
          <w:lang w:val="tt-RU"/>
        </w:rPr>
      </w:pPr>
      <w:r w:rsidRPr="00F578E8">
        <w:rPr>
          <w:sz w:val="28"/>
          <w:szCs w:val="28"/>
          <w:lang w:val="tt-RU"/>
        </w:rPr>
        <w:t xml:space="preserve">Процедураның (гамәлнең) нәтиҗәсе: </w:t>
      </w:r>
      <w:r w:rsidRPr="006070C2">
        <w:rPr>
          <w:sz w:val="28"/>
          <w:szCs w:val="28"/>
          <w:lang w:val="tt-RU"/>
        </w:rPr>
        <w:t>медицина эшчәнлеген гамәлгә ашыруга</w:t>
      </w:r>
      <w:r>
        <w:rPr>
          <w:sz w:val="28"/>
          <w:szCs w:val="28"/>
          <w:lang w:val="tt-RU"/>
        </w:rPr>
        <w:t xml:space="preserve"> </w:t>
      </w:r>
      <w:r w:rsidRPr="006070C2">
        <w:rPr>
          <w:sz w:val="28"/>
          <w:szCs w:val="28"/>
          <w:lang w:val="tt-RU"/>
        </w:rPr>
        <w:t>лиценз</w:t>
      </w:r>
      <w:r>
        <w:rPr>
          <w:sz w:val="28"/>
          <w:szCs w:val="28"/>
          <w:lang w:val="tt-RU"/>
        </w:rPr>
        <w:t>ияне бирү яки ли</w:t>
      </w:r>
      <w:r w:rsidRPr="00760374">
        <w:rPr>
          <w:sz w:val="28"/>
          <w:szCs w:val="28"/>
          <w:lang w:val="tt-RU"/>
        </w:rPr>
        <w:t>ц</w:t>
      </w:r>
      <w:r>
        <w:rPr>
          <w:sz w:val="28"/>
          <w:szCs w:val="28"/>
          <w:lang w:val="tt-RU"/>
        </w:rPr>
        <w:t>ензия бирүне кире кагу турында</w:t>
      </w:r>
      <w:r w:rsidRPr="006070C2">
        <w:rPr>
          <w:sz w:val="28"/>
          <w:szCs w:val="28"/>
          <w:lang w:val="tt-RU"/>
        </w:rPr>
        <w:t xml:space="preserve"> </w:t>
      </w:r>
      <w:r>
        <w:rPr>
          <w:sz w:val="28"/>
          <w:szCs w:val="28"/>
          <w:lang w:val="tt-RU"/>
        </w:rPr>
        <w:t>расланган боерык.</w:t>
      </w:r>
    </w:p>
    <w:p w:rsidR="005C013C" w:rsidRPr="00965153" w:rsidRDefault="005C013C" w:rsidP="006B64AE">
      <w:pPr>
        <w:ind w:firstLine="851"/>
        <w:jc w:val="both"/>
        <w:rPr>
          <w:sz w:val="28"/>
          <w:szCs w:val="28"/>
          <w:lang w:val="tt-RU"/>
        </w:rPr>
      </w:pPr>
      <w:r w:rsidRPr="006070C2">
        <w:rPr>
          <w:sz w:val="28"/>
          <w:szCs w:val="28"/>
          <w:lang w:val="tt-RU"/>
        </w:rPr>
        <w:t xml:space="preserve">3.4.12. </w:t>
      </w:r>
      <w:r w:rsidRPr="00965153">
        <w:rPr>
          <w:sz w:val="28"/>
          <w:szCs w:val="28"/>
          <w:lang w:val="tt-RU"/>
        </w:rPr>
        <w:t xml:space="preserve">Лицензия бирүне кире кагу турында карар кабул ителгән очракта җаваплы башкаручы тарафыннан </w:t>
      </w:r>
      <w:r w:rsidRPr="009F399E">
        <w:rPr>
          <w:color w:val="000000"/>
          <w:sz w:val="28"/>
          <w:szCs w:val="28"/>
          <w:lang w:val="tt-RU"/>
        </w:rPr>
        <w:t>кире кагу сәбәпләренең дәллиләнгән нигезләве белән һәм мондый кире кагуның нигезләве булган норматив хокукый актларның һәм бүтән документларның билгеле нигезләмәләренә сылтама белән</w:t>
      </w:r>
      <w:r w:rsidRPr="00965153">
        <w:rPr>
          <w:sz w:val="28"/>
          <w:szCs w:val="28"/>
          <w:lang w:val="tt-RU"/>
        </w:rPr>
        <w:t xml:space="preserve"> лицензия бирүне кире кагу турында белдерү кәгазе яки, әгәр дә кире кагу сәбәбе булып тикшерү барышында ачыкланган лицензия алырга теләүченең лицензия таләпләренә туры килмәве торса, лицензия алырга теләүчене тикшерү актының реквизитлары  </w:t>
      </w:r>
      <w:r w:rsidRPr="009F399E">
        <w:rPr>
          <w:color w:val="000000"/>
          <w:sz w:val="28"/>
          <w:szCs w:val="28"/>
          <w:lang w:val="tt-RU"/>
        </w:rPr>
        <w:t>гариза бирүчегә (лицензия алырга теләүчегә) тапшырыла яки аңа бирү турында белдерү белән заказной почта салуы аша җибәрелә.</w:t>
      </w:r>
    </w:p>
    <w:p w:rsidR="005C013C" w:rsidRPr="00F578E8" w:rsidRDefault="005C013C" w:rsidP="006B64AE">
      <w:pPr>
        <w:ind w:firstLine="851"/>
        <w:jc w:val="both"/>
        <w:rPr>
          <w:sz w:val="28"/>
          <w:szCs w:val="28"/>
          <w:lang w:val="tt-RU"/>
        </w:rPr>
      </w:pPr>
      <w:r w:rsidRPr="00F578E8">
        <w:rPr>
          <w:sz w:val="28"/>
          <w:szCs w:val="28"/>
          <w:lang w:val="tt-RU"/>
        </w:rPr>
        <w:t xml:space="preserve">Әгәр лицензияне бирү турында гаризада лицензияне электрон документ </w:t>
      </w:r>
      <w:r>
        <w:rPr>
          <w:sz w:val="28"/>
          <w:szCs w:val="28"/>
          <w:lang w:val="tt-RU"/>
        </w:rPr>
        <w:t>формасында</w:t>
      </w:r>
      <w:r w:rsidRPr="00F578E8">
        <w:rPr>
          <w:sz w:val="28"/>
          <w:szCs w:val="28"/>
          <w:lang w:val="tt-RU"/>
        </w:rPr>
        <w:t xml:space="preserve"> бирү кирәклеге күрсәтелсә, җаваплы башкаручы гариза бирүчегә (лицензия алырга теләүчегә) лицензия</w:t>
      </w:r>
      <w:r>
        <w:rPr>
          <w:sz w:val="28"/>
          <w:szCs w:val="28"/>
          <w:lang w:val="tt-RU"/>
        </w:rPr>
        <w:t xml:space="preserve"> бирүне кире кагу </w:t>
      </w:r>
      <w:r w:rsidRPr="00F578E8">
        <w:rPr>
          <w:sz w:val="28"/>
          <w:szCs w:val="28"/>
          <w:lang w:val="tt-RU"/>
        </w:rPr>
        <w:t xml:space="preserve">турында </w:t>
      </w:r>
      <w:r>
        <w:rPr>
          <w:sz w:val="28"/>
          <w:szCs w:val="28"/>
          <w:lang w:val="tt-RU"/>
        </w:rPr>
        <w:t xml:space="preserve">белдерүне </w:t>
      </w:r>
      <w:r w:rsidRPr="00F578E8">
        <w:rPr>
          <w:sz w:val="28"/>
          <w:szCs w:val="28"/>
          <w:lang w:val="tt-RU"/>
        </w:rPr>
        <w:t xml:space="preserve">көчәйтелгән квалификацияле электрон имза куелган </w:t>
      </w:r>
      <w:r>
        <w:rPr>
          <w:sz w:val="28"/>
          <w:szCs w:val="28"/>
          <w:lang w:val="tt-RU"/>
        </w:rPr>
        <w:t>электрон документ формасында җибәрә</w:t>
      </w:r>
      <w:r w:rsidRPr="00F578E8">
        <w:rPr>
          <w:sz w:val="28"/>
          <w:szCs w:val="28"/>
          <w:lang w:val="tt-RU"/>
        </w:rPr>
        <w:t>.</w:t>
      </w:r>
    </w:p>
    <w:p w:rsidR="005C013C" w:rsidRPr="009F399E" w:rsidRDefault="005C013C" w:rsidP="006B64AE">
      <w:pPr>
        <w:ind w:firstLine="851"/>
        <w:jc w:val="both"/>
        <w:rPr>
          <w:color w:val="000000"/>
          <w:sz w:val="28"/>
          <w:szCs w:val="28"/>
          <w:lang w:val="tt-RU"/>
        </w:rPr>
      </w:pPr>
      <w:r w:rsidRPr="009F399E">
        <w:rPr>
          <w:color w:val="000000"/>
          <w:sz w:val="28"/>
          <w:szCs w:val="28"/>
          <w:lang w:val="tt-RU"/>
        </w:rPr>
        <w:t>Әлеге пункт белән каралган процедуралар (гамәлләр)</w:t>
      </w:r>
      <w:r w:rsidRPr="00C13995">
        <w:rPr>
          <w:color w:val="FF0000"/>
          <w:sz w:val="28"/>
          <w:szCs w:val="28"/>
          <w:lang w:val="tt-RU"/>
        </w:rPr>
        <w:t xml:space="preserve"> </w:t>
      </w:r>
      <w:r w:rsidRPr="006070C2">
        <w:rPr>
          <w:sz w:val="28"/>
          <w:szCs w:val="28"/>
          <w:lang w:val="tt-RU"/>
        </w:rPr>
        <w:t>медицина эшчәнлеген гамәлгә ашыруга</w:t>
      </w:r>
      <w:r>
        <w:rPr>
          <w:sz w:val="28"/>
          <w:szCs w:val="28"/>
          <w:lang w:val="tt-RU"/>
        </w:rPr>
        <w:t xml:space="preserve"> ли</w:t>
      </w:r>
      <w:r w:rsidRPr="00760374">
        <w:rPr>
          <w:sz w:val="28"/>
          <w:szCs w:val="28"/>
          <w:lang w:val="tt-RU"/>
        </w:rPr>
        <w:t>ц</w:t>
      </w:r>
      <w:r>
        <w:rPr>
          <w:sz w:val="28"/>
          <w:szCs w:val="28"/>
          <w:lang w:val="tt-RU"/>
        </w:rPr>
        <w:t>ензия бирүне кире кагу турында карарның Лицензион</w:t>
      </w:r>
      <w:r w:rsidRPr="006070C2">
        <w:rPr>
          <w:sz w:val="28"/>
          <w:szCs w:val="28"/>
          <w:lang w:val="tt-RU"/>
        </w:rPr>
        <w:t xml:space="preserve"> комиссия</w:t>
      </w:r>
      <w:r>
        <w:rPr>
          <w:sz w:val="28"/>
          <w:szCs w:val="28"/>
          <w:lang w:val="tt-RU"/>
        </w:rPr>
        <w:t xml:space="preserve"> тарафыннан кабул ителү көненнән </w:t>
      </w:r>
      <w:r w:rsidRPr="009F399E">
        <w:rPr>
          <w:color w:val="000000"/>
          <w:sz w:val="28"/>
          <w:szCs w:val="28"/>
          <w:lang w:val="tt-RU"/>
        </w:rPr>
        <w:t>башлап эш көннәре белән санала торган  өч көнлек срокта гамәлгә ашырылалар.</w:t>
      </w:r>
    </w:p>
    <w:p w:rsidR="005C013C" w:rsidRDefault="005C013C" w:rsidP="006B64AE">
      <w:pPr>
        <w:ind w:firstLine="851"/>
        <w:jc w:val="both"/>
        <w:rPr>
          <w:sz w:val="28"/>
          <w:szCs w:val="28"/>
          <w:lang w:val="tt-RU"/>
        </w:rPr>
      </w:pPr>
      <w:r w:rsidRPr="00F578E8">
        <w:rPr>
          <w:sz w:val="28"/>
          <w:szCs w:val="28"/>
          <w:lang w:val="tt-RU"/>
        </w:rPr>
        <w:t>Процедураның (гамәлнең) нәтиҗәсе:</w:t>
      </w:r>
      <w:r>
        <w:rPr>
          <w:sz w:val="28"/>
          <w:szCs w:val="28"/>
          <w:lang w:val="tt-RU"/>
        </w:rPr>
        <w:t xml:space="preserve"> ли</w:t>
      </w:r>
      <w:r w:rsidRPr="00760374">
        <w:rPr>
          <w:sz w:val="28"/>
          <w:szCs w:val="28"/>
          <w:lang w:val="tt-RU"/>
        </w:rPr>
        <w:t>ц</w:t>
      </w:r>
      <w:r>
        <w:rPr>
          <w:sz w:val="28"/>
          <w:szCs w:val="28"/>
          <w:lang w:val="tt-RU"/>
        </w:rPr>
        <w:t>ензия бирүне кире кагу турында белдерү.</w:t>
      </w:r>
    </w:p>
    <w:p w:rsidR="005C013C" w:rsidRPr="00581D62" w:rsidRDefault="005C013C" w:rsidP="006B64AE">
      <w:pPr>
        <w:ind w:firstLine="851"/>
        <w:jc w:val="both"/>
        <w:rPr>
          <w:sz w:val="28"/>
          <w:szCs w:val="28"/>
          <w:lang w:val="tt-RU"/>
        </w:rPr>
      </w:pPr>
      <w:r w:rsidRPr="00581D62">
        <w:rPr>
          <w:sz w:val="28"/>
          <w:szCs w:val="28"/>
          <w:lang w:val="tt-RU"/>
        </w:rPr>
        <w:t xml:space="preserve">3.4.13. </w:t>
      </w:r>
      <w:r>
        <w:rPr>
          <w:sz w:val="28"/>
          <w:szCs w:val="28"/>
          <w:lang w:val="tt-RU"/>
        </w:rPr>
        <w:t>Л</w:t>
      </w:r>
      <w:r w:rsidRPr="00581D62">
        <w:rPr>
          <w:sz w:val="28"/>
          <w:szCs w:val="28"/>
          <w:lang w:val="tt-RU"/>
        </w:rPr>
        <w:t>ицензия</w:t>
      </w:r>
      <w:r>
        <w:rPr>
          <w:sz w:val="28"/>
          <w:szCs w:val="28"/>
          <w:lang w:val="tt-RU"/>
        </w:rPr>
        <w:t xml:space="preserve"> бирү турында министр</w:t>
      </w:r>
      <w:r w:rsidRPr="00581D62">
        <w:rPr>
          <w:sz w:val="28"/>
          <w:szCs w:val="28"/>
          <w:lang w:val="tt-RU"/>
        </w:rPr>
        <w:t xml:space="preserve"> урынбасары</w:t>
      </w:r>
      <w:r>
        <w:rPr>
          <w:sz w:val="28"/>
          <w:szCs w:val="28"/>
          <w:lang w:val="tt-RU"/>
        </w:rPr>
        <w:t>ның боерыгы нигезендә</w:t>
      </w:r>
      <w:r w:rsidRPr="00581D62">
        <w:rPr>
          <w:sz w:val="28"/>
          <w:szCs w:val="28"/>
          <w:lang w:val="tt-RU"/>
        </w:rPr>
        <w:t xml:space="preserve"> җаваплы башкаручы</w:t>
      </w:r>
      <w:r>
        <w:rPr>
          <w:sz w:val="28"/>
          <w:szCs w:val="28"/>
          <w:lang w:val="tt-RU"/>
        </w:rPr>
        <w:t xml:space="preserve"> тарафыннан</w:t>
      </w:r>
      <w:r w:rsidRPr="00581D62">
        <w:rPr>
          <w:sz w:val="28"/>
          <w:szCs w:val="28"/>
          <w:lang w:val="tt-RU"/>
        </w:rPr>
        <w:t xml:space="preserve"> лицензия рәсмиләштерелә.</w:t>
      </w:r>
    </w:p>
    <w:p w:rsidR="005C013C" w:rsidRPr="00581D62" w:rsidRDefault="005C013C" w:rsidP="006B64AE">
      <w:pPr>
        <w:ind w:firstLine="851"/>
        <w:jc w:val="both"/>
        <w:rPr>
          <w:sz w:val="28"/>
          <w:szCs w:val="28"/>
          <w:lang w:val="tt-RU"/>
        </w:rPr>
      </w:pPr>
      <w:r>
        <w:rPr>
          <w:sz w:val="28"/>
          <w:szCs w:val="28"/>
          <w:lang w:val="tt-RU"/>
        </w:rPr>
        <w:t>Л</w:t>
      </w:r>
      <w:r w:rsidRPr="00581D62">
        <w:rPr>
          <w:sz w:val="28"/>
          <w:szCs w:val="28"/>
          <w:lang w:val="tt-RU"/>
        </w:rPr>
        <w:t xml:space="preserve">ицензия </w:t>
      </w:r>
      <w:r>
        <w:rPr>
          <w:sz w:val="28"/>
          <w:szCs w:val="28"/>
          <w:lang w:val="tt-RU"/>
        </w:rPr>
        <w:t>б</w:t>
      </w:r>
      <w:r w:rsidRPr="00581D62">
        <w:rPr>
          <w:sz w:val="28"/>
          <w:szCs w:val="28"/>
          <w:lang w:val="tt-RU"/>
        </w:rPr>
        <w:t>ланк</w:t>
      </w:r>
      <w:r>
        <w:rPr>
          <w:sz w:val="28"/>
          <w:szCs w:val="28"/>
          <w:lang w:val="tt-RU"/>
        </w:rPr>
        <w:t>ына,</w:t>
      </w:r>
      <w:r w:rsidRPr="00581D62">
        <w:rPr>
          <w:sz w:val="28"/>
          <w:szCs w:val="28"/>
          <w:lang w:val="tt-RU"/>
        </w:rPr>
        <w:t xml:space="preserve"> лицензия</w:t>
      </w:r>
      <w:r>
        <w:rPr>
          <w:sz w:val="28"/>
          <w:szCs w:val="28"/>
          <w:lang w:val="tt-RU"/>
        </w:rPr>
        <w:t>гә</w:t>
      </w:r>
      <w:r w:rsidRPr="00581D62">
        <w:rPr>
          <w:sz w:val="28"/>
          <w:szCs w:val="28"/>
          <w:lang w:val="tt-RU"/>
        </w:rPr>
        <w:t xml:space="preserve"> кушымта</w:t>
      </w:r>
      <w:r>
        <w:rPr>
          <w:sz w:val="28"/>
          <w:szCs w:val="28"/>
          <w:lang w:val="tt-RU"/>
        </w:rPr>
        <w:t>ларга</w:t>
      </w:r>
      <w:r w:rsidRPr="00581D62">
        <w:rPr>
          <w:sz w:val="28"/>
          <w:szCs w:val="28"/>
          <w:lang w:val="tt-RU"/>
        </w:rPr>
        <w:t xml:space="preserve"> министр урынбасары тарафыннан имза</w:t>
      </w:r>
      <w:r>
        <w:rPr>
          <w:sz w:val="28"/>
          <w:szCs w:val="28"/>
          <w:lang w:val="tt-RU"/>
        </w:rPr>
        <w:t xml:space="preserve"> куела</w:t>
      </w:r>
      <w:r w:rsidRPr="00581D62">
        <w:rPr>
          <w:sz w:val="28"/>
          <w:szCs w:val="28"/>
          <w:lang w:val="tt-RU"/>
        </w:rPr>
        <w:t xml:space="preserve"> һәм Министрлы</w:t>
      </w:r>
      <w:r>
        <w:rPr>
          <w:sz w:val="28"/>
          <w:szCs w:val="28"/>
          <w:lang w:val="tt-RU"/>
        </w:rPr>
        <w:t>к</w:t>
      </w:r>
      <w:r w:rsidRPr="00581D62">
        <w:rPr>
          <w:sz w:val="28"/>
          <w:szCs w:val="28"/>
          <w:lang w:val="tt-RU"/>
        </w:rPr>
        <w:t xml:space="preserve"> мөһере белән</w:t>
      </w:r>
      <w:r>
        <w:rPr>
          <w:sz w:val="28"/>
          <w:szCs w:val="28"/>
          <w:lang w:val="tt-RU"/>
        </w:rPr>
        <w:t xml:space="preserve"> раслана</w:t>
      </w:r>
      <w:r w:rsidRPr="00581D62">
        <w:rPr>
          <w:sz w:val="28"/>
          <w:szCs w:val="28"/>
          <w:lang w:val="tt-RU"/>
        </w:rPr>
        <w:t>.</w:t>
      </w:r>
    </w:p>
    <w:p w:rsidR="005C013C" w:rsidRPr="00581D62" w:rsidRDefault="005C013C" w:rsidP="006B64AE">
      <w:pPr>
        <w:ind w:firstLine="851"/>
        <w:jc w:val="both"/>
        <w:rPr>
          <w:sz w:val="28"/>
          <w:szCs w:val="28"/>
          <w:lang w:val="tt-RU"/>
        </w:rPr>
      </w:pPr>
      <w:r>
        <w:rPr>
          <w:sz w:val="28"/>
          <w:szCs w:val="28"/>
          <w:lang w:val="tt-RU"/>
        </w:rPr>
        <w:t>Ли</w:t>
      </w:r>
      <w:r w:rsidRPr="00581D62">
        <w:rPr>
          <w:sz w:val="28"/>
          <w:szCs w:val="28"/>
          <w:lang w:val="tt-RU"/>
        </w:rPr>
        <w:t>ц</w:t>
      </w:r>
      <w:r>
        <w:rPr>
          <w:sz w:val="28"/>
          <w:szCs w:val="28"/>
          <w:lang w:val="tt-RU"/>
        </w:rPr>
        <w:t>ензия бирү (бирүне кире кагу) турында б</w:t>
      </w:r>
      <w:r w:rsidRPr="00581D62">
        <w:rPr>
          <w:sz w:val="28"/>
          <w:szCs w:val="28"/>
          <w:lang w:val="tt-RU"/>
        </w:rPr>
        <w:t>оерык «Интернет» челтәрендә</w:t>
      </w:r>
      <w:r>
        <w:rPr>
          <w:sz w:val="28"/>
          <w:szCs w:val="28"/>
          <w:lang w:val="tt-RU"/>
        </w:rPr>
        <w:t xml:space="preserve"> </w:t>
      </w:r>
      <w:r w:rsidRPr="00581D62">
        <w:rPr>
          <w:sz w:val="28"/>
          <w:szCs w:val="28"/>
          <w:lang w:val="tt-RU"/>
        </w:rPr>
        <w:t>Министрлы</w:t>
      </w:r>
      <w:r>
        <w:rPr>
          <w:sz w:val="28"/>
          <w:szCs w:val="28"/>
          <w:lang w:val="tt-RU"/>
        </w:rPr>
        <w:t>к</w:t>
      </w:r>
      <w:r w:rsidRPr="00581D62">
        <w:rPr>
          <w:sz w:val="28"/>
          <w:szCs w:val="28"/>
          <w:lang w:val="tt-RU"/>
        </w:rPr>
        <w:t>ның рәсми сайтында</w:t>
      </w:r>
      <w:r>
        <w:rPr>
          <w:sz w:val="28"/>
          <w:szCs w:val="28"/>
          <w:lang w:val="tt-RU"/>
        </w:rPr>
        <w:t>: http//www.minzdrav.tatar.ru урнаштырыла.</w:t>
      </w:r>
    </w:p>
    <w:p w:rsidR="005C013C" w:rsidRPr="00581D62" w:rsidRDefault="005C013C" w:rsidP="006B64AE">
      <w:pPr>
        <w:ind w:firstLine="851"/>
        <w:jc w:val="both"/>
        <w:rPr>
          <w:sz w:val="28"/>
          <w:szCs w:val="28"/>
          <w:lang w:val="tt-RU"/>
        </w:rPr>
      </w:pPr>
      <w:r>
        <w:rPr>
          <w:sz w:val="28"/>
          <w:szCs w:val="28"/>
          <w:lang w:val="tt-RU"/>
        </w:rPr>
        <w:t xml:space="preserve">Әлеге </w:t>
      </w:r>
      <w:r w:rsidRPr="00581D62">
        <w:rPr>
          <w:sz w:val="28"/>
          <w:szCs w:val="28"/>
          <w:lang w:val="tt-RU"/>
        </w:rPr>
        <w:t>Регламент</w:t>
      </w:r>
      <w:r>
        <w:rPr>
          <w:sz w:val="28"/>
          <w:szCs w:val="28"/>
          <w:lang w:val="tt-RU"/>
        </w:rPr>
        <w:t xml:space="preserve">ның </w:t>
      </w:r>
      <w:r w:rsidRPr="00581D62">
        <w:rPr>
          <w:sz w:val="28"/>
          <w:szCs w:val="28"/>
          <w:lang w:val="tt-RU"/>
        </w:rPr>
        <w:t xml:space="preserve">3.4.11. һәм 3.4.13 </w:t>
      </w:r>
      <w:r>
        <w:rPr>
          <w:sz w:val="28"/>
          <w:szCs w:val="28"/>
          <w:lang w:val="tt-RU"/>
        </w:rPr>
        <w:t>пунктлары белән каралган п</w:t>
      </w:r>
      <w:r w:rsidRPr="00581D62">
        <w:rPr>
          <w:sz w:val="28"/>
          <w:szCs w:val="28"/>
          <w:lang w:val="tt-RU"/>
        </w:rPr>
        <w:t xml:space="preserve">роцедуралар (гамәлләр) </w:t>
      </w:r>
      <w:r>
        <w:rPr>
          <w:sz w:val="28"/>
          <w:szCs w:val="28"/>
          <w:lang w:val="tt-RU"/>
        </w:rPr>
        <w:t>гариза бирүчегә (ли</w:t>
      </w:r>
      <w:r w:rsidRPr="00176B9F">
        <w:rPr>
          <w:sz w:val="28"/>
          <w:szCs w:val="28"/>
          <w:lang w:val="tt-RU"/>
        </w:rPr>
        <w:t>ц</w:t>
      </w:r>
      <w:r>
        <w:rPr>
          <w:sz w:val="28"/>
          <w:szCs w:val="28"/>
          <w:lang w:val="tt-RU"/>
        </w:rPr>
        <w:t xml:space="preserve">ензия алырга теләүчегә) </w:t>
      </w:r>
      <w:r w:rsidRPr="006070C2">
        <w:rPr>
          <w:sz w:val="28"/>
          <w:szCs w:val="28"/>
          <w:lang w:val="tt-RU"/>
        </w:rPr>
        <w:t>медицина эшчәнлеген гамәлгә ашыруга</w:t>
      </w:r>
      <w:r>
        <w:rPr>
          <w:sz w:val="28"/>
          <w:szCs w:val="28"/>
          <w:lang w:val="tt-RU"/>
        </w:rPr>
        <w:t xml:space="preserve"> ли</w:t>
      </w:r>
      <w:r w:rsidRPr="00760374">
        <w:rPr>
          <w:sz w:val="28"/>
          <w:szCs w:val="28"/>
          <w:lang w:val="tt-RU"/>
        </w:rPr>
        <w:t>ц</w:t>
      </w:r>
      <w:r>
        <w:rPr>
          <w:sz w:val="28"/>
          <w:szCs w:val="28"/>
          <w:lang w:val="tt-RU"/>
        </w:rPr>
        <w:t xml:space="preserve">ензия бирү турында карарның </w:t>
      </w:r>
      <w:r w:rsidRPr="00581D62">
        <w:rPr>
          <w:sz w:val="28"/>
          <w:szCs w:val="28"/>
          <w:lang w:val="tt-RU"/>
        </w:rPr>
        <w:t>Лицензи</w:t>
      </w:r>
      <w:r>
        <w:rPr>
          <w:sz w:val="28"/>
          <w:szCs w:val="28"/>
          <w:lang w:val="tt-RU"/>
        </w:rPr>
        <w:t>он</w:t>
      </w:r>
      <w:r w:rsidRPr="00581D62">
        <w:rPr>
          <w:sz w:val="28"/>
          <w:szCs w:val="28"/>
          <w:lang w:val="tt-RU"/>
        </w:rPr>
        <w:t xml:space="preserve"> комиссия</w:t>
      </w:r>
      <w:r>
        <w:rPr>
          <w:sz w:val="28"/>
          <w:szCs w:val="28"/>
          <w:lang w:val="tt-RU"/>
        </w:rPr>
        <w:t xml:space="preserve"> тарафыннан кабул ителү көнендә бер үк вакытта гамәлгә ашырылалар. </w:t>
      </w:r>
      <w:r w:rsidRPr="00581D62">
        <w:rPr>
          <w:sz w:val="28"/>
          <w:szCs w:val="28"/>
          <w:lang w:val="tt-RU"/>
        </w:rPr>
        <w:t xml:space="preserve"> </w:t>
      </w:r>
    </w:p>
    <w:p w:rsidR="005C013C" w:rsidRPr="00581D62" w:rsidRDefault="005C013C" w:rsidP="006B64AE">
      <w:pPr>
        <w:ind w:firstLine="851"/>
        <w:jc w:val="both"/>
        <w:rPr>
          <w:sz w:val="28"/>
          <w:szCs w:val="28"/>
          <w:lang w:val="tt-RU"/>
        </w:rPr>
      </w:pPr>
      <w:r w:rsidRPr="00F578E8">
        <w:rPr>
          <w:sz w:val="28"/>
          <w:szCs w:val="28"/>
          <w:lang w:val="tt-RU"/>
        </w:rPr>
        <w:t>Процедураның (гамәлнең) нәтиҗәсе:</w:t>
      </w:r>
      <w:r>
        <w:rPr>
          <w:sz w:val="28"/>
          <w:szCs w:val="28"/>
          <w:lang w:val="tt-RU"/>
        </w:rPr>
        <w:t xml:space="preserve"> </w:t>
      </w:r>
      <w:r w:rsidRPr="00581D62">
        <w:rPr>
          <w:sz w:val="28"/>
          <w:szCs w:val="28"/>
          <w:lang w:val="tt-RU"/>
        </w:rPr>
        <w:t>Министрлы</w:t>
      </w:r>
      <w:r>
        <w:rPr>
          <w:sz w:val="28"/>
          <w:szCs w:val="28"/>
          <w:lang w:val="tt-RU"/>
        </w:rPr>
        <w:t>к</w:t>
      </w:r>
      <w:r w:rsidRPr="00581D62">
        <w:rPr>
          <w:sz w:val="28"/>
          <w:szCs w:val="28"/>
          <w:lang w:val="tt-RU"/>
        </w:rPr>
        <w:t>ның рәсми сайтында</w:t>
      </w:r>
      <w:r>
        <w:rPr>
          <w:sz w:val="28"/>
          <w:szCs w:val="28"/>
          <w:lang w:val="tt-RU"/>
        </w:rPr>
        <w:t xml:space="preserve"> урнаштырылган ли</w:t>
      </w:r>
      <w:r w:rsidRPr="00760374">
        <w:rPr>
          <w:sz w:val="28"/>
          <w:szCs w:val="28"/>
          <w:lang w:val="tt-RU"/>
        </w:rPr>
        <w:t>ц</w:t>
      </w:r>
      <w:r>
        <w:rPr>
          <w:sz w:val="28"/>
          <w:szCs w:val="28"/>
          <w:lang w:val="tt-RU"/>
        </w:rPr>
        <w:t>ензия</w:t>
      </w:r>
      <w:r w:rsidRPr="00581D62">
        <w:rPr>
          <w:sz w:val="28"/>
          <w:szCs w:val="28"/>
          <w:lang w:val="tt-RU"/>
        </w:rPr>
        <w:t>, боерык.</w:t>
      </w:r>
    </w:p>
    <w:p w:rsidR="005C013C" w:rsidRPr="009F399E" w:rsidRDefault="005C013C" w:rsidP="006B64AE">
      <w:pPr>
        <w:ind w:firstLine="851"/>
        <w:jc w:val="both"/>
        <w:rPr>
          <w:color w:val="000000"/>
          <w:sz w:val="28"/>
          <w:szCs w:val="28"/>
          <w:lang w:val="tt-RU"/>
        </w:rPr>
      </w:pPr>
      <w:r w:rsidRPr="00581D62">
        <w:rPr>
          <w:sz w:val="28"/>
          <w:szCs w:val="28"/>
          <w:lang w:val="tt-RU"/>
        </w:rPr>
        <w:t xml:space="preserve">3.4.14. Җаваплы башкаручы </w:t>
      </w:r>
      <w:r>
        <w:rPr>
          <w:sz w:val="28"/>
          <w:szCs w:val="28"/>
          <w:lang w:val="tt-RU"/>
        </w:rPr>
        <w:t>ли</w:t>
      </w:r>
      <w:r w:rsidRPr="00176B9F">
        <w:rPr>
          <w:sz w:val="28"/>
          <w:szCs w:val="28"/>
          <w:lang w:val="tt-RU"/>
        </w:rPr>
        <w:t>ц</w:t>
      </w:r>
      <w:r>
        <w:rPr>
          <w:sz w:val="28"/>
          <w:szCs w:val="28"/>
          <w:lang w:val="tt-RU"/>
        </w:rPr>
        <w:t xml:space="preserve">ензияне </w:t>
      </w:r>
      <w:r w:rsidRPr="009F399E">
        <w:rPr>
          <w:color w:val="000000"/>
          <w:sz w:val="28"/>
          <w:szCs w:val="28"/>
          <w:lang w:val="tt-RU"/>
        </w:rPr>
        <w:t>гариза бирүчегә (лицензия алырга теләүчегә) тапшыра яки бирү турында белдерү белән заказной почта салуы аша аңа җибәрә.</w:t>
      </w:r>
    </w:p>
    <w:p w:rsidR="005C013C" w:rsidRPr="006B64AE" w:rsidRDefault="005C013C" w:rsidP="006B64AE">
      <w:pPr>
        <w:ind w:firstLine="851"/>
        <w:jc w:val="both"/>
        <w:rPr>
          <w:color w:val="000000" w:themeColor="text1"/>
          <w:sz w:val="28"/>
          <w:szCs w:val="28"/>
          <w:lang w:val="tt-RU"/>
        </w:rPr>
      </w:pPr>
      <w:r w:rsidRPr="006B64AE">
        <w:rPr>
          <w:color w:val="000000" w:themeColor="text1"/>
          <w:sz w:val="28"/>
          <w:szCs w:val="28"/>
          <w:lang w:val="tt-RU"/>
        </w:rPr>
        <w:t>Әгәр лицензияне бирү турында гаризада лицензияне электрон документ формасында бирү кирәклеге күрсәтелсә, җаваплы башкаручы гариза бирүчегә (лицензия алырга теләүчегә) лицензияне көчәйтелгән квалификацияле электрон имза куелган электрон документ формасында җибәрә.</w:t>
      </w:r>
    </w:p>
    <w:p w:rsidR="005C013C" w:rsidRPr="009F399E" w:rsidRDefault="005C013C" w:rsidP="006B64AE">
      <w:pPr>
        <w:ind w:firstLine="851"/>
        <w:jc w:val="both"/>
        <w:rPr>
          <w:color w:val="000000"/>
          <w:sz w:val="28"/>
          <w:szCs w:val="28"/>
          <w:lang w:val="tt-RU"/>
        </w:rPr>
      </w:pPr>
      <w:r w:rsidRPr="009F399E">
        <w:rPr>
          <w:color w:val="000000"/>
          <w:sz w:val="28"/>
          <w:szCs w:val="28"/>
          <w:lang w:val="tt-RU"/>
        </w:rPr>
        <w:t>Әлеге пункт белән каралган процедуралар (гамәлләр) гариза бирүчегә (лицензия алырга теләүчегә) медицина эшчәнлеген гамәлгә ашыруга лицензияне бирү турында карарның Лицензион комиссия тарафыннан кабул ителү көненнән башлап эш көннәре белән санала торган  өч көнлек срокта гамәлгә ашырылалар.</w:t>
      </w:r>
    </w:p>
    <w:p w:rsidR="005C013C" w:rsidRPr="0052287D" w:rsidRDefault="005C013C" w:rsidP="006B64AE">
      <w:pPr>
        <w:ind w:firstLine="851"/>
        <w:jc w:val="both"/>
        <w:rPr>
          <w:color w:val="FF0000"/>
          <w:sz w:val="28"/>
          <w:szCs w:val="28"/>
          <w:lang w:val="tt-RU"/>
        </w:rPr>
      </w:pPr>
      <w:r w:rsidRPr="00F578E8">
        <w:rPr>
          <w:sz w:val="28"/>
          <w:szCs w:val="28"/>
          <w:lang w:val="tt-RU"/>
        </w:rPr>
        <w:t>Процедураның (гамәлнең) нәтиҗәсе:</w:t>
      </w:r>
      <w:r>
        <w:rPr>
          <w:sz w:val="28"/>
          <w:szCs w:val="28"/>
          <w:lang w:val="tt-RU"/>
        </w:rPr>
        <w:t xml:space="preserve"> </w:t>
      </w:r>
      <w:r w:rsidRPr="0052287D">
        <w:rPr>
          <w:sz w:val="28"/>
          <w:szCs w:val="28"/>
          <w:lang w:val="tt-RU"/>
        </w:rPr>
        <w:t>бирелгән</w:t>
      </w:r>
      <w:r>
        <w:rPr>
          <w:color w:val="FF0000"/>
          <w:sz w:val="28"/>
          <w:szCs w:val="28"/>
          <w:lang w:val="tt-RU"/>
        </w:rPr>
        <w:t xml:space="preserve"> </w:t>
      </w:r>
      <w:r w:rsidRPr="00581D62">
        <w:rPr>
          <w:sz w:val="28"/>
          <w:szCs w:val="28"/>
          <w:lang w:val="tt-RU"/>
        </w:rPr>
        <w:t>лицензия.</w:t>
      </w:r>
    </w:p>
    <w:p w:rsidR="005C013C" w:rsidRPr="00581D62" w:rsidRDefault="005C013C" w:rsidP="006B64AE">
      <w:pPr>
        <w:ind w:firstLine="851"/>
        <w:jc w:val="both"/>
        <w:rPr>
          <w:sz w:val="28"/>
          <w:szCs w:val="28"/>
          <w:lang w:val="tt-RU"/>
        </w:rPr>
      </w:pPr>
      <w:r w:rsidRPr="00581D62">
        <w:rPr>
          <w:sz w:val="28"/>
          <w:szCs w:val="28"/>
          <w:lang w:val="tt-RU"/>
        </w:rPr>
        <w:t xml:space="preserve">3.4.15. </w:t>
      </w:r>
      <w:r w:rsidRPr="0052287D">
        <w:rPr>
          <w:sz w:val="28"/>
          <w:szCs w:val="28"/>
          <w:lang w:val="tt-RU"/>
        </w:rPr>
        <w:t>Гариза бирүчегә (лицензия алырга теләүчегә) лицензияне бирү очрагында</w:t>
      </w:r>
      <w:r>
        <w:rPr>
          <w:color w:val="FF0000"/>
          <w:sz w:val="28"/>
          <w:szCs w:val="28"/>
          <w:lang w:val="tt-RU"/>
        </w:rPr>
        <w:t xml:space="preserve"> </w:t>
      </w:r>
      <w:r>
        <w:rPr>
          <w:sz w:val="28"/>
          <w:szCs w:val="28"/>
          <w:lang w:val="tt-RU"/>
        </w:rPr>
        <w:t>җ</w:t>
      </w:r>
      <w:r w:rsidRPr="00581D62">
        <w:rPr>
          <w:sz w:val="28"/>
          <w:szCs w:val="28"/>
          <w:lang w:val="tt-RU"/>
        </w:rPr>
        <w:t>аваплы башкаручы лицензияләр реестрына тиешле язмалар</w:t>
      </w:r>
      <w:r>
        <w:rPr>
          <w:sz w:val="28"/>
          <w:szCs w:val="28"/>
          <w:lang w:val="tt-RU"/>
        </w:rPr>
        <w:t>ны кертә һәм</w:t>
      </w:r>
      <w:r w:rsidRPr="00581D62">
        <w:rPr>
          <w:sz w:val="28"/>
          <w:szCs w:val="28"/>
          <w:lang w:val="tt-RU"/>
        </w:rPr>
        <w:t xml:space="preserve"> лицензи</w:t>
      </w:r>
      <w:r>
        <w:rPr>
          <w:sz w:val="28"/>
          <w:szCs w:val="28"/>
          <w:lang w:val="tt-RU"/>
        </w:rPr>
        <w:t xml:space="preserve">он </w:t>
      </w:r>
      <w:r w:rsidRPr="00581D62">
        <w:rPr>
          <w:sz w:val="28"/>
          <w:szCs w:val="28"/>
          <w:lang w:val="tt-RU"/>
        </w:rPr>
        <w:t xml:space="preserve">эш </w:t>
      </w:r>
      <w:r>
        <w:rPr>
          <w:sz w:val="28"/>
          <w:szCs w:val="28"/>
          <w:lang w:val="tt-RU"/>
        </w:rPr>
        <w:t>төр</w:t>
      </w:r>
      <w:r w:rsidRPr="00581D62">
        <w:rPr>
          <w:sz w:val="28"/>
          <w:szCs w:val="28"/>
          <w:lang w:val="tt-RU"/>
        </w:rPr>
        <w:t>ендә барлык документлар</w:t>
      </w:r>
      <w:r>
        <w:rPr>
          <w:sz w:val="28"/>
          <w:szCs w:val="28"/>
          <w:lang w:val="tt-RU"/>
        </w:rPr>
        <w:t>ны</w:t>
      </w:r>
      <w:r w:rsidRPr="00581D62">
        <w:rPr>
          <w:sz w:val="28"/>
          <w:szCs w:val="28"/>
          <w:lang w:val="tt-RU"/>
        </w:rPr>
        <w:t xml:space="preserve"> архив</w:t>
      </w:r>
      <w:r>
        <w:rPr>
          <w:sz w:val="28"/>
          <w:szCs w:val="28"/>
          <w:lang w:val="tt-RU"/>
        </w:rPr>
        <w:t>лаштыра</w:t>
      </w:r>
      <w:r w:rsidRPr="00581D62">
        <w:rPr>
          <w:sz w:val="28"/>
          <w:szCs w:val="28"/>
          <w:lang w:val="tt-RU"/>
        </w:rPr>
        <w:t>.</w:t>
      </w:r>
    </w:p>
    <w:p w:rsidR="005C013C" w:rsidRPr="00581D62" w:rsidRDefault="005C013C" w:rsidP="006B64AE">
      <w:pPr>
        <w:ind w:firstLine="851"/>
        <w:jc w:val="both"/>
        <w:rPr>
          <w:sz w:val="28"/>
          <w:szCs w:val="28"/>
          <w:lang w:val="tt-RU"/>
        </w:rPr>
      </w:pPr>
      <w:r w:rsidRPr="00581D62">
        <w:rPr>
          <w:sz w:val="28"/>
          <w:szCs w:val="28"/>
          <w:lang w:val="tt-RU"/>
        </w:rPr>
        <w:t>Әгәр Министрлы</w:t>
      </w:r>
      <w:r>
        <w:rPr>
          <w:sz w:val="28"/>
          <w:szCs w:val="28"/>
          <w:lang w:val="tt-RU"/>
        </w:rPr>
        <w:t>к</w:t>
      </w:r>
      <w:r w:rsidRPr="00581D62">
        <w:rPr>
          <w:sz w:val="28"/>
          <w:szCs w:val="28"/>
          <w:lang w:val="tt-RU"/>
        </w:rPr>
        <w:t xml:space="preserve"> һәм </w:t>
      </w:r>
      <w:r>
        <w:rPr>
          <w:sz w:val="28"/>
          <w:szCs w:val="28"/>
          <w:lang w:val="tt-RU"/>
        </w:rPr>
        <w:t>г</w:t>
      </w:r>
      <w:r w:rsidRPr="0052287D">
        <w:rPr>
          <w:sz w:val="28"/>
          <w:szCs w:val="28"/>
          <w:lang w:val="tt-RU"/>
        </w:rPr>
        <w:t>ариза бирүче (лицензия алырга теләүче)</w:t>
      </w:r>
      <w:r>
        <w:rPr>
          <w:sz w:val="28"/>
          <w:szCs w:val="28"/>
          <w:lang w:val="tt-RU"/>
        </w:rPr>
        <w:t xml:space="preserve"> арасында үзара хезмәттәшлек </w:t>
      </w:r>
      <w:r w:rsidRPr="00581D62">
        <w:rPr>
          <w:sz w:val="28"/>
          <w:szCs w:val="28"/>
          <w:lang w:val="tt-RU"/>
        </w:rPr>
        <w:t xml:space="preserve">гомуми файдаланудагы мәгълүмати-телекоммуникацион </w:t>
      </w:r>
      <w:r>
        <w:rPr>
          <w:sz w:val="28"/>
          <w:szCs w:val="28"/>
          <w:lang w:val="tt-RU"/>
        </w:rPr>
        <w:t xml:space="preserve">челтәрләрне </w:t>
      </w:r>
      <w:r w:rsidRPr="00581D62">
        <w:rPr>
          <w:sz w:val="28"/>
          <w:szCs w:val="28"/>
          <w:lang w:val="tt-RU"/>
        </w:rPr>
        <w:t>куллан</w:t>
      </w:r>
      <w:r>
        <w:rPr>
          <w:sz w:val="28"/>
          <w:szCs w:val="28"/>
          <w:lang w:val="tt-RU"/>
        </w:rPr>
        <w:t>у белән</w:t>
      </w:r>
      <w:r w:rsidRPr="00581D62">
        <w:rPr>
          <w:sz w:val="28"/>
          <w:szCs w:val="28"/>
          <w:lang w:val="tt-RU"/>
        </w:rPr>
        <w:t xml:space="preserve">, шул </w:t>
      </w:r>
      <w:r>
        <w:rPr>
          <w:sz w:val="28"/>
          <w:szCs w:val="28"/>
          <w:lang w:val="tt-RU"/>
        </w:rPr>
        <w:t>санда</w:t>
      </w:r>
      <w:r w:rsidRPr="00581D62">
        <w:rPr>
          <w:sz w:val="28"/>
          <w:szCs w:val="28"/>
          <w:lang w:val="tt-RU"/>
        </w:rPr>
        <w:t xml:space="preserve"> дәүләт һәм муниципаль хезмәтләр</w:t>
      </w:r>
      <w:r>
        <w:rPr>
          <w:sz w:val="28"/>
          <w:szCs w:val="28"/>
          <w:lang w:val="tt-RU"/>
        </w:rPr>
        <w:t>нең</w:t>
      </w:r>
      <w:r w:rsidRPr="00581D62">
        <w:rPr>
          <w:sz w:val="28"/>
          <w:szCs w:val="28"/>
          <w:lang w:val="tt-RU"/>
        </w:rPr>
        <w:t xml:space="preserve"> бердәм порталы</w:t>
      </w:r>
      <w:r>
        <w:rPr>
          <w:sz w:val="28"/>
          <w:szCs w:val="28"/>
          <w:lang w:val="tt-RU"/>
        </w:rPr>
        <w:t xml:space="preserve"> аша</w:t>
      </w:r>
      <w:r w:rsidRPr="00581D62">
        <w:rPr>
          <w:sz w:val="28"/>
          <w:szCs w:val="28"/>
          <w:lang w:val="tt-RU"/>
        </w:rPr>
        <w:t>,</w:t>
      </w:r>
      <w:r>
        <w:rPr>
          <w:sz w:val="28"/>
          <w:szCs w:val="28"/>
          <w:lang w:val="tt-RU"/>
        </w:rPr>
        <w:t xml:space="preserve"> гамәлгә ашырылса, лицензион</w:t>
      </w:r>
      <w:r w:rsidRPr="00581D62">
        <w:rPr>
          <w:sz w:val="28"/>
          <w:szCs w:val="28"/>
          <w:lang w:val="tt-RU"/>
        </w:rPr>
        <w:t xml:space="preserve"> эш электрон документ </w:t>
      </w:r>
      <w:r>
        <w:rPr>
          <w:sz w:val="28"/>
          <w:szCs w:val="28"/>
          <w:lang w:val="tt-RU"/>
        </w:rPr>
        <w:t>формасында оештырыла</w:t>
      </w:r>
      <w:r w:rsidRPr="00581D62">
        <w:rPr>
          <w:sz w:val="28"/>
          <w:szCs w:val="28"/>
          <w:lang w:val="tt-RU"/>
        </w:rPr>
        <w:t>. Лицензион эш Россия Федерациясе законнары</w:t>
      </w:r>
      <w:r>
        <w:rPr>
          <w:sz w:val="28"/>
          <w:szCs w:val="28"/>
          <w:lang w:val="tt-RU"/>
        </w:rPr>
        <w:t xml:space="preserve"> җыелмасына туры китереп</w:t>
      </w:r>
      <w:r w:rsidRPr="00581D62">
        <w:rPr>
          <w:sz w:val="28"/>
          <w:szCs w:val="28"/>
          <w:lang w:val="tt-RU"/>
        </w:rPr>
        <w:t xml:space="preserve"> сак</w:t>
      </w:r>
      <w:r>
        <w:rPr>
          <w:sz w:val="28"/>
          <w:szCs w:val="28"/>
          <w:lang w:val="tt-RU"/>
        </w:rPr>
        <w:t>лауга алынырга тиеш</w:t>
      </w:r>
      <w:r w:rsidRPr="00581D62">
        <w:rPr>
          <w:sz w:val="28"/>
          <w:szCs w:val="28"/>
          <w:lang w:val="tt-RU"/>
        </w:rPr>
        <w:t>.</w:t>
      </w:r>
    </w:p>
    <w:p w:rsidR="005C013C" w:rsidRPr="00581D62" w:rsidRDefault="005C013C" w:rsidP="006B64AE">
      <w:pPr>
        <w:ind w:firstLine="851"/>
        <w:jc w:val="both"/>
        <w:rPr>
          <w:sz w:val="28"/>
          <w:szCs w:val="28"/>
          <w:lang w:val="tt-RU"/>
        </w:rPr>
      </w:pPr>
      <w:r w:rsidRPr="00857BF2">
        <w:rPr>
          <w:sz w:val="28"/>
          <w:szCs w:val="28"/>
          <w:lang w:val="tt-RU"/>
        </w:rPr>
        <w:t>Әлеге пункт белән каралган процедуралар (гамәлләр)</w:t>
      </w:r>
      <w:r>
        <w:rPr>
          <w:color w:val="FF0000"/>
          <w:sz w:val="28"/>
          <w:szCs w:val="28"/>
          <w:lang w:val="tt-RU"/>
        </w:rPr>
        <w:t xml:space="preserve"> </w:t>
      </w:r>
      <w:r w:rsidRPr="00581D62">
        <w:rPr>
          <w:sz w:val="28"/>
          <w:szCs w:val="28"/>
          <w:lang w:val="tt-RU"/>
        </w:rPr>
        <w:t>лицензия бирү турында карар</w:t>
      </w:r>
      <w:r>
        <w:rPr>
          <w:sz w:val="28"/>
          <w:szCs w:val="28"/>
          <w:lang w:val="tt-RU"/>
        </w:rPr>
        <w:t>ның</w:t>
      </w:r>
      <w:r w:rsidRPr="00581D62">
        <w:rPr>
          <w:sz w:val="28"/>
          <w:szCs w:val="28"/>
          <w:lang w:val="tt-RU"/>
        </w:rPr>
        <w:t xml:space="preserve"> Министрлы</w:t>
      </w:r>
      <w:r>
        <w:rPr>
          <w:sz w:val="28"/>
          <w:szCs w:val="28"/>
          <w:lang w:val="tt-RU"/>
        </w:rPr>
        <w:t>к тарафыннан кабул ителү көнендә</w:t>
      </w:r>
      <w:r w:rsidRPr="00581D62">
        <w:rPr>
          <w:sz w:val="28"/>
          <w:szCs w:val="28"/>
          <w:lang w:val="tt-RU"/>
        </w:rPr>
        <w:t xml:space="preserve"> гамәлгә ашырыла</w:t>
      </w:r>
      <w:r>
        <w:rPr>
          <w:sz w:val="28"/>
          <w:szCs w:val="28"/>
          <w:lang w:val="tt-RU"/>
        </w:rPr>
        <w:t>лар</w:t>
      </w:r>
      <w:r w:rsidRPr="00581D62">
        <w:rPr>
          <w:sz w:val="28"/>
          <w:szCs w:val="28"/>
          <w:lang w:val="tt-RU"/>
        </w:rPr>
        <w:t>.</w:t>
      </w:r>
    </w:p>
    <w:p w:rsidR="005C013C" w:rsidRPr="00581D62" w:rsidRDefault="005C013C" w:rsidP="006B64AE">
      <w:pPr>
        <w:ind w:firstLine="851"/>
        <w:jc w:val="both"/>
        <w:rPr>
          <w:sz w:val="28"/>
          <w:szCs w:val="28"/>
          <w:lang w:val="tt-RU"/>
        </w:rPr>
      </w:pPr>
      <w:r w:rsidRPr="00F578E8">
        <w:rPr>
          <w:sz w:val="28"/>
          <w:szCs w:val="28"/>
          <w:lang w:val="tt-RU"/>
        </w:rPr>
        <w:t>Процедураның (гамәлнең) нәтиҗәсе:</w:t>
      </w:r>
      <w:r>
        <w:rPr>
          <w:sz w:val="28"/>
          <w:szCs w:val="28"/>
          <w:lang w:val="tt-RU"/>
        </w:rPr>
        <w:t xml:space="preserve"> </w:t>
      </w:r>
      <w:r w:rsidRPr="00581D62">
        <w:rPr>
          <w:sz w:val="28"/>
          <w:szCs w:val="28"/>
          <w:lang w:val="tt-RU"/>
        </w:rPr>
        <w:t>лицензия</w:t>
      </w:r>
      <w:r>
        <w:rPr>
          <w:sz w:val="28"/>
          <w:szCs w:val="28"/>
          <w:lang w:val="tt-RU"/>
        </w:rPr>
        <w:t>ләр реестрында тиешле язулар, архивка тапшырылган</w:t>
      </w:r>
      <w:r w:rsidRPr="0052287D">
        <w:rPr>
          <w:sz w:val="28"/>
          <w:szCs w:val="28"/>
          <w:lang w:val="tt-RU"/>
        </w:rPr>
        <w:t xml:space="preserve"> </w:t>
      </w:r>
      <w:r w:rsidRPr="00581D62">
        <w:rPr>
          <w:sz w:val="28"/>
          <w:szCs w:val="28"/>
          <w:lang w:val="tt-RU"/>
        </w:rPr>
        <w:t>лицензион эш</w:t>
      </w:r>
      <w:r>
        <w:rPr>
          <w:sz w:val="28"/>
          <w:szCs w:val="28"/>
          <w:lang w:val="tt-RU"/>
        </w:rPr>
        <w:t>.</w:t>
      </w:r>
    </w:p>
    <w:p w:rsidR="005C013C" w:rsidRPr="00581D62" w:rsidRDefault="005C013C" w:rsidP="005C013C">
      <w:pPr>
        <w:ind w:firstLine="709"/>
        <w:jc w:val="both"/>
        <w:rPr>
          <w:sz w:val="28"/>
          <w:szCs w:val="28"/>
          <w:lang w:val="tt-RU"/>
        </w:rPr>
      </w:pPr>
    </w:p>
    <w:p w:rsidR="005C013C" w:rsidRPr="00581D62" w:rsidRDefault="005C013C" w:rsidP="005C013C">
      <w:pPr>
        <w:ind w:firstLine="709"/>
        <w:jc w:val="center"/>
        <w:rPr>
          <w:sz w:val="28"/>
          <w:szCs w:val="28"/>
          <w:lang w:val="tt-RU"/>
        </w:rPr>
      </w:pPr>
      <w:r w:rsidRPr="00581D62">
        <w:rPr>
          <w:sz w:val="28"/>
          <w:szCs w:val="28"/>
          <w:lang w:val="tt-RU"/>
        </w:rPr>
        <w:t xml:space="preserve">3.5. </w:t>
      </w:r>
      <w:r>
        <w:rPr>
          <w:sz w:val="28"/>
          <w:szCs w:val="28"/>
          <w:lang w:val="tt-RU"/>
        </w:rPr>
        <w:t>Л</w:t>
      </w:r>
      <w:r w:rsidRPr="00581D62">
        <w:rPr>
          <w:sz w:val="28"/>
          <w:szCs w:val="28"/>
          <w:lang w:val="tt-RU"/>
        </w:rPr>
        <w:t>ицензия</w:t>
      </w:r>
      <w:r>
        <w:rPr>
          <w:sz w:val="28"/>
          <w:szCs w:val="28"/>
          <w:lang w:val="tt-RU"/>
        </w:rPr>
        <w:t>не</w:t>
      </w:r>
      <w:r w:rsidRPr="00581D62">
        <w:rPr>
          <w:sz w:val="28"/>
          <w:szCs w:val="28"/>
          <w:lang w:val="tt-RU"/>
        </w:rPr>
        <w:t xml:space="preserve"> </w:t>
      </w:r>
      <w:r>
        <w:rPr>
          <w:sz w:val="28"/>
          <w:szCs w:val="28"/>
          <w:lang w:val="tt-RU"/>
        </w:rPr>
        <w:t>яңадан рәсмиләштерү</w:t>
      </w:r>
    </w:p>
    <w:p w:rsidR="005C013C" w:rsidRPr="00581D62" w:rsidRDefault="005C013C" w:rsidP="005C013C">
      <w:pPr>
        <w:ind w:firstLine="709"/>
        <w:jc w:val="both"/>
        <w:rPr>
          <w:sz w:val="28"/>
          <w:szCs w:val="28"/>
          <w:lang w:val="tt-RU"/>
        </w:rPr>
      </w:pPr>
    </w:p>
    <w:p w:rsidR="005C013C" w:rsidRPr="00F578E8" w:rsidRDefault="005C013C" w:rsidP="001F0699">
      <w:pPr>
        <w:ind w:firstLine="851"/>
        <w:jc w:val="both"/>
        <w:rPr>
          <w:sz w:val="28"/>
          <w:szCs w:val="28"/>
          <w:lang w:val="tt-RU"/>
        </w:rPr>
      </w:pPr>
      <w:r w:rsidRPr="00581D62">
        <w:rPr>
          <w:sz w:val="28"/>
          <w:szCs w:val="28"/>
          <w:lang w:val="tt-RU"/>
        </w:rPr>
        <w:t>3.5.1. № 99-ФЗ Федераль законның 18</w:t>
      </w:r>
      <w:r>
        <w:rPr>
          <w:sz w:val="28"/>
          <w:szCs w:val="28"/>
          <w:lang w:val="tt-RU"/>
        </w:rPr>
        <w:t xml:space="preserve"> стат</w:t>
      </w:r>
      <w:r w:rsidRPr="00FD3105">
        <w:rPr>
          <w:sz w:val="28"/>
          <w:szCs w:val="28"/>
          <w:lang w:val="tt-RU"/>
        </w:rPr>
        <w:t>ь</w:t>
      </w:r>
      <w:r>
        <w:rPr>
          <w:sz w:val="28"/>
          <w:szCs w:val="28"/>
          <w:lang w:val="tt-RU"/>
        </w:rPr>
        <w:t>ясы белән алдан каралган нигезләр барлыкка килгәч, г</w:t>
      </w:r>
      <w:r w:rsidRPr="0052287D">
        <w:rPr>
          <w:sz w:val="28"/>
          <w:szCs w:val="28"/>
          <w:lang w:val="tt-RU"/>
        </w:rPr>
        <w:t>ариза бирүче (лицензи</w:t>
      </w:r>
      <w:r>
        <w:rPr>
          <w:sz w:val="28"/>
          <w:szCs w:val="28"/>
          <w:lang w:val="tt-RU"/>
        </w:rPr>
        <w:t>ат</w:t>
      </w:r>
      <w:r w:rsidRPr="0052287D">
        <w:rPr>
          <w:sz w:val="28"/>
          <w:szCs w:val="28"/>
          <w:lang w:val="tt-RU"/>
        </w:rPr>
        <w:t>)</w:t>
      </w:r>
      <w:r>
        <w:rPr>
          <w:sz w:val="28"/>
          <w:szCs w:val="28"/>
          <w:lang w:val="tt-RU"/>
        </w:rPr>
        <w:t xml:space="preserve"> ли</w:t>
      </w:r>
      <w:r w:rsidRPr="00FD3105">
        <w:rPr>
          <w:sz w:val="28"/>
          <w:szCs w:val="28"/>
          <w:lang w:val="tt-RU"/>
        </w:rPr>
        <w:t>ц</w:t>
      </w:r>
      <w:r>
        <w:rPr>
          <w:sz w:val="28"/>
          <w:szCs w:val="28"/>
          <w:lang w:val="tt-RU"/>
        </w:rPr>
        <w:t xml:space="preserve">ензияне </w:t>
      </w:r>
      <w:r w:rsidRPr="00581D62">
        <w:rPr>
          <w:sz w:val="28"/>
          <w:szCs w:val="28"/>
          <w:lang w:val="tt-RU"/>
        </w:rPr>
        <w:t xml:space="preserve">яңадан рәсмиләштерү </w:t>
      </w:r>
      <w:r>
        <w:rPr>
          <w:sz w:val="28"/>
          <w:szCs w:val="28"/>
          <w:lang w:val="tt-RU"/>
        </w:rPr>
        <w:t xml:space="preserve">турында гаризаны Министрлыкка тапшыра, </w:t>
      </w:r>
      <w:r w:rsidRPr="00F578E8">
        <w:rPr>
          <w:sz w:val="28"/>
          <w:szCs w:val="28"/>
          <w:lang w:val="tt-RU"/>
        </w:rPr>
        <w:t>бу – процедураны (гамәлне) башлап җибәрү өчен нигез.</w:t>
      </w:r>
    </w:p>
    <w:p w:rsidR="005C013C" w:rsidRPr="00585DAC" w:rsidRDefault="005C013C" w:rsidP="001F0699">
      <w:pPr>
        <w:ind w:firstLine="851"/>
        <w:jc w:val="both"/>
        <w:rPr>
          <w:lang w:val="tt-RU"/>
        </w:rPr>
      </w:pPr>
      <w:r>
        <w:rPr>
          <w:sz w:val="28"/>
          <w:szCs w:val="28"/>
          <w:lang w:val="tt-RU"/>
        </w:rPr>
        <w:t xml:space="preserve"> </w:t>
      </w:r>
      <w:r w:rsidRPr="00581D62">
        <w:rPr>
          <w:sz w:val="28"/>
          <w:szCs w:val="28"/>
          <w:lang w:val="tt-RU"/>
        </w:rPr>
        <w:t xml:space="preserve">3.5.2. </w:t>
      </w:r>
      <w:r w:rsidRPr="00585DAC">
        <w:rPr>
          <w:sz w:val="28"/>
          <w:szCs w:val="28"/>
          <w:lang w:val="tt-RU"/>
        </w:rPr>
        <w:t>Лицензиатның эшчәнлекнең лице</w:t>
      </w:r>
      <w:r>
        <w:rPr>
          <w:sz w:val="28"/>
          <w:szCs w:val="28"/>
          <w:lang w:val="tt-RU"/>
        </w:rPr>
        <w:t xml:space="preserve">нзияләнүче төрен </w:t>
      </w:r>
      <w:r w:rsidRPr="00585DAC">
        <w:rPr>
          <w:sz w:val="28"/>
          <w:szCs w:val="28"/>
          <w:lang w:val="tt-RU"/>
        </w:rPr>
        <w:t xml:space="preserve">гамәлгә ашыру урынының лицензиядә күрсәтелмәгән адресы буенча яки эшчәнлекнең лицензияләнүче төрен тәшкил итүче яңа эшләрне башкарырга, яңа хезмәтләрне күрсәтергә нияте булу </w:t>
      </w:r>
      <w:r>
        <w:rPr>
          <w:sz w:val="28"/>
          <w:szCs w:val="28"/>
          <w:lang w:val="tt-RU"/>
        </w:rPr>
        <w:t>вакытында</w:t>
      </w:r>
      <w:r w:rsidRPr="00585DAC">
        <w:rPr>
          <w:sz w:val="28"/>
          <w:szCs w:val="28"/>
          <w:lang w:val="tt-RU"/>
        </w:rPr>
        <w:t xml:space="preserve"> гариза бирүче (лицензиат) әлеге Регламентка 3 һәм 4 кушымталарга туры китереп лицензияне яңадан рәсмиләштерү турында гаризаны һәм әлеге Регламентның </w:t>
      </w:r>
      <w:r w:rsidRPr="00585DAC">
        <w:rPr>
          <w:bCs/>
          <w:sz w:val="28"/>
          <w:szCs w:val="28"/>
          <w:lang w:val="tt-RU"/>
        </w:rPr>
        <w:t>2.6.2. пункты белән</w:t>
      </w:r>
      <w:r>
        <w:rPr>
          <w:bCs/>
          <w:sz w:val="28"/>
          <w:szCs w:val="28"/>
          <w:lang w:val="tt-RU"/>
        </w:rPr>
        <w:t xml:space="preserve"> алдан</w:t>
      </w:r>
      <w:r w:rsidRPr="00585DAC">
        <w:rPr>
          <w:bCs/>
          <w:sz w:val="28"/>
          <w:szCs w:val="28"/>
          <w:lang w:val="tt-RU"/>
        </w:rPr>
        <w:t xml:space="preserve"> каралган документларны тапшыра. </w:t>
      </w:r>
      <w:r>
        <w:rPr>
          <w:sz w:val="28"/>
          <w:szCs w:val="28"/>
          <w:lang w:val="tt-RU"/>
        </w:rPr>
        <w:t>Л</w:t>
      </w:r>
      <w:r w:rsidRPr="00581D62">
        <w:rPr>
          <w:sz w:val="28"/>
          <w:szCs w:val="28"/>
          <w:lang w:val="tt-RU"/>
        </w:rPr>
        <w:t>ицензия</w:t>
      </w:r>
      <w:r>
        <w:rPr>
          <w:sz w:val="28"/>
          <w:szCs w:val="28"/>
          <w:lang w:val="tt-RU"/>
        </w:rPr>
        <w:t>не я</w:t>
      </w:r>
      <w:r w:rsidRPr="00581D62">
        <w:rPr>
          <w:sz w:val="28"/>
          <w:szCs w:val="28"/>
          <w:lang w:val="tt-RU"/>
        </w:rPr>
        <w:t>ңадан рәсмиләштерү әлеге Регламентның</w:t>
      </w:r>
      <w:r>
        <w:rPr>
          <w:sz w:val="28"/>
          <w:szCs w:val="28"/>
          <w:lang w:val="tt-RU"/>
        </w:rPr>
        <w:t xml:space="preserve"> </w:t>
      </w:r>
      <w:r w:rsidRPr="00581D62">
        <w:rPr>
          <w:sz w:val="28"/>
          <w:szCs w:val="28"/>
          <w:lang w:val="tt-RU"/>
        </w:rPr>
        <w:t>3.4.1.</w:t>
      </w:r>
      <w:r>
        <w:rPr>
          <w:sz w:val="28"/>
          <w:szCs w:val="28"/>
          <w:lang w:val="tt-RU"/>
        </w:rPr>
        <w:t>–</w:t>
      </w:r>
      <w:r w:rsidRPr="00581D62">
        <w:rPr>
          <w:sz w:val="28"/>
          <w:szCs w:val="28"/>
          <w:lang w:val="tt-RU"/>
        </w:rPr>
        <w:t>3.4.15. пунктлары</w:t>
      </w:r>
      <w:r>
        <w:rPr>
          <w:sz w:val="28"/>
          <w:szCs w:val="28"/>
          <w:lang w:val="tt-RU"/>
        </w:rPr>
        <w:t>на туры китереп</w:t>
      </w:r>
      <w:r w:rsidRPr="00581D62">
        <w:rPr>
          <w:sz w:val="28"/>
          <w:szCs w:val="28"/>
          <w:lang w:val="tt-RU"/>
        </w:rPr>
        <w:t xml:space="preserve"> гамәлгә ашырыла.</w:t>
      </w:r>
    </w:p>
    <w:p w:rsidR="005C013C" w:rsidRDefault="005C013C" w:rsidP="001F0699">
      <w:pPr>
        <w:ind w:firstLine="851"/>
        <w:jc w:val="both"/>
        <w:rPr>
          <w:color w:val="FF0000"/>
          <w:sz w:val="28"/>
          <w:szCs w:val="28"/>
          <w:lang w:val="tt-RU"/>
        </w:rPr>
      </w:pPr>
      <w:r w:rsidRPr="000B0BAD">
        <w:rPr>
          <w:color w:val="000000" w:themeColor="text1"/>
          <w:sz w:val="28"/>
          <w:szCs w:val="28"/>
          <w:lang w:val="tt-RU"/>
        </w:rPr>
        <w:t>Әлеге пункт белән каралган процедуралар (гамәлләр) лицензияне яңадан рәсмиләштерү турында гаризаны һәм аңа теркәлгән  документларны теркәү көненнән башлап эш көннәре белән санала торган  25-көнлек срокта гамәлгә ашырылалар.</w:t>
      </w:r>
      <w:r>
        <w:rPr>
          <w:sz w:val="28"/>
          <w:szCs w:val="28"/>
          <w:lang w:val="tt-RU"/>
        </w:rPr>
        <w:t xml:space="preserve"> Л</w:t>
      </w:r>
      <w:r w:rsidRPr="00581D62">
        <w:rPr>
          <w:sz w:val="28"/>
          <w:szCs w:val="28"/>
          <w:lang w:val="tt-RU"/>
        </w:rPr>
        <w:t>ицензия</w:t>
      </w:r>
      <w:r>
        <w:rPr>
          <w:sz w:val="28"/>
          <w:szCs w:val="28"/>
          <w:lang w:val="tt-RU"/>
        </w:rPr>
        <w:t>не я</w:t>
      </w:r>
      <w:r w:rsidRPr="00581D62">
        <w:rPr>
          <w:sz w:val="28"/>
          <w:szCs w:val="28"/>
          <w:lang w:val="tt-RU"/>
        </w:rPr>
        <w:t>ңадан рәсмиләштерү</w:t>
      </w:r>
      <w:r>
        <w:rPr>
          <w:sz w:val="28"/>
          <w:szCs w:val="28"/>
          <w:lang w:val="tt-RU"/>
        </w:rPr>
        <w:t xml:space="preserve"> турында яки я</w:t>
      </w:r>
      <w:r w:rsidRPr="00581D62">
        <w:rPr>
          <w:sz w:val="28"/>
          <w:szCs w:val="28"/>
          <w:lang w:val="tt-RU"/>
        </w:rPr>
        <w:t>ңадан рәсмиләштерү</w:t>
      </w:r>
      <w:r>
        <w:rPr>
          <w:sz w:val="28"/>
          <w:szCs w:val="28"/>
          <w:lang w:val="tt-RU"/>
        </w:rPr>
        <w:t xml:space="preserve">не кире кагу турында карарның Министрлык тарафыннан кабул ителү срогы </w:t>
      </w:r>
      <w:r w:rsidRPr="00585DAC">
        <w:rPr>
          <w:sz w:val="28"/>
          <w:szCs w:val="28"/>
          <w:lang w:val="tt-RU"/>
        </w:rPr>
        <w:t xml:space="preserve">әлеге Регламентка 3 һәм 4 кушымталарга туры китереп </w:t>
      </w:r>
      <w:r>
        <w:rPr>
          <w:sz w:val="28"/>
          <w:szCs w:val="28"/>
          <w:lang w:val="tt-RU"/>
        </w:rPr>
        <w:t>оформит</w:t>
      </w:r>
      <w:r w:rsidRPr="00E707DD">
        <w:rPr>
          <w:sz w:val="28"/>
          <w:szCs w:val="28"/>
          <w:lang w:val="tt-RU"/>
        </w:rPr>
        <w:t>ь</w:t>
      </w:r>
      <w:r>
        <w:rPr>
          <w:sz w:val="28"/>
          <w:szCs w:val="28"/>
          <w:lang w:val="tt-RU"/>
        </w:rPr>
        <w:t xml:space="preserve"> ителгән </w:t>
      </w:r>
      <w:r w:rsidRPr="00585DAC">
        <w:rPr>
          <w:sz w:val="28"/>
          <w:szCs w:val="28"/>
          <w:lang w:val="tt-RU"/>
        </w:rPr>
        <w:t xml:space="preserve">лицензияне яңадан рәсмиләштерү турында гаризаны һәм әлеге Регламентның </w:t>
      </w:r>
      <w:r w:rsidRPr="00585DAC">
        <w:rPr>
          <w:bCs/>
          <w:sz w:val="28"/>
          <w:szCs w:val="28"/>
          <w:lang w:val="tt-RU"/>
        </w:rPr>
        <w:t>2.6.2. пункты белән каралган документларны</w:t>
      </w:r>
      <w:r>
        <w:rPr>
          <w:bCs/>
          <w:sz w:val="28"/>
          <w:szCs w:val="28"/>
          <w:lang w:val="tt-RU"/>
        </w:rPr>
        <w:t xml:space="preserve"> теркәү көненнән башлап исәпләнә. </w:t>
      </w:r>
    </w:p>
    <w:p w:rsidR="005C013C" w:rsidRPr="000B0BAD" w:rsidRDefault="005C013C" w:rsidP="001F0699">
      <w:pPr>
        <w:ind w:firstLine="851"/>
        <w:rPr>
          <w:bCs/>
          <w:sz w:val="28"/>
          <w:szCs w:val="28"/>
          <w:lang w:val="tt-RU"/>
        </w:rPr>
      </w:pPr>
      <w:r w:rsidRPr="00581D62">
        <w:rPr>
          <w:sz w:val="28"/>
          <w:szCs w:val="28"/>
          <w:lang w:val="tt-RU"/>
        </w:rPr>
        <w:t xml:space="preserve">3.5.3. </w:t>
      </w:r>
      <w:r w:rsidRPr="00385F9D">
        <w:rPr>
          <w:sz w:val="28"/>
          <w:szCs w:val="28"/>
          <w:lang w:val="tt-RU"/>
        </w:rPr>
        <w:t>Юридик шәхесне үзгәреш формасында үзгәртеп оештыру, кушылу</w:t>
      </w:r>
      <w:r>
        <w:rPr>
          <w:sz w:val="28"/>
          <w:szCs w:val="28"/>
          <w:lang w:val="tt-RU"/>
        </w:rPr>
        <w:t xml:space="preserve"> формасын</w:t>
      </w:r>
      <w:r w:rsidRPr="00385F9D">
        <w:rPr>
          <w:sz w:val="28"/>
          <w:szCs w:val="28"/>
          <w:lang w:val="tt-RU"/>
        </w:rPr>
        <w:t>да юридик шәхес</w:t>
      </w:r>
      <w:r>
        <w:rPr>
          <w:sz w:val="28"/>
          <w:szCs w:val="28"/>
          <w:lang w:val="tt-RU"/>
        </w:rPr>
        <w:t xml:space="preserve">не </w:t>
      </w:r>
      <w:r w:rsidRPr="00385F9D">
        <w:rPr>
          <w:sz w:val="28"/>
          <w:szCs w:val="28"/>
          <w:lang w:val="tt-RU"/>
        </w:rPr>
        <w:t>үзгәртеп оештыру</w:t>
      </w:r>
      <w:r>
        <w:rPr>
          <w:sz w:val="28"/>
          <w:szCs w:val="28"/>
          <w:lang w:val="tt-RU"/>
        </w:rPr>
        <w:t>,  һәр кушылуда катнашкан</w:t>
      </w:r>
      <w:r w:rsidRPr="00385F9D">
        <w:rPr>
          <w:sz w:val="28"/>
          <w:szCs w:val="28"/>
          <w:lang w:val="tt-RU"/>
        </w:rPr>
        <w:t xml:space="preserve"> юридик шәхес</w:t>
      </w:r>
      <w:r>
        <w:rPr>
          <w:sz w:val="28"/>
          <w:szCs w:val="28"/>
          <w:lang w:val="tt-RU"/>
        </w:rPr>
        <w:t>тә</w:t>
      </w:r>
      <w:r w:rsidRPr="00385F9D">
        <w:rPr>
          <w:sz w:val="28"/>
          <w:szCs w:val="28"/>
          <w:lang w:val="tt-RU"/>
        </w:rPr>
        <w:t xml:space="preserve">  үзгәртелгән юридик шәхесләрнең хокук дәвамчысын дәүләт теркәү датасына </w:t>
      </w:r>
      <w:r w:rsidRPr="000B0BAD">
        <w:rPr>
          <w:rStyle w:val="af6"/>
          <w:b w:val="0"/>
          <w:color w:val="000000" w:themeColor="text1"/>
          <w:sz w:val="28"/>
          <w:szCs w:val="28"/>
          <w:lang w:val="tt-RU"/>
        </w:rPr>
        <w:t>медицина эшчәнлегенә лицензия булу шарты вакытында</w:t>
      </w:r>
      <w:r>
        <w:rPr>
          <w:rStyle w:val="af6"/>
          <w:sz w:val="28"/>
          <w:szCs w:val="28"/>
          <w:lang w:val="tt-RU"/>
        </w:rPr>
        <w:t>,</w:t>
      </w:r>
      <w:r>
        <w:rPr>
          <w:sz w:val="28"/>
          <w:szCs w:val="28"/>
          <w:lang w:val="tt-RU"/>
        </w:rPr>
        <w:t xml:space="preserve"> аның    атамасы, урнашкан урынының адресы үзгәрү очракларында, шулай ук хосусый эшмәкәрнең  яшәү урынынын, исемен, фамилиясен һәм (булган очрагында) атасының исемен, аның шәхесен таныклаган документ </w:t>
      </w:r>
      <w:r w:rsidRPr="00FE7ED7">
        <w:rPr>
          <w:sz w:val="28"/>
          <w:szCs w:val="28"/>
          <w:lang w:val="tt-RU"/>
        </w:rPr>
        <w:t>реквизитларын</w:t>
      </w:r>
      <w:r>
        <w:rPr>
          <w:sz w:val="28"/>
          <w:szCs w:val="28"/>
          <w:lang w:val="tt-RU"/>
        </w:rPr>
        <w:t xml:space="preserve"> үзгәртү очракларында </w:t>
      </w:r>
      <w:r w:rsidRPr="00FE7ED7">
        <w:rPr>
          <w:bCs/>
          <w:sz w:val="28"/>
          <w:szCs w:val="28"/>
          <w:lang w:val="tt-RU"/>
        </w:rPr>
        <w:t>лицензи</w:t>
      </w:r>
      <w:r>
        <w:rPr>
          <w:bCs/>
          <w:sz w:val="28"/>
          <w:szCs w:val="28"/>
          <w:lang w:val="tt-RU"/>
        </w:rPr>
        <w:t xml:space="preserve">яне яңадан рәсмиләштерү турында гаризаны кабул итү һәм теркәү </w:t>
      </w:r>
      <w:r>
        <w:rPr>
          <w:sz w:val="28"/>
          <w:szCs w:val="28"/>
          <w:lang w:val="tt-RU"/>
        </w:rPr>
        <w:t xml:space="preserve">әлеге Регламентның </w:t>
      </w:r>
      <w:r w:rsidRPr="000B0BAD">
        <w:rPr>
          <w:rStyle w:val="af6"/>
          <w:b w:val="0"/>
          <w:color w:val="000000" w:themeColor="text1"/>
          <w:sz w:val="28"/>
          <w:szCs w:val="28"/>
          <w:lang w:val="tt-RU"/>
        </w:rPr>
        <w:t>3.4.1. – 3.4.5. пунктларына туры китереп гамәлгә ашырыла.</w:t>
      </w:r>
    </w:p>
    <w:p w:rsidR="005C013C" w:rsidRPr="00581D62" w:rsidRDefault="005C013C" w:rsidP="001F0699">
      <w:pPr>
        <w:ind w:firstLine="851"/>
        <w:jc w:val="both"/>
        <w:rPr>
          <w:sz w:val="28"/>
          <w:szCs w:val="28"/>
          <w:lang w:val="tt-RU"/>
        </w:rPr>
      </w:pPr>
      <w:r w:rsidRPr="00581D62">
        <w:rPr>
          <w:sz w:val="28"/>
          <w:szCs w:val="28"/>
          <w:lang w:val="tt-RU"/>
        </w:rPr>
        <w:t>3.5.4. Җаваплы башкаручы:</w:t>
      </w:r>
    </w:p>
    <w:p w:rsidR="005C013C" w:rsidRPr="00F578E8" w:rsidRDefault="005C013C" w:rsidP="001F0699">
      <w:pPr>
        <w:ind w:firstLine="851"/>
        <w:jc w:val="both"/>
        <w:rPr>
          <w:sz w:val="28"/>
          <w:szCs w:val="28"/>
          <w:lang w:val="tt-RU"/>
        </w:rPr>
      </w:pPr>
      <w:r w:rsidRPr="00F578E8">
        <w:rPr>
          <w:sz w:val="28"/>
          <w:szCs w:val="28"/>
          <w:lang w:val="tt-RU"/>
        </w:rPr>
        <w:t>лицензион эшне</w:t>
      </w:r>
      <w:r>
        <w:rPr>
          <w:sz w:val="28"/>
          <w:szCs w:val="28"/>
          <w:lang w:val="tt-RU"/>
        </w:rPr>
        <w:t xml:space="preserve"> </w:t>
      </w:r>
      <w:r w:rsidRPr="00F578E8">
        <w:rPr>
          <w:sz w:val="28"/>
          <w:szCs w:val="28"/>
          <w:lang w:val="tt-RU"/>
        </w:rPr>
        <w:t>(барлык документлар</w:t>
      </w:r>
      <w:r>
        <w:rPr>
          <w:sz w:val="28"/>
          <w:szCs w:val="28"/>
          <w:lang w:val="tt-RU"/>
        </w:rPr>
        <w:t>ны</w:t>
      </w:r>
      <w:r w:rsidRPr="00F578E8">
        <w:rPr>
          <w:sz w:val="28"/>
          <w:szCs w:val="28"/>
          <w:lang w:val="tt-RU"/>
        </w:rPr>
        <w:t xml:space="preserve"> аерым папкага </w:t>
      </w:r>
      <w:r>
        <w:rPr>
          <w:sz w:val="28"/>
          <w:szCs w:val="28"/>
          <w:lang w:val="tt-RU"/>
        </w:rPr>
        <w:t>туплауны</w:t>
      </w:r>
      <w:r w:rsidRPr="00F578E8">
        <w:rPr>
          <w:sz w:val="28"/>
          <w:szCs w:val="28"/>
          <w:lang w:val="tt-RU"/>
        </w:rPr>
        <w:t>) рәсмиләштер</w:t>
      </w:r>
      <w:r>
        <w:rPr>
          <w:sz w:val="28"/>
          <w:szCs w:val="28"/>
          <w:lang w:val="tt-RU"/>
        </w:rPr>
        <w:t>ә</w:t>
      </w:r>
      <w:r w:rsidRPr="00F578E8">
        <w:rPr>
          <w:sz w:val="28"/>
          <w:szCs w:val="28"/>
          <w:lang w:val="tt-RU"/>
        </w:rPr>
        <w:t>;</w:t>
      </w:r>
    </w:p>
    <w:p w:rsidR="005C013C" w:rsidRPr="00F578E8" w:rsidRDefault="005C013C" w:rsidP="001F0699">
      <w:pPr>
        <w:ind w:firstLine="851"/>
        <w:jc w:val="both"/>
        <w:rPr>
          <w:sz w:val="28"/>
          <w:szCs w:val="28"/>
          <w:lang w:val="tt-RU"/>
        </w:rPr>
      </w:pPr>
      <w:r w:rsidRPr="00F578E8">
        <w:rPr>
          <w:sz w:val="28"/>
          <w:szCs w:val="28"/>
          <w:lang w:val="tt-RU"/>
        </w:rPr>
        <w:t xml:space="preserve">гариза бирүче тапшырган гаризада һәм документларда булган мәгълүматларны салым хезмәте тарафыннан Лицензияләү буенча бүлеккә ведомствоара хезмәттәшлек </w:t>
      </w:r>
      <w:r>
        <w:rPr>
          <w:sz w:val="28"/>
          <w:szCs w:val="28"/>
          <w:lang w:val="tt-RU"/>
        </w:rPr>
        <w:t xml:space="preserve">тәртибендә </w:t>
      </w:r>
      <w:r w:rsidRPr="00F578E8">
        <w:rPr>
          <w:sz w:val="28"/>
          <w:szCs w:val="28"/>
          <w:lang w:val="tt-RU"/>
        </w:rPr>
        <w:t>тапшырылган Юридик шәхесләрнең бердәм дәүләт реестрын</w:t>
      </w:r>
      <w:r>
        <w:rPr>
          <w:sz w:val="28"/>
          <w:szCs w:val="28"/>
          <w:lang w:val="tt-RU"/>
        </w:rPr>
        <w:t>да</w:t>
      </w:r>
      <w:r w:rsidRPr="00F578E8">
        <w:rPr>
          <w:sz w:val="28"/>
          <w:szCs w:val="28"/>
          <w:lang w:val="tt-RU"/>
        </w:rPr>
        <w:t xml:space="preserve"> яисә </w:t>
      </w:r>
      <w:r>
        <w:rPr>
          <w:sz w:val="28"/>
          <w:szCs w:val="28"/>
          <w:lang w:val="tt-RU"/>
        </w:rPr>
        <w:t>Хосусый</w:t>
      </w:r>
      <w:r w:rsidRPr="00F578E8">
        <w:rPr>
          <w:sz w:val="28"/>
          <w:szCs w:val="28"/>
          <w:lang w:val="tt-RU"/>
        </w:rPr>
        <w:t xml:space="preserve"> эшмәкәрләрнең бердәм дәүләт реестрын</w:t>
      </w:r>
      <w:r>
        <w:rPr>
          <w:sz w:val="28"/>
          <w:szCs w:val="28"/>
          <w:lang w:val="tt-RU"/>
        </w:rPr>
        <w:t>да</w:t>
      </w:r>
      <w:r w:rsidRPr="00F578E8">
        <w:rPr>
          <w:sz w:val="28"/>
          <w:szCs w:val="28"/>
          <w:lang w:val="tt-RU"/>
        </w:rPr>
        <w:t xml:space="preserve"> булган   мәгълүматлар белән чагыштыру юлы белән тапшырылган мәгълүматларны тикшерү</w:t>
      </w:r>
      <w:r>
        <w:rPr>
          <w:sz w:val="28"/>
          <w:szCs w:val="28"/>
          <w:lang w:val="tt-RU"/>
        </w:rPr>
        <w:t>не гамәлгә ашыра;</w:t>
      </w:r>
      <w:r w:rsidRPr="00F578E8">
        <w:rPr>
          <w:sz w:val="28"/>
          <w:szCs w:val="28"/>
          <w:lang w:val="tt-RU"/>
        </w:rPr>
        <w:t xml:space="preserve"> </w:t>
      </w:r>
    </w:p>
    <w:p w:rsidR="005C013C" w:rsidRPr="00581D62" w:rsidRDefault="005C013C" w:rsidP="001F0699">
      <w:pPr>
        <w:ind w:firstLine="851"/>
        <w:jc w:val="both"/>
        <w:rPr>
          <w:sz w:val="28"/>
          <w:szCs w:val="28"/>
          <w:lang w:val="tt-RU"/>
        </w:rPr>
      </w:pPr>
      <w:r w:rsidRPr="00581D62">
        <w:rPr>
          <w:sz w:val="28"/>
          <w:szCs w:val="28"/>
          <w:lang w:val="tt-RU"/>
        </w:rPr>
        <w:t>лицензия</w:t>
      </w:r>
      <w:r>
        <w:rPr>
          <w:sz w:val="28"/>
          <w:szCs w:val="28"/>
          <w:lang w:val="tt-RU"/>
        </w:rPr>
        <w:t>не</w:t>
      </w:r>
      <w:r w:rsidRPr="00581D62">
        <w:rPr>
          <w:sz w:val="28"/>
          <w:szCs w:val="28"/>
          <w:lang w:val="tt-RU"/>
        </w:rPr>
        <w:t xml:space="preserve"> яңадан рәсмиләштерү турында</w:t>
      </w:r>
      <w:r>
        <w:rPr>
          <w:sz w:val="28"/>
          <w:szCs w:val="28"/>
          <w:lang w:val="tt-RU"/>
        </w:rPr>
        <w:t xml:space="preserve"> яисә </w:t>
      </w:r>
      <w:r w:rsidRPr="00581D62">
        <w:rPr>
          <w:sz w:val="28"/>
          <w:szCs w:val="28"/>
          <w:lang w:val="tt-RU"/>
        </w:rPr>
        <w:t xml:space="preserve"> лицензия</w:t>
      </w:r>
      <w:r>
        <w:rPr>
          <w:sz w:val="28"/>
          <w:szCs w:val="28"/>
          <w:lang w:val="tt-RU"/>
        </w:rPr>
        <w:t>не</w:t>
      </w:r>
      <w:r w:rsidRPr="00581D62">
        <w:rPr>
          <w:sz w:val="28"/>
          <w:szCs w:val="28"/>
          <w:lang w:val="tt-RU"/>
        </w:rPr>
        <w:t xml:space="preserve"> </w:t>
      </w:r>
      <w:r>
        <w:rPr>
          <w:sz w:val="28"/>
          <w:szCs w:val="28"/>
          <w:lang w:val="tt-RU"/>
        </w:rPr>
        <w:t>яңадан рәсмиләштерүне кире кагу турында боерык проектын әзерли</w:t>
      </w:r>
      <w:r w:rsidRPr="00581D62">
        <w:rPr>
          <w:sz w:val="28"/>
          <w:szCs w:val="28"/>
          <w:lang w:val="tt-RU"/>
        </w:rPr>
        <w:t>;</w:t>
      </w:r>
    </w:p>
    <w:p w:rsidR="005C013C" w:rsidRPr="00581D62" w:rsidRDefault="005C013C" w:rsidP="001F0699">
      <w:pPr>
        <w:ind w:firstLine="851"/>
        <w:jc w:val="both"/>
        <w:rPr>
          <w:sz w:val="28"/>
          <w:szCs w:val="28"/>
          <w:lang w:val="tt-RU"/>
        </w:rPr>
      </w:pPr>
      <w:r>
        <w:rPr>
          <w:sz w:val="28"/>
          <w:szCs w:val="28"/>
          <w:lang w:val="tt-RU"/>
        </w:rPr>
        <w:t>боерык проектын</w:t>
      </w:r>
      <w:r w:rsidRPr="00F578E8">
        <w:rPr>
          <w:sz w:val="28"/>
          <w:szCs w:val="28"/>
          <w:lang w:val="tt-RU"/>
        </w:rPr>
        <w:t xml:space="preserve"> Лицензияләү буенча бүлек</w:t>
      </w:r>
      <w:r>
        <w:rPr>
          <w:sz w:val="28"/>
          <w:szCs w:val="28"/>
          <w:lang w:val="tt-RU"/>
        </w:rPr>
        <w:t xml:space="preserve"> башлыгында визирлый</w:t>
      </w:r>
      <w:r w:rsidRPr="00F578E8">
        <w:rPr>
          <w:sz w:val="28"/>
          <w:szCs w:val="28"/>
          <w:lang w:val="tt-RU"/>
        </w:rPr>
        <w:t xml:space="preserve"> </w:t>
      </w:r>
      <w:r w:rsidRPr="00581D62">
        <w:rPr>
          <w:sz w:val="28"/>
          <w:szCs w:val="28"/>
          <w:lang w:val="tt-RU"/>
        </w:rPr>
        <w:t xml:space="preserve">һәм </w:t>
      </w:r>
      <w:r>
        <w:rPr>
          <w:sz w:val="28"/>
          <w:szCs w:val="28"/>
          <w:lang w:val="tt-RU"/>
        </w:rPr>
        <w:t>министр</w:t>
      </w:r>
      <w:r w:rsidRPr="00581D62">
        <w:rPr>
          <w:sz w:val="28"/>
          <w:szCs w:val="28"/>
          <w:lang w:val="tt-RU"/>
        </w:rPr>
        <w:t xml:space="preserve"> урынбасарына раслауга җибәрә.</w:t>
      </w:r>
    </w:p>
    <w:p w:rsidR="005C013C" w:rsidRPr="00581D62" w:rsidRDefault="005C013C" w:rsidP="001F0699">
      <w:pPr>
        <w:ind w:firstLine="851"/>
        <w:jc w:val="both"/>
        <w:rPr>
          <w:sz w:val="28"/>
          <w:szCs w:val="28"/>
          <w:lang w:val="tt-RU"/>
        </w:rPr>
      </w:pPr>
      <w:r>
        <w:rPr>
          <w:sz w:val="28"/>
          <w:szCs w:val="28"/>
          <w:lang w:val="tt-RU"/>
        </w:rPr>
        <w:t>П</w:t>
      </w:r>
      <w:r w:rsidRPr="00581D62">
        <w:rPr>
          <w:sz w:val="28"/>
          <w:szCs w:val="28"/>
          <w:lang w:val="tt-RU"/>
        </w:rPr>
        <w:t>роцедуралар</w:t>
      </w:r>
      <w:r>
        <w:rPr>
          <w:sz w:val="28"/>
          <w:szCs w:val="28"/>
          <w:lang w:val="tt-RU"/>
        </w:rPr>
        <w:t>ның</w:t>
      </w:r>
      <w:r w:rsidRPr="00581D62">
        <w:rPr>
          <w:sz w:val="28"/>
          <w:szCs w:val="28"/>
          <w:lang w:val="tt-RU"/>
        </w:rPr>
        <w:t xml:space="preserve"> (гамәлләр</w:t>
      </w:r>
      <w:r>
        <w:rPr>
          <w:sz w:val="28"/>
          <w:szCs w:val="28"/>
          <w:lang w:val="tt-RU"/>
        </w:rPr>
        <w:t>нең</w:t>
      </w:r>
      <w:r w:rsidRPr="00581D62">
        <w:rPr>
          <w:sz w:val="28"/>
          <w:szCs w:val="28"/>
          <w:lang w:val="tt-RU"/>
        </w:rPr>
        <w:t>)</w:t>
      </w:r>
      <w:r>
        <w:rPr>
          <w:sz w:val="28"/>
          <w:szCs w:val="28"/>
          <w:lang w:val="tt-RU"/>
        </w:rPr>
        <w:t xml:space="preserve"> н</w:t>
      </w:r>
      <w:r w:rsidRPr="00581D62">
        <w:rPr>
          <w:sz w:val="28"/>
          <w:szCs w:val="28"/>
          <w:lang w:val="tt-RU"/>
        </w:rPr>
        <w:t>әтиҗә</w:t>
      </w:r>
      <w:r>
        <w:rPr>
          <w:sz w:val="28"/>
          <w:szCs w:val="28"/>
          <w:lang w:val="tt-RU"/>
        </w:rPr>
        <w:t>се</w:t>
      </w:r>
      <w:r w:rsidRPr="00581D62">
        <w:rPr>
          <w:sz w:val="28"/>
          <w:szCs w:val="28"/>
          <w:lang w:val="tt-RU"/>
        </w:rPr>
        <w:t xml:space="preserve">: </w:t>
      </w:r>
      <w:r>
        <w:rPr>
          <w:sz w:val="28"/>
          <w:szCs w:val="28"/>
          <w:lang w:val="tt-RU"/>
        </w:rPr>
        <w:t>тикшерелгән</w:t>
      </w:r>
      <w:r w:rsidRPr="00581D62">
        <w:rPr>
          <w:sz w:val="28"/>
          <w:szCs w:val="28"/>
          <w:lang w:val="tt-RU"/>
        </w:rPr>
        <w:t xml:space="preserve"> документлар, </w:t>
      </w:r>
      <w:r>
        <w:rPr>
          <w:sz w:val="28"/>
          <w:szCs w:val="28"/>
          <w:lang w:val="tt-RU"/>
        </w:rPr>
        <w:t>оформит</w:t>
      </w:r>
      <w:r w:rsidRPr="00A1277B">
        <w:rPr>
          <w:sz w:val="28"/>
          <w:szCs w:val="28"/>
          <w:lang w:val="tt-RU"/>
        </w:rPr>
        <w:t>ь</w:t>
      </w:r>
      <w:r>
        <w:rPr>
          <w:sz w:val="28"/>
          <w:szCs w:val="28"/>
          <w:lang w:val="tt-RU"/>
        </w:rPr>
        <w:t xml:space="preserve"> ителгән </w:t>
      </w:r>
      <w:r w:rsidRPr="00581D62">
        <w:rPr>
          <w:sz w:val="28"/>
          <w:szCs w:val="28"/>
          <w:lang w:val="tt-RU"/>
        </w:rPr>
        <w:t xml:space="preserve"> лицензион эш</w:t>
      </w:r>
      <w:r>
        <w:rPr>
          <w:sz w:val="28"/>
          <w:szCs w:val="28"/>
          <w:lang w:val="tt-RU"/>
        </w:rPr>
        <w:t>, министр</w:t>
      </w:r>
      <w:r w:rsidRPr="00581D62">
        <w:rPr>
          <w:sz w:val="28"/>
          <w:szCs w:val="28"/>
          <w:lang w:val="tt-RU"/>
        </w:rPr>
        <w:t xml:space="preserve"> урынбасарына раслауга </w:t>
      </w:r>
      <w:r>
        <w:rPr>
          <w:sz w:val="28"/>
          <w:szCs w:val="28"/>
          <w:lang w:val="tt-RU"/>
        </w:rPr>
        <w:t>җибәрелгән боерыкның проекты</w:t>
      </w:r>
      <w:r w:rsidRPr="00581D62">
        <w:rPr>
          <w:sz w:val="28"/>
          <w:szCs w:val="28"/>
          <w:lang w:val="tt-RU"/>
        </w:rPr>
        <w:t>.</w:t>
      </w:r>
    </w:p>
    <w:p w:rsidR="005C013C" w:rsidRPr="00581D62" w:rsidRDefault="005C013C" w:rsidP="001F0699">
      <w:pPr>
        <w:ind w:firstLine="851"/>
        <w:jc w:val="both"/>
        <w:rPr>
          <w:sz w:val="28"/>
          <w:szCs w:val="28"/>
          <w:lang w:val="tt-RU"/>
        </w:rPr>
      </w:pPr>
      <w:r w:rsidRPr="00581D62">
        <w:rPr>
          <w:sz w:val="28"/>
          <w:szCs w:val="28"/>
          <w:lang w:val="tt-RU"/>
        </w:rPr>
        <w:t>3.5.5. Министр урынбасары лицензия</w:t>
      </w:r>
      <w:r>
        <w:rPr>
          <w:sz w:val="28"/>
          <w:szCs w:val="28"/>
          <w:lang w:val="tt-RU"/>
        </w:rPr>
        <w:t>не</w:t>
      </w:r>
      <w:r w:rsidRPr="00581D62">
        <w:rPr>
          <w:sz w:val="28"/>
          <w:szCs w:val="28"/>
          <w:lang w:val="tt-RU"/>
        </w:rPr>
        <w:t xml:space="preserve"> яңадан рәсмиләштерү турында</w:t>
      </w:r>
      <w:r>
        <w:rPr>
          <w:sz w:val="28"/>
          <w:szCs w:val="28"/>
          <w:lang w:val="tt-RU"/>
        </w:rPr>
        <w:t xml:space="preserve"> яисә </w:t>
      </w:r>
      <w:r w:rsidRPr="00581D62">
        <w:rPr>
          <w:sz w:val="28"/>
          <w:szCs w:val="28"/>
          <w:lang w:val="tt-RU"/>
        </w:rPr>
        <w:t xml:space="preserve"> лицензия</w:t>
      </w:r>
      <w:r>
        <w:rPr>
          <w:sz w:val="28"/>
          <w:szCs w:val="28"/>
          <w:lang w:val="tt-RU"/>
        </w:rPr>
        <w:t>не</w:t>
      </w:r>
      <w:r w:rsidRPr="00581D62">
        <w:rPr>
          <w:sz w:val="28"/>
          <w:szCs w:val="28"/>
          <w:lang w:val="tt-RU"/>
        </w:rPr>
        <w:t xml:space="preserve"> </w:t>
      </w:r>
      <w:r>
        <w:rPr>
          <w:sz w:val="28"/>
          <w:szCs w:val="28"/>
          <w:lang w:val="tt-RU"/>
        </w:rPr>
        <w:t xml:space="preserve">яңадан рәсмиләштерүне кире кагу турында боерыкны </w:t>
      </w:r>
      <w:r w:rsidRPr="00581D62">
        <w:rPr>
          <w:sz w:val="28"/>
          <w:szCs w:val="28"/>
          <w:lang w:val="tt-RU"/>
        </w:rPr>
        <w:t>раслый һәм җаваплы башкаручыга җибәрә.</w:t>
      </w:r>
    </w:p>
    <w:p w:rsidR="005C013C" w:rsidRPr="00581D62" w:rsidRDefault="005C013C" w:rsidP="001F0699">
      <w:pPr>
        <w:ind w:firstLine="851"/>
        <w:jc w:val="both"/>
        <w:rPr>
          <w:sz w:val="28"/>
          <w:szCs w:val="28"/>
          <w:lang w:val="tt-RU"/>
        </w:rPr>
      </w:pPr>
      <w:r>
        <w:rPr>
          <w:sz w:val="28"/>
          <w:szCs w:val="28"/>
          <w:lang w:val="tt-RU"/>
        </w:rPr>
        <w:t>П</w:t>
      </w:r>
      <w:r w:rsidRPr="00581D62">
        <w:rPr>
          <w:sz w:val="28"/>
          <w:szCs w:val="28"/>
          <w:lang w:val="tt-RU"/>
        </w:rPr>
        <w:t>роцедура</w:t>
      </w:r>
      <w:r>
        <w:rPr>
          <w:sz w:val="28"/>
          <w:szCs w:val="28"/>
          <w:lang w:val="tt-RU"/>
        </w:rPr>
        <w:t>ның</w:t>
      </w:r>
      <w:r w:rsidRPr="00581D62">
        <w:rPr>
          <w:sz w:val="28"/>
          <w:szCs w:val="28"/>
          <w:lang w:val="tt-RU"/>
        </w:rPr>
        <w:t xml:space="preserve"> (гамәл</w:t>
      </w:r>
      <w:r>
        <w:rPr>
          <w:sz w:val="28"/>
          <w:szCs w:val="28"/>
          <w:lang w:val="tt-RU"/>
        </w:rPr>
        <w:t>нең</w:t>
      </w:r>
      <w:r w:rsidRPr="00581D62">
        <w:rPr>
          <w:sz w:val="28"/>
          <w:szCs w:val="28"/>
          <w:lang w:val="tt-RU"/>
        </w:rPr>
        <w:t>)</w:t>
      </w:r>
      <w:r>
        <w:rPr>
          <w:sz w:val="28"/>
          <w:szCs w:val="28"/>
          <w:lang w:val="tt-RU"/>
        </w:rPr>
        <w:t xml:space="preserve"> н</w:t>
      </w:r>
      <w:r w:rsidRPr="00581D62">
        <w:rPr>
          <w:sz w:val="28"/>
          <w:szCs w:val="28"/>
          <w:lang w:val="tt-RU"/>
        </w:rPr>
        <w:t>әтиҗә</w:t>
      </w:r>
      <w:r>
        <w:rPr>
          <w:sz w:val="28"/>
          <w:szCs w:val="28"/>
          <w:lang w:val="tt-RU"/>
        </w:rPr>
        <w:t>се</w:t>
      </w:r>
      <w:r w:rsidRPr="00581D62">
        <w:rPr>
          <w:sz w:val="28"/>
          <w:szCs w:val="28"/>
          <w:lang w:val="tt-RU"/>
        </w:rPr>
        <w:t>: лицензия</w:t>
      </w:r>
      <w:r>
        <w:rPr>
          <w:sz w:val="28"/>
          <w:szCs w:val="28"/>
          <w:lang w:val="tt-RU"/>
        </w:rPr>
        <w:t>не</w:t>
      </w:r>
      <w:r w:rsidRPr="00581D62">
        <w:rPr>
          <w:sz w:val="28"/>
          <w:szCs w:val="28"/>
          <w:lang w:val="tt-RU"/>
        </w:rPr>
        <w:t xml:space="preserve"> яңадан рәсмиләштерү турында</w:t>
      </w:r>
      <w:r>
        <w:rPr>
          <w:sz w:val="28"/>
          <w:szCs w:val="28"/>
          <w:lang w:val="tt-RU"/>
        </w:rPr>
        <w:t xml:space="preserve"> яисә </w:t>
      </w:r>
      <w:r w:rsidRPr="00581D62">
        <w:rPr>
          <w:sz w:val="28"/>
          <w:szCs w:val="28"/>
          <w:lang w:val="tt-RU"/>
        </w:rPr>
        <w:t xml:space="preserve"> лицензия</w:t>
      </w:r>
      <w:r>
        <w:rPr>
          <w:sz w:val="28"/>
          <w:szCs w:val="28"/>
          <w:lang w:val="tt-RU"/>
        </w:rPr>
        <w:t>не</w:t>
      </w:r>
      <w:r w:rsidRPr="00581D62">
        <w:rPr>
          <w:sz w:val="28"/>
          <w:szCs w:val="28"/>
          <w:lang w:val="tt-RU"/>
        </w:rPr>
        <w:t xml:space="preserve"> </w:t>
      </w:r>
      <w:r>
        <w:rPr>
          <w:sz w:val="28"/>
          <w:szCs w:val="28"/>
          <w:lang w:val="tt-RU"/>
        </w:rPr>
        <w:t xml:space="preserve">яңадан рәсмиләштерүне кире кагу турында </w:t>
      </w:r>
      <w:r w:rsidRPr="00581D62">
        <w:rPr>
          <w:sz w:val="28"/>
          <w:szCs w:val="28"/>
          <w:lang w:val="tt-RU"/>
        </w:rPr>
        <w:t xml:space="preserve">расланган </w:t>
      </w:r>
      <w:r>
        <w:rPr>
          <w:sz w:val="28"/>
          <w:szCs w:val="28"/>
          <w:lang w:val="tt-RU"/>
        </w:rPr>
        <w:t>боерык.</w:t>
      </w:r>
    </w:p>
    <w:p w:rsidR="005C013C" w:rsidRDefault="005C013C" w:rsidP="001F0699">
      <w:pPr>
        <w:ind w:firstLine="851"/>
        <w:jc w:val="both"/>
        <w:rPr>
          <w:sz w:val="28"/>
          <w:szCs w:val="28"/>
          <w:lang w:val="tt-RU"/>
        </w:rPr>
      </w:pPr>
      <w:r w:rsidRPr="00581D62">
        <w:rPr>
          <w:sz w:val="28"/>
          <w:szCs w:val="28"/>
          <w:lang w:val="tt-RU"/>
        </w:rPr>
        <w:t xml:space="preserve">3.5.6. </w:t>
      </w:r>
      <w:r>
        <w:rPr>
          <w:sz w:val="28"/>
          <w:szCs w:val="28"/>
          <w:lang w:val="tt-RU"/>
        </w:rPr>
        <w:t>ә</w:t>
      </w:r>
      <w:r w:rsidRPr="00581D62">
        <w:rPr>
          <w:sz w:val="28"/>
          <w:szCs w:val="28"/>
          <w:lang w:val="tt-RU"/>
        </w:rPr>
        <w:t>леге Регламентның 3.4.13.</w:t>
      </w:r>
      <w:r>
        <w:rPr>
          <w:sz w:val="28"/>
          <w:szCs w:val="28"/>
          <w:lang w:val="tt-RU"/>
        </w:rPr>
        <w:t xml:space="preserve"> пунктына туры китереп, кушымта белән ли</w:t>
      </w:r>
      <w:r w:rsidRPr="00E949C2">
        <w:rPr>
          <w:sz w:val="28"/>
          <w:szCs w:val="28"/>
          <w:lang w:val="tt-RU"/>
        </w:rPr>
        <w:t>ц</w:t>
      </w:r>
      <w:r>
        <w:rPr>
          <w:sz w:val="28"/>
          <w:szCs w:val="28"/>
          <w:lang w:val="tt-RU"/>
        </w:rPr>
        <w:t>ензия бланкын оформит</w:t>
      </w:r>
      <w:r w:rsidRPr="00E949C2">
        <w:rPr>
          <w:sz w:val="28"/>
          <w:szCs w:val="28"/>
          <w:lang w:val="tt-RU"/>
        </w:rPr>
        <w:t>ь</w:t>
      </w:r>
      <w:r>
        <w:rPr>
          <w:sz w:val="28"/>
          <w:szCs w:val="28"/>
          <w:lang w:val="tt-RU"/>
        </w:rPr>
        <w:t xml:space="preserve"> итү </w:t>
      </w:r>
      <w:r w:rsidRPr="00581D62">
        <w:rPr>
          <w:sz w:val="28"/>
          <w:szCs w:val="28"/>
          <w:lang w:val="tt-RU"/>
        </w:rPr>
        <w:t>гамәлгә ашырыла</w:t>
      </w:r>
      <w:r>
        <w:rPr>
          <w:sz w:val="28"/>
          <w:szCs w:val="28"/>
          <w:lang w:val="tt-RU"/>
        </w:rPr>
        <w:t>.</w:t>
      </w:r>
    </w:p>
    <w:p w:rsidR="005C013C" w:rsidRDefault="005C013C" w:rsidP="001F0699">
      <w:pPr>
        <w:ind w:firstLine="851"/>
        <w:jc w:val="both"/>
        <w:rPr>
          <w:color w:val="8064A2"/>
          <w:sz w:val="28"/>
          <w:szCs w:val="28"/>
          <w:lang w:val="tt-RU"/>
        </w:rPr>
      </w:pPr>
      <w:r>
        <w:rPr>
          <w:sz w:val="28"/>
          <w:szCs w:val="28"/>
          <w:lang w:val="tt-RU"/>
        </w:rPr>
        <w:t xml:space="preserve">Җаваплы башкаручы </w:t>
      </w:r>
      <w:r w:rsidRPr="000B0BAD">
        <w:rPr>
          <w:color w:val="000000" w:themeColor="text1"/>
          <w:sz w:val="28"/>
          <w:szCs w:val="28"/>
          <w:lang w:val="tt-RU"/>
        </w:rPr>
        <w:t>гариза бирүчегә (лицензиатка) лицензияне тапшыра яки аңа бирү турында белдерү белән заказной почта салуы аша җибәрә.</w:t>
      </w:r>
      <w:r w:rsidRPr="00176B9F">
        <w:rPr>
          <w:color w:val="8064A2"/>
          <w:sz w:val="28"/>
          <w:szCs w:val="28"/>
          <w:lang w:val="tt-RU"/>
        </w:rPr>
        <w:t xml:space="preserve"> </w:t>
      </w:r>
    </w:p>
    <w:p w:rsidR="005C013C" w:rsidRPr="000B0BAD" w:rsidRDefault="005C013C" w:rsidP="001F0699">
      <w:pPr>
        <w:ind w:firstLine="851"/>
        <w:jc w:val="both"/>
        <w:rPr>
          <w:color w:val="000000" w:themeColor="text1"/>
          <w:sz w:val="28"/>
          <w:szCs w:val="28"/>
          <w:lang w:val="tt-RU"/>
        </w:rPr>
      </w:pPr>
      <w:r w:rsidRPr="000B0BAD">
        <w:rPr>
          <w:color w:val="000000" w:themeColor="text1"/>
          <w:sz w:val="28"/>
          <w:szCs w:val="28"/>
          <w:lang w:val="tt-RU"/>
        </w:rPr>
        <w:t>Әгәр лицензияне яңадан рәсмиләштерү турында гаризада лицензияне электрон документ формасында бирү кирәклеге күрсәтелсә, җаваплы башкаручы гариза бирүчегә лицензияне көчәйтелгән квалификацияле электрон имза куелган электрон документ формасында җибәрә.</w:t>
      </w:r>
    </w:p>
    <w:p w:rsidR="005C013C" w:rsidRDefault="005C013C" w:rsidP="001F0699">
      <w:pPr>
        <w:ind w:firstLine="851"/>
        <w:jc w:val="both"/>
        <w:rPr>
          <w:sz w:val="28"/>
          <w:szCs w:val="28"/>
          <w:lang w:val="tt-RU"/>
        </w:rPr>
      </w:pPr>
      <w:r>
        <w:rPr>
          <w:sz w:val="28"/>
          <w:szCs w:val="28"/>
          <w:lang w:val="tt-RU"/>
        </w:rPr>
        <w:t xml:space="preserve">3.5.7. </w:t>
      </w:r>
      <w:r w:rsidRPr="00965153">
        <w:rPr>
          <w:sz w:val="28"/>
          <w:szCs w:val="28"/>
          <w:lang w:val="tt-RU"/>
        </w:rPr>
        <w:t>Лицензия</w:t>
      </w:r>
      <w:r>
        <w:rPr>
          <w:sz w:val="28"/>
          <w:szCs w:val="28"/>
          <w:lang w:val="tt-RU"/>
        </w:rPr>
        <w:t xml:space="preserve">не яңадан рәсмиләштерүне </w:t>
      </w:r>
      <w:r w:rsidRPr="00965153">
        <w:rPr>
          <w:sz w:val="28"/>
          <w:szCs w:val="28"/>
          <w:lang w:val="tt-RU"/>
        </w:rPr>
        <w:t>кире кагу турында карар кабул ит</w:t>
      </w:r>
      <w:r>
        <w:rPr>
          <w:sz w:val="28"/>
          <w:szCs w:val="28"/>
          <w:lang w:val="tt-RU"/>
        </w:rPr>
        <w:t>ү</w:t>
      </w:r>
      <w:r w:rsidRPr="00965153">
        <w:rPr>
          <w:sz w:val="28"/>
          <w:szCs w:val="28"/>
          <w:lang w:val="tt-RU"/>
        </w:rPr>
        <w:t xml:space="preserve"> очра</w:t>
      </w:r>
      <w:r>
        <w:rPr>
          <w:sz w:val="28"/>
          <w:szCs w:val="28"/>
          <w:lang w:val="tt-RU"/>
        </w:rPr>
        <w:t>гында,</w:t>
      </w:r>
      <w:r w:rsidRPr="00965153">
        <w:rPr>
          <w:sz w:val="28"/>
          <w:szCs w:val="28"/>
          <w:lang w:val="tt-RU"/>
        </w:rPr>
        <w:t xml:space="preserve"> җаваплы башкаручы тарафыннан </w:t>
      </w:r>
      <w:r w:rsidRPr="000B0BAD">
        <w:rPr>
          <w:color w:val="000000" w:themeColor="text1"/>
          <w:sz w:val="28"/>
          <w:szCs w:val="28"/>
          <w:lang w:val="tt-RU"/>
        </w:rPr>
        <w:t>кире кагу сәбәпләренең дәллиләнгән нигезләве белән лицензияне яңадан рәсмиләштерүне кире кагу турында белдерү кәгазе гариза бирүчегә (лицензиатка) тапшырыла яки аңа бирү турында белдерү белән заказной почта салуы аша җибәрелә.</w:t>
      </w:r>
    </w:p>
    <w:p w:rsidR="005C013C" w:rsidRPr="000B0BAD" w:rsidRDefault="005C013C" w:rsidP="001F0699">
      <w:pPr>
        <w:ind w:firstLine="851"/>
        <w:jc w:val="both"/>
        <w:rPr>
          <w:color w:val="000000" w:themeColor="text1"/>
          <w:sz w:val="28"/>
          <w:szCs w:val="28"/>
          <w:lang w:val="tt-RU"/>
        </w:rPr>
      </w:pPr>
      <w:r w:rsidRPr="000B0BAD">
        <w:rPr>
          <w:color w:val="000000" w:themeColor="text1"/>
          <w:sz w:val="28"/>
          <w:szCs w:val="28"/>
          <w:lang w:val="tt-RU"/>
        </w:rPr>
        <w:t>Әгәр лицензияне яңадан рәсмиләштерү турында гаризада лицензияне электрон документ формасында бирү кирәклеге күрсәтелсә, җаваплы башкаручы гариза бирүчегә лицензияне яңадан рәсмиләштерүне кире кагу турында белдерүне көчәйтелгән квалификацияле электрон имза куелган электрон документ формасында җибәрә.</w:t>
      </w:r>
    </w:p>
    <w:p w:rsidR="005C013C" w:rsidRPr="001F0699" w:rsidRDefault="005C013C" w:rsidP="001F0699">
      <w:pPr>
        <w:ind w:firstLine="851"/>
        <w:jc w:val="both"/>
        <w:rPr>
          <w:color w:val="000000" w:themeColor="text1"/>
          <w:sz w:val="28"/>
          <w:szCs w:val="28"/>
          <w:lang w:val="tt-RU"/>
        </w:rPr>
      </w:pPr>
      <w:r w:rsidRPr="001F0699">
        <w:rPr>
          <w:color w:val="000000" w:themeColor="text1"/>
          <w:sz w:val="28"/>
          <w:szCs w:val="28"/>
          <w:lang w:val="tt-RU"/>
        </w:rPr>
        <w:t>Әлеге Регламентның 3.5.3. – 3.5.7. пунктлары белән алдан каралган процедуралар (гамәлләр) лицензияне яңадан рәсмиләштерү турында гаризаны һәм аңа теркәлгән документларны теркәү көненнән башлап эш көннәре белән санала торган  10-көнлек срокта гамәлгә ашырылалар.</w:t>
      </w:r>
    </w:p>
    <w:p w:rsidR="005C013C" w:rsidRPr="008D29D0" w:rsidRDefault="005C013C" w:rsidP="001F0699">
      <w:pPr>
        <w:ind w:firstLine="851"/>
        <w:jc w:val="both"/>
        <w:rPr>
          <w:sz w:val="28"/>
          <w:szCs w:val="28"/>
          <w:lang w:val="tt-RU"/>
        </w:rPr>
      </w:pPr>
      <w:r>
        <w:rPr>
          <w:sz w:val="28"/>
          <w:szCs w:val="28"/>
          <w:lang w:val="tt-RU"/>
        </w:rPr>
        <w:t>П</w:t>
      </w:r>
      <w:r w:rsidRPr="00581D62">
        <w:rPr>
          <w:sz w:val="28"/>
          <w:szCs w:val="28"/>
          <w:lang w:val="tt-RU"/>
        </w:rPr>
        <w:t>роцедура</w:t>
      </w:r>
      <w:r>
        <w:rPr>
          <w:sz w:val="28"/>
          <w:szCs w:val="28"/>
          <w:lang w:val="tt-RU"/>
        </w:rPr>
        <w:t>ның</w:t>
      </w:r>
      <w:r w:rsidRPr="00581D62">
        <w:rPr>
          <w:sz w:val="28"/>
          <w:szCs w:val="28"/>
          <w:lang w:val="tt-RU"/>
        </w:rPr>
        <w:t xml:space="preserve"> (гамәл</w:t>
      </w:r>
      <w:r>
        <w:rPr>
          <w:sz w:val="28"/>
          <w:szCs w:val="28"/>
          <w:lang w:val="tt-RU"/>
        </w:rPr>
        <w:t>нең</w:t>
      </w:r>
      <w:r w:rsidRPr="00581D62">
        <w:rPr>
          <w:sz w:val="28"/>
          <w:szCs w:val="28"/>
          <w:lang w:val="tt-RU"/>
        </w:rPr>
        <w:t>)</w:t>
      </w:r>
      <w:r>
        <w:rPr>
          <w:sz w:val="28"/>
          <w:szCs w:val="28"/>
          <w:lang w:val="tt-RU"/>
        </w:rPr>
        <w:t xml:space="preserve"> н</w:t>
      </w:r>
      <w:r w:rsidRPr="00581D62">
        <w:rPr>
          <w:sz w:val="28"/>
          <w:szCs w:val="28"/>
          <w:lang w:val="tt-RU"/>
        </w:rPr>
        <w:t>әтиҗә</w:t>
      </w:r>
      <w:r>
        <w:rPr>
          <w:sz w:val="28"/>
          <w:szCs w:val="28"/>
          <w:lang w:val="tt-RU"/>
        </w:rPr>
        <w:t>се</w:t>
      </w:r>
      <w:r w:rsidRPr="00581D62">
        <w:rPr>
          <w:sz w:val="28"/>
          <w:szCs w:val="28"/>
          <w:lang w:val="tt-RU"/>
        </w:rPr>
        <w:t>:</w:t>
      </w:r>
      <w:r>
        <w:rPr>
          <w:sz w:val="28"/>
          <w:szCs w:val="28"/>
          <w:lang w:val="tt-RU"/>
        </w:rPr>
        <w:t xml:space="preserve"> </w:t>
      </w:r>
      <w:r w:rsidRPr="008D29D0">
        <w:rPr>
          <w:sz w:val="28"/>
          <w:szCs w:val="28"/>
          <w:lang w:val="tt-RU"/>
        </w:rPr>
        <w:t>яңадан рәсмиләштерелгән лицензия, гариза бирүчегә тапшырылган лицензияне яңадан рәсмиләштерүне кире кагу турында белдерү.</w:t>
      </w:r>
    </w:p>
    <w:p w:rsidR="005C013C" w:rsidRDefault="005C013C" w:rsidP="001F0699">
      <w:pPr>
        <w:ind w:firstLine="851"/>
        <w:jc w:val="center"/>
        <w:rPr>
          <w:sz w:val="28"/>
          <w:szCs w:val="28"/>
          <w:lang w:val="tt-RU"/>
        </w:rPr>
      </w:pPr>
      <w:r>
        <w:rPr>
          <w:sz w:val="28"/>
          <w:szCs w:val="28"/>
          <w:lang w:val="tt-RU"/>
        </w:rPr>
        <w:t>3.6. Ли</w:t>
      </w:r>
      <w:r>
        <w:rPr>
          <w:sz w:val="28"/>
          <w:szCs w:val="28"/>
        </w:rPr>
        <w:t>ц</w:t>
      </w:r>
      <w:r>
        <w:rPr>
          <w:sz w:val="28"/>
          <w:szCs w:val="28"/>
          <w:lang w:val="tt-RU"/>
        </w:rPr>
        <w:t>ензиат гаризасы нигезендә ли</w:t>
      </w:r>
      <w:r>
        <w:rPr>
          <w:sz w:val="28"/>
          <w:szCs w:val="28"/>
        </w:rPr>
        <w:t>ц</w:t>
      </w:r>
      <w:r>
        <w:rPr>
          <w:sz w:val="28"/>
          <w:szCs w:val="28"/>
          <w:lang w:val="tt-RU"/>
        </w:rPr>
        <w:t>ензиянең гамәлдә булуын туктату</w:t>
      </w:r>
    </w:p>
    <w:p w:rsidR="005C013C" w:rsidRDefault="005C013C" w:rsidP="001F0699">
      <w:pPr>
        <w:ind w:firstLine="851"/>
        <w:jc w:val="both"/>
        <w:rPr>
          <w:sz w:val="28"/>
          <w:szCs w:val="28"/>
          <w:lang w:val="tt-RU"/>
        </w:rPr>
      </w:pPr>
      <w:r>
        <w:rPr>
          <w:sz w:val="28"/>
          <w:szCs w:val="28"/>
          <w:lang w:val="tt-RU"/>
        </w:rPr>
        <w:t>3.6.1. Эшчәнлекнең ли</w:t>
      </w:r>
      <w:r w:rsidRPr="008D4F54">
        <w:rPr>
          <w:sz w:val="28"/>
          <w:szCs w:val="28"/>
          <w:lang w:val="tt-RU"/>
        </w:rPr>
        <w:t>ц</w:t>
      </w:r>
      <w:r>
        <w:rPr>
          <w:sz w:val="28"/>
          <w:szCs w:val="28"/>
          <w:lang w:val="tt-RU"/>
        </w:rPr>
        <w:t>ензияләнүче төрен туктатырга нияте булган ли</w:t>
      </w:r>
      <w:r w:rsidRPr="008D4F54">
        <w:rPr>
          <w:sz w:val="28"/>
          <w:szCs w:val="28"/>
          <w:lang w:val="tt-RU"/>
        </w:rPr>
        <w:t>ц</w:t>
      </w:r>
      <w:r>
        <w:rPr>
          <w:sz w:val="28"/>
          <w:szCs w:val="28"/>
          <w:lang w:val="tt-RU"/>
        </w:rPr>
        <w:t>ензиат эшчәнлекнең ли</w:t>
      </w:r>
      <w:r w:rsidRPr="008D4F54">
        <w:rPr>
          <w:sz w:val="28"/>
          <w:szCs w:val="28"/>
          <w:lang w:val="tt-RU"/>
        </w:rPr>
        <w:t>ц</w:t>
      </w:r>
      <w:r>
        <w:rPr>
          <w:sz w:val="28"/>
          <w:szCs w:val="28"/>
          <w:lang w:val="tt-RU"/>
        </w:rPr>
        <w:t>ензияләнүче төрен фактта туктатылу көненә кадәр 15 көннән дә соңга калмыйча ли</w:t>
      </w:r>
      <w:r w:rsidRPr="008D4F54">
        <w:rPr>
          <w:sz w:val="28"/>
          <w:szCs w:val="28"/>
          <w:lang w:val="tt-RU"/>
        </w:rPr>
        <w:t>ц</w:t>
      </w:r>
      <w:r>
        <w:rPr>
          <w:sz w:val="28"/>
          <w:szCs w:val="28"/>
          <w:lang w:val="tt-RU"/>
        </w:rPr>
        <w:t xml:space="preserve">ензиянең гамәлдә булуын туктату турында гаризаны Министрлыкка тапшыра яки </w:t>
      </w:r>
      <w:r w:rsidRPr="000B0BAD">
        <w:rPr>
          <w:color w:val="000000" w:themeColor="text1"/>
          <w:sz w:val="28"/>
          <w:szCs w:val="28"/>
          <w:lang w:val="tt-RU"/>
        </w:rPr>
        <w:t>тапшыру турында белдерүне заказной почта салуы аша җибәрә,</w:t>
      </w:r>
      <w:r>
        <w:rPr>
          <w:color w:val="76923C"/>
          <w:sz w:val="28"/>
          <w:szCs w:val="28"/>
          <w:lang w:val="tt-RU"/>
        </w:rPr>
        <w:t xml:space="preserve"> </w:t>
      </w:r>
      <w:r w:rsidRPr="00F578E8">
        <w:rPr>
          <w:sz w:val="28"/>
          <w:szCs w:val="28"/>
          <w:lang w:val="tt-RU"/>
        </w:rPr>
        <w:t>бу – процедураны (гамәлне) башлап җибәрү өчен нигез булып тора.</w:t>
      </w:r>
    </w:p>
    <w:p w:rsidR="005C013C" w:rsidRPr="000B0BAD" w:rsidRDefault="005C013C" w:rsidP="001F0699">
      <w:pPr>
        <w:ind w:firstLine="851"/>
        <w:jc w:val="both"/>
        <w:rPr>
          <w:sz w:val="28"/>
          <w:szCs w:val="28"/>
          <w:lang w:val="tt-RU"/>
        </w:rPr>
      </w:pPr>
      <w:r w:rsidRPr="000B0BAD">
        <w:rPr>
          <w:sz w:val="28"/>
          <w:szCs w:val="28"/>
          <w:lang w:val="tt-RU"/>
        </w:rPr>
        <w:t>Гаризаны кабул итү һәм теркәү әлеге Регламентның 3.4.1. – 3.4.2. пунктларына туры китереп гамәлгә ашырыла.</w:t>
      </w:r>
    </w:p>
    <w:p w:rsidR="005C013C" w:rsidRDefault="005C013C" w:rsidP="001F0699">
      <w:pPr>
        <w:ind w:firstLine="851"/>
        <w:jc w:val="both"/>
        <w:rPr>
          <w:sz w:val="28"/>
          <w:szCs w:val="28"/>
          <w:lang w:val="tt-RU"/>
        </w:rPr>
      </w:pPr>
      <w:r w:rsidRPr="000B0BAD">
        <w:rPr>
          <w:color w:val="000000" w:themeColor="text1"/>
          <w:sz w:val="28"/>
          <w:szCs w:val="28"/>
          <w:lang w:val="tt-RU"/>
        </w:rPr>
        <w:t>Җаваплы башкаручы тарафыннан</w:t>
      </w:r>
      <w:r>
        <w:rPr>
          <w:color w:val="FF0000"/>
          <w:sz w:val="28"/>
          <w:szCs w:val="28"/>
          <w:lang w:val="tt-RU"/>
        </w:rPr>
        <w:t xml:space="preserve"> </w:t>
      </w:r>
      <w:r>
        <w:rPr>
          <w:sz w:val="28"/>
          <w:szCs w:val="28"/>
          <w:lang w:val="tt-RU"/>
        </w:rPr>
        <w:t>ли</w:t>
      </w:r>
      <w:r w:rsidRPr="008D4F54">
        <w:rPr>
          <w:sz w:val="28"/>
          <w:szCs w:val="28"/>
          <w:lang w:val="tt-RU"/>
        </w:rPr>
        <w:t>ц</w:t>
      </w:r>
      <w:r>
        <w:rPr>
          <w:sz w:val="28"/>
          <w:szCs w:val="28"/>
          <w:lang w:val="tt-RU"/>
        </w:rPr>
        <w:t>ензиянең гамәлдә булуын туктату турында боерык проекты хәзерләнә, Ли</w:t>
      </w:r>
      <w:r w:rsidRPr="00B42B7E">
        <w:rPr>
          <w:sz w:val="28"/>
          <w:szCs w:val="28"/>
          <w:lang w:val="tt-RU"/>
        </w:rPr>
        <w:t>ц</w:t>
      </w:r>
      <w:r>
        <w:rPr>
          <w:sz w:val="28"/>
          <w:szCs w:val="28"/>
          <w:lang w:val="tt-RU"/>
        </w:rPr>
        <w:t>ензияләү буенча бүлек башлыгы тарафыннан визирлана һәм министр урынбасарына раслауга җибәрелә.</w:t>
      </w:r>
    </w:p>
    <w:p w:rsidR="005C013C" w:rsidRPr="00B42B7E" w:rsidRDefault="005C013C" w:rsidP="001F0699">
      <w:pPr>
        <w:ind w:firstLine="851"/>
        <w:jc w:val="both"/>
        <w:rPr>
          <w:sz w:val="28"/>
          <w:szCs w:val="28"/>
          <w:lang w:val="tt-RU"/>
        </w:rPr>
      </w:pPr>
      <w:r>
        <w:rPr>
          <w:sz w:val="28"/>
          <w:szCs w:val="28"/>
          <w:lang w:val="tt-RU"/>
        </w:rPr>
        <w:t>Министр урынбасарын ли</w:t>
      </w:r>
      <w:r w:rsidRPr="008D4F54">
        <w:rPr>
          <w:sz w:val="28"/>
          <w:szCs w:val="28"/>
          <w:lang w:val="tt-RU"/>
        </w:rPr>
        <w:t>ц</w:t>
      </w:r>
      <w:r>
        <w:rPr>
          <w:sz w:val="28"/>
          <w:szCs w:val="28"/>
          <w:lang w:val="tt-RU"/>
        </w:rPr>
        <w:t>ензиянең гамәлдә булуын туктату турында боерыкны раслый һәм аны җаваплы башкаручыга җибәрә.</w:t>
      </w:r>
    </w:p>
    <w:p w:rsidR="005C013C" w:rsidRPr="00B42B7E" w:rsidRDefault="005C013C" w:rsidP="001F0699">
      <w:pPr>
        <w:ind w:firstLine="851"/>
        <w:jc w:val="both"/>
        <w:rPr>
          <w:sz w:val="28"/>
          <w:szCs w:val="28"/>
          <w:lang w:val="tt-RU"/>
        </w:rPr>
      </w:pPr>
      <w:r w:rsidRPr="00B42B7E">
        <w:rPr>
          <w:sz w:val="28"/>
          <w:szCs w:val="28"/>
          <w:lang w:val="tt-RU"/>
        </w:rPr>
        <w:t>Җаваплы башкаручы</w:t>
      </w:r>
      <w:r>
        <w:rPr>
          <w:sz w:val="28"/>
          <w:szCs w:val="28"/>
          <w:lang w:val="tt-RU"/>
        </w:rPr>
        <w:t xml:space="preserve"> тарафыннан ли</w:t>
      </w:r>
      <w:r w:rsidRPr="008D4F54">
        <w:rPr>
          <w:sz w:val="28"/>
          <w:szCs w:val="28"/>
          <w:lang w:val="tt-RU"/>
        </w:rPr>
        <w:t>ц</w:t>
      </w:r>
      <w:r>
        <w:rPr>
          <w:sz w:val="28"/>
          <w:szCs w:val="28"/>
          <w:lang w:val="tt-RU"/>
        </w:rPr>
        <w:t>ензиянең гамәлдә булуын туктату турында</w:t>
      </w:r>
      <w:r w:rsidRPr="00176B9F">
        <w:rPr>
          <w:color w:val="76923C"/>
          <w:sz w:val="28"/>
          <w:szCs w:val="28"/>
          <w:lang w:val="tt-RU"/>
        </w:rPr>
        <w:t xml:space="preserve"> </w:t>
      </w:r>
      <w:r w:rsidRPr="000B0BAD">
        <w:rPr>
          <w:color w:val="000000" w:themeColor="text1"/>
          <w:sz w:val="28"/>
          <w:szCs w:val="28"/>
          <w:lang w:val="tt-RU"/>
        </w:rPr>
        <w:t>белдерү кәгазе гариза бирүчегә (лицензиатка) тапшырыла яки аңа бирү турында белдерү белән заказной почта салуы аша җибәрелә.</w:t>
      </w:r>
      <w:r w:rsidRPr="00B42B7E">
        <w:rPr>
          <w:sz w:val="28"/>
          <w:szCs w:val="28"/>
          <w:lang w:val="tt-RU"/>
        </w:rPr>
        <w:t xml:space="preserve"> </w:t>
      </w:r>
    </w:p>
    <w:p w:rsidR="005C013C" w:rsidRPr="000B0BAD" w:rsidRDefault="005C013C" w:rsidP="001F0699">
      <w:pPr>
        <w:ind w:firstLine="851"/>
        <w:jc w:val="both"/>
        <w:rPr>
          <w:color w:val="000000" w:themeColor="text1"/>
          <w:sz w:val="28"/>
          <w:szCs w:val="28"/>
          <w:lang w:val="tt-RU"/>
        </w:rPr>
      </w:pPr>
      <w:r>
        <w:rPr>
          <w:sz w:val="28"/>
          <w:szCs w:val="28"/>
          <w:lang w:val="tt-RU"/>
        </w:rPr>
        <w:t>Ә</w:t>
      </w:r>
      <w:r w:rsidRPr="00B42B7E">
        <w:rPr>
          <w:sz w:val="28"/>
          <w:szCs w:val="28"/>
          <w:lang w:val="tt-RU"/>
        </w:rPr>
        <w:t>леге пункт</w:t>
      </w:r>
      <w:r>
        <w:rPr>
          <w:sz w:val="28"/>
          <w:szCs w:val="28"/>
          <w:lang w:val="tt-RU"/>
        </w:rPr>
        <w:t xml:space="preserve"> белән каралган</w:t>
      </w:r>
      <w:r w:rsidRPr="00B42B7E">
        <w:rPr>
          <w:sz w:val="28"/>
          <w:szCs w:val="28"/>
          <w:lang w:val="tt-RU"/>
        </w:rPr>
        <w:t xml:space="preserve"> </w:t>
      </w:r>
      <w:r>
        <w:rPr>
          <w:sz w:val="28"/>
          <w:szCs w:val="28"/>
          <w:lang w:val="tt-RU"/>
        </w:rPr>
        <w:t>п</w:t>
      </w:r>
      <w:r w:rsidRPr="00B42B7E">
        <w:rPr>
          <w:sz w:val="28"/>
          <w:szCs w:val="28"/>
          <w:lang w:val="tt-RU"/>
        </w:rPr>
        <w:t xml:space="preserve">роцедуралар (гамәлләр) </w:t>
      </w:r>
      <w:r>
        <w:rPr>
          <w:sz w:val="28"/>
          <w:szCs w:val="28"/>
          <w:lang w:val="tt-RU"/>
        </w:rPr>
        <w:t>эшчәнлекнең ли</w:t>
      </w:r>
      <w:r w:rsidRPr="008D4F54">
        <w:rPr>
          <w:sz w:val="28"/>
          <w:szCs w:val="28"/>
          <w:lang w:val="tt-RU"/>
        </w:rPr>
        <w:t>ц</w:t>
      </w:r>
      <w:r>
        <w:rPr>
          <w:sz w:val="28"/>
          <w:szCs w:val="28"/>
          <w:lang w:val="tt-RU"/>
        </w:rPr>
        <w:t xml:space="preserve">ензияләнүче төрен туктату </w:t>
      </w:r>
      <w:r w:rsidRPr="000B0BAD">
        <w:rPr>
          <w:color w:val="000000" w:themeColor="text1"/>
          <w:sz w:val="28"/>
          <w:szCs w:val="28"/>
          <w:lang w:val="tt-RU"/>
        </w:rPr>
        <w:t xml:space="preserve">турында гаризаны теркәү көненнән башлап эш көннәре белән санала торган  10-көнлек срокта гамәлгә ашырылалар. </w:t>
      </w:r>
    </w:p>
    <w:p w:rsidR="005C013C" w:rsidRDefault="005C013C" w:rsidP="001F0699">
      <w:pPr>
        <w:ind w:firstLine="851"/>
        <w:jc w:val="both"/>
        <w:rPr>
          <w:sz w:val="28"/>
          <w:szCs w:val="28"/>
          <w:lang w:val="tt-RU"/>
        </w:rPr>
      </w:pPr>
      <w:r>
        <w:rPr>
          <w:sz w:val="28"/>
          <w:szCs w:val="28"/>
          <w:lang w:val="tt-RU"/>
        </w:rPr>
        <w:t>П</w:t>
      </w:r>
      <w:r w:rsidRPr="00581D62">
        <w:rPr>
          <w:sz w:val="28"/>
          <w:szCs w:val="28"/>
          <w:lang w:val="tt-RU"/>
        </w:rPr>
        <w:t>роцедура</w:t>
      </w:r>
      <w:r>
        <w:rPr>
          <w:sz w:val="28"/>
          <w:szCs w:val="28"/>
          <w:lang w:val="tt-RU"/>
        </w:rPr>
        <w:t>ның</w:t>
      </w:r>
      <w:r w:rsidRPr="00581D62">
        <w:rPr>
          <w:sz w:val="28"/>
          <w:szCs w:val="28"/>
          <w:lang w:val="tt-RU"/>
        </w:rPr>
        <w:t xml:space="preserve"> (гамәл</w:t>
      </w:r>
      <w:r>
        <w:rPr>
          <w:sz w:val="28"/>
          <w:szCs w:val="28"/>
          <w:lang w:val="tt-RU"/>
        </w:rPr>
        <w:t>нең</w:t>
      </w:r>
      <w:r w:rsidRPr="00581D62">
        <w:rPr>
          <w:sz w:val="28"/>
          <w:szCs w:val="28"/>
          <w:lang w:val="tt-RU"/>
        </w:rPr>
        <w:t>)</w:t>
      </w:r>
      <w:r>
        <w:rPr>
          <w:sz w:val="28"/>
          <w:szCs w:val="28"/>
          <w:lang w:val="tt-RU"/>
        </w:rPr>
        <w:t xml:space="preserve"> н</w:t>
      </w:r>
      <w:r w:rsidRPr="00581D62">
        <w:rPr>
          <w:sz w:val="28"/>
          <w:szCs w:val="28"/>
          <w:lang w:val="tt-RU"/>
        </w:rPr>
        <w:t>әтиҗә</w:t>
      </w:r>
      <w:r>
        <w:rPr>
          <w:sz w:val="28"/>
          <w:szCs w:val="28"/>
          <w:lang w:val="tt-RU"/>
        </w:rPr>
        <w:t>се</w:t>
      </w:r>
      <w:r w:rsidRPr="00581D62">
        <w:rPr>
          <w:sz w:val="28"/>
          <w:szCs w:val="28"/>
          <w:lang w:val="tt-RU"/>
        </w:rPr>
        <w:t>:</w:t>
      </w:r>
      <w:r>
        <w:rPr>
          <w:sz w:val="28"/>
          <w:szCs w:val="28"/>
          <w:lang w:val="tt-RU"/>
        </w:rPr>
        <w:t xml:space="preserve"> ли</w:t>
      </w:r>
      <w:r w:rsidRPr="008D4F54">
        <w:rPr>
          <w:sz w:val="28"/>
          <w:szCs w:val="28"/>
          <w:lang w:val="tt-RU"/>
        </w:rPr>
        <w:t>ц</w:t>
      </w:r>
      <w:r>
        <w:rPr>
          <w:sz w:val="28"/>
          <w:szCs w:val="28"/>
          <w:lang w:val="tt-RU"/>
        </w:rPr>
        <w:t>ензиянең гамәлдә булуын туктату турында</w:t>
      </w:r>
      <w:r w:rsidRPr="00176B9F">
        <w:rPr>
          <w:color w:val="76923C"/>
          <w:sz w:val="28"/>
          <w:szCs w:val="28"/>
          <w:lang w:val="tt-RU"/>
        </w:rPr>
        <w:t xml:space="preserve"> </w:t>
      </w:r>
      <w:r w:rsidRPr="00B42B7E">
        <w:rPr>
          <w:sz w:val="28"/>
          <w:szCs w:val="28"/>
          <w:lang w:val="tt-RU"/>
        </w:rPr>
        <w:t>боерык</w:t>
      </w:r>
      <w:r>
        <w:rPr>
          <w:sz w:val="28"/>
          <w:szCs w:val="28"/>
          <w:lang w:val="tt-RU"/>
        </w:rPr>
        <w:t>, гариза бирүчегә (ли</w:t>
      </w:r>
      <w:r w:rsidRPr="00681845">
        <w:rPr>
          <w:sz w:val="28"/>
          <w:szCs w:val="28"/>
          <w:lang w:val="tt-RU"/>
        </w:rPr>
        <w:t>ц</w:t>
      </w:r>
      <w:r>
        <w:rPr>
          <w:sz w:val="28"/>
          <w:szCs w:val="28"/>
          <w:lang w:val="tt-RU"/>
        </w:rPr>
        <w:t>ензиатка) җибәрелгән ли</w:t>
      </w:r>
      <w:r w:rsidRPr="008D4F54">
        <w:rPr>
          <w:sz w:val="28"/>
          <w:szCs w:val="28"/>
          <w:lang w:val="tt-RU"/>
        </w:rPr>
        <w:t>ц</w:t>
      </w:r>
      <w:r>
        <w:rPr>
          <w:sz w:val="28"/>
          <w:szCs w:val="28"/>
          <w:lang w:val="tt-RU"/>
        </w:rPr>
        <w:t>ензиянең гамәлдә булуын туктату турында белдерү кәгазе, ли</w:t>
      </w:r>
      <w:r w:rsidRPr="008D4F54">
        <w:rPr>
          <w:sz w:val="28"/>
          <w:szCs w:val="28"/>
          <w:lang w:val="tt-RU"/>
        </w:rPr>
        <w:t>ц</w:t>
      </w:r>
      <w:r>
        <w:rPr>
          <w:sz w:val="28"/>
          <w:szCs w:val="28"/>
          <w:lang w:val="tt-RU"/>
        </w:rPr>
        <w:t>ензиянең гамәлдә булуын туктату турында язманы ли</w:t>
      </w:r>
      <w:r w:rsidRPr="00681845">
        <w:rPr>
          <w:sz w:val="28"/>
          <w:szCs w:val="28"/>
          <w:lang w:val="tt-RU"/>
        </w:rPr>
        <w:t>ц</w:t>
      </w:r>
      <w:r>
        <w:rPr>
          <w:sz w:val="28"/>
          <w:szCs w:val="28"/>
          <w:lang w:val="tt-RU"/>
        </w:rPr>
        <w:t>ензияләр реестрына кертү.</w:t>
      </w:r>
      <w:r w:rsidRPr="00B42B7E">
        <w:rPr>
          <w:sz w:val="28"/>
          <w:szCs w:val="28"/>
          <w:lang w:val="tt-RU"/>
        </w:rPr>
        <w:t xml:space="preserve"> </w:t>
      </w:r>
    </w:p>
    <w:p w:rsidR="005C013C" w:rsidRPr="00B42B7E" w:rsidRDefault="005C013C" w:rsidP="005C013C">
      <w:pPr>
        <w:ind w:firstLine="709"/>
        <w:jc w:val="both"/>
        <w:rPr>
          <w:sz w:val="28"/>
          <w:szCs w:val="28"/>
          <w:lang w:val="tt-RU"/>
        </w:rPr>
      </w:pPr>
    </w:p>
    <w:p w:rsidR="005C013C" w:rsidRPr="00B42B7E" w:rsidRDefault="005C013C" w:rsidP="005C013C">
      <w:pPr>
        <w:ind w:firstLine="709"/>
        <w:jc w:val="center"/>
        <w:rPr>
          <w:sz w:val="28"/>
          <w:szCs w:val="28"/>
          <w:lang w:val="tt-RU"/>
        </w:rPr>
      </w:pPr>
      <w:r w:rsidRPr="00B42B7E">
        <w:rPr>
          <w:sz w:val="28"/>
          <w:szCs w:val="28"/>
          <w:lang w:val="tt-RU"/>
        </w:rPr>
        <w:t xml:space="preserve">3.7. </w:t>
      </w:r>
      <w:r>
        <w:rPr>
          <w:sz w:val="28"/>
          <w:szCs w:val="28"/>
          <w:lang w:val="tt-RU"/>
        </w:rPr>
        <w:t>Ли</w:t>
      </w:r>
      <w:r w:rsidRPr="00681845">
        <w:rPr>
          <w:sz w:val="28"/>
          <w:szCs w:val="28"/>
          <w:lang w:val="tt-RU"/>
        </w:rPr>
        <w:t>ц</w:t>
      </w:r>
      <w:r>
        <w:rPr>
          <w:sz w:val="28"/>
          <w:szCs w:val="28"/>
          <w:lang w:val="tt-RU"/>
        </w:rPr>
        <w:t>ензияләр реестрыннан мәг</w:t>
      </w:r>
      <w:r w:rsidRPr="004C201A">
        <w:rPr>
          <w:sz w:val="28"/>
          <w:szCs w:val="28"/>
          <w:lang w:val="tt-RU"/>
        </w:rPr>
        <w:t>ъ</w:t>
      </w:r>
      <w:r>
        <w:rPr>
          <w:sz w:val="28"/>
          <w:szCs w:val="28"/>
          <w:lang w:val="tt-RU"/>
        </w:rPr>
        <w:t>лүматларны һәм (яки) ли</w:t>
      </w:r>
      <w:r w:rsidRPr="004C201A">
        <w:rPr>
          <w:sz w:val="28"/>
          <w:szCs w:val="28"/>
          <w:lang w:val="tt-RU"/>
        </w:rPr>
        <w:t>ц</w:t>
      </w:r>
      <w:r>
        <w:rPr>
          <w:sz w:val="28"/>
          <w:szCs w:val="28"/>
          <w:lang w:val="tt-RU"/>
        </w:rPr>
        <w:t>ензияләү мәс</w:t>
      </w:r>
      <w:r w:rsidRPr="004C201A">
        <w:rPr>
          <w:sz w:val="28"/>
          <w:szCs w:val="28"/>
          <w:lang w:val="tt-RU"/>
        </w:rPr>
        <w:t>ь</w:t>
      </w:r>
      <w:r>
        <w:rPr>
          <w:sz w:val="28"/>
          <w:szCs w:val="28"/>
          <w:lang w:val="tt-RU"/>
        </w:rPr>
        <w:t>әләләре буенча башка мәг</w:t>
      </w:r>
      <w:r w:rsidRPr="004C201A">
        <w:rPr>
          <w:sz w:val="28"/>
          <w:szCs w:val="28"/>
          <w:lang w:val="tt-RU"/>
        </w:rPr>
        <w:t>ъ</w:t>
      </w:r>
      <w:r>
        <w:rPr>
          <w:sz w:val="28"/>
          <w:szCs w:val="28"/>
          <w:lang w:val="tt-RU"/>
        </w:rPr>
        <w:t>лүматларны гариза бирүчегә тапшыру</w:t>
      </w:r>
    </w:p>
    <w:p w:rsidR="005C013C" w:rsidRDefault="005C013C" w:rsidP="005C013C">
      <w:pPr>
        <w:ind w:firstLine="709"/>
        <w:jc w:val="both"/>
        <w:rPr>
          <w:sz w:val="28"/>
          <w:szCs w:val="28"/>
          <w:lang w:val="tt-RU"/>
        </w:rPr>
      </w:pPr>
    </w:p>
    <w:p w:rsidR="005C013C" w:rsidRPr="00B42B7E" w:rsidRDefault="005C013C" w:rsidP="001F0699">
      <w:pPr>
        <w:ind w:firstLine="851"/>
        <w:jc w:val="both"/>
        <w:rPr>
          <w:sz w:val="28"/>
          <w:szCs w:val="28"/>
          <w:lang w:val="tt-RU"/>
        </w:rPr>
      </w:pPr>
      <w:r>
        <w:rPr>
          <w:sz w:val="28"/>
          <w:szCs w:val="28"/>
          <w:lang w:val="tt-RU"/>
        </w:rPr>
        <w:t>Ли</w:t>
      </w:r>
      <w:r w:rsidRPr="00681845">
        <w:rPr>
          <w:sz w:val="28"/>
          <w:szCs w:val="28"/>
          <w:lang w:val="tt-RU"/>
        </w:rPr>
        <w:t>ц</w:t>
      </w:r>
      <w:r>
        <w:rPr>
          <w:sz w:val="28"/>
          <w:szCs w:val="28"/>
          <w:lang w:val="tt-RU"/>
        </w:rPr>
        <w:t>ензияләр реестрында булучы мәг</w:t>
      </w:r>
      <w:r w:rsidRPr="004C201A">
        <w:rPr>
          <w:sz w:val="28"/>
          <w:szCs w:val="28"/>
          <w:lang w:val="tt-RU"/>
        </w:rPr>
        <w:t>ъ</w:t>
      </w:r>
      <w:r>
        <w:rPr>
          <w:sz w:val="28"/>
          <w:szCs w:val="28"/>
          <w:lang w:val="tt-RU"/>
        </w:rPr>
        <w:t>лүматлар һәм (яки) ли</w:t>
      </w:r>
      <w:r w:rsidRPr="004C201A">
        <w:rPr>
          <w:sz w:val="28"/>
          <w:szCs w:val="28"/>
          <w:lang w:val="tt-RU"/>
        </w:rPr>
        <w:t>ц</w:t>
      </w:r>
      <w:r>
        <w:rPr>
          <w:sz w:val="28"/>
          <w:szCs w:val="28"/>
          <w:lang w:val="tt-RU"/>
        </w:rPr>
        <w:t>ензияләү мәс</w:t>
      </w:r>
      <w:r w:rsidRPr="004C201A">
        <w:rPr>
          <w:sz w:val="28"/>
          <w:szCs w:val="28"/>
          <w:lang w:val="tt-RU"/>
        </w:rPr>
        <w:t>ь</w:t>
      </w:r>
      <w:r>
        <w:rPr>
          <w:sz w:val="28"/>
          <w:szCs w:val="28"/>
          <w:lang w:val="tt-RU"/>
        </w:rPr>
        <w:t>әләләре буенча мәг</w:t>
      </w:r>
      <w:r w:rsidRPr="004C201A">
        <w:rPr>
          <w:sz w:val="28"/>
          <w:szCs w:val="28"/>
          <w:lang w:val="tt-RU"/>
        </w:rPr>
        <w:t>ъ</w:t>
      </w:r>
      <w:r>
        <w:rPr>
          <w:sz w:val="28"/>
          <w:szCs w:val="28"/>
          <w:lang w:val="tt-RU"/>
        </w:rPr>
        <w:t>лүмат Министрлык тарафыннан шундый мә</w:t>
      </w:r>
      <w:r w:rsidRPr="004C201A">
        <w:rPr>
          <w:sz w:val="28"/>
          <w:szCs w:val="28"/>
          <w:lang w:val="tt-RU"/>
        </w:rPr>
        <w:t>гъ</w:t>
      </w:r>
      <w:r>
        <w:rPr>
          <w:sz w:val="28"/>
          <w:szCs w:val="28"/>
          <w:lang w:val="tt-RU"/>
        </w:rPr>
        <w:t>лүматлар турында гаризаны алган вакытта гариза бирүчегә тапшырылалар,</w:t>
      </w:r>
      <w:r w:rsidRPr="00F578E8">
        <w:rPr>
          <w:sz w:val="28"/>
          <w:szCs w:val="28"/>
          <w:lang w:val="tt-RU"/>
        </w:rPr>
        <w:t xml:space="preserve"> бу – процедураны (гамәлне) башлап җибәрү өчен нигез булып тора.</w:t>
      </w:r>
    </w:p>
    <w:p w:rsidR="005C013C" w:rsidRPr="000F55CA" w:rsidRDefault="005C013C" w:rsidP="001F0699">
      <w:pPr>
        <w:ind w:firstLine="851"/>
        <w:jc w:val="both"/>
        <w:rPr>
          <w:color w:val="000000" w:themeColor="text1"/>
          <w:sz w:val="28"/>
          <w:szCs w:val="28"/>
          <w:lang w:val="tt-RU"/>
        </w:rPr>
      </w:pPr>
      <w:r w:rsidRPr="000F55CA">
        <w:rPr>
          <w:color w:val="000000" w:themeColor="text1"/>
          <w:sz w:val="28"/>
          <w:szCs w:val="28"/>
          <w:lang w:val="tt-RU"/>
        </w:rPr>
        <w:t>Гаризаны кабул итү һәм теркәү әлеге Регламентның 3.4.1. – 3.4.2. пунктларына туры китереп гамәлгә ашырыла.</w:t>
      </w:r>
    </w:p>
    <w:p w:rsidR="005C013C" w:rsidRDefault="005C013C" w:rsidP="001F0699">
      <w:pPr>
        <w:ind w:firstLine="851"/>
        <w:jc w:val="both"/>
        <w:rPr>
          <w:sz w:val="28"/>
          <w:szCs w:val="28"/>
          <w:lang w:val="tt-RU"/>
        </w:rPr>
      </w:pPr>
      <w:r>
        <w:rPr>
          <w:sz w:val="28"/>
          <w:szCs w:val="28"/>
          <w:lang w:val="tt-RU"/>
        </w:rPr>
        <w:t>Ли</w:t>
      </w:r>
      <w:r w:rsidRPr="00681845">
        <w:rPr>
          <w:sz w:val="28"/>
          <w:szCs w:val="28"/>
          <w:lang w:val="tt-RU"/>
        </w:rPr>
        <w:t>ц</w:t>
      </w:r>
      <w:r>
        <w:rPr>
          <w:sz w:val="28"/>
          <w:szCs w:val="28"/>
          <w:lang w:val="tt-RU"/>
        </w:rPr>
        <w:t>ензияләр реестрыннан өземтә рәвешендә билгеле ли</w:t>
      </w:r>
      <w:r w:rsidRPr="00C61E30">
        <w:rPr>
          <w:sz w:val="28"/>
          <w:szCs w:val="28"/>
          <w:lang w:val="tt-RU"/>
        </w:rPr>
        <w:t>ц</w:t>
      </w:r>
      <w:r>
        <w:rPr>
          <w:sz w:val="28"/>
          <w:szCs w:val="28"/>
          <w:lang w:val="tt-RU"/>
        </w:rPr>
        <w:t xml:space="preserve">ензия турында </w:t>
      </w:r>
      <w:r w:rsidRPr="00B42B7E">
        <w:rPr>
          <w:sz w:val="28"/>
          <w:szCs w:val="28"/>
          <w:lang w:val="tt-RU"/>
        </w:rPr>
        <w:t>мәгълүматлар</w:t>
      </w:r>
      <w:r>
        <w:rPr>
          <w:sz w:val="28"/>
          <w:szCs w:val="28"/>
          <w:lang w:val="tt-RU"/>
        </w:rPr>
        <w:t>, ли</w:t>
      </w:r>
      <w:r w:rsidRPr="004C201A">
        <w:rPr>
          <w:sz w:val="28"/>
          <w:szCs w:val="28"/>
          <w:lang w:val="tt-RU"/>
        </w:rPr>
        <w:t>ц</w:t>
      </w:r>
      <w:r>
        <w:rPr>
          <w:sz w:val="28"/>
          <w:szCs w:val="28"/>
          <w:lang w:val="tt-RU"/>
        </w:rPr>
        <w:t>ензияләү мәс</w:t>
      </w:r>
      <w:r w:rsidRPr="004C201A">
        <w:rPr>
          <w:sz w:val="28"/>
          <w:szCs w:val="28"/>
          <w:lang w:val="tt-RU"/>
        </w:rPr>
        <w:t>ь</w:t>
      </w:r>
      <w:r>
        <w:rPr>
          <w:sz w:val="28"/>
          <w:szCs w:val="28"/>
          <w:lang w:val="tt-RU"/>
        </w:rPr>
        <w:t xml:space="preserve">әләләре буенча </w:t>
      </w:r>
      <w:r w:rsidRPr="00B42B7E">
        <w:rPr>
          <w:sz w:val="28"/>
          <w:szCs w:val="28"/>
          <w:lang w:val="tt-RU"/>
        </w:rPr>
        <w:t xml:space="preserve"> мәгълүмат</w:t>
      </w:r>
      <w:r>
        <w:rPr>
          <w:sz w:val="28"/>
          <w:szCs w:val="28"/>
          <w:lang w:val="tt-RU"/>
        </w:rPr>
        <w:t>ны тәшкил итүче белешмә яисә соралган мәг</w:t>
      </w:r>
      <w:r w:rsidRPr="00C61E30">
        <w:rPr>
          <w:sz w:val="28"/>
          <w:szCs w:val="28"/>
          <w:lang w:val="tt-RU"/>
        </w:rPr>
        <w:t>ъ</w:t>
      </w:r>
      <w:r>
        <w:rPr>
          <w:sz w:val="28"/>
          <w:szCs w:val="28"/>
          <w:lang w:val="tt-RU"/>
        </w:rPr>
        <w:t>лүматларның булмавы турында белешмә җ</w:t>
      </w:r>
      <w:r w:rsidRPr="00B42B7E">
        <w:rPr>
          <w:sz w:val="28"/>
          <w:szCs w:val="28"/>
          <w:lang w:val="tt-RU"/>
        </w:rPr>
        <w:t>аваплы башкаручы</w:t>
      </w:r>
      <w:r>
        <w:rPr>
          <w:sz w:val="28"/>
          <w:szCs w:val="28"/>
          <w:lang w:val="tt-RU"/>
        </w:rPr>
        <w:t xml:space="preserve"> тарафыннан хәзерләнәләр. </w:t>
      </w:r>
    </w:p>
    <w:p w:rsidR="005C013C" w:rsidRPr="000F55CA" w:rsidRDefault="005C013C" w:rsidP="001F0699">
      <w:pPr>
        <w:ind w:firstLine="851"/>
        <w:jc w:val="both"/>
        <w:rPr>
          <w:color w:val="000000" w:themeColor="text1"/>
          <w:sz w:val="28"/>
          <w:szCs w:val="28"/>
          <w:lang w:val="tt-RU"/>
        </w:rPr>
      </w:pPr>
      <w:r>
        <w:rPr>
          <w:sz w:val="28"/>
          <w:szCs w:val="28"/>
          <w:lang w:val="tt-RU"/>
        </w:rPr>
        <w:t>Ли</w:t>
      </w:r>
      <w:r w:rsidRPr="00681845">
        <w:rPr>
          <w:sz w:val="28"/>
          <w:szCs w:val="28"/>
          <w:lang w:val="tt-RU"/>
        </w:rPr>
        <w:t>ц</w:t>
      </w:r>
      <w:r>
        <w:rPr>
          <w:sz w:val="28"/>
          <w:szCs w:val="28"/>
          <w:lang w:val="tt-RU"/>
        </w:rPr>
        <w:t>ензияләр реестрыннан өземтәгә, ли</w:t>
      </w:r>
      <w:r w:rsidRPr="004C201A">
        <w:rPr>
          <w:sz w:val="28"/>
          <w:szCs w:val="28"/>
          <w:lang w:val="tt-RU"/>
        </w:rPr>
        <w:t>ц</w:t>
      </w:r>
      <w:r>
        <w:rPr>
          <w:sz w:val="28"/>
          <w:szCs w:val="28"/>
          <w:lang w:val="tt-RU"/>
        </w:rPr>
        <w:t>ензияләү мәс</w:t>
      </w:r>
      <w:r w:rsidRPr="004C201A">
        <w:rPr>
          <w:sz w:val="28"/>
          <w:szCs w:val="28"/>
          <w:lang w:val="tt-RU"/>
        </w:rPr>
        <w:t>ь</w:t>
      </w:r>
      <w:r>
        <w:rPr>
          <w:sz w:val="28"/>
          <w:szCs w:val="28"/>
          <w:lang w:val="tt-RU"/>
        </w:rPr>
        <w:t xml:space="preserve">әләләре буенча </w:t>
      </w:r>
      <w:r w:rsidRPr="00B42B7E">
        <w:rPr>
          <w:sz w:val="28"/>
          <w:szCs w:val="28"/>
          <w:lang w:val="tt-RU"/>
        </w:rPr>
        <w:t xml:space="preserve"> мәгълүмат</w:t>
      </w:r>
      <w:r>
        <w:rPr>
          <w:sz w:val="28"/>
          <w:szCs w:val="28"/>
          <w:lang w:val="tt-RU"/>
        </w:rPr>
        <w:t>ны тәшкил итүче белешмәгә яисә соралган мәг</w:t>
      </w:r>
      <w:r w:rsidRPr="00C61E30">
        <w:rPr>
          <w:sz w:val="28"/>
          <w:szCs w:val="28"/>
          <w:lang w:val="tt-RU"/>
        </w:rPr>
        <w:t>ъ</w:t>
      </w:r>
      <w:r>
        <w:rPr>
          <w:sz w:val="28"/>
          <w:szCs w:val="28"/>
          <w:lang w:val="tt-RU"/>
        </w:rPr>
        <w:t>лүматларның булмавы турында белешмәгә Министрлыкның Ли</w:t>
      </w:r>
      <w:r w:rsidRPr="00B42B7E">
        <w:rPr>
          <w:sz w:val="28"/>
          <w:szCs w:val="28"/>
          <w:lang w:val="tt-RU"/>
        </w:rPr>
        <w:t>ц</w:t>
      </w:r>
      <w:r>
        <w:rPr>
          <w:sz w:val="28"/>
          <w:szCs w:val="28"/>
          <w:lang w:val="tt-RU"/>
        </w:rPr>
        <w:t>ензияләү буенча идарәсенең башлыгы тарафыннан к</w:t>
      </w:r>
      <w:r w:rsidRPr="00B42B7E">
        <w:rPr>
          <w:sz w:val="28"/>
          <w:szCs w:val="28"/>
          <w:lang w:val="tt-RU"/>
        </w:rPr>
        <w:t>ул ку</w:t>
      </w:r>
      <w:r>
        <w:rPr>
          <w:sz w:val="28"/>
          <w:szCs w:val="28"/>
          <w:lang w:val="tt-RU"/>
        </w:rPr>
        <w:t>елга</w:t>
      </w:r>
      <w:r w:rsidRPr="00B42B7E">
        <w:rPr>
          <w:sz w:val="28"/>
          <w:szCs w:val="28"/>
          <w:lang w:val="tt-RU"/>
        </w:rPr>
        <w:t xml:space="preserve">ннан соң җаваплы башкаручы </w:t>
      </w:r>
      <w:r>
        <w:rPr>
          <w:sz w:val="28"/>
          <w:szCs w:val="28"/>
          <w:lang w:val="tt-RU"/>
        </w:rPr>
        <w:t>х</w:t>
      </w:r>
      <w:r w:rsidRPr="00B42B7E">
        <w:rPr>
          <w:sz w:val="28"/>
          <w:szCs w:val="28"/>
          <w:lang w:val="tt-RU"/>
        </w:rPr>
        <w:t>әзерләнгән документлар</w:t>
      </w:r>
      <w:r>
        <w:rPr>
          <w:sz w:val="28"/>
          <w:szCs w:val="28"/>
          <w:lang w:val="tt-RU"/>
        </w:rPr>
        <w:t>ны</w:t>
      </w:r>
      <w:r w:rsidRPr="00B42B7E">
        <w:rPr>
          <w:sz w:val="28"/>
          <w:szCs w:val="28"/>
          <w:lang w:val="tt-RU"/>
        </w:rPr>
        <w:t xml:space="preserve"> </w:t>
      </w:r>
      <w:r w:rsidRPr="000F55CA">
        <w:rPr>
          <w:color w:val="000000" w:themeColor="text1"/>
          <w:sz w:val="28"/>
          <w:szCs w:val="28"/>
          <w:lang w:val="tt-RU"/>
        </w:rPr>
        <w:t>гариза бирүчегә тапшыра яки аңа бирү турында белдерү белән заказной почта салуы аша җибәрә.</w:t>
      </w:r>
    </w:p>
    <w:p w:rsidR="005C013C" w:rsidRDefault="005C013C" w:rsidP="001F0699">
      <w:pPr>
        <w:ind w:firstLine="851"/>
        <w:jc w:val="both"/>
        <w:rPr>
          <w:sz w:val="28"/>
          <w:szCs w:val="28"/>
          <w:lang w:val="tt-RU"/>
        </w:rPr>
      </w:pPr>
      <w:r>
        <w:rPr>
          <w:sz w:val="28"/>
          <w:szCs w:val="28"/>
          <w:lang w:val="tt-RU"/>
        </w:rPr>
        <w:t>Билгеле ли</w:t>
      </w:r>
      <w:r w:rsidRPr="00C61E30">
        <w:rPr>
          <w:sz w:val="28"/>
          <w:szCs w:val="28"/>
          <w:lang w:val="tt-RU"/>
        </w:rPr>
        <w:t>ц</w:t>
      </w:r>
      <w:r>
        <w:rPr>
          <w:sz w:val="28"/>
          <w:szCs w:val="28"/>
          <w:lang w:val="tt-RU"/>
        </w:rPr>
        <w:t xml:space="preserve">ензия турында </w:t>
      </w:r>
      <w:r w:rsidRPr="00B42B7E">
        <w:rPr>
          <w:sz w:val="28"/>
          <w:szCs w:val="28"/>
          <w:lang w:val="tt-RU"/>
        </w:rPr>
        <w:t>мәгълүматлар</w:t>
      </w:r>
      <w:r>
        <w:rPr>
          <w:sz w:val="28"/>
          <w:szCs w:val="28"/>
          <w:lang w:val="tt-RU"/>
        </w:rPr>
        <w:t>, ли</w:t>
      </w:r>
      <w:r w:rsidRPr="004C201A">
        <w:rPr>
          <w:sz w:val="28"/>
          <w:szCs w:val="28"/>
          <w:lang w:val="tt-RU"/>
        </w:rPr>
        <w:t>ц</w:t>
      </w:r>
      <w:r>
        <w:rPr>
          <w:sz w:val="28"/>
          <w:szCs w:val="28"/>
          <w:lang w:val="tt-RU"/>
        </w:rPr>
        <w:t>ензияләү мәс</w:t>
      </w:r>
      <w:r w:rsidRPr="004C201A">
        <w:rPr>
          <w:sz w:val="28"/>
          <w:szCs w:val="28"/>
          <w:lang w:val="tt-RU"/>
        </w:rPr>
        <w:t>ь</w:t>
      </w:r>
      <w:r>
        <w:rPr>
          <w:sz w:val="28"/>
          <w:szCs w:val="28"/>
          <w:lang w:val="tt-RU"/>
        </w:rPr>
        <w:t xml:space="preserve">әләләре буенча </w:t>
      </w:r>
      <w:r w:rsidRPr="00B42B7E">
        <w:rPr>
          <w:sz w:val="28"/>
          <w:szCs w:val="28"/>
          <w:lang w:val="tt-RU"/>
        </w:rPr>
        <w:t xml:space="preserve"> мәгълүмат</w:t>
      </w:r>
      <w:r>
        <w:rPr>
          <w:sz w:val="28"/>
          <w:szCs w:val="28"/>
          <w:lang w:val="tt-RU"/>
        </w:rPr>
        <w:t xml:space="preserve">ны тәшкил итүче белешмәләр гариза бирүчегә түләүсез тапшырылалар. </w:t>
      </w:r>
    </w:p>
    <w:p w:rsidR="005C013C" w:rsidRDefault="005C013C" w:rsidP="001F0699">
      <w:pPr>
        <w:ind w:firstLine="851"/>
        <w:jc w:val="both"/>
        <w:rPr>
          <w:sz w:val="28"/>
          <w:szCs w:val="28"/>
          <w:lang w:val="tt-RU"/>
        </w:rPr>
      </w:pPr>
      <w:r>
        <w:rPr>
          <w:sz w:val="28"/>
          <w:szCs w:val="28"/>
          <w:lang w:val="tt-RU"/>
        </w:rPr>
        <w:t>Билгеле ли</w:t>
      </w:r>
      <w:r w:rsidRPr="00C61E30">
        <w:rPr>
          <w:sz w:val="28"/>
          <w:szCs w:val="28"/>
          <w:lang w:val="tt-RU"/>
        </w:rPr>
        <w:t>ц</w:t>
      </w:r>
      <w:r>
        <w:rPr>
          <w:sz w:val="28"/>
          <w:szCs w:val="28"/>
          <w:lang w:val="tt-RU"/>
        </w:rPr>
        <w:t xml:space="preserve">ензия турында </w:t>
      </w:r>
      <w:r w:rsidRPr="00B42B7E">
        <w:rPr>
          <w:sz w:val="28"/>
          <w:szCs w:val="28"/>
          <w:lang w:val="tt-RU"/>
        </w:rPr>
        <w:t>мәгълүматлар</w:t>
      </w:r>
      <w:r>
        <w:rPr>
          <w:sz w:val="28"/>
          <w:szCs w:val="28"/>
          <w:lang w:val="tt-RU"/>
        </w:rPr>
        <w:t>, ли</w:t>
      </w:r>
      <w:r w:rsidRPr="004C201A">
        <w:rPr>
          <w:sz w:val="28"/>
          <w:szCs w:val="28"/>
          <w:lang w:val="tt-RU"/>
        </w:rPr>
        <w:t>ц</w:t>
      </w:r>
      <w:r>
        <w:rPr>
          <w:sz w:val="28"/>
          <w:szCs w:val="28"/>
          <w:lang w:val="tt-RU"/>
        </w:rPr>
        <w:t>ензияләү мәс</w:t>
      </w:r>
      <w:r w:rsidRPr="004C201A">
        <w:rPr>
          <w:sz w:val="28"/>
          <w:szCs w:val="28"/>
          <w:lang w:val="tt-RU"/>
        </w:rPr>
        <w:t>ь</w:t>
      </w:r>
      <w:r>
        <w:rPr>
          <w:sz w:val="28"/>
          <w:szCs w:val="28"/>
          <w:lang w:val="tt-RU"/>
        </w:rPr>
        <w:t xml:space="preserve">әләләре буенча </w:t>
      </w:r>
      <w:r w:rsidRPr="00B42B7E">
        <w:rPr>
          <w:sz w:val="28"/>
          <w:szCs w:val="28"/>
          <w:lang w:val="tt-RU"/>
        </w:rPr>
        <w:t xml:space="preserve"> мәгълүмат</w:t>
      </w:r>
      <w:r>
        <w:rPr>
          <w:sz w:val="28"/>
          <w:szCs w:val="28"/>
          <w:lang w:val="tt-RU"/>
        </w:rPr>
        <w:t xml:space="preserve">ны тәшкил итүче белешмәләр гариза бирүчегә аның мөрәҗәгате буенча электрон имза куелган </w:t>
      </w:r>
      <w:r w:rsidRPr="00B42B7E">
        <w:rPr>
          <w:sz w:val="28"/>
          <w:szCs w:val="28"/>
          <w:lang w:val="tt-RU"/>
        </w:rPr>
        <w:t xml:space="preserve"> электрон документ </w:t>
      </w:r>
      <w:r>
        <w:rPr>
          <w:sz w:val="28"/>
          <w:szCs w:val="28"/>
          <w:lang w:val="tt-RU"/>
        </w:rPr>
        <w:t>формасында аңа җибәрелергә мөмкин.</w:t>
      </w:r>
      <w:r w:rsidRPr="00B42B7E">
        <w:rPr>
          <w:sz w:val="28"/>
          <w:szCs w:val="28"/>
          <w:lang w:val="tt-RU"/>
        </w:rPr>
        <w:t xml:space="preserve"> </w:t>
      </w:r>
    </w:p>
    <w:p w:rsidR="005C013C" w:rsidRDefault="005C013C" w:rsidP="001F0699">
      <w:pPr>
        <w:ind w:firstLine="851"/>
        <w:jc w:val="both"/>
        <w:rPr>
          <w:sz w:val="28"/>
          <w:szCs w:val="28"/>
          <w:lang w:val="tt-RU"/>
        </w:rPr>
      </w:pPr>
      <w:r>
        <w:rPr>
          <w:sz w:val="28"/>
          <w:szCs w:val="28"/>
          <w:lang w:val="tt-RU"/>
        </w:rPr>
        <w:t>Ә</w:t>
      </w:r>
      <w:r w:rsidRPr="00B42B7E">
        <w:rPr>
          <w:sz w:val="28"/>
          <w:szCs w:val="28"/>
          <w:lang w:val="tt-RU"/>
        </w:rPr>
        <w:t>леге пункт</w:t>
      </w:r>
      <w:r>
        <w:rPr>
          <w:sz w:val="28"/>
          <w:szCs w:val="28"/>
          <w:lang w:val="tt-RU"/>
        </w:rPr>
        <w:t xml:space="preserve"> белән каралган</w:t>
      </w:r>
      <w:r w:rsidRPr="00B42B7E">
        <w:rPr>
          <w:sz w:val="28"/>
          <w:szCs w:val="28"/>
          <w:lang w:val="tt-RU"/>
        </w:rPr>
        <w:t xml:space="preserve"> </w:t>
      </w:r>
      <w:r>
        <w:rPr>
          <w:sz w:val="28"/>
          <w:szCs w:val="28"/>
          <w:lang w:val="tt-RU"/>
        </w:rPr>
        <w:t>п</w:t>
      </w:r>
      <w:r w:rsidRPr="00B42B7E">
        <w:rPr>
          <w:sz w:val="28"/>
          <w:szCs w:val="28"/>
          <w:lang w:val="tt-RU"/>
        </w:rPr>
        <w:t xml:space="preserve">роцедуралар (гамәлләр) </w:t>
      </w:r>
      <w:r>
        <w:rPr>
          <w:sz w:val="28"/>
          <w:szCs w:val="28"/>
          <w:lang w:val="tt-RU"/>
        </w:rPr>
        <w:t>ли</w:t>
      </w:r>
      <w:r w:rsidRPr="00681845">
        <w:rPr>
          <w:sz w:val="28"/>
          <w:szCs w:val="28"/>
          <w:lang w:val="tt-RU"/>
        </w:rPr>
        <w:t>ц</w:t>
      </w:r>
      <w:r>
        <w:rPr>
          <w:sz w:val="28"/>
          <w:szCs w:val="28"/>
          <w:lang w:val="tt-RU"/>
        </w:rPr>
        <w:t>ензияләр реестрында булучы мәг</w:t>
      </w:r>
      <w:r w:rsidRPr="004C201A">
        <w:rPr>
          <w:sz w:val="28"/>
          <w:szCs w:val="28"/>
          <w:lang w:val="tt-RU"/>
        </w:rPr>
        <w:t>ъ</w:t>
      </w:r>
      <w:r>
        <w:rPr>
          <w:sz w:val="28"/>
          <w:szCs w:val="28"/>
          <w:lang w:val="tt-RU"/>
        </w:rPr>
        <w:t>лүматларны һәм (яки) ли</w:t>
      </w:r>
      <w:r w:rsidRPr="004C201A">
        <w:rPr>
          <w:sz w:val="28"/>
          <w:szCs w:val="28"/>
          <w:lang w:val="tt-RU"/>
        </w:rPr>
        <w:t>ц</w:t>
      </w:r>
      <w:r>
        <w:rPr>
          <w:sz w:val="28"/>
          <w:szCs w:val="28"/>
          <w:lang w:val="tt-RU"/>
        </w:rPr>
        <w:t>ензияләү мәс</w:t>
      </w:r>
      <w:r w:rsidRPr="004C201A">
        <w:rPr>
          <w:sz w:val="28"/>
          <w:szCs w:val="28"/>
          <w:lang w:val="tt-RU"/>
        </w:rPr>
        <w:t>ь</w:t>
      </w:r>
      <w:r>
        <w:rPr>
          <w:sz w:val="28"/>
          <w:szCs w:val="28"/>
          <w:lang w:val="tt-RU"/>
        </w:rPr>
        <w:t>әләләре буенча мәг</w:t>
      </w:r>
      <w:r w:rsidRPr="004C201A">
        <w:rPr>
          <w:sz w:val="28"/>
          <w:szCs w:val="28"/>
          <w:lang w:val="tt-RU"/>
        </w:rPr>
        <w:t>ъ</w:t>
      </w:r>
      <w:r>
        <w:rPr>
          <w:sz w:val="28"/>
          <w:szCs w:val="28"/>
          <w:lang w:val="tt-RU"/>
        </w:rPr>
        <w:t xml:space="preserve">лүматны бирү турында </w:t>
      </w:r>
      <w:r w:rsidRPr="000F55CA">
        <w:rPr>
          <w:color w:val="000000" w:themeColor="text1"/>
          <w:sz w:val="28"/>
          <w:szCs w:val="28"/>
          <w:lang w:val="tt-RU"/>
        </w:rPr>
        <w:t>гаризаны теркәү көненнән башлап эш көннәре белән санала торган биш көнлек срокта гамәлгә ашырылалар.</w:t>
      </w:r>
      <w:r w:rsidRPr="00B42B7E">
        <w:rPr>
          <w:sz w:val="28"/>
          <w:szCs w:val="28"/>
          <w:lang w:val="tt-RU"/>
        </w:rPr>
        <w:t xml:space="preserve"> </w:t>
      </w:r>
    </w:p>
    <w:p w:rsidR="005C013C" w:rsidRDefault="005C013C" w:rsidP="001F0699">
      <w:pPr>
        <w:ind w:firstLine="851"/>
        <w:jc w:val="both"/>
        <w:rPr>
          <w:sz w:val="28"/>
          <w:szCs w:val="28"/>
          <w:lang w:val="tt-RU"/>
        </w:rPr>
      </w:pPr>
      <w:r>
        <w:rPr>
          <w:sz w:val="28"/>
          <w:szCs w:val="28"/>
          <w:lang w:val="tt-RU"/>
        </w:rPr>
        <w:t>П</w:t>
      </w:r>
      <w:r w:rsidRPr="00581D62">
        <w:rPr>
          <w:sz w:val="28"/>
          <w:szCs w:val="28"/>
          <w:lang w:val="tt-RU"/>
        </w:rPr>
        <w:t>роцедура</w:t>
      </w:r>
      <w:r>
        <w:rPr>
          <w:sz w:val="28"/>
          <w:szCs w:val="28"/>
          <w:lang w:val="tt-RU"/>
        </w:rPr>
        <w:t>ның</w:t>
      </w:r>
      <w:r w:rsidRPr="00581D62">
        <w:rPr>
          <w:sz w:val="28"/>
          <w:szCs w:val="28"/>
          <w:lang w:val="tt-RU"/>
        </w:rPr>
        <w:t xml:space="preserve"> (гамәл</w:t>
      </w:r>
      <w:r>
        <w:rPr>
          <w:sz w:val="28"/>
          <w:szCs w:val="28"/>
          <w:lang w:val="tt-RU"/>
        </w:rPr>
        <w:t>нең</w:t>
      </w:r>
      <w:r w:rsidRPr="00581D62">
        <w:rPr>
          <w:sz w:val="28"/>
          <w:szCs w:val="28"/>
          <w:lang w:val="tt-RU"/>
        </w:rPr>
        <w:t>)</w:t>
      </w:r>
      <w:r>
        <w:rPr>
          <w:sz w:val="28"/>
          <w:szCs w:val="28"/>
          <w:lang w:val="tt-RU"/>
        </w:rPr>
        <w:t xml:space="preserve"> н</w:t>
      </w:r>
      <w:r w:rsidRPr="00581D62">
        <w:rPr>
          <w:sz w:val="28"/>
          <w:szCs w:val="28"/>
          <w:lang w:val="tt-RU"/>
        </w:rPr>
        <w:t>әтиҗә</w:t>
      </w:r>
      <w:r>
        <w:rPr>
          <w:sz w:val="28"/>
          <w:szCs w:val="28"/>
          <w:lang w:val="tt-RU"/>
        </w:rPr>
        <w:t>се</w:t>
      </w:r>
      <w:r w:rsidRPr="00581D62">
        <w:rPr>
          <w:sz w:val="28"/>
          <w:szCs w:val="28"/>
          <w:lang w:val="tt-RU"/>
        </w:rPr>
        <w:t>:</w:t>
      </w:r>
      <w:r>
        <w:rPr>
          <w:sz w:val="28"/>
          <w:szCs w:val="28"/>
          <w:lang w:val="tt-RU"/>
        </w:rPr>
        <w:t xml:space="preserve"> ли</w:t>
      </w:r>
      <w:r w:rsidRPr="00681845">
        <w:rPr>
          <w:sz w:val="28"/>
          <w:szCs w:val="28"/>
          <w:lang w:val="tt-RU"/>
        </w:rPr>
        <w:t>ц</w:t>
      </w:r>
      <w:r>
        <w:rPr>
          <w:sz w:val="28"/>
          <w:szCs w:val="28"/>
          <w:lang w:val="tt-RU"/>
        </w:rPr>
        <w:t>ензияләр реестрыннан өземтә, ли</w:t>
      </w:r>
      <w:r w:rsidRPr="004C201A">
        <w:rPr>
          <w:sz w:val="28"/>
          <w:szCs w:val="28"/>
          <w:lang w:val="tt-RU"/>
        </w:rPr>
        <w:t>ц</w:t>
      </w:r>
      <w:r>
        <w:rPr>
          <w:sz w:val="28"/>
          <w:szCs w:val="28"/>
          <w:lang w:val="tt-RU"/>
        </w:rPr>
        <w:t>ензияләү мәс</w:t>
      </w:r>
      <w:r w:rsidRPr="004C201A">
        <w:rPr>
          <w:sz w:val="28"/>
          <w:szCs w:val="28"/>
          <w:lang w:val="tt-RU"/>
        </w:rPr>
        <w:t>ь</w:t>
      </w:r>
      <w:r>
        <w:rPr>
          <w:sz w:val="28"/>
          <w:szCs w:val="28"/>
          <w:lang w:val="tt-RU"/>
        </w:rPr>
        <w:t xml:space="preserve">әләләре буенча </w:t>
      </w:r>
      <w:r w:rsidRPr="00B42B7E">
        <w:rPr>
          <w:sz w:val="28"/>
          <w:szCs w:val="28"/>
          <w:lang w:val="tt-RU"/>
        </w:rPr>
        <w:t xml:space="preserve"> мәгълүмат</w:t>
      </w:r>
      <w:r>
        <w:rPr>
          <w:sz w:val="28"/>
          <w:szCs w:val="28"/>
          <w:lang w:val="tt-RU"/>
        </w:rPr>
        <w:t>ны тәшкил итүче белешмә, соралган мәг</w:t>
      </w:r>
      <w:r w:rsidRPr="00C61E30">
        <w:rPr>
          <w:sz w:val="28"/>
          <w:szCs w:val="28"/>
          <w:lang w:val="tt-RU"/>
        </w:rPr>
        <w:t>ъ</w:t>
      </w:r>
      <w:r>
        <w:rPr>
          <w:sz w:val="28"/>
          <w:szCs w:val="28"/>
          <w:lang w:val="tt-RU"/>
        </w:rPr>
        <w:t>лүматларның булмавы турында белешмә.</w:t>
      </w:r>
    </w:p>
    <w:p w:rsidR="005C013C" w:rsidRPr="00B42B7E" w:rsidRDefault="005C013C" w:rsidP="005C013C">
      <w:pPr>
        <w:ind w:firstLine="709"/>
        <w:jc w:val="both"/>
        <w:rPr>
          <w:sz w:val="28"/>
          <w:szCs w:val="28"/>
          <w:lang w:val="tt-RU"/>
        </w:rPr>
      </w:pPr>
    </w:p>
    <w:p w:rsidR="005C013C" w:rsidRDefault="005C013C" w:rsidP="005C013C">
      <w:pPr>
        <w:ind w:firstLine="709"/>
        <w:jc w:val="both"/>
        <w:rPr>
          <w:sz w:val="28"/>
          <w:szCs w:val="28"/>
          <w:lang w:val="tt-RU"/>
        </w:rPr>
      </w:pPr>
      <w:r w:rsidRPr="00B42B7E">
        <w:rPr>
          <w:sz w:val="28"/>
          <w:szCs w:val="28"/>
          <w:lang w:val="tt-RU"/>
        </w:rPr>
        <w:t xml:space="preserve">3.8. </w:t>
      </w:r>
      <w:r>
        <w:rPr>
          <w:sz w:val="28"/>
          <w:szCs w:val="28"/>
          <w:lang w:val="tt-RU"/>
        </w:rPr>
        <w:t>Л</w:t>
      </w:r>
      <w:r w:rsidRPr="00B42B7E">
        <w:rPr>
          <w:sz w:val="28"/>
          <w:szCs w:val="28"/>
          <w:lang w:val="tt-RU"/>
        </w:rPr>
        <w:t>ицензия дубликатын һәм лицензия күчермә</w:t>
      </w:r>
      <w:r>
        <w:rPr>
          <w:sz w:val="28"/>
          <w:szCs w:val="28"/>
          <w:lang w:val="tt-RU"/>
        </w:rPr>
        <w:t>сен</w:t>
      </w:r>
      <w:r w:rsidRPr="00B42B7E">
        <w:rPr>
          <w:sz w:val="28"/>
          <w:szCs w:val="28"/>
          <w:lang w:val="tt-RU"/>
        </w:rPr>
        <w:t xml:space="preserve"> </w:t>
      </w:r>
      <w:r>
        <w:rPr>
          <w:sz w:val="28"/>
          <w:szCs w:val="28"/>
          <w:lang w:val="tt-RU"/>
        </w:rPr>
        <w:t>бирү</w:t>
      </w:r>
    </w:p>
    <w:p w:rsidR="001F0699" w:rsidRPr="00B42B7E" w:rsidRDefault="001F0699" w:rsidP="005C013C">
      <w:pPr>
        <w:ind w:firstLine="709"/>
        <w:jc w:val="both"/>
        <w:rPr>
          <w:sz w:val="28"/>
          <w:szCs w:val="28"/>
          <w:lang w:val="tt-RU"/>
        </w:rPr>
      </w:pPr>
    </w:p>
    <w:p w:rsidR="005C013C" w:rsidRPr="00B42B7E" w:rsidRDefault="005C013C" w:rsidP="001F0699">
      <w:pPr>
        <w:ind w:firstLine="851"/>
        <w:jc w:val="both"/>
        <w:rPr>
          <w:sz w:val="28"/>
          <w:szCs w:val="28"/>
          <w:lang w:val="tt-RU"/>
        </w:rPr>
      </w:pPr>
      <w:r w:rsidRPr="00B42B7E">
        <w:rPr>
          <w:sz w:val="28"/>
          <w:szCs w:val="28"/>
          <w:lang w:val="tt-RU"/>
        </w:rPr>
        <w:t xml:space="preserve">3.8.1. </w:t>
      </w:r>
      <w:r>
        <w:rPr>
          <w:sz w:val="28"/>
          <w:szCs w:val="28"/>
          <w:lang w:val="tt-RU"/>
        </w:rPr>
        <w:t>Л</w:t>
      </w:r>
      <w:r w:rsidRPr="00B42B7E">
        <w:rPr>
          <w:sz w:val="28"/>
          <w:szCs w:val="28"/>
          <w:lang w:val="tt-RU"/>
        </w:rPr>
        <w:t>ицензия</w:t>
      </w:r>
      <w:r>
        <w:rPr>
          <w:sz w:val="28"/>
          <w:szCs w:val="28"/>
          <w:lang w:val="tt-RU"/>
        </w:rPr>
        <w:t>не югалту яки бозу очрагында гариза бирүче Министрлыкка ли</w:t>
      </w:r>
      <w:r w:rsidRPr="003F6CD0">
        <w:rPr>
          <w:sz w:val="28"/>
          <w:szCs w:val="28"/>
          <w:lang w:val="tt-RU"/>
        </w:rPr>
        <w:t>ц</w:t>
      </w:r>
      <w:r>
        <w:rPr>
          <w:sz w:val="28"/>
          <w:szCs w:val="28"/>
          <w:lang w:val="tt-RU"/>
        </w:rPr>
        <w:t>ензия дубликатын бирү турында гариза белән мөрәҗәгат</w:t>
      </w:r>
      <w:r w:rsidRPr="003F6CD0">
        <w:rPr>
          <w:sz w:val="28"/>
          <w:szCs w:val="28"/>
          <w:lang w:val="tt-RU"/>
        </w:rPr>
        <w:t>ь</w:t>
      </w:r>
      <w:r>
        <w:rPr>
          <w:sz w:val="28"/>
          <w:szCs w:val="28"/>
          <w:lang w:val="tt-RU"/>
        </w:rPr>
        <w:t xml:space="preserve"> иткән вакытта лицензия д</w:t>
      </w:r>
      <w:r w:rsidRPr="00B42B7E">
        <w:rPr>
          <w:sz w:val="28"/>
          <w:szCs w:val="28"/>
          <w:lang w:val="tt-RU"/>
        </w:rPr>
        <w:t>ублика</w:t>
      </w:r>
      <w:r>
        <w:rPr>
          <w:sz w:val="28"/>
          <w:szCs w:val="28"/>
          <w:lang w:val="tt-RU"/>
        </w:rPr>
        <w:t>ты аңа тапшырыла, ли</w:t>
      </w:r>
      <w:r w:rsidRPr="003F6CD0">
        <w:rPr>
          <w:sz w:val="28"/>
          <w:szCs w:val="28"/>
          <w:lang w:val="tt-RU"/>
        </w:rPr>
        <w:t>ц</w:t>
      </w:r>
      <w:r>
        <w:rPr>
          <w:sz w:val="28"/>
          <w:szCs w:val="28"/>
          <w:lang w:val="tt-RU"/>
        </w:rPr>
        <w:t>ензия дубликатын бирү турында гариза</w:t>
      </w:r>
      <w:r w:rsidRPr="00F578E8">
        <w:rPr>
          <w:sz w:val="28"/>
          <w:szCs w:val="28"/>
          <w:lang w:val="tt-RU"/>
        </w:rPr>
        <w:t xml:space="preserve"> – процедураны (гамәлне) башлап җибәрү өчен нигез булып тора.</w:t>
      </w:r>
    </w:p>
    <w:p w:rsidR="005C013C" w:rsidRDefault="005C013C" w:rsidP="005C013C">
      <w:pPr>
        <w:ind w:firstLine="709"/>
        <w:jc w:val="both"/>
        <w:rPr>
          <w:sz w:val="28"/>
          <w:szCs w:val="28"/>
          <w:lang w:val="tt-RU"/>
        </w:rPr>
      </w:pPr>
      <w:r>
        <w:rPr>
          <w:sz w:val="28"/>
          <w:szCs w:val="28"/>
          <w:lang w:val="tt-RU"/>
        </w:rPr>
        <w:t>Л</w:t>
      </w:r>
      <w:r w:rsidRPr="00B42B7E">
        <w:rPr>
          <w:sz w:val="28"/>
          <w:szCs w:val="28"/>
          <w:lang w:val="tt-RU"/>
        </w:rPr>
        <w:t>ицензия</w:t>
      </w:r>
      <w:r>
        <w:rPr>
          <w:sz w:val="28"/>
          <w:szCs w:val="28"/>
          <w:lang w:val="tt-RU"/>
        </w:rPr>
        <w:t>не бозу очрагында ли</w:t>
      </w:r>
      <w:r w:rsidRPr="003F6CD0">
        <w:rPr>
          <w:sz w:val="28"/>
          <w:szCs w:val="28"/>
          <w:lang w:val="tt-RU"/>
        </w:rPr>
        <w:t>ц</w:t>
      </w:r>
      <w:r>
        <w:rPr>
          <w:sz w:val="28"/>
          <w:szCs w:val="28"/>
          <w:lang w:val="tt-RU"/>
        </w:rPr>
        <w:t>ензия дубликатын бирү турында гаризага ли</w:t>
      </w:r>
      <w:r w:rsidRPr="009F6B0F">
        <w:rPr>
          <w:sz w:val="28"/>
          <w:szCs w:val="28"/>
          <w:lang w:val="tt-RU"/>
        </w:rPr>
        <w:t>ц</w:t>
      </w:r>
      <w:r>
        <w:rPr>
          <w:sz w:val="28"/>
          <w:szCs w:val="28"/>
          <w:lang w:val="tt-RU"/>
        </w:rPr>
        <w:t>ензиянең бозылган бланкы теркәлә.</w:t>
      </w:r>
    </w:p>
    <w:p w:rsidR="005C013C" w:rsidRPr="00B42B7E" w:rsidRDefault="005C013C" w:rsidP="005C013C">
      <w:pPr>
        <w:ind w:firstLine="709"/>
        <w:jc w:val="both"/>
        <w:rPr>
          <w:sz w:val="28"/>
          <w:szCs w:val="28"/>
          <w:lang w:val="tt-RU"/>
        </w:rPr>
      </w:pPr>
      <w:r>
        <w:rPr>
          <w:sz w:val="28"/>
          <w:szCs w:val="28"/>
          <w:lang w:val="tt-RU"/>
        </w:rPr>
        <w:t>Гариза бирүче ли</w:t>
      </w:r>
      <w:r w:rsidRPr="003F6CD0">
        <w:rPr>
          <w:sz w:val="28"/>
          <w:szCs w:val="28"/>
          <w:lang w:val="tt-RU"/>
        </w:rPr>
        <w:t>ц</w:t>
      </w:r>
      <w:r>
        <w:rPr>
          <w:sz w:val="28"/>
          <w:szCs w:val="28"/>
          <w:lang w:val="tt-RU"/>
        </w:rPr>
        <w:t>ензия дубликатын бирү турында гаризаны яки ли</w:t>
      </w:r>
      <w:r w:rsidRPr="009F6B0F">
        <w:rPr>
          <w:sz w:val="28"/>
          <w:szCs w:val="28"/>
          <w:lang w:val="tt-RU"/>
        </w:rPr>
        <w:t>ц</w:t>
      </w:r>
      <w:r>
        <w:rPr>
          <w:sz w:val="28"/>
          <w:szCs w:val="28"/>
          <w:lang w:val="tt-RU"/>
        </w:rPr>
        <w:t xml:space="preserve">ензиянең күчермәсен </w:t>
      </w:r>
      <w:r w:rsidRPr="00B42B7E">
        <w:rPr>
          <w:sz w:val="28"/>
          <w:szCs w:val="28"/>
          <w:lang w:val="tt-RU"/>
        </w:rPr>
        <w:t>электрон имза</w:t>
      </w:r>
      <w:r>
        <w:rPr>
          <w:sz w:val="28"/>
          <w:szCs w:val="28"/>
          <w:lang w:val="tt-RU"/>
        </w:rPr>
        <w:t xml:space="preserve"> куелган </w:t>
      </w:r>
      <w:r w:rsidRPr="00B42B7E">
        <w:rPr>
          <w:sz w:val="28"/>
          <w:szCs w:val="28"/>
          <w:lang w:val="tt-RU"/>
        </w:rPr>
        <w:t>электрон документ</w:t>
      </w:r>
      <w:r>
        <w:rPr>
          <w:sz w:val="28"/>
          <w:szCs w:val="28"/>
          <w:lang w:val="tt-RU"/>
        </w:rPr>
        <w:t xml:space="preserve"> формасында</w:t>
      </w:r>
      <w:r w:rsidRPr="00B42B7E">
        <w:rPr>
          <w:sz w:val="28"/>
          <w:szCs w:val="28"/>
          <w:lang w:val="tt-RU"/>
        </w:rPr>
        <w:t xml:space="preserve"> җибәрергә хокуклы</w:t>
      </w:r>
      <w:r>
        <w:rPr>
          <w:sz w:val="28"/>
          <w:szCs w:val="28"/>
          <w:lang w:val="tt-RU"/>
        </w:rPr>
        <w:t>.</w:t>
      </w:r>
    </w:p>
    <w:p w:rsidR="005C013C" w:rsidRDefault="005C013C" w:rsidP="005C013C">
      <w:pPr>
        <w:ind w:firstLine="709"/>
        <w:jc w:val="both"/>
        <w:rPr>
          <w:color w:val="FF0000"/>
          <w:sz w:val="28"/>
          <w:szCs w:val="28"/>
          <w:lang w:val="tt-RU"/>
        </w:rPr>
      </w:pPr>
      <w:r>
        <w:rPr>
          <w:sz w:val="28"/>
          <w:szCs w:val="28"/>
          <w:lang w:val="tt-RU"/>
        </w:rPr>
        <w:t>Ли</w:t>
      </w:r>
      <w:r w:rsidRPr="003F6CD0">
        <w:rPr>
          <w:sz w:val="28"/>
          <w:szCs w:val="28"/>
          <w:lang w:val="tt-RU"/>
        </w:rPr>
        <w:t>ц</w:t>
      </w:r>
      <w:r>
        <w:rPr>
          <w:sz w:val="28"/>
          <w:szCs w:val="28"/>
          <w:lang w:val="tt-RU"/>
        </w:rPr>
        <w:t xml:space="preserve">ензия дубликатын бирү турында </w:t>
      </w:r>
      <w:r w:rsidRPr="00DD3CE5">
        <w:rPr>
          <w:color w:val="000000" w:themeColor="text1"/>
          <w:sz w:val="28"/>
          <w:szCs w:val="28"/>
          <w:lang w:val="tt-RU"/>
        </w:rPr>
        <w:t>гаризаны кабул итү һәм теркәү әлеге Регламентның 3.4.1. – 3.4.2. пунктларына туры китереп гамәлгә ашырыла.</w:t>
      </w:r>
    </w:p>
    <w:p w:rsidR="005C013C" w:rsidRPr="00B42B7E" w:rsidRDefault="005C013C" w:rsidP="005C013C">
      <w:pPr>
        <w:ind w:firstLine="709"/>
        <w:jc w:val="both"/>
        <w:rPr>
          <w:sz w:val="28"/>
          <w:szCs w:val="28"/>
          <w:lang w:val="tt-RU"/>
        </w:rPr>
      </w:pPr>
      <w:r w:rsidRPr="00B42B7E">
        <w:rPr>
          <w:sz w:val="28"/>
          <w:szCs w:val="28"/>
          <w:lang w:val="tt-RU"/>
        </w:rPr>
        <w:t>Җаваплы башкаручы «дубликат» һәм «лицензия оригинал</w:t>
      </w:r>
      <w:r>
        <w:rPr>
          <w:sz w:val="28"/>
          <w:szCs w:val="28"/>
          <w:lang w:val="tt-RU"/>
        </w:rPr>
        <w:t xml:space="preserve">ы </w:t>
      </w:r>
      <w:r w:rsidRPr="00B42B7E">
        <w:rPr>
          <w:sz w:val="28"/>
          <w:szCs w:val="28"/>
          <w:lang w:val="tt-RU"/>
        </w:rPr>
        <w:t>гамәлдән чыгарылган</w:t>
      </w:r>
      <w:r>
        <w:rPr>
          <w:sz w:val="28"/>
          <w:szCs w:val="28"/>
          <w:lang w:val="tt-RU"/>
        </w:rPr>
        <w:t xml:space="preserve"> дип таныла</w:t>
      </w:r>
      <w:r w:rsidRPr="00B42B7E">
        <w:rPr>
          <w:sz w:val="28"/>
          <w:szCs w:val="28"/>
          <w:lang w:val="tt-RU"/>
        </w:rPr>
        <w:t>»</w:t>
      </w:r>
      <w:r>
        <w:rPr>
          <w:sz w:val="28"/>
          <w:szCs w:val="28"/>
          <w:lang w:val="tt-RU"/>
        </w:rPr>
        <w:t xml:space="preserve"> билегләре белән ли</w:t>
      </w:r>
      <w:r w:rsidRPr="009F6B0F">
        <w:rPr>
          <w:sz w:val="28"/>
          <w:szCs w:val="28"/>
          <w:lang w:val="tt-RU"/>
        </w:rPr>
        <w:t>ц</w:t>
      </w:r>
      <w:r>
        <w:rPr>
          <w:sz w:val="28"/>
          <w:szCs w:val="28"/>
          <w:lang w:val="tt-RU"/>
        </w:rPr>
        <w:t xml:space="preserve">ензия бланкында </w:t>
      </w:r>
      <w:r w:rsidRPr="00B42B7E">
        <w:rPr>
          <w:sz w:val="28"/>
          <w:szCs w:val="28"/>
          <w:lang w:val="tt-RU"/>
        </w:rPr>
        <w:t>лицензия дубликат</w:t>
      </w:r>
      <w:r>
        <w:rPr>
          <w:sz w:val="28"/>
          <w:szCs w:val="28"/>
          <w:lang w:val="tt-RU"/>
        </w:rPr>
        <w:t xml:space="preserve">ын оформить итә </w:t>
      </w:r>
      <w:r w:rsidRPr="00B42B7E">
        <w:rPr>
          <w:sz w:val="28"/>
          <w:szCs w:val="28"/>
          <w:lang w:val="tt-RU"/>
        </w:rPr>
        <w:t>һәм министр урынбасарына имза</w:t>
      </w:r>
      <w:r>
        <w:rPr>
          <w:sz w:val="28"/>
          <w:szCs w:val="28"/>
          <w:lang w:val="tt-RU"/>
        </w:rPr>
        <w:t xml:space="preserve"> куюга җибәрә</w:t>
      </w:r>
      <w:r w:rsidRPr="00B42B7E">
        <w:rPr>
          <w:sz w:val="28"/>
          <w:szCs w:val="28"/>
          <w:lang w:val="tt-RU"/>
        </w:rPr>
        <w:t>.</w:t>
      </w:r>
    </w:p>
    <w:p w:rsidR="005C013C" w:rsidRPr="00B42B7E" w:rsidRDefault="005C013C" w:rsidP="005C013C">
      <w:pPr>
        <w:ind w:firstLine="709"/>
        <w:jc w:val="both"/>
        <w:rPr>
          <w:sz w:val="28"/>
          <w:szCs w:val="28"/>
          <w:lang w:val="tt-RU"/>
        </w:rPr>
      </w:pPr>
      <w:r>
        <w:rPr>
          <w:sz w:val="28"/>
          <w:szCs w:val="28"/>
          <w:lang w:val="tt-RU"/>
        </w:rPr>
        <w:t>М</w:t>
      </w:r>
      <w:r w:rsidRPr="00B42B7E">
        <w:rPr>
          <w:sz w:val="28"/>
          <w:szCs w:val="28"/>
          <w:lang w:val="tt-RU"/>
        </w:rPr>
        <w:t>инистр урынбасары</w:t>
      </w:r>
      <w:r>
        <w:rPr>
          <w:sz w:val="28"/>
          <w:szCs w:val="28"/>
          <w:lang w:val="tt-RU"/>
        </w:rPr>
        <w:t xml:space="preserve"> белән и</w:t>
      </w:r>
      <w:r w:rsidRPr="00B42B7E">
        <w:rPr>
          <w:sz w:val="28"/>
          <w:szCs w:val="28"/>
          <w:lang w:val="tt-RU"/>
        </w:rPr>
        <w:t>мза</w:t>
      </w:r>
      <w:r>
        <w:rPr>
          <w:sz w:val="28"/>
          <w:szCs w:val="28"/>
          <w:lang w:val="tt-RU"/>
        </w:rPr>
        <w:t xml:space="preserve"> куелган</w:t>
      </w:r>
      <w:r w:rsidRPr="00B42B7E">
        <w:rPr>
          <w:sz w:val="28"/>
          <w:szCs w:val="28"/>
          <w:lang w:val="tt-RU"/>
        </w:rPr>
        <w:t xml:space="preserve"> һәм Министрлы</w:t>
      </w:r>
      <w:r>
        <w:rPr>
          <w:sz w:val="28"/>
          <w:szCs w:val="28"/>
          <w:lang w:val="tt-RU"/>
        </w:rPr>
        <w:t>к</w:t>
      </w:r>
      <w:r w:rsidRPr="00B42B7E">
        <w:rPr>
          <w:sz w:val="28"/>
          <w:szCs w:val="28"/>
          <w:lang w:val="tt-RU"/>
        </w:rPr>
        <w:t xml:space="preserve"> мөһере белән </w:t>
      </w:r>
      <w:r>
        <w:rPr>
          <w:sz w:val="28"/>
          <w:szCs w:val="28"/>
          <w:lang w:val="tt-RU"/>
        </w:rPr>
        <w:t xml:space="preserve">расланган </w:t>
      </w:r>
      <w:r w:rsidRPr="00B42B7E">
        <w:rPr>
          <w:sz w:val="28"/>
          <w:szCs w:val="28"/>
          <w:lang w:val="tt-RU"/>
        </w:rPr>
        <w:t>лицензия дубликат</w:t>
      </w:r>
      <w:r>
        <w:rPr>
          <w:sz w:val="28"/>
          <w:szCs w:val="28"/>
          <w:lang w:val="tt-RU"/>
        </w:rPr>
        <w:t>ы</w:t>
      </w:r>
      <w:r w:rsidRPr="00B42B7E">
        <w:rPr>
          <w:sz w:val="28"/>
          <w:szCs w:val="28"/>
          <w:lang w:val="tt-RU"/>
        </w:rPr>
        <w:t xml:space="preserve"> гариза бирүчегә тапшырыла </w:t>
      </w:r>
      <w:r w:rsidRPr="00DD3CE5">
        <w:rPr>
          <w:color w:val="000000" w:themeColor="text1"/>
          <w:sz w:val="28"/>
          <w:szCs w:val="28"/>
          <w:lang w:val="tt-RU"/>
        </w:rPr>
        <w:t>яки аңа бирү турында белдерү белән заказной почта салуы аша җибәрелә</w:t>
      </w:r>
      <w:r>
        <w:rPr>
          <w:sz w:val="28"/>
          <w:szCs w:val="28"/>
          <w:lang w:val="tt-RU"/>
        </w:rPr>
        <w:t>.</w:t>
      </w:r>
    </w:p>
    <w:p w:rsidR="005C013C" w:rsidRPr="00427A86" w:rsidRDefault="005C013C" w:rsidP="005C013C">
      <w:pPr>
        <w:ind w:firstLine="709"/>
        <w:jc w:val="both"/>
        <w:rPr>
          <w:color w:val="000000" w:themeColor="text1"/>
          <w:sz w:val="28"/>
          <w:szCs w:val="28"/>
          <w:lang w:val="tt-RU"/>
        </w:rPr>
      </w:pPr>
      <w:r w:rsidRPr="00427A86">
        <w:rPr>
          <w:color w:val="000000" w:themeColor="text1"/>
          <w:sz w:val="28"/>
          <w:szCs w:val="28"/>
          <w:lang w:val="tt-RU"/>
        </w:rPr>
        <w:t>Әгәр</w:t>
      </w:r>
      <w:r w:rsidRPr="00176B9F">
        <w:rPr>
          <w:color w:val="8064A2"/>
          <w:sz w:val="28"/>
          <w:szCs w:val="28"/>
          <w:lang w:val="tt-RU"/>
        </w:rPr>
        <w:t xml:space="preserve"> </w:t>
      </w:r>
      <w:r>
        <w:rPr>
          <w:sz w:val="28"/>
          <w:szCs w:val="28"/>
          <w:lang w:val="tt-RU"/>
        </w:rPr>
        <w:t>ли</w:t>
      </w:r>
      <w:r w:rsidRPr="003F6CD0">
        <w:rPr>
          <w:sz w:val="28"/>
          <w:szCs w:val="28"/>
          <w:lang w:val="tt-RU"/>
        </w:rPr>
        <w:t>ц</w:t>
      </w:r>
      <w:r>
        <w:rPr>
          <w:sz w:val="28"/>
          <w:szCs w:val="28"/>
          <w:lang w:val="tt-RU"/>
        </w:rPr>
        <w:t xml:space="preserve">ензия дубликатын бирү </w:t>
      </w:r>
      <w:r w:rsidRPr="00427A86">
        <w:rPr>
          <w:color w:val="000000" w:themeColor="text1"/>
          <w:sz w:val="28"/>
          <w:szCs w:val="28"/>
          <w:lang w:val="tt-RU"/>
        </w:rPr>
        <w:t>турында гаризада лицензия дубликатын электрон документ формасында бирү кирәклеге күрсәтелсә, Министрлык лицензиатка лицензия дубликатын электрон имза куелган электрон документ формасында җибәрә.</w:t>
      </w:r>
    </w:p>
    <w:p w:rsidR="005C013C" w:rsidRDefault="005C013C" w:rsidP="005C013C">
      <w:pPr>
        <w:ind w:firstLine="709"/>
        <w:jc w:val="both"/>
        <w:rPr>
          <w:sz w:val="28"/>
          <w:szCs w:val="28"/>
          <w:lang w:val="tt-RU"/>
        </w:rPr>
      </w:pPr>
      <w:r>
        <w:rPr>
          <w:sz w:val="28"/>
          <w:szCs w:val="28"/>
          <w:lang w:val="tt-RU"/>
        </w:rPr>
        <w:t>Ә</w:t>
      </w:r>
      <w:r w:rsidRPr="00B42B7E">
        <w:rPr>
          <w:sz w:val="28"/>
          <w:szCs w:val="28"/>
          <w:lang w:val="tt-RU"/>
        </w:rPr>
        <w:t>леге пункт</w:t>
      </w:r>
      <w:r>
        <w:rPr>
          <w:sz w:val="28"/>
          <w:szCs w:val="28"/>
          <w:lang w:val="tt-RU"/>
        </w:rPr>
        <w:t xml:space="preserve"> белән алдан каралган</w:t>
      </w:r>
      <w:r w:rsidRPr="00B42B7E">
        <w:rPr>
          <w:sz w:val="28"/>
          <w:szCs w:val="28"/>
          <w:lang w:val="tt-RU"/>
        </w:rPr>
        <w:t xml:space="preserve"> </w:t>
      </w:r>
      <w:r>
        <w:rPr>
          <w:sz w:val="28"/>
          <w:szCs w:val="28"/>
          <w:lang w:val="tt-RU"/>
        </w:rPr>
        <w:t>п</w:t>
      </w:r>
      <w:r w:rsidRPr="00B42B7E">
        <w:rPr>
          <w:sz w:val="28"/>
          <w:szCs w:val="28"/>
          <w:lang w:val="tt-RU"/>
        </w:rPr>
        <w:t xml:space="preserve">роцедуралар (гамәлләр) </w:t>
      </w:r>
      <w:r>
        <w:rPr>
          <w:sz w:val="28"/>
          <w:szCs w:val="28"/>
          <w:lang w:val="tt-RU"/>
        </w:rPr>
        <w:t>ли</w:t>
      </w:r>
      <w:r w:rsidRPr="003F6CD0">
        <w:rPr>
          <w:sz w:val="28"/>
          <w:szCs w:val="28"/>
          <w:lang w:val="tt-RU"/>
        </w:rPr>
        <w:t>ц</w:t>
      </w:r>
      <w:r>
        <w:rPr>
          <w:sz w:val="28"/>
          <w:szCs w:val="28"/>
          <w:lang w:val="tt-RU"/>
        </w:rPr>
        <w:t>ензия дубликатын бирү турында гаризаны</w:t>
      </w:r>
      <w:r>
        <w:rPr>
          <w:color w:val="FF0000"/>
          <w:sz w:val="28"/>
          <w:szCs w:val="28"/>
          <w:lang w:val="tt-RU"/>
        </w:rPr>
        <w:t xml:space="preserve"> </w:t>
      </w:r>
      <w:r w:rsidRPr="00427A86">
        <w:rPr>
          <w:color w:val="000000" w:themeColor="text1"/>
          <w:sz w:val="28"/>
          <w:szCs w:val="28"/>
          <w:lang w:val="tt-RU"/>
        </w:rPr>
        <w:t>теркәү көненнән башлап эш көннәре белән санала торган өч көнлек срокта гамәлгә ашырылалар.</w:t>
      </w:r>
      <w:r w:rsidRPr="00B42B7E">
        <w:rPr>
          <w:sz w:val="28"/>
          <w:szCs w:val="28"/>
          <w:lang w:val="tt-RU"/>
        </w:rPr>
        <w:t xml:space="preserve"> </w:t>
      </w:r>
    </w:p>
    <w:p w:rsidR="005C013C" w:rsidRPr="00B42B7E" w:rsidRDefault="005C013C" w:rsidP="005C013C">
      <w:pPr>
        <w:ind w:firstLine="709"/>
        <w:jc w:val="both"/>
        <w:rPr>
          <w:sz w:val="28"/>
          <w:szCs w:val="28"/>
          <w:lang w:val="tt-RU"/>
        </w:rPr>
      </w:pPr>
      <w:r>
        <w:rPr>
          <w:sz w:val="28"/>
          <w:szCs w:val="28"/>
          <w:lang w:val="tt-RU"/>
        </w:rPr>
        <w:t>П</w:t>
      </w:r>
      <w:r w:rsidRPr="00581D62">
        <w:rPr>
          <w:sz w:val="28"/>
          <w:szCs w:val="28"/>
          <w:lang w:val="tt-RU"/>
        </w:rPr>
        <w:t>роцедура</w:t>
      </w:r>
      <w:r>
        <w:rPr>
          <w:sz w:val="28"/>
          <w:szCs w:val="28"/>
          <w:lang w:val="tt-RU"/>
        </w:rPr>
        <w:t>ның</w:t>
      </w:r>
      <w:r w:rsidRPr="00581D62">
        <w:rPr>
          <w:sz w:val="28"/>
          <w:szCs w:val="28"/>
          <w:lang w:val="tt-RU"/>
        </w:rPr>
        <w:t xml:space="preserve"> (гамәл</w:t>
      </w:r>
      <w:r>
        <w:rPr>
          <w:sz w:val="28"/>
          <w:szCs w:val="28"/>
          <w:lang w:val="tt-RU"/>
        </w:rPr>
        <w:t>нең</w:t>
      </w:r>
      <w:r w:rsidRPr="00581D62">
        <w:rPr>
          <w:sz w:val="28"/>
          <w:szCs w:val="28"/>
          <w:lang w:val="tt-RU"/>
        </w:rPr>
        <w:t>)</w:t>
      </w:r>
      <w:r>
        <w:rPr>
          <w:sz w:val="28"/>
          <w:szCs w:val="28"/>
          <w:lang w:val="tt-RU"/>
        </w:rPr>
        <w:t xml:space="preserve"> н</w:t>
      </w:r>
      <w:r w:rsidRPr="00581D62">
        <w:rPr>
          <w:sz w:val="28"/>
          <w:szCs w:val="28"/>
          <w:lang w:val="tt-RU"/>
        </w:rPr>
        <w:t>әтиҗә</w:t>
      </w:r>
      <w:r>
        <w:rPr>
          <w:sz w:val="28"/>
          <w:szCs w:val="28"/>
          <w:lang w:val="tt-RU"/>
        </w:rPr>
        <w:t>се</w:t>
      </w:r>
      <w:r w:rsidRPr="00581D62">
        <w:rPr>
          <w:sz w:val="28"/>
          <w:szCs w:val="28"/>
          <w:lang w:val="tt-RU"/>
        </w:rPr>
        <w:t>:</w:t>
      </w:r>
      <w:r>
        <w:rPr>
          <w:sz w:val="28"/>
          <w:szCs w:val="28"/>
          <w:lang w:val="tt-RU"/>
        </w:rPr>
        <w:t xml:space="preserve"> гариза бирүчегә тапшырылган ли</w:t>
      </w:r>
      <w:r w:rsidRPr="00681845">
        <w:rPr>
          <w:sz w:val="28"/>
          <w:szCs w:val="28"/>
          <w:lang w:val="tt-RU"/>
        </w:rPr>
        <w:t>ц</w:t>
      </w:r>
      <w:r>
        <w:rPr>
          <w:sz w:val="28"/>
          <w:szCs w:val="28"/>
          <w:lang w:val="tt-RU"/>
        </w:rPr>
        <w:t>ензия дубликаты.</w:t>
      </w:r>
    </w:p>
    <w:p w:rsidR="005C013C" w:rsidRPr="00B42B7E" w:rsidRDefault="005C013C" w:rsidP="001F0699">
      <w:pPr>
        <w:ind w:firstLine="851"/>
        <w:jc w:val="both"/>
        <w:rPr>
          <w:sz w:val="28"/>
          <w:szCs w:val="28"/>
          <w:lang w:val="tt-RU"/>
        </w:rPr>
      </w:pPr>
      <w:r w:rsidRPr="00B42B7E">
        <w:rPr>
          <w:sz w:val="28"/>
          <w:szCs w:val="28"/>
          <w:lang w:val="tt-RU"/>
        </w:rPr>
        <w:t xml:space="preserve">3.8.2. </w:t>
      </w:r>
      <w:r>
        <w:rPr>
          <w:sz w:val="28"/>
          <w:szCs w:val="28"/>
          <w:lang w:val="tt-RU"/>
        </w:rPr>
        <w:t>Гариза бирүче (ли</w:t>
      </w:r>
      <w:r w:rsidRPr="00B808A7">
        <w:rPr>
          <w:sz w:val="28"/>
          <w:szCs w:val="28"/>
          <w:lang w:val="tt-RU"/>
        </w:rPr>
        <w:t>ц</w:t>
      </w:r>
      <w:r>
        <w:rPr>
          <w:sz w:val="28"/>
          <w:szCs w:val="28"/>
          <w:lang w:val="tt-RU"/>
        </w:rPr>
        <w:t>ензиат) Министрлыкка ли</w:t>
      </w:r>
      <w:r w:rsidRPr="003F6CD0">
        <w:rPr>
          <w:sz w:val="28"/>
          <w:szCs w:val="28"/>
          <w:lang w:val="tt-RU"/>
        </w:rPr>
        <w:t>ц</w:t>
      </w:r>
      <w:r>
        <w:rPr>
          <w:sz w:val="28"/>
          <w:szCs w:val="28"/>
          <w:lang w:val="tt-RU"/>
        </w:rPr>
        <w:t>ензия күчермәсен бирү турында гариза белән мөрәҗәгат</w:t>
      </w:r>
      <w:r w:rsidRPr="003F6CD0">
        <w:rPr>
          <w:sz w:val="28"/>
          <w:szCs w:val="28"/>
          <w:lang w:val="tt-RU"/>
        </w:rPr>
        <w:t>ь</w:t>
      </w:r>
      <w:r>
        <w:rPr>
          <w:sz w:val="28"/>
          <w:szCs w:val="28"/>
          <w:lang w:val="tt-RU"/>
        </w:rPr>
        <w:t xml:space="preserve"> иткән вакытта Министрлык белән расланган лицензия күчермәсе аңа тапшырыла, </w:t>
      </w:r>
      <w:r w:rsidRPr="00F578E8">
        <w:rPr>
          <w:sz w:val="28"/>
          <w:szCs w:val="28"/>
          <w:lang w:val="tt-RU"/>
        </w:rPr>
        <w:t>бу – процедураны (гамәлне) башлап җибәрү өчен нигез булып тора.</w:t>
      </w:r>
    </w:p>
    <w:p w:rsidR="005C013C" w:rsidRDefault="005C013C" w:rsidP="005C013C">
      <w:pPr>
        <w:ind w:firstLine="709"/>
        <w:jc w:val="both"/>
        <w:rPr>
          <w:color w:val="FF0000"/>
          <w:sz w:val="28"/>
          <w:szCs w:val="28"/>
          <w:lang w:val="tt-RU"/>
        </w:rPr>
      </w:pPr>
      <w:r>
        <w:rPr>
          <w:sz w:val="28"/>
          <w:szCs w:val="28"/>
          <w:lang w:val="tt-RU"/>
        </w:rPr>
        <w:t>Ли</w:t>
      </w:r>
      <w:r w:rsidRPr="003F6CD0">
        <w:rPr>
          <w:sz w:val="28"/>
          <w:szCs w:val="28"/>
          <w:lang w:val="tt-RU"/>
        </w:rPr>
        <w:t>ц</w:t>
      </w:r>
      <w:r>
        <w:rPr>
          <w:sz w:val="28"/>
          <w:szCs w:val="28"/>
          <w:lang w:val="tt-RU"/>
        </w:rPr>
        <w:t xml:space="preserve">ензия күчермәсен бирү турында </w:t>
      </w:r>
      <w:r w:rsidRPr="00427A86">
        <w:rPr>
          <w:color w:val="000000" w:themeColor="text1"/>
          <w:sz w:val="28"/>
          <w:szCs w:val="28"/>
          <w:lang w:val="tt-RU"/>
        </w:rPr>
        <w:t>гаризаны кабул итү һәм теркәү әлеге Регламентның 3.4.1. – 3.4.2. пунктларына туры китереп гамәлгә ашырыла.</w:t>
      </w:r>
    </w:p>
    <w:p w:rsidR="005C013C" w:rsidRPr="00B42B7E" w:rsidRDefault="005C013C" w:rsidP="005C013C">
      <w:pPr>
        <w:ind w:firstLine="709"/>
        <w:jc w:val="both"/>
        <w:rPr>
          <w:sz w:val="28"/>
          <w:szCs w:val="28"/>
          <w:lang w:val="tt-RU"/>
        </w:rPr>
      </w:pPr>
      <w:r w:rsidRPr="00B42B7E">
        <w:rPr>
          <w:sz w:val="28"/>
          <w:szCs w:val="28"/>
          <w:lang w:val="tt-RU"/>
        </w:rPr>
        <w:t>Җаваплы башкаручы лицензия күчермәсен ясый, лицензия күчермә</w:t>
      </w:r>
      <w:r>
        <w:rPr>
          <w:sz w:val="28"/>
          <w:szCs w:val="28"/>
          <w:lang w:val="tt-RU"/>
        </w:rPr>
        <w:t>сенең</w:t>
      </w:r>
      <w:r w:rsidRPr="00B42B7E">
        <w:rPr>
          <w:sz w:val="28"/>
          <w:szCs w:val="28"/>
          <w:lang w:val="tt-RU"/>
        </w:rPr>
        <w:t xml:space="preserve"> беренче </w:t>
      </w:r>
      <w:r>
        <w:rPr>
          <w:sz w:val="28"/>
          <w:szCs w:val="28"/>
          <w:lang w:val="tt-RU"/>
        </w:rPr>
        <w:t xml:space="preserve">битендә </w:t>
      </w:r>
      <w:r w:rsidRPr="00B42B7E">
        <w:rPr>
          <w:sz w:val="28"/>
          <w:szCs w:val="28"/>
          <w:lang w:val="tt-RU"/>
        </w:rPr>
        <w:t>«Күчермә» билге</w:t>
      </w:r>
      <w:r>
        <w:rPr>
          <w:sz w:val="28"/>
          <w:szCs w:val="28"/>
          <w:lang w:val="tt-RU"/>
        </w:rPr>
        <w:t>сен</w:t>
      </w:r>
      <w:r w:rsidRPr="00B42B7E">
        <w:rPr>
          <w:sz w:val="28"/>
          <w:szCs w:val="28"/>
          <w:lang w:val="tt-RU"/>
        </w:rPr>
        <w:t xml:space="preserve"> куя, «имза» </w:t>
      </w:r>
      <w:r>
        <w:rPr>
          <w:sz w:val="28"/>
          <w:szCs w:val="28"/>
          <w:lang w:val="tt-RU"/>
        </w:rPr>
        <w:t>реквизитыннан</w:t>
      </w:r>
      <w:r w:rsidRPr="00B42B7E">
        <w:rPr>
          <w:sz w:val="28"/>
          <w:szCs w:val="28"/>
          <w:lang w:val="tt-RU"/>
        </w:rPr>
        <w:t xml:space="preserve"> түбәнрәк «Дөрес»</w:t>
      </w:r>
      <w:r>
        <w:rPr>
          <w:sz w:val="28"/>
          <w:szCs w:val="28"/>
          <w:lang w:val="tt-RU"/>
        </w:rPr>
        <w:t xml:space="preserve"> дигән раслау язмасыннан, күчермәне раслаучы шәхеснең вазифасыннан, аның шәхси имзасыннан һәм раслау датасыннан торган  раслау турында билге куя.</w:t>
      </w:r>
    </w:p>
    <w:p w:rsidR="005C013C" w:rsidRPr="00B42B7E" w:rsidRDefault="005C013C" w:rsidP="005C013C">
      <w:pPr>
        <w:ind w:firstLine="709"/>
        <w:jc w:val="both"/>
        <w:rPr>
          <w:sz w:val="28"/>
          <w:szCs w:val="28"/>
          <w:lang w:val="tt-RU"/>
        </w:rPr>
      </w:pPr>
      <w:r>
        <w:rPr>
          <w:sz w:val="28"/>
          <w:szCs w:val="28"/>
          <w:lang w:val="tt-RU"/>
        </w:rPr>
        <w:t>Л</w:t>
      </w:r>
      <w:r w:rsidRPr="00B42B7E">
        <w:rPr>
          <w:sz w:val="28"/>
          <w:szCs w:val="28"/>
          <w:lang w:val="tt-RU"/>
        </w:rPr>
        <w:t>ицензия күчермә</w:t>
      </w:r>
      <w:r>
        <w:rPr>
          <w:sz w:val="28"/>
          <w:szCs w:val="28"/>
          <w:lang w:val="tt-RU"/>
        </w:rPr>
        <w:t>сендә раслау язмасы</w:t>
      </w:r>
      <w:r w:rsidRPr="00B42B7E">
        <w:rPr>
          <w:sz w:val="28"/>
          <w:szCs w:val="28"/>
          <w:lang w:val="tt-RU"/>
        </w:rPr>
        <w:t xml:space="preserve"> министр урынбасары</w:t>
      </w:r>
      <w:r>
        <w:rPr>
          <w:sz w:val="28"/>
          <w:szCs w:val="28"/>
          <w:lang w:val="tt-RU"/>
        </w:rPr>
        <w:t xml:space="preserve"> кул кую белән раслана</w:t>
      </w:r>
      <w:r w:rsidRPr="00B42B7E">
        <w:rPr>
          <w:sz w:val="28"/>
          <w:szCs w:val="28"/>
          <w:lang w:val="tt-RU"/>
        </w:rPr>
        <w:t>.</w:t>
      </w:r>
    </w:p>
    <w:p w:rsidR="005C013C" w:rsidRPr="001F0699" w:rsidRDefault="005C013C" w:rsidP="005C013C">
      <w:pPr>
        <w:ind w:firstLine="709"/>
        <w:jc w:val="both"/>
        <w:rPr>
          <w:color w:val="000000" w:themeColor="text1"/>
          <w:sz w:val="28"/>
          <w:szCs w:val="28"/>
          <w:lang w:val="tt-RU"/>
        </w:rPr>
      </w:pPr>
      <w:r>
        <w:rPr>
          <w:sz w:val="28"/>
          <w:szCs w:val="28"/>
          <w:lang w:val="tt-RU"/>
        </w:rPr>
        <w:t xml:space="preserve">Расланган </w:t>
      </w:r>
      <w:r w:rsidRPr="00B42B7E">
        <w:rPr>
          <w:sz w:val="28"/>
          <w:szCs w:val="28"/>
          <w:lang w:val="tt-RU"/>
        </w:rPr>
        <w:t xml:space="preserve">лицензия күчермәсе гариза бирүчегә тапшырыла </w:t>
      </w:r>
      <w:r w:rsidRPr="00176B9F">
        <w:rPr>
          <w:color w:val="76923C"/>
          <w:sz w:val="28"/>
          <w:szCs w:val="28"/>
          <w:lang w:val="tt-RU"/>
        </w:rPr>
        <w:t xml:space="preserve">яки аңа </w:t>
      </w:r>
      <w:r w:rsidRPr="001F0699">
        <w:rPr>
          <w:color w:val="000000" w:themeColor="text1"/>
          <w:sz w:val="28"/>
          <w:szCs w:val="28"/>
          <w:lang w:val="tt-RU"/>
        </w:rPr>
        <w:t>бирү турында белдерү белән заказной почта салуы аша җибәрелә.</w:t>
      </w:r>
    </w:p>
    <w:p w:rsidR="005C013C" w:rsidRPr="001F0699" w:rsidRDefault="005C013C" w:rsidP="005C013C">
      <w:pPr>
        <w:ind w:firstLine="709"/>
        <w:jc w:val="both"/>
        <w:rPr>
          <w:color w:val="000000" w:themeColor="text1"/>
          <w:sz w:val="28"/>
          <w:szCs w:val="28"/>
          <w:lang w:val="tt-RU"/>
        </w:rPr>
      </w:pPr>
      <w:r w:rsidRPr="001F0699">
        <w:rPr>
          <w:color w:val="000000" w:themeColor="text1"/>
          <w:sz w:val="28"/>
          <w:szCs w:val="28"/>
          <w:lang w:val="tt-RU"/>
        </w:rPr>
        <w:t>Әгәр лицензия күчермәсен бирү турында гаризада лицензия күчермәсен электрон документ формасында бирү кирәклеге күрсәтелсә, Министрлык гариза бирүчегә лицензия күчермәсен электрон имза куелган электрон документ формасында җибәрә.</w:t>
      </w:r>
    </w:p>
    <w:p w:rsidR="005C013C" w:rsidRPr="004A7AA3" w:rsidRDefault="005C013C" w:rsidP="005C013C">
      <w:pPr>
        <w:ind w:firstLine="709"/>
        <w:jc w:val="both"/>
        <w:rPr>
          <w:color w:val="000000" w:themeColor="text1"/>
          <w:sz w:val="28"/>
          <w:szCs w:val="28"/>
          <w:lang w:val="tt-RU"/>
        </w:rPr>
      </w:pPr>
      <w:r>
        <w:rPr>
          <w:sz w:val="28"/>
          <w:szCs w:val="28"/>
          <w:lang w:val="tt-RU"/>
        </w:rPr>
        <w:t>Ә</w:t>
      </w:r>
      <w:r w:rsidRPr="00B42B7E">
        <w:rPr>
          <w:sz w:val="28"/>
          <w:szCs w:val="28"/>
          <w:lang w:val="tt-RU"/>
        </w:rPr>
        <w:t>леге пункт</w:t>
      </w:r>
      <w:r>
        <w:rPr>
          <w:sz w:val="28"/>
          <w:szCs w:val="28"/>
          <w:lang w:val="tt-RU"/>
        </w:rPr>
        <w:t xml:space="preserve"> белән каралган</w:t>
      </w:r>
      <w:r w:rsidRPr="00B42B7E">
        <w:rPr>
          <w:sz w:val="28"/>
          <w:szCs w:val="28"/>
          <w:lang w:val="tt-RU"/>
        </w:rPr>
        <w:t xml:space="preserve"> </w:t>
      </w:r>
      <w:r>
        <w:rPr>
          <w:sz w:val="28"/>
          <w:szCs w:val="28"/>
          <w:lang w:val="tt-RU"/>
        </w:rPr>
        <w:t>п</w:t>
      </w:r>
      <w:r w:rsidRPr="00B42B7E">
        <w:rPr>
          <w:sz w:val="28"/>
          <w:szCs w:val="28"/>
          <w:lang w:val="tt-RU"/>
        </w:rPr>
        <w:t xml:space="preserve">роцедуралар (гамәлләр) </w:t>
      </w:r>
      <w:r>
        <w:rPr>
          <w:sz w:val="28"/>
          <w:szCs w:val="28"/>
          <w:lang w:val="tt-RU"/>
        </w:rPr>
        <w:t>ли</w:t>
      </w:r>
      <w:r w:rsidRPr="003F6CD0">
        <w:rPr>
          <w:sz w:val="28"/>
          <w:szCs w:val="28"/>
          <w:lang w:val="tt-RU"/>
        </w:rPr>
        <w:t>ц</w:t>
      </w:r>
      <w:r>
        <w:rPr>
          <w:sz w:val="28"/>
          <w:szCs w:val="28"/>
          <w:lang w:val="tt-RU"/>
        </w:rPr>
        <w:t>ензия күчермәсен бирү турында гаризаны</w:t>
      </w:r>
      <w:r>
        <w:rPr>
          <w:color w:val="FF0000"/>
          <w:sz w:val="28"/>
          <w:szCs w:val="28"/>
          <w:lang w:val="tt-RU"/>
        </w:rPr>
        <w:t xml:space="preserve"> </w:t>
      </w:r>
      <w:r w:rsidRPr="004A7AA3">
        <w:rPr>
          <w:color w:val="000000" w:themeColor="text1"/>
          <w:sz w:val="28"/>
          <w:szCs w:val="28"/>
          <w:lang w:val="tt-RU"/>
        </w:rPr>
        <w:t xml:space="preserve">теркәү көненнән башлап эш көннәре белән санала торган өч көнлек срокта гамәлгә ашырылалар. </w:t>
      </w:r>
    </w:p>
    <w:p w:rsidR="005C013C" w:rsidRPr="00B42B7E" w:rsidRDefault="005C013C" w:rsidP="005C013C">
      <w:pPr>
        <w:ind w:firstLine="709"/>
        <w:jc w:val="both"/>
        <w:rPr>
          <w:sz w:val="28"/>
          <w:szCs w:val="28"/>
          <w:lang w:val="tt-RU"/>
        </w:rPr>
      </w:pPr>
      <w:r>
        <w:rPr>
          <w:sz w:val="28"/>
          <w:szCs w:val="28"/>
          <w:lang w:val="tt-RU"/>
        </w:rPr>
        <w:t>П</w:t>
      </w:r>
      <w:r w:rsidRPr="00581D62">
        <w:rPr>
          <w:sz w:val="28"/>
          <w:szCs w:val="28"/>
          <w:lang w:val="tt-RU"/>
        </w:rPr>
        <w:t>роцедура</w:t>
      </w:r>
      <w:r>
        <w:rPr>
          <w:sz w:val="28"/>
          <w:szCs w:val="28"/>
          <w:lang w:val="tt-RU"/>
        </w:rPr>
        <w:t>ның</w:t>
      </w:r>
      <w:r w:rsidRPr="00581D62">
        <w:rPr>
          <w:sz w:val="28"/>
          <w:szCs w:val="28"/>
          <w:lang w:val="tt-RU"/>
        </w:rPr>
        <w:t xml:space="preserve"> (гамәл</w:t>
      </w:r>
      <w:r>
        <w:rPr>
          <w:sz w:val="28"/>
          <w:szCs w:val="28"/>
          <w:lang w:val="tt-RU"/>
        </w:rPr>
        <w:t>нең</w:t>
      </w:r>
      <w:r w:rsidRPr="00581D62">
        <w:rPr>
          <w:sz w:val="28"/>
          <w:szCs w:val="28"/>
          <w:lang w:val="tt-RU"/>
        </w:rPr>
        <w:t>)</w:t>
      </w:r>
      <w:r>
        <w:rPr>
          <w:sz w:val="28"/>
          <w:szCs w:val="28"/>
          <w:lang w:val="tt-RU"/>
        </w:rPr>
        <w:t xml:space="preserve"> н</w:t>
      </w:r>
      <w:r w:rsidRPr="00581D62">
        <w:rPr>
          <w:sz w:val="28"/>
          <w:szCs w:val="28"/>
          <w:lang w:val="tt-RU"/>
        </w:rPr>
        <w:t>әтиҗә</w:t>
      </w:r>
      <w:r>
        <w:rPr>
          <w:sz w:val="28"/>
          <w:szCs w:val="28"/>
          <w:lang w:val="tt-RU"/>
        </w:rPr>
        <w:t>се</w:t>
      </w:r>
      <w:r w:rsidRPr="00581D62">
        <w:rPr>
          <w:sz w:val="28"/>
          <w:szCs w:val="28"/>
          <w:lang w:val="tt-RU"/>
        </w:rPr>
        <w:t>:</w:t>
      </w:r>
      <w:r>
        <w:rPr>
          <w:sz w:val="28"/>
          <w:szCs w:val="28"/>
          <w:lang w:val="tt-RU"/>
        </w:rPr>
        <w:t xml:space="preserve"> гариза бирүчегә тапшырылган ли</w:t>
      </w:r>
      <w:r w:rsidRPr="00681845">
        <w:rPr>
          <w:sz w:val="28"/>
          <w:szCs w:val="28"/>
          <w:lang w:val="tt-RU"/>
        </w:rPr>
        <w:t>ц</w:t>
      </w:r>
      <w:r>
        <w:rPr>
          <w:sz w:val="28"/>
          <w:szCs w:val="28"/>
          <w:lang w:val="tt-RU"/>
        </w:rPr>
        <w:t>ензия күчермәсе.</w:t>
      </w:r>
    </w:p>
    <w:p w:rsidR="005C013C" w:rsidRDefault="005C013C" w:rsidP="005C013C">
      <w:pPr>
        <w:rPr>
          <w:b/>
          <w:sz w:val="28"/>
          <w:szCs w:val="28"/>
          <w:u w:val="single"/>
          <w:lang w:val="tt-RU"/>
        </w:rPr>
      </w:pPr>
    </w:p>
    <w:p w:rsidR="005C013C" w:rsidRPr="0056468E" w:rsidRDefault="005C013C" w:rsidP="005C013C">
      <w:pPr>
        <w:jc w:val="center"/>
        <w:rPr>
          <w:sz w:val="28"/>
          <w:szCs w:val="28"/>
          <w:lang w:val="tt-RU"/>
        </w:rPr>
      </w:pPr>
      <w:r w:rsidRPr="0056468E">
        <w:rPr>
          <w:sz w:val="28"/>
          <w:szCs w:val="28"/>
          <w:lang w:val="tt-RU"/>
        </w:rPr>
        <w:t>IV.  РЕГЛАМЕНТ</w:t>
      </w:r>
      <w:r>
        <w:rPr>
          <w:sz w:val="28"/>
          <w:szCs w:val="28"/>
          <w:lang w:val="tt-RU"/>
        </w:rPr>
        <w:t xml:space="preserve"> </w:t>
      </w:r>
      <w:r w:rsidRPr="0056468E">
        <w:rPr>
          <w:sz w:val="28"/>
          <w:szCs w:val="28"/>
          <w:lang w:val="tt-RU"/>
        </w:rPr>
        <w:t>ҮТӘ</w:t>
      </w:r>
      <w:r>
        <w:rPr>
          <w:sz w:val="28"/>
          <w:szCs w:val="28"/>
          <w:lang w:val="tt-RU"/>
        </w:rPr>
        <w:t xml:space="preserve">ЛЕШЕН </w:t>
      </w:r>
      <w:r w:rsidRPr="0056468E">
        <w:rPr>
          <w:sz w:val="28"/>
          <w:szCs w:val="28"/>
          <w:lang w:val="tt-RU"/>
        </w:rPr>
        <w:t>ТИКШЕРҮ ФОРМАЛАРЫ</w:t>
      </w:r>
    </w:p>
    <w:p w:rsidR="005C013C" w:rsidRPr="0056468E" w:rsidRDefault="005C013C" w:rsidP="005C013C">
      <w:pPr>
        <w:ind w:firstLine="709"/>
        <w:rPr>
          <w:sz w:val="28"/>
          <w:szCs w:val="28"/>
          <w:lang w:val="tt-RU"/>
        </w:rPr>
      </w:pPr>
    </w:p>
    <w:p w:rsidR="005C013C" w:rsidRPr="0056468E" w:rsidRDefault="005C013C" w:rsidP="001F0699">
      <w:pPr>
        <w:ind w:firstLine="851"/>
        <w:jc w:val="both"/>
        <w:rPr>
          <w:sz w:val="28"/>
          <w:szCs w:val="28"/>
          <w:lang w:val="tt-RU"/>
        </w:rPr>
      </w:pPr>
      <w:r>
        <w:rPr>
          <w:sz w:val="28"/>
          <w:szCs w:val="28"/>
          <w:lang w:val="tt-RU"/>
        </w:rPr>
        <w:t>4.1</w:t>
      </w:r>
      <w:r w:rsidRPr="0056468E">
        <w:rPr>
          <w:sz w:val="28"/>
          <w:szCs w:val="28"/>
          <w:lang w:val="tt-RU"/>
        </w:rPr>
        <w:t xml:space="preserve">. </w:t>
      </w:r>
      <w:r>
        <w:rPr>
          <w:sz w:val="28"/>
          <w:szCs w:val="28"/>
          <w:lang w:val="tt-RU"/>
        </w:rPr>
        <w:t xml:space="preserve">Министрлыкның вазифаи шәхесләре тарафыннан </w:t>
      </w:r>
      <w:r w:rsidRPr="0056468E">
        <w:rPr>
          <w:sz w:val="28"/>
          <w:szCs w:val="28"/>
          <w:lang w:val="tt-RU"/>
        </w:rPr>
        <w:t>дәүләт хезмәте күрсәтү</w:t>
      </w:r>
      <w:r>
        <w:rPr>
          <w:sz w:val="28"/>
          <w:szCs w:val="28"/>
          <w:lang w:val="tt-RU"/>
        </w:rPr>
        <w:t>гә</w:t>
      </w:r>
      <w:r w:rsidRPr="0056468E">
        <w:rPr>
          <w:sz w:val="28"/>
          <w:szCs w:val="28"/>
          <w:lang w:val="tt-RU"/>
        </w:rPr>
        <w:t xml:space="preserve"> </w:t>
      </w:r>
      <w:r>
        <w:rPr>
          <w:sz w:val="28"/>
          <w:szCs w:val="28"/>
          <w:lang w:val="tt-RU"/>
        </w:rPr>
        <w:t xml:space="preserve">таләпләрне билгеләүче Регламентның һәм башка норматив хокукый актларның нигезләмәләрен </w:t>
      </w:r>
      <w:r w:rsidRPr="0056468E">
        <w:rPr>
          <w:sz w:val="28"/>
          <w:szCs w:val="28"/>
          <w:lang w:val="tt-RU"/>
        </w:rPr>
        <w:t xml:space="preserve"> </w:t>
      </w:r>
      <w:r>
        <w:rPr>
          <w:sz w:val="28"/>
          <w:szCs w:val="28"/>
          <w:lang w:val="tt-RU"/>
        </w:rPr>
        <w:t>үтәлешен һәм башкаруын, шулай ук алар тарафыннан карарлар кабул итүне</w:t>
      </w:r>
      <w:r w:rsidRPr="0056468E">
        <w:rPr>
          <w:sz w:val="28"/>
          <w:szCs w:val="28"/>
          <w:lang w:val="tt-RU"/>
        </w:rPr>
        <w:t xml:space="preserve"> </w:t>
      </w:r>
      <w:r>
        <w:rPr>
          <w:sz w:val="28"/>
          <w:szCs w:val="28"/>
          <w:lang w:val="tt-RU"/>
        </w:rPr>
        <w:t>агымдагы тикшерү тиешле административ про</w:t>
      </w:r>
      <w:r w:rsidRPr="00BB2876">
        <w:rPr>
          <w:sz w:val="28"/>
          <w:szCs w:val="28"/>
          <w:lang w:val="tt-RU"/>
        </w:rPr>
        <w:t>ц</w:t>
      </w:r>
      <w:r>
        <w:rPr>
          <w:sz w:val="28"/>
          <w:szCs w:val="28"/>
          <w:lang w:val="tt-RU"/>
        </w:rPr>
        <w:t>едураны башкару өчен җаваплы шәхес тарафыннан  һәм д</w:t>
      </w:r>
      <w:r w:rsidRPr="0056468E">
        <w:rPr>
          <w:sz w:val="28"/>
          <w:szCs w:val="28"/>
          <w:lang w:val="tt-RU"/>
        </w:rPr>
        <w:t>әүләт хезмәте күрсәтү</w:t>
      </w:r>
      <w:r>
        <w:rPr>
          <w:sz w:val="28"/>
          <w:szCs w:val="28"/>
          <w:lang w:val="tt-RU"/>
        </w:rPr>
        <w:t xml:space="preserve"> буенча эшне оештыру өчен җаваплы булган Татарстан Республикасының сәламәтлек саклау министры урынбасары тарафыннан гамәлгә ашырыла.</w:t>
      </w:r>
      <w:r w:rsidRPr="0056468E">
        <w:rPr>
          <w:sz w:val="28"/>
          <w:szCs w:val="28"/>
          <w:lang w:val="tt-RU"/>
        </w:rPr>
        <w:t xml:space="preserve"> </w:t>
      </w:r>
    </w:p>
    <w:p w:rsidR="005C013C" w:rsidRDefault="005C013C" w:rsidP="001F0699">
      <w:pPr>
        <w:ind w:firstLine="851"/>
        <w:jc w:val="both"/>
        <w:rPr>
          <w:sz w:val="28"/>
          <w:szCs w:val="28"/>
          <w:lang w:val="tt-RU"/>
        </w:rPr>
      </w:pPr>
      <w:r>
        <w:rPr>
          <w:sz w:val="28"/>
          <w:szCs w:val="28"/>
          <w:lang w:val="tt-RU"/>
        </w:rPr>
        <w:t>4.2.</w:t>
      </w:r>
      <w:r w:rsidRPr="0056468E">
        <w:rPr>
          <w:sz w:val="28"/>
          <w:szCs w:val="28"/>
          <w:lang w:val="tt-RU"/>
        </w:rPr>
        <w:t xml:space="preserve"> Агымдагы тикшерү </w:t>
      </w:r>
      <w:r>
        <w:rPr>
          <w:sz w:val="28"/>
          <w:szCs w:val="28"/>
          <w:lang w:val="tt-RU"/>
        </w:rPr>
        <w:t xml:space="preserve">Министрлыкның вазифаи шәхесләре тарафыннан </w:t>
      </w:r>
      <w:r w:rsidRPr="0056468E">
        <w:rPr>
          <w:sz w:val="28"/>
          <w:szCs w:val="28"/>
          <w:lang w:val="tt-RU"/>
        </w:rPr>
        <w:t>дәүләт хезмәте күрсәтү</w:t>
      </w:r>
      <w:r>
        <w:rPr>
          <w:sz w:val="28"/>
          <w:szCs w:val="28"/>
          <w:lang w:val="tt-RU"/>
        </w:rPr>
        <w:t>гә</w:t>
      </w:r>
      <w:r w:rsidRPr="0056468E">
        <w:rPr>
          <w:sz w:val="28"/>
          <w:szCs w:val="28"/>
          <w:lang w:val="tt-RU"/>
        </w:rPr>
        <w:t xml:space="preserve"> </w:t>
      </w:r>
      <w:r>
        <w:rPr>
          <w:sz w:val="28"/>
          <w:szCs w:val="28"/>
          <w:lang w:val="tt-RU"/>
        </w:rPr>
        <w:t xml:space="preserve">таләпләрне билгеләүче Регламентның һәм башка норматив хокукый актларның нигезләмәләрен </w:t>
      </w:r>
      <w:r w:rsidRPr="0056468E">
        <w:rPr>
          <w:sz w:val="28"/>
          <w:szCs w:val="28"/>
          <w:lang w:val="tt-RU"/>
        </w:rPr>
        <w:t xml:space="preserve"> </w:t>
      </w:r>
      <w:r>
        <w:rPr>
          <w:sz w:val="28"/>
          <w:szCs w:val="28"/>
          <w:lang w:val="tt-RU"/>
        </w:rPr>
        <w:t xml:space="preserve">үтәүне һәм башкаруны тикшерү юлы белән гамәлгә ашырыла. </w:t>
      </w:r>
    </w:p>
    <w:p w:rsidR="005C013C" w:rsidRPr="0056468E" w:rsidRDefault="005C013C" w:rsidP="005C013C">
      <w:pPr>
        <w:ind w:firstLine="709"/>
        <w:jc w:val="both"/>
        <w:rPr>
          <w:sz w:val="28"/>
          <w:szCs w:val="28"/>
          <w:lang w:val="tt-RU"/>
        </w:rPr>
      </w:pPr>
      <w:r w:rsidRPr="0056468E">
        <w:rPr>
          <w:sz w:val="28"/>
          <w:szCs w:val="28"/>
          <w:lang w:val="tt-RU"/>
        </w:rPr>
        <w:t xml:space="preserve">Агымдагы тикшерү </w:t>
      </w:r>
      <w:r>
        <w:rPr>
          <w:sz w:val="28"/>
          <w:szCs w:val="28"/>
          <w:lang w:val="tt-RU"/>
        </w:rPr>
        <w:t>даими рәвештә гамләлгә ашырыла.</w:t>
      </w:r>
    </w:p>
    <w:p w:rsidR="005C013C" w:rsidRPr="002F0CF4" w:rsidRDefault="005C013C" w:rsidP="001F0699">
      <w:pPr>
        <w:ind w:firstLine="851"/>
        <w:jc w:val="both"/>
        <w:rPr>
          <w:sz w:val="28"/>
          <w:szCs w:val="28"/>
          <w:lang w:val="tt-RU"/>
        </w:rPr>
      </w:pPr>
      <w:r>
        <w:rPr>
          <w:sz w:val="28"/>
          <w:szCs w:val="28"/>
          <w:lang w:val="tt-RU"/>
        </w:rPr>
        <w:t xml:space="preserve">4.3. </w:t>
      </w:r>
      <w:r w:rsidRPr="002F0CF4">
        <w:rPr>
          <w:sz w:val="28"/>
          <w:szCs w:val="28"/>
          <w:lang w:val="tt-RU"/>
        </w:rPr>
        <w:t>Дәүләт хезмәте күрсәтүнең тулылыгын һәм сыйфатын тикшерү үз эченә ала: тикшерүләр уздыруны, гариза бирүчеләрнең хокукларын бозуларны ачыклауны һәм бетерүне, Министрлыкның вазифаи шәхесләренең гамәлләренә (гамәл кылмауларына) һәм карарларына шикаятьләр тәшкил иткән гариза бирүчеләрнең мөрәҗәгатьләрен кара</w:t>
      </w:r>
      <w:r>
        <w:rPr>
          <w:sz w:val="28"/>
          <w:szCs w:val="28"/>
          <w:lang w:val="tt-RU"/>
        </w:rPr>
        <w:t>п тикшерүне</w:t>
      </w:r>
      <w:r w:rsidRPr="002F0CF4">
        <w:rPr>
          <w:sz w:val="28"/>
          <w:szCs w:val="28"/>
          <w:lang w:val="tt-RU"/>
        </w:rPr>
        <w:t xml:space="preserve">, карарлар кабул итүне һәм җаваплар хәзерләүне. </w:t>
      </w:r>
    </w:p>
    <w:p w:rsidR="005C013C" w:rsidRPr="002F0CF4" w:rsidRDefault="005C013C" w:rsidP="001F0699">
      <w:pPr>
        <w:ind w:firstLine="851"/>
        <w:jc w:val="both"/>
        <w:rPr>
          <w:sz w:val="28"/>
          <w:szCs w:val="28"/>
          <w:lang w:val="tt-RU"/>
        </w:rPr>
      </w:pPr>
      <w:r w:rsidRPr="002F0CF4">
        <w:rPr>
          <w:sz w:val="28"/>
          <w:szCs w:val="28"/>
          <w:lang w:val="tt-RU"/>
        </w:rPr>
        <w:t xml:space="preserve">4.4. Дәүләт хезмәте күрсәтүнең тулылыгын һәм сыйфатын тикшерүләр Министрлык актлары нигезендә гамәлгә ашырылалар. </w:t>
      </w:r>
    </w:p>
    <w:p w:rsidR="005C013C" w:rsidRPr="002F0CF4" w:rsidRDefault="005C013C" w:rsidP="005C013C">
      <w:pPr>
        <w:ind w:firstLine="709"/>
        <w:jc w:val="both"/>
        <w:rPr>
          <w:sz w:val="28"/>
          <w:szCs w:val="28"/>
          <w:lang w:val="tt-RU"/>
        </w:rPr>
      </w:pPr>
      <w:r w:rsidRPr="002F0CF4">
        <w:rPr>
          <w:sz w:val="28"/>
          <w:szCs w:val="28"/>
          <w:lang w:val="tt-RU"/>
        </w:rPr>
        <w:t xml:space="preserve">Тикшерүләр планлы (Министрлык эшенең ярты еллык һәм еллык планнары нигезендә гамәлгә ашырылырга) һәм планнан тыш булырга мөмкин. </w:t>
      </w:r>
    </w:p>
    <w:p w:rsidR="005C013C" w:rsidRPr="002F0CF4" w:rsidRDefault="005C013C" w:rsidP="001F0699">
      <w:pPr>
        <w:ind w:firstLine="851"/>
        <w:jc w:val="both"/>
        <w:rPr>
          <w:sz w:val="28"/>
          <w:szCs w:val="28"/>
          <w:lang w:val="tt-RU"/>
        </w:rPr>
      </w:pPr>
      <w:r w:rsidRPr="002F0CF4">
        <w:rPr>
          <w:sz w:val="28"/>
          <w:szCs w:val="28"/>
          <w:lang w:val="tt-RU"/>
        </w:rPr>
        <w:t>4.5. Дәүләт хезмәте күрсәтүнең тулылыгын һәм сыйфатын планнан тыш тикшерүне үткәрү турында карар түбәндәге очракларда кабул ителә:</w:t>
      </w:r>
    </w:p>
    <w:p w:rsidR="005C013C" w:rsidRPr="00FE5452" w:rsidRDefault="005C013C" w:rsidP="001F0699">
      <w:pPr>
        <w:ind w:firstLine="851"/>
        <w:jc w:val="both"/>
        <w:rPr>
          <w:sz w:val="28"/>
          <w:szCs w:val="28"/>
          <w:lang w:val="tt-RU"/>
        </w:rPr>
      </w:pPr>
      <w:r w:rsidRPr="004D76EC">
        <w:rPr>
          <w:sz w:val="28"/>
          <w:szCs w:val="28"/>
          <w:lang w:val="tt-RU"/>
        </w:rPr>
        <w:t xml:space="preserve">1) </w:t>
      </w:r>
      <w:r w:rsidRPr="00FE5452">
        <w:rPr>
          <w:sz w:val="28"/>
          <w:szCs w:val="28"/>
          <w:lang w:val="tt-RU"/>
        </w:rPr>
        <w:t>дәүләт хезмәтен күрсәтү</w:t>
      </w:r>
      <w:r>
        <w:rPr>
          <w:sz w:val="28"/>
          <w:szCs w:val="28"/>
          <w:lang w:val="tt-RU"/>
        </w:rPr>
        <w:t xml:space="preserve">гә таләпләрне билгеләүче административ регламентның һәм башка норматив хокукый актларның таләпләренең  элегрәк ачыкланган бозуларын бетерүне тикшерү белән </w:t>
      </w:r>
      <w:r w:rsidRPr="004D76EC">
        <w:rPr>
          <w:sz w:val="28"/>
          <w:szCs w:val="28"/>
          <w:lang w:val="tt-RU"/>
        </w:rPr>
        <w:t>бәйле</w:t>
      </w:r>
      <w:r>
        <w:rPr>
          <w:sz w:val="28"/>
          <w:szCs w:val="28"/>
          <w:lang w:val="tt-RU"/>
        </w:rPr>
        <w:t xml:space="preserve"> рәвештә</w:t>
      </w:r>
      <w:r w:rsidRPr="00FE5452">
        <w:rPr>
          <w:sz w:val="28"/>
          <w:szCs w:val="28"/>
          <w:lang w:val="tt-RU"/>
        </w:rPr>
        <w:t>;</w:t>
      </w:r>
    </w:p>
    <w:p w:rsidR="005C013C" w:rsidRPr="00FE5452" w:rsidRDefault="005C013C" w:rsidP="001F0699">
      <w:pPr>
        <w:ind w:firstLine="851"/>
        <w:jc w:val="both"/>
        <w:rPr>
          <w:sz w:val="28"/>
          <w:szCs w:val="28"/>
          <w:lang w:val="tt-RU"/>
        </w:rPr>
      </w:pPr>
      <w:r w:rsidRPr="00A55633">
        <w:rPr>
          <w:sz w:val="28"/>
          <w:szCs w:val="28"/>
          <w:lang w:val="tt-RU"/>
        </w:rPr>
        <w:t>2) гражданнар, юридик</w:t>
      </w:r>
      <w:r w:rsidRPr="00FE5452">
        <w:rPr>
          <w:sz w:val="28"/>
          <w:szCs w:val="28"/>
          <w:lang w:val="tt-RU"/>
        </w:rPr>
        <w:t xml:space="preserve"> </w:t>
      </w:r>
      <w:r>
        <w:rPr>
          <w:sz w:val="28"/>
          <w:szCs w:val="28"/>
          <w:lang w:val="tt-RU"/>
        </w:rPr>
        <w:t xml:space="preserve">шәхесләр аларның хокукларын </w:t>
      </w:r>
      <w:r w:rsidRPr="00FE5452">
        <w:rPr>
          <w:sz w:val="28"/>
          <w:szCs w:val="28"/>
          <w:lang w:val="tt-RU"/>
        </w:rPr>
        <w:t>дәүләт хезмәтен күрсәтү</w:t>
      </w:r>
      <w:r>
        <w:rPr>
          <w:sz w:val="28"/>
          <w:szCs w:val="28"/>
          <w:lang w:val="tt-RU"/>
        </w:rPr>
        <w:t>дә катнашучы Министрлыкның вазифаи шәхесләренең гамәлләре (гамәл кылмаулары) белән бозуга шикаят</w:t>
      </w:r>
      <w:r w:rsidRPr="00A55633">
        <w:rPr>
          <w:sz w:val="28"/>
          <w:szCs w:val="28"/>
          <w:lang w:val="tt-RU"/>
        </w:rPr>
        <w:t>ь</w:t>
      </w:r>
      <w:r>
        <w:rPr>
          <w:sz w:val="28"/>
          <w:szCs w:val="28"/>
          <w:lang w:val="tt-RU"/>
        </w:rPr>
        <w:t>ләр белән мөрәҗәгат</w:t>
      </w:r>
      <w:r w:rsidRPr="00A55633">
        <w:rPr>
          <w:sz w:val="28"/>
          <w:szCs w:val="28"/>
          <w:lang w:val="tt-RU"/>
        </w:rPr>
        <w:t>ь</w:t>
      </w:r>
      <w:r>
        <w:rPr>
          <w:sz w:val="28"/>
          <w:szCs w:val="28"/>
          <w:lang w:val="tt-RU"/>
        </w:rPr>
        <w:t xml:space="preserve"> иткәндә</w:t>
      </w:r>
      <w:r w:rsidRPr="00FE5452">
        <w:rPr>
          <w:sz w:val="28"/>
          <w:szCs w:val="28"/>
          <w:lang w:val="tt-RU"/>
        </w:rPr>
        <w:t>.</w:t>
      </w:r>
    </w:p>
    <w:p w:rsidR="005C013C" w:rsidRPr="00FE5452" w:rsidRDefault="005C013C" w:rsidP="001F0699">
      <w:pPr>
        <w:ind w:firstLine="851"/>
        <w:jc w:val="both"/>
        <w:rPr>
          <w:sz w:val="28"/>
          <w:szCs w:val="28"/>
          <w:lang w:val="tt-RU"/>
        </w:rPr>
      </w:pPr>
      <w:r w:rsidRPr="00FE5452">
        <w:rPr>
          <w:sz w:val="28"/>
          <w:szCs w:val="28"/>
          <w:lang w:val="tt-RU"/>
        </w:rPr>
        <w:t xml:space="preserve">4.6. </w:t>
      </w:r>
      <w:r w:rsidRPr="002F0CF4">
        <w:rPr>
          <w:sz w:val="28"/>
          <w:szCs w:val="28"/>
          <w:lang w:val="tt-RU"/>
        </w:rPr>
        <w:t>Дәүләт хезмәте</w:t>
      </w:r>
      <w:r>
        <w:rPr>
          <w:sz w:val="28"/>
          <w:szCs w:val="28"/>
          <w:lang w:val="tt-RU"/>
        </w:rPr>
        <w:t>н</w:t>
      </w:r>
      <w:r w:rsidRPr="002F0CF4">
        <w:rPr>
          <w:sz w:val="28"/>
          <w:szCs w:val="28"/>
          <w:lang w:val="tt-RU"/>
        </w:rPr>
        <w:t xml:space="preserve"> күрсәтүнең тулылыгын һәм сыйфатын</w:t>
      </w:r>
      <w:r w:rsidRPr="00FE5452">
        <w:rPr>
          <w:sz w:val="28"/>
          <w:szCs w:val="28"/>
          <w:lang w:val="tt-RU"/>
        </w:rPr>
        <w:t xml:space="preserve"> </w:t>
      </w:r>
      <w:r>
        <w:rPr>
          <w:sz w:val="28"/>
          <w:szCs w:val="28"/>
          <w:lang w:val="tt-RU"/>
        </w:rPr>
        <w:t>т</w:t>
      </w:r>
      <w:r w:rsidRPr="00FE5452">
        <w:rPr>
          <w:sz w:val="28"/>
          <w:szCs w:val="28"/>
          <w:lang w:val="tt-RU"/>
        </w:rPr>
        <w:t>икшерү</w:t>
      </w:r>
      <w:r>
        <w:rPr>
          <w:sz w:val="28"/>
          <w:szCs w:val="28"/>
          <w:lang w:val="tt-RU"/>
        </w:rPr>
        <w:t>нең</w:t>
      </w:r>
      <w:r w:rsidRPr="00FE5452">
        <w:rPr>
          <w:sz w:val="28"/>
          <w:szCs w:val="28"/>
          <w:lang w:val="tt-RU"/>
        </w:rPr>
        <w:t xml:space="preserve"> нәтиҗәләре</w:t>
      </w:r>
      <w:r>
        <w:rPr>
          <w:sz w:val="28"/>
          <w:szCs w:val="28"/>
          <w:lang w:val="tt-RU"/>
        </w:rPr>
        <w:t xml:space="preserve"> </w:t>
      </w:r>
      <w:r w:rsidRPr="00FE5452">
        <w:rPr>
          <w:sz w:val="28"/>
          <w:szCs w:val="28"/>
          <w:lang w:val="tt-RU"/>
        </w:rPr>
        <w:t>акт белән рәсмиләштерелә</w:t>
      </w:r>
      <w:r>
        <w:rPr>
          <w:sz w:val="28"/>
          <w:szCs w:val="28"/>
          <w:lang w:val="tt-RU"/>
        </w:rPr>
        <w:t>ләр</w:t>
      </w:r>
      <w:r w:rsidRPr="00FE5452">
        <w:rPr>
          <w:sz w:val="28"/>
          <w:szCs w:val="28"/>
          <w:lang w:val="tt-RU"/>
        </w:rPr>
        <w:t xml:space="preserve">, анда </w:t>
      </w:r>
      <w:r>
        <w:rPr>
          <w:sz w:val="28"/>
          <w:szCs w:val="28"/>
          <w:lang w:val="tt-RU"/>
        </w:rPr>
        <w:t>ачыкланган</w:t>
      </w:r>
      <w:r w:rsidRPr="00FE5452">
        <w:rPr>
          <w:sz w:val="28"/>
          <w:szCs w:val="28"/>
          <w:lang w:val="tt-RU"/>
        </w:rPr>
        <w:t xml:space="preserve"> җитешсезлекләр һәм аларны юкка чыгару буенча тәкъдимнәр</w:t>
      </w:r>
      <w:r>
        <w:rPr>
          <w:sz w:val="28"/>
          <w:szCs w:val="28"/>
          <w:lang w:val="tt-RU"/>
        </w:rPr>
        <w:t xml:space="preserve"> билгеләнәләр</w:t>
      </w:r>
      <w:r w:rsidRPr="00FE5452">
        <w:rPr>
          <w:sz w:val="28"/>
          <w:szCs w:val="28"/>
          <w:lang w:val="tt-RU"/>
        </w:rPr>
        <w:t>.</w:t>
      </w:r>
    </w:p>
    <w:p w:rsidR="005C013C" w:rsidRPr="00FE5452" w:rsidRDefault="005C013C" w:rsidP="001F0699">
      <w:pPr>
        <w:ind w:firstLine="851"/>
        <w:jc w:val="both"/>
        <w:rPr>
          <w:sz w:val="28"/>
          <w:szCs w:val="28"/>
          <w:lang w:val="tt-RU"/>
        </w:rPr>
      </w:pPr>
      <w:r w:rsidRPr="00FE5452">
        <w:rPr>
          <w:sz w:val="28"/>
          <w:szCs w:val="28"/>
          <w:lang w:val="tt-RU"/>
        </w:rPr>
        <w:t xml:space="preserve">4.7. </w:t>
      </w:r>
      <w:r>
        <w:rPr>
          <w:sz w:val="28"/>
          <w:szCs w:val="28"/>
          <w:lang w:val="tt-RU"/>
        </w:rPr>
        <w:t>Тикшерү н</w:t>
      </w:r>
      <w:r w:rsidRPr="00FE5452">
        <w:rPr>
          <w:sz w:val="28"/>
          <w:szCs w:val="28"/>
          <w:lang w:val="tt-RU"/>
        </w:rPr>
        <w:t>әтиҗәләре буенча гариза бирүчеләрнең хокуклар бозуларын ачыклау</w:t>
      </w:r>
      <w:r>
        <w:rPr>
          <w:sz w:val="28"/>
          <w:szCs w:val="28"/>
          <w:lang w:val="tt-RU"/>
        </w:rPr>
        <w:t xml:space="preserve"> очрагында</w:t>
      </w:r>
      <w:r w:rsidRPr="00FE5452">
        <w:rPr>
          <w:sz w:val="28"/>
          <w:szCs w:val="28"/>
          <w:lang w:val="tt-RU"/>
        </w:rPr>
        <w:t>, гаепле затларны җаваплылыкка тарту Россия Федерациясе закон</w:t>
      </w:r>
      <w:r>
        <w:rPr>
          <w:sz w:val="28"/>
          <w:szCs w:val="28"/>
          <w:lang w:val="tt-RU"/>
        </w:rPr>
        <w:t>нарына туры китереп</w:t>
      </w:r>
      <w:r w:rsidRPr="00FE5452">
        <w:rPr>
          <w:sz w:val="28"/>
          <w:szCs w:val="28"/>
          <w:lang w:val="tt-RU"/>
        </w:rPr>
        <w:t xml:space="preserve"> җәлеп итү гамәлгә ашырыла.</w:t>
      </w:r>
    </w:p>
    <w:p w:rsidR="005C013C" w:rsidRPr="00FE5452" w:rsidRDefault="005C013C" w:rsidP="001F0699">
      <w:pPr>
        <w:ind w:firstLine="851"/>
        <w:jc w:val="both"/>
        <w:rPr>
          <w:sz w:val="28"/>
          <w:szCs w:val="28"/>
          <w:lang w:val="tt-RU"/>
        </w:rPr>
      </w:pPr>
      <w:r w:rsidRPr="00FE5452">
        <w:rPr>
          <w:sz w:val="28"/>
          <w:szCs w:val="28"/>
          <w:lang w:val="tt-RU"/>
        </w:rPr>
        <w:t xml:space="preserve">4.8. </w:t>
      </w:r>
      <w:r>
        <w:rPr>
          <w:sz w:val="28"/>
          <w:szCs w:val="28"/>
          <w:lang w:val="tt-RU"/>
        </w:rPr>
        <w:t xml:space="preserve">Гариза бирүче ягыннан </w:t>
      </w:r>
      <w:r w:rsidRPr="00FE5452">
        <w:rPr>
          <w:sz w:val="28"/>
          <w:szCs w:val="28"/>
          <w:lang w:val="tt-RU"/>
        </w:rPr>
        <w:t xml:space="preserve">дәүләт хезмәте күрсәтү </w:t>
      </w:r>
      <w:r>
        <w:rPr>
          <w:sz w:val="28"/>
          <w:szCs w:val="28"/>
          <w:lang w:val="tt-RU"/>
        </w:rPr>
        <w:t>артыннан тикшерү Регламент белән каралган мәг</w:t>
      </w:r>
      <w:r w:rsidRPr="00921332">
        <w:rPr>
          <w:sz w:val="28"/>
          <w:szCs w:val="28"/>
          <w:lang w:val="tt-RU"/>
        </w:rPr>
        <w:t>ъ</w:t>
      </w:r>
      <w:r>
        <w:rPr>
          <w:sz w:val="28"/>
          <w:szCs w:val="28"/>
          <w:lang w:val="tt-RU"/>
        </w:rPr>
        <w:t>лүматны алу юлы белән, шулай ук вазифаи шәхеснең дәүләт хезмәтен күрсәткәндә</w:t>
      </w:r>
      <w:r w:rsidRPr="00FE5452">
        <w:rPr>
          <w:sz w:val="28"/>
          <w:szCs w:val="28"/>
          <w:lang w:val="tt-RU"/>
        </w:rPr>
        <w:t xml:space="preserve"> </w:t>
      </w:r>
      <w:r>
        <w:rPr>
          <w:sz w:val="28"/>
          <w:szCs w:val="28"/>
          <w:lang w:val="tt-RU"/>
        </w:rPr>
        <w:t xml:space="preserve">гамәлләренә (гамәл кылмавына), аның тарафыннан кабул ителгән карарга  </w:t>
      </w:r>
      <w:r w:rsidRPr="00FE5452">
        <w:rPr>
          <w:sz w:val="28"/>
          <w:szCs w:val="28"/>
          <w:lang w:val="tt-RU"/>
        </w:rPr>
        <w:t xml:space="preserve"> шикаять бирү юлы белән башкарыла.</w:t>
      </w:r>
    </w:p>
    <w:p w:rsidR="005C013C" w:rsidRPr="00FE5452" w:rsidRDefault="005C013C" w:rsidP="005C013C">
      <w:pPr>
        <w:ind w:firstLine="709"/>
        <w:jc w:val="both"/>
        <w:rPr>
          <w:sz w:val="28"/>
          <w:szCs w:val="28"/>
          <w:lang w:val="tt-RU"/>
        </w:rPr>
      </w:pPr>
    </w:p>
    <w:p w:rsidR="005C013C" w:rsidRDefault="005C013C" w:rsidP="005C013C">
      <w:pPr>
        <w:ind w:firstLine="709"/>
        <w:jc w:val="center"/>
        <w:rPr>
          <w:sz w:val="28"/>
          <w:szCs w:val="28"/>
          <w:lang w:val="tt-RU"/>
        </w:rPr>
      </w:pPr>
      <w:r w:rsidRPr="00FE5452">
        <w:rPr>
          <w:sz w:val="28"/>
          <w:szCs w:val="28"/>
          <w:lang w:val="tt-RU"/>
        </w:rPr>
        <w:t xml:space="preserve">V. </w:t>
      </w:r>
      <w:r>
        <w:rPr>
          <w:sz w:val="28"/>
          <w:szCs w:val="28"/>
          <w:lang w:val="tt-RU"/>
        </w:rPr>
        <w:t>ДӘҮЛӘТ ХЕЗМӘТЕН КҮРСӘТҮЧЕ МИНИСТРЛЫКНЫҢ, ШУЛАЙ УК АНЫҢ ВАЗИФАИ ШӘХЕСЛӘРЕНЕҢ КАРАРЛАРЫНА ҺӘМ ГАМӘЛЛӘРЕНӘ (ГАМӘЛ КЫЛМАУЛАРЫНА) СУДКА КАДӘР</w:t>
      </w:r>
      <w:r w:rsidRPr="00FE5452">
        <w:rPr>
          <w:sz w:val="28"/>
          <w:szCs w:val="28"/>
          <w:lang w:val="tt-RU"/>
        </w:rPr>
        <w:t xml:space="preserve"> (</w:t>
      </w:r>
      <w:r>
        <w:rPr>
          <w:sz w:val="28"/>
          <w:szCs w:val="28"/>
          <w:lang w:val="tt-RU"/>
        </w:rPr>
        <w:t>СУДТАН ТЫШ</w:t>
      </w:r>
      <w:r w:rsidRPr="00FE5452">
        <w:rPr>
          <w:sz w:val="28"/>
          <w:szCs w:val="28"/>
          <w:lang w:val="tt-RU"/>
        </w:rPr>
        <w:t>)</w:t>
      </w:r>
      <w:r>
        <w:rPr>
          <w:sz w:val="28"/>
          <w:szCs w:val="28"/>
          <w:lang w:val="tt-RU"/>
        </w:rPr>
        <w:t xml:space="preserve"> ШИКАЯТ</w:t>
      </w:r>
      <w:r w:rsidRPr="00921332">
        <w:rPr>
          <w:sz w:val="28"/>
          <w:szCs w:val="28"/>
          <w:lang w:val="tt-RU"/>
        </w:rPr>
        <w:t xml:space="preserve">Ь </w:t>
      </w:r>
      <w:r>
        <w:rPr>
          <w:sz w:val="28"/>
          <w:szCs w:val="28"/>
          <w:lang w:val="tt-RU"/>
        </w:rPr>
        <w:t xml:space="preserve">БИРҮНЕҢ </w:t>
      </w:r>
      <w:r w:rsidRPr="00FE5452">
        <w:rPr>
          <w:sz w:val="28"/>
          <w:szCs w:val="28"/>
          <w:lang w:val="tt-RU"/>
        </w:rPr>
        <w:t>ТӘРТИБЕ</w:t>
      </w:r>
    </w:p>
    <w:p w:rsidR="005C013C" w:rsidRPr="00C644F6" w:rsidRDefault="005C013C" w:rsidP="005C013C">
      <w:pPr>
        <w:ind w:firstLine="709"/>
        <w:jc w:val="both"/>
        <w:rPr>
          <w:sz w:val="28"/>
          <w:szCs w:val="28"/>
          <w:lang w:val="tt-RU"/>
        </w:rPr>
      </w:pPr>
    </w:p>
    <w:p w:rsidR="005C013C" w:rsidRPr="00C644F6" w:rsidRDefault="005C013C" w:rsidP="001F0699">
      <w:pPr>
        <w:ind w:firstLine="851"/>
        <w:jc w:val="both"/>
        <w:rPr>
          <w:sz w:val="28"/>
          <w:szCs w:val="28"/>
          <w:lang w:val="tt-RU"/>
        </w:rPr>
      </w:pPr>
      <w:r w:rsidRPr="00C644F6">
        <w:rPr>
          <w:sz w:val="28"/>
          <w:szCs w:val="28"/>
          <w:lang w:val="tt-RU"/>
        </w:rPr>
        <w:t xml:space="preserve">5.1. Юридик шәхесләр, </w:t>
      </w:r>
      <w:r>
        <w:rPr>
          <w:sz w:val="28"/>
          <w:szCs w:val="28"/>
          <w:lang w:val="tt-RU"/>
        </w:rPr>
        <w:t>хосусый</w:t>
      </w:r>
      <w:r w:rsidRPr="00C644F6">
        <w:rPr>
          <w:sz w:val="28"/>
          <w:szCs w:val="28"/>
          <w:lang w:val="tt-RU"/>
        </w:rPr>
        <w:t xml:space="preserve"> эшмәкәрләр һәм гражданнар (түбәндә – гариза бирүчеләр) дәүләт хезмәте</w:t>
      </w:r>
      <w:r>
        <w:rPr>
          <w:sz w:val="28"/>
          <w:szCs w:val="28"/>
          <w:lang w:val="tt-RU"/>
        </w:rPr>
        <w:t>н</w:t>
      </w:r>
      <w:r w:rsidRPr="00C644F6">
        <w:rPr>
          <w:sz w:val="28"/>
          <w:szCs w:val="28"/>
          <w:lang w:val="tt-RU"/>
        </w:rPr>
        <w:t xml:space="preserve"> күрсәтү барышында һәм  дәүләт хезмәтен күрсәтүгә таләпләрне билгеләүче әлеге Регламентның һәм башка норматив хокукый актларның таләпләрен бозучы башкарылучы (кабул ителүче) гамәлләргә (гамәл кылмауларына) һәм карарларга судка кадәр (судтан тыш) шикаять бирергә хокуклы.</w:t>
      </w:r>
    </w:p>
    <w:p w:rsidR="005C013C" w:rsidRPr="00C644F6" w:rsidRDefault="005C013C" w:rsidP="001F0699">
      <w:pPr>
        <w:ind w:firstLine="851"/>
        <w:jc w:val="both"/>
        <w:rPr>
          <w:sz w:val="28"/>
          <w:szCs w:val="28"/>
          <w:lang w:val="tt-RU"/>
        </w:rPr>
      </w:pPr>
      <w:r w:rsidRPr="00C644F6">
        <w:rPr>
          <w:sz w:val="28"/>
          <w:szCs w:val="28"/>
          <w:lang w:val="tt-RU"/>
        </w:rPr>
        <w:t xml:space="preserve">5.2. Судка кадәр (судтан тыш) шикаять бирүнең предметы булып дәүләт хезмәтен күрсәткәндә Министрлыкның, аның вазифаи шәхесләренең, яисә  дәүләт гражданлык хезмәткәренең гамәлләре (гамәл кылмаулары) һәм алар тарафыннан кабул ителгән (башкарылган) карарлары тора. </w:t>
      </w:r>
    </w:p>
    <w:p w:rsidR="005C013C" w:rsidRPr="00C644F6" w:rsidRDefault="005C013C" w:rsidP="005C013C">
      <w:pPr>
        <w:ind w:firstLine="709"/>
        <w:jc w:val="both"/>
        <w:rPr>
          <w:sz w:val="28"/>
          <w:szCs w:val="28"/>
          <w:lang w:val="tt-RU"/>
        </w:rPr>
      </w:pPr>
      <w:r w:rsidRPr="00C644F6">
        <w:rPr>
          <w:sz w:val="28"/>
          <w:szCs w:val="28"/>
          <w:lang w:val="tt-RU"/>
        </w:rPr>
        <w:t xml:space="preserve">Юридик шәхесләр, </w:t>
      </w:r>
      <w:r>
        <w:rPr>
          <w:sz w:val="28"/>
          <w:szCs w:val="28"/>
          <w:lang w:val="tt-RU"/>
        </w:rPr>
        <w:t>хосусый</w:t>
      </w:r>
      <w:r w:rsidRPr="00C644F6">
        <w:rPr>
          <w:sz w:val="28"/>
          <w:szCs w:val="28"/>
          <w:lang w:val="tt-RU"/>
        </w:rPr>
        <w:t xml:space="preserve"> эшмәкәрләр һәм гражданнар шикаять белән мөрәҗәгать итә алалар, шул санда түбәндәге  очракларда:</w:t>
      </w:r>
    </w:p>
    <w:p w:rsidR="005C013C" w:rsidRPr="00C644F6" w:rsidRDefault="005C013C" w:rsidP="005C013C">
      <w:pPr>
        <w:ind w:firstLine="709"/>
        <w:jc w:val="both"/>
        <w:rPr>
          <w:sz w:val="28"/>
          <w:szCs w:val="28"/>
          <w:lang w:val="tt-RU"/>
        </w:rPr>
      </w:pPr>
      <w:r w:rsidRPr="00C644F6">
        <w:rPr>
          <w:sz w:val="28"/>
          <w:szCs w:val="28"/>
          <w:lang w:val="tt-RU"/>
        </w:rPr>
        <w:t>дәүләт хезмәте</w:t>
      </w:r>
      <w:r>
        <w:rPr>
          <w:sz w:val="28"/>
          <w:szCs w:val="28"/>
          <w:lang w:val="tt-RU"/>
        </w:rPr>
        <w:t>н</w:t>
      </w:r>
      <w:r w:rsidRPr="00C644F6">
        <w:rPr>
          <w:sz w:val="28"/>
          <w:szCs w:val="28"/>
          <w:lang w:val="tt-RU"/>
        </w:rPr>
        <w:t xml:space="preserve"> күрсәтү турында гариза бирүче запросының теркәү срогын бозу;</w:t>
      </w:r>
    </w:p>
    <w:p w:rsidR="005C013C" w:rsidRPr="00C644F6" w:rsidRDefault="005C013C" w:rsidP="005C013C">
      <w:pPr>
        <w:ind w:firstLine="709"/>
        <w:jc w:val="both"/>
        <w:rPr>
          <w:sz w:val="28"/>
          <w:szCs w:val="28"/>
          <w:lang w:val="tt-RU"/>
        </w:rPr>
      </w:pPr>
      <w:r w:rsidRPr="00C644F6">
        <w:rPr>
          <w:sz w:val="28"/>
          <w:szCs w:val="28"/>
          <w:lang w:val="tt-RU"/>
        </w:rPr>
        <w:t>дәүләт хезмәте</w:t>
      </w:r>
      <w:r>
        <w:rPr>
          <w:sz w:val="28"/>
          <w:szCs w:val="28"/>
          <w:lang w:val="tt-RU"/>
        </w:rPr>
        <w:t>н</w:t>
      </w:r>
      <w:r w:rsidRPr="00C644F6">
        <w:rPr>
          <w:sz w:val="28"/>
          <w:szCs w:val="28"/>
          <w:lang w:val="tt-RU"/>
        </w:rPr>
        <w:t xml:space="preserve"> күрсәтүнең срогын бозу;</w:t>
      </w:r>
    </w:p>
    <w:p w:rsidR="005C013C" w:rsidRPr="00C644F6" w:rsidRDefault="005C013C" w:rsidP="005C013C">
      <w:pPr>
        <w:ind w:firstLine="709"/>
        <w:jc w:val="both"/>
        <w:rPr>
          <w:sz w:val="28"/>
          <w:szCs w:val="28"/>
          <w:lang w:val="tt-RU"/>
        </w:rPr>
      </w:pPr>
      <w:r w:rsidRPr="00C644F6">
        <w:rPr>
          <w:sz w:val="28"/>
          <w:szCs w:val="28"/>
          <w:lang w:val="tt-RU"/>
        </w:rPr>
        <w:t>дәүләт хезмәте</w:t>
      </w:r>
      <w:r>
        <w:rPr>
          <w:sz w:val="28"/>
          <w:szCs w:val="28"/>
          <w:lang w:val="tt-RU"/>
        </w:rPr>
        <w:t>н</w:t>
      </w:r>
      <w:r w:rsidRPr="00C644F6">
        <w:rPr>
          <w:sz w:val="28"/>
          <w:szCs w:val="28"/>
          <w:lang w:val="tt-RU"/>
        </w:rPr>
        <w:t xml:space="preserve"> күрсәткәндә әлеге Регламент белән, Россия Федерациясенең норматив хокукый актлары белән, Татарстан Республикасының  хокукый актлары белән</w:t>
      </w:r>
      <w:r>
        <w:rPr>
          <w:sz w:val="28"/>
          <w:szCs w:val="28"/>
          <w:lang w:val="tt-RU"/>
        </w:rPr>
        <w:t xml:space="preserve"> алдан</w:t>
      </w:r>
      <w:r w:rsidRPr="00C644F6">
        <w:rPr>
          <w:sz w:val="28"/>
          <w:szCs w:val="28"/>
          <w:lang w:val="tt-RU"/>
        </w:rPr>
        <w:t xml:space="preserve"> каралмаган документларны таләп итү; </w:t>
      </w:r>
    </w:p>
    <w:p w:rsidR="005C013C" w:rsidRPr="00C644F6" w:rsidRDefault="005C013C" w:rsidP="005C013C">
      <w:pPr>
        <w:ind w:firstLine="709"/>
        <w:jc w:val="both"/>
        <w:rPr>
          <w:sz w:val="28"/>
          <w:szCs w:val="28"/>
          <w:lang w:val="tt-RU"/>
        </w:rPr>
      </w:pPr>
      <w:r w:rsidRPr="00C644F6">
        <w:rPr>
          <w:sz w:val="28"/>
          <w:szCs w:val="28"/>
          <w:lang w:val="tt-RU"/>
        </w:rPr>
        <w:t>дәүләт хезмәте</w:t>
      </w:r>
      <w:r>
        <w:rPr>
          <w:sz w:val="28"/>
          <w:szCs w:val="28"/>
          <w:lang w:val="tt-RU"/>
        </w:rPr>
        <w:t>н</w:t>
      </w:r>
      <w:r w:rsidRPr="00C644F6">
        <w:rPr>
          <w:sz w:val="28"/>
          <w:szCs w:val="28"/>
          <w:lang w:val="tt-RU"/>
        </w:rPr>
        <w:t xml:space="preserve"> күрсәтү өчен Россия Федерациясенең норматив хокукый актлары белән тапшырылу </w:t>
      </w:r>
      <w:r>
        <w:rPr>
          <w:sz w:val="28"/>
          <w:szCs w:val="28"/>
          <w:lang w:val="tt-RU"/>
        </w:rPr>
        <w:t xml:space="preserve">алдан </w:t>
      </w:r>
      <w:r w:rsidRPr="00C644F6">
        <w:rPr>
          <w:sz w:val="28"/>
          <w:szCs w:val="28"/>
          <w:lang w:val="tt-RU"/>
        </w:rPr>
        <w:t>каралган документларны кабул итү</w:t>
      </w:r>
      <w:r>
        <w:rPr>
          <w:sz w:val="28"/>
          <w:szCs w:val="28"/>
          <w:lang w:val="tt-RU"/>
        </w:rPr>
        <w:t>дән</w:t>
      </w:r>
      <w:r w:rsidRPr="00C644F6">
        <w:rPr>
          <w:sz w:val="28"/>
          <w:szCs w:val="28"/>
          <w:lang w:val="tt-RU"/>
        </w:rPr>
        <w:t xml:space="preserve"> </w:t>
      </w:r>
      <w:r>
        <w:rPr>
          <w:sz w:val="28"/>
          <w:szCs w:val="28"/>
          <w:lang w:val="tt-RU"/>
        </w:rPr>
        <w:t>баш тарту</w:t>
      </w:r>
      <w:r w:rsidRPr="00C644F6">
        <w:rPr>
          <w:sz w:val="28"/>
          <w:szCs w:val="28"/>
          <w:lang w:val="tt-RU"/>
        </w:rPr>
        <w:t>;</w:t>
      </w:r>
    </w:p>
    <w:p w:rsidR="005C013C" w:rsidRPr="00C644F6" w:rsidRDefault="005C013C" w:rsidP="005C013C">
      <w:pPr>
        <w:ind w:firstLine="709"/>
        <w:jc w:val="both"/>
        <w:rPr>
          <w:sz w:val="28"/>
          <w:szCs w:val="28"/>
          <w:lang w:val="tt-RU"/>
        </w:rPr>
      </w:pPr>
      <w:r w:rsidRPr="00C644F6">
        <w:rPr>
          <w:sz w:val="28"/>
          <w:szCs w:val="28"/>
          <w:lang w:val="tt-RU"/>
        </w:rPr>
        <w:t xml:space="preserve">әгәр кире кагу нигезләре федераль законнар һәм аларга туры китереп кабул ителгән Россия Федерациясенең башка норматив хокукый актлары белән </w:t>
      </w:r>
      <w:r>
        <w:rPr>
          <w:sz w:val="28"/>
          <w:szCs w:val="28"/>
          <w:lang w:val="tt-RU"/>
        </w:rPr>
        <w:t xml:space="preserve">алдан </w:t>
      </w:r>
      <w:r w:rsidRPr="00C644F6">
        <w:rPr>
          <w:sz w:val="28"/>
          <w:szCs w:val="28"/>
          <w:lang w:val="tt-RU"/>
        </w:rPr>
        <w:t>каралмаган булса, дәүләт хезмәте</w:t>
      </w:r>
      <w:r>
        <w:rPr>
          <w:sz w:val="28"/>
          <w:szCs w:val="28"/>
          <w:lang w:val="tt-RU"/>
        </w:rPr>
        <w:t>н</w:t>
      </w:r>
      <w:r w:rsidRPr="00C644F6">
        <w:rPr>
          <w:sz w:val="28"/>
          <w:szCs w:val="28"/>
          <w:lang w:val="tt-RU"/>
        </w:rPr>
        <w:t xml:space="preserve"> күрсәтү</w:t>
      </w:r>
      <w:r>
        <w:rPr>
          <w:sz w:val="28"/>
          <w:szCs w:val="28"/>
          <w:lang w:val="tt-RU"/>
        </w:rPr>
        <w:t>дә баш тарту</w:t>
      </w:r>
      <w:r w:rsidRPr="00C644F6">
        <w:rPr>
          <w:sz w:val="28"/>
          <w:szCs w:val="28"/>
          <w:lang w:val="tt-RU"/>
        </w:rPr>
        <w:t>;</w:t>
      </w:r>
    </w:p>
    <w:p w:rsidR="005C013C" w:rsidRPr="00C644F6" w:rsidRDefault="005C013C" w:rsidP="005C013C">
      <w:pPr>
        <w:ind w:firstLine="709"/>
        <w:jc w:val="both"/>
        <w:rPr>
          <w:sz w:val="28"/>
          <w:szCs w:val="28"/>
          <w:lang w:val="tt-RU"/>
        </w:rPr>
      </w:pPr>
      <w:r w:rsidRPr="00C644F6">
        <w:rPr>
          <w:sz w:val="28"/>
          <w:szCs w:val="28"/>
          <w:lang w:val="tt-RU"/>
        </w:rPr>
        <w:t>дәүләт хезмәте</w:t>
      </w:r>
      <w:r>
        <w:rPr>
          <w:sz w:val="28"/>
          <w:szCs w:val="28"/>
          <w:lang w:val="tt-RU"/>
        </w:rPr>
        <w:t>н</w:t>
      </w:r>
      <w:r w:rsidRPr="00C644F6">
        <w:rPr>
          <w:sz w:val="28"/>
          <w:szCs w:val="28"/>
          <w:lang w:val="tt-RU"/>
        </w:rPr>
        <w:t xml:space="preserve"> күрсәткәндә әлеге Регламент белән, Россия Федерациясенең норматив хокукый актлары белән, Татарстан Республикасының  хокукый актлары белән каралмаган түләүне гариза бирүчедән таләп итү; </w:t>
      </w:r>
    </w:p>
    <w:p w:rsidR="005C013C" w:rsidRPr="00C644F6" w:rsidRDefault="005C013C" w:rsidP="005C013C">
      <w:pPr>
        <w:ind w:firstLine="709"/>
        <w:jc w:val="both"/>
        <w:rPr>
          <w:sz w:val="28"/>
          <w:szCs w:val="28"/>
          <w:lang w:val="tt-RU"/>
        </w:rPr>
      </w:pPr>
      <w:r w:rsidRPr="00C644F6">
        <w:rPr>
          <w:sz w:val="28"/>
          <w:szCs w:val="28"/>
          <w:lang w:val="tt-RU"/>
        </w:rPr>
        <w:t>Министрлыкның, шулай ук аның вазифаи шәхесләренең дәүләт хезмәте</w:t>
      </w:r>
      <w:r>
        <w:rPr>
          <w:sz w:val="28"/>
          <w:szCs w:val="28"/>
          <w:lang w:val="tt-RU"/>
        </w:rPr>
        <w:t>н</w:t>
      </w:r>
      <w:r w:rsidRPr="00C644F6">
        <w:rPr>
          <w:sz w:val="28"/>
          <w:szCs w:val="28"/>
          <w:lang w:val="tt-RU"/>
        </w:rPr>
        <w:t xml:space="preserve"> күрсәтү нәтиҗәсендә бирелгән документларда эшләнгән басма хаталарны һәм ялгышларны төзәтүдән баш тартулары яисә андый төзәтүләрнең билгеләнгән срогын бозулары. </w:t>
      </w:r>
    </w:p>
    <w:p w:rsidR="005C013C" w:rsidRPr="00C644F6" w:rsidRDefault="005C013C" w:rsidP="001F0699">
      <w:pPr>
        <w:ind w:firstLine="851"/>
        <w:jc w:val="both"/>
        <w:rPr>
          <w:sz w:val="28"/>
          <w:szCs w:val="28"/>
          <w:lang w:val="tt-RU"/>
        </w:rPr>
      </w:pPr>
      <w:r w:rsidRPr="00C644F6">
        <w:rPr>
          <w:sz w:val="28"/>
          <w:szCs w:val="28"/>
          <w:lang w:val="tt-RU"/>
        </w:rPr>
        <w:t>5.3. Шикаять Министрлыкка, шулай ук югарыгы органга яки югарыгы вазифаи шәхескә  бирелергә мөмкин.</w:t>
      </w:r>
    </w:p>
    <w:p w:rsidR="005C013C" w:rsidRPr="00C644F6" w:rsidRDefault="005C013C" w:rsidP="001F0699">
      <w:pPr>
        <w:ind w:firstLine="851"/>
        <w:jc w:val="both"/>
        <w:rPr>
          <w:sz w:val="28"/>
          <w:szCs w:val="28"/>
          <w:lang w:val="tt-RU"/>
        </w:rPr>
      </w:pPr>
      <w:r w:rsidRPr="00C644F6">
        <w:rPr>
          <w:sz w:val="28"/>
          <w:szCs w:val="28"/>
          <w:lang w:val="tt-RU"/>
        </w:rPr>
        <w:t xml:space="preserve">5.4. Шикаять язма рәвештә, шул санда гариза бирүченең шәхси кабул ителү вакытында, яки электрон </w:t>
      </w:r>
      <w:r>
        <w:rPr>
          <w:sz w:val="28"/>
          <w:szCs w:val="28"/>
          <w:lang w:val="tt-RU"/>
        </w:rPr>
        <w:t>төрендә</w:t>
      </w:r>
      <w:r w:rsidRPr="00C644F6">
        <w:rPr>
          <w:sz w:val="28"/>
          <w:szCs w:val="28"/>
          <w:lang w:val="tt-RU"/>
        </w:rPr>
        <w:t xml:space="preserve"> бирелә.</w:t>
      </w:r>
    </w:p>
    <w:p w:rsidR="005C013C" w:rsidRPr="00C644F6" w:rsidRDefault="005C013C" w:rsidP="001F0699">
      <w:pPr>
        <w:ind w:firstLine="851"/>
        <w:jc w:val="both"/>
        <w:rPr>
          <w:sz w:val="28"/>
          <w:szCs w:val="28"/>
          <w:lang w:val="tt-RU"/>
        </w:rPr>
      </w:pPr>
      <w:r w:rsidRPr="00C644F6">
        <w:rPr>
          <w:sz w:val="28"/>
          <w:szCs w:val="28"/>
          <w:lang w:val="tt-RU"/>
        </w:rPr>
        <w:t xml:space="preserve">5.5. </w:t>
      </w:r>
      <w:r>
        <w:rPr>
          <w:sz w:val="28"/>
          <w:szCs w:val="28"/>
          <w:lang w:val="tt-RU"/>
        </w:rPr>
        <w:t>Ш</w:t>
      </w:r>
      <w:r w:rsidRPr="00C644F6">
        <w:rPr>
          <w:sz w:val="28"/>
          <w:szCs w:val="28"/>
          <w:lang w:val="tt-RU"/>
        </w:rPr>
        <w:t>икаять гариза бирүченең вәкиле аша бирел</w:t>
      </w:r>
      <w:r>
        <w:rPr>
          <w:sz w:val="28"/>
          <w:szCs w:val="28"/>
          <w:lang w:val="tt-RU"/>
        </w:rPr>
        <w:t>ү</w:t>
      </w:r>
      <w:r w:rsidRPr="00C644F6">
        <w:rPr>
          <w:sz w:val="28"/>
          <w:szCs w:val="28"/>
          <w:lang w:val="tt-RU"/>
        </w:rPr>
        <w:t>, шулай ук гариза бирүче исеменнән гамәлләрне башкаруга вәкаләтләрне раслый торган документ тапшыр</w:t>
      </w:r>
      <w:r>
        <w:rPr>
          <w:sz w:val="28"/>
          <w:szCs w:val="28"/>
          <w:lang w:val="tt-RU"/>
        </w:rPr>
        <w:t>у очрагында</w:t>
      </w:r>
      <w:r w:rsidRPr="00C644F6">
        <w:rPr>
          <w:sz w:val="28"/>
          <w:szCs w:val="28"/>
          <w:lang w:val="tt-RU"/>
        </w:rPr>
        <w:t>. Гариза бирүче исеменнән гамәлләрне башкаруга вәкаләтләрне раслый торган документ</w:t>
      </w:r>
      <w:r>
        <w:rPr>
          <w:sz w:val="28"/>
          <w:szCs w:val="28"/>
          <w:lang w:val="tt-RU"/>
        </w:rPr>
        <w:t xml:space="preserve"> сыйфатында түбәндәгеләрне</w:t>
      </w:r>
      <w:r w:rsidRPr="00C644F6">
        <w:rPr>
          <w:sz w:val="28"/>
          <w:szCs w:val="28"/>
          <w:lang w:val="tt-RU"/>
        </w:rPr>
        <w:t xml:space="preserve"> тәкъдим итергә мөмкин:</w:t>
      </w:r>
    </w:p>
    <w:p w:rsidR="005C013C" w:rsidRPr="00C644F6" w:rsidRDefault="005C013C" w:rsidP="005C013C">
      <w:pPr>
        <w:ind w:firstLine="709"/>
        <w:jc w:val="both"/>
        <w:rPr>
          <w:sz w:val="28"/>
          <w:szCs w:val="28"/>
          <w:lang w:val="tt-RU"/>
        </w:rPr>
      </w:pPr>
      <w:r w:rsidRPr="00C644F6">
        <w:rPr>
          <w:sz w:val="28"/>
          <w:szCs w:val="28"/>
          <w:lang w:val="tt-RU"/>
        </w:rPr>
        <w:t>Россия Федерациясе законнары җыелмасына туры китереп оформит</w:t>
      </w:r>
      <w:r w:rsidRPr="00C644F6">
        <w:rPr>
          <w:sz w:val="28"/>
          <w:szCs w:val="28"/>
        </w:rPr>
        <w:t>ь</w:t>
      </w:r>
      <w:r>
        <w:rPr>
          <w:sz w:val="28"/>
          <w:szCs w:val="28"/>
          <w:lang w:val="tt-RU"/>
        </w:rPr>
        <w:t xml:space="preserve"> ител</w:t>
      </w:r>
      <w:r w:rsidRPr="00C644F6">
        <w:rPr>
          <w:sz w:val="28"/>
          <w:szCs w:val="28"/>
          <w:lang w:val="tt-RU"/>
        </w:rPr>
        <w:t>гән ышаныч язуы (физик шәхесләр өчен);</w:t>
      </w:r>
    </w:p>
    <w:p w:rsidR="005C013C" w:rsidRPr="00C644F6" w:rsidRDefault="005C013C" w:rsidP="005C013C">
      <w:pPr>
        <w:ind w:firstLine="709"/>
        <w:jc w:val="both"/>
        <w:rPr>
          <w:sz w:val="28"/>
          <w:szCs w:val="28"/>
          <w:lang w:val="tt-RU"/>
        </w:rPr>
      </w:pPr>
      <w:r w:rsidRPr="00C644F6">
        <w:rPr>
          <w:sz w:val="28"/>
          <w:szCs w:val="28"/>
          <w:lang w:val="tt-RU"/>
        </w:rPr>
        <w:t>Россия Федерациясе законнары җыелмасына туры китереп оформить итлегән, гариза бирүченең мөһере белән расланган һәм гариза бирүченең җитәкчесе белән яки шул җитәкченең вәкаләтле шәхесе белән имза</w:t>
      </w:r>
      <w:r>
        <w:rPr>
          <w:sz w:val="28"/>
          <w:szCs w:val="28"/>
          <w:lang w:val="tt-RU"/>
        </w:rPr>
        <w:t xml:space="preserve"> куел</w:t>
      </w:r>
      <w:r w:rsidRPr="00C644F6">
        <w:rPr>
          <w:sz w:val="28"/>
          <w:szCs w:val="28"/>
          <w:lang w:val="tt-RU"/>
        </w:rPr>
        <w:t>ган ышаныч язуы (юридик шәхесләр өчен);</w:t>
      </w:r>
    </w:p>
    <w:p w:rsidR="005C013C" w:rsidRPr="00C644F6" w:rsidRDefault="005C013C" w:rsidP="005C013C">
      <w:pPr>
        <w:ind w:firstLine="709"/>
        <w:jc w:val="both"/>
        <w:rPr>
          <w:sz w:val="28"/>
          <w:szCs w:val="28"/>
          <w:lang w:val="tt-RU"/>
        </w:rPr>
      </w:pPr>
      <w:r w:rsidRPr="00C644F6">
        <w:rPr>
          <w:sz w:val="28"/>
          <w:szCs w:val="28"/>
          <w:lang w:val="tt-RU"/>
        </w:rPr>
        <w:t xml:space="preserve">физик шәхес вазифасына туры китереп, ышаныч язуыннан башка гариза бирүче исеменнән гамәл кылу хокукына ия булган вазифага физик шәхесне билгеләп кую турында яки сайлау турында карарның яисә билгеләп кую турында боерыкның күчермәсе. </w:t>
      </w:r>
    </w:p>
    <w:p w:rsidR="005C013C" w:rsidRPr="00C644F6" w:rsidRDefault="005C013C" w:rsidP="001F0699">
      <w:pPr>
        <w:ind w:firstLine="851"/>
        <w:jc w:val="both"/>
        <w:rPr>
          <w:sz w:val="28"/>
          <w:szCs w:val="28"/>
          <w:lang w:val="tt-RU"/>
        </w:rPr>
      </w:pPr>
      <w:r w:rsidRPr="00C644F6">
        <w:rPr>
          <w:sz w:val="28"/>
          <w:szCs w:val="28"/>
          <w:lang w:val="tt-RU"/>
        </w:rPr>
        <w:t>5.6. Шикаятьләрне кабул итү Министрлык тарафыннан язма рәвештә эш вакытында гамәлгә ашырыла.</w:t>
      </w:r>
    </w:p>
    <w:p w:rsidR="005C013C" w:rsidRPr="00C644F6" w:rsidRDefault="005C013C" w:rsidP="005C013C">
      <w:pPr>
        <w:ind w:firstLine="709"/>
        <w:jc w:val="both"/>
        <w:rPr>
          <w:sz w:val="28"/>
          <w:szCs w:val="28"/>
          <w:lang w:val="tt-RU"/>
        </w:rPr>
      </w:pPr>
      <w:r w:rsidRPr="00C644F6">
        <w:rPr>
          <w:sz w:val="28"/>
          <w:szCs w:val="28"/>
          <w:lang w:val="tt-RU"/>
        </w:rPr>
        <w:t xml:space="preserve">Шулай ук шикаять язма </w:t>
      </w:r>
      <w:r>
        <w:rPr>
          <w:sz w:val="28"/>
          <w:szCs w:val="28"/>
          <w:lang w:val="tt-RU"/>
        </w:rPr>
        <w:t>формасында</w:t>
      </w:r>
      <w:r w:rsidRPr="00C644F6">
        <w:rPr>
          <w:sz w:val="28"/>
          <w:szCs w:val="28"/>
          <w:lang w:val="tt-RU"/>
        </w:rPr>
        <w:t xml:space="preserve"> почта аша җибәрелергә мөмкин.</w:t>
      </w:r>
    </w:p>
    <w:p w:rsidR="005C013C" w:rsidRPr="00C644F6" w:rsidRDefault="005C013C" w:rsidP="005C013C">
      <w:pPr>
        <w:jc w:val="both"/>
        <w:rPr>
          <w:sz w:val="28"/>
          <w:szCs w:val="28"/>
          <w:lang w:val="tt-RU"/>
        </w:rPr>
      </w:pPr>
      <w:r w:rsidRPr="00C644F6">
        <w:rPr>
          <w:sz w:val="28"/>
          <w:szCs w:val="28"/>
          <w:lang w:val="tt-RU"/>
        </w:rPr>
        <w:t xml:space="preserve">            Гариза бирүче шәхси кабул ителгәндә шикаятьне бирү очрагында Россия Федерациясенең законнар җыелмасына туры китереп шәхесне таныклаучы документны тәкъдим итә.</w:t>
      </w:r>
    </w:p>
    <w:p w:rsidR="005C013C" w:rsidRPr="00C644F6" w:rsidRDefault="005C013C" w:rsidP="001F0699">
      <w:pPr>
        <w:ind w:firstLine="851"/>
        <w:jc w:val="both"/>
        <w:rPr>
          <w:sz w:val="28"/>
          <w:szCs w:val="28"/>
          <w:lang w:val="tt-RU"/>
        </w:rPr>
      </w:pPr>
      <w:r w:rsidRPr="00C644F6">
        <w:rPr>
          <w:sz w:val="28"/>
          <w:szCs w:val="28"/>
          <w:lang w:val="tt-RU"/>
        </w:rPr>
        <w:t xml:space="preserve">5.7. Гариза бирүче тарафыннан шикаять электрон </w:t>
      </w:r>
      <w:r>
        <w:rPr>
          <w:sz w:val="28"/>
          <w:szCs w:val="28"/>
          <w:lang w:val="tt-RU"/>
        </w:rPr>
        <w:t>формада</w:t>
      </w:r>
      <w:r w:rsidRPr="00C644F6">
        <w:rPr>
          <w:sz w:val="28"/>
          <w:szCs w:val="28"/>
          <w:lang w:val="tt-RU"/>
        </w:rPr>
        <w:t xml:space="preserve"> түбәндәге юллар белән бирелергә мөмкин:</w:t>
      </w:r>
    </w:p>
    <w:p w:rsidR="005C013C" w:rsidRPr="00C644F6" w:rsidRDefault="005C013C" w:rsidP="005C013C">
      <w:pPr>
        <w:ind w:firstLine="709"/>
        <w:jc w:val="both"/>
        <w:rPr>
          <w:sz w:val="28"/>
          <w:szCs w:val="28"/>
          <w:lang w:val="tt-RU"/>
        </w:rPr>
      </w:pPr>
      <w:r w:rsidRPr="00C644F6">
        <w:rPr>
          <w:sz w:val="28"/>
          <w:szCs w:val="28"/>
          <w:lang w:val="tt-RU"/>
        </w:rPr>
        <w:t xml:space="preserve"> </w:t>
      </w:r>
      <w:r w:rsidRPr="00C644F6">
        <w:rPr>
          <w:sz w:val="28"/>
          <w:szCs w:val="28"/>
        </w:rPr>
        <w:t>«</w:t>
      </w:r>
      <w:r w:rsidRPr="00C644F6">
        <w:rPr>
          <w:sz w:val="28"/>
          <w:szCs w:val="28"/>
          <w:lang w:val="tt-RU"/>
        </w:rPr>
        <w:t>Интернет</w:t>
      </w:r>
      <w:r w:rsidRPr="00C644F6">
        <w:rPr>
          <w:sz w:val="28"/>
          <w:szCs w:val="28"/>
        </w:rPr>
        <w:t>»</w:t>
      </w:r>
      <w:r w:rsidRPr="00C644F6">
        <w:rPr>
          <w:sz w:val="28"/>
          <w:szCs w:val="28"/>
          <w:lang w:val="tt-RU"/>
        </w:rPr>
        <w:t xml:space="preserve"> челтәрендә Министрлыкның </w:t>
      </w:r>
      <w:proofErr w:type="gramStart"/>
      <w:r w:rsidRPr="00C644F6">
        <w:rPr>
          <w:sz w:val="28"/>
          <w:szCs w:val="28"/>
          <w:lang w:val="tt-RU"/>
        </w:rPr>
        <w:t>р</w:t>
      </w:r>
      <w:proofErr w:type="gramEnd"/>
      <w:r w:rsidRPr="00C644F6">
        <w:rPr>
          <w:sz w:val="28"/>
          <w:szCs w:val="28"/>
          <w:lang w:val="tt-RU"/>
        </w:rPr>
        <w:t>әсми сайты аша;</w:t>
      </w:r>
    </w:p>
    <w:p w:rsidR="005C013C" w:rsidRPr="00C644F6" w:rsidRDefault="005C013C" w:rsidP="005C013C">
      <w:pPr>
        <w:ind w:firstLine="709"/>
        <w:jc w:val="both"/>
        <w:rPr>
          <w:sz w:val="28"/>
          <w:szCs w:val="28"/>
          <w:lang w:val="tt-RU"/>
        </w:rPr>
      </w:pPr>
      <w:r w:rsidRPr="00C644F6">
        <w:rPr>
          <w:sz w:val="28"/>
          <w:szCs w:val="28"/>
          <w:lang w:val="tt-RU"/>
        </w:rPr>
        <w:t xml:space="preserve"> Татарстан Республикасының дәүләт һәм муниципаль хезмәтләрнең Порталы аша;</w:t>
      </w:r>
    </w:p>
    <w:p w:rsidR="005C013C" w:rsidRPr="00C644F6" w:rsidRDefault="005C013C" w:rsidP="005C013C">
      <w:pPr>
        <w:ind w:firstLine="709"/>
        <w:jc w:val="both"/>
        <w:rPr>
          <w:sz w:val="28"/>
          <w:szCs w:val="28"/>
          <w:lang w:val="tt-RU"/>
        </w:rPr>
      </w:pPr>
      <w:r w:rsidRPr="00C644F6">
        <w:rPr>
          <w:sz w:val="28"/>
          <w:szCs w:val="28"/>
          <w:lang w:val="tt-RU"/>
        </w:rPr>
        <w:t xml:space="preserve"> Дәүләт һәм муниципаль хезмәтләрнең (функцияләрнең) Бердәм порталы аша.</w:t>
      </w:r>
    </w:p>
    <w:p w:rsidR="005C013C" w:rsidRPr="00C644F6" w:rsidRDefault="005C013C" w:rsidP="001F0699">
      <w:pPr>
        <w:ind w:firstLine="851"/>
        <w:jc w:val="both"/>
        <w:rPr>
          <w:sz w:val="28"/>
          <w:szCs w:val="28"/>
          <w:lang w:val="tt-RU"/>
        </w:rPr>
      </w:pPr>
      <w:r w:rsidRPr="00C644F6">
        <w:rPr>
          <w:sz w:val="28"/>
          <w:szCs w:val="28"/>
          <w:lang w:val="tt-RU"/>
        </w:rPr>
        <w:t xml:space="preserve">5.8. Шикаятьне электрон </w:t>
      </w:r>
      <w:r>
        <w:rPr>
          <w:sz w:val="28"/>
          <w:szCs w:val="28"/>
          <w:lang w:val="tt-RU"/>
        </w:rPr>
        <w:t>төрендә</w:t>
      </w:r>
      <w:r w:rsidRPr="00C644F6">
        <w:rPr>
          <w:sz w:val="28"/>
          <w:szCs w:val="28"/>
          <w:lang w:val="tt-RU"/>
        </w:rPr>
        <w:t xml:space="preserve"> биргәндә</w:t>
      </w:r>
      <w:r>
        <w:rPr>
          <w:sz w:val="28"/>
          <w:szCs w:val="28"/>
          <w:lang w:val="tt-RU"/>
        </w:rPr>
        <w:t xml:space="preserve"> элеге</w:t>
      </w:r>
      <w:r w:rsidRPr="00C644F6">
        <w:rPr>
          <w:sz w:val="28"/>
          <w:szCs w:val="28"/>
          <w:lang w:val="tt-RU"/>
        </w:rPr>
        <w:t xml:space="preserve"> Регламентның 5.5 пунктында күрсәтелгән документлар</w:t>
      </w:r>
      <w:r>
        <w:rPr>
          <w:sz w:val="28"/>
          <w:szCs w:val="28"/>
          <w:lang w:val="tt-RU"/>
        </w:rPr>
        <w:t>,</w:t>
      </w:r>
      <w:r w:rsidRPr="00C644F6">
        <w:rPr>
          <w:sz w:val="28"/>
          <w:szCs w:val="28"/>
          <w:lang w:val="tt-RU"/>
        </w:rPr>
        <w:t xml:space="preserve"> </w:t>
      </w:r>
      <w:r>
        <w:rPr>
          <w:sz w:val="28"/>
          <w:szCs w:val="28"/>
          <w:lang w:val="tt-RU"/>
        </w:rPr>
        <w:t xml:space="preserve">аның </w:t>
      </w:r>
      <w:r w:rsidRPr="00B27EF3">
        <w:rPr>
          <w:color w:val="000000" w:themeColor="text1"/>
          <w:sz w:val="28"/>
          <w:szCs w:val="28"/>
          <w:lang w:val="tt-RU"/>
        </w:rPr>
        <w:t>төре</w:t>
      </w:r>
      <w:r w:rsidRPr="00C644F6">
        <w:rPr>
          <w:sz w:val="28"/>
          <w:szCs w:val="28"/>
          <w:lang w:val="tt-RU"/>
        </w:rPr>
        <w:t xml:space="preserve"> Россия Федерациясе законнары җыелмасы белән каралган</w:t>
      </w:r>
      <w:r>
        <w:rPr>
          <w:sz w:val="28"/>
          <w:szCs w:val="28"/>
          <w:lang w:val="tt-RU"/>
        </w:rPr>
        <w:t>,</w:t>
      </w:r>
      <w:r w:rsidRPr="00C644F6">
        <w:rPr>
          <w:sz w:val="28"/>
          <w:szCs w:val="28"/>
          <w:lang w:val="tt-RU"/>
        </w:rPr>
        <w:t xml:space="preserve"> электрон имза куелган электрон документлар </w:t>
      </w:r>
      <w:r>
        <w:rPr>
          <w:sz w:val="28"/>
          <w:szCs w:val="28"/>
          <w:lang w:val="tt-RU"/>
        </w:rPr>
        <w:t>формасында</w:t>
      </w:r>
      <w:r w:rsidRPr="00C644F6">
        <w:rPr>
          <w:sz w:val="28"/>
          <w:szCs w:val="28"/>
          <w:lang w:val="tt-RU"/>
        </w:rPr>
        <w:t xml:space="preserve"> тапшырылырга мөмкин, шул ук вакытта гариза бирүченең шәхесен раслаучы документ таләп ителми.</w:t>
      </w:r>
    </w:p>
    <w:p w:rsidR="005C013C" w:rsidRPr="00C644F6" w:rsidRDefault="005C013C" w:rsidP="001F0699">
      <w:pPr>
        <w:ind w:firstLine="851"/>
        <w:jc w:val="both"/>
        <w:rPr>
          <w:sz w:val="28"/>
          <w:szCs w:val="28"/>
          <w:lang w:val="tt-RU"/>
        </w:rPr>
      </w:pPr>
      <w:r w:rsidRPr="00C644F6">
        <w:rPr>
          <w:sz w:val="28"/>
          <w:szCs w:val="28"/>
          <w:lang w:val="tt-RU"/>
        </w:rPr>
        <w:t>5.9. Шикаять гариза бирүче тарафыннан КФҮ аша бирелергә мөмкин. Шикаять кергәндә КФҮ аны кара</w:t>
      </w:r>
      <w:r>
        <w:rPr>
          <w:sz w:val="28"/>
          <w:szCs w:val="28"/>
          <w:lang w:val="tt-RU"/>
        </w:rPr>
        <w:t>п тикшерүгә</w:t>
      </w:r>
      <w:r w:rsidRPr="00C644F6">
        <w:rPr>
          <w:sz w:val="28"/>
          <w:szCs w:val="28"/>
          <w:lang w:val="tt-RU"/>
        </w:rPr>
        <w:t xml:space="preserve"> вәкаләтле органга җибәрүне КФҮ һәм Министрлык арасында үзара хезмәттәшлек итү турында килешү белән билгеләнгән тәртиптә һәм срокларда, ләкин шикаять керү көненнән башлап киләсе эш көненнән дә соңга калмыйча тәэмин итә.   </w:t>
      </w:r>
    </w:p>
    <w:p w:rsidR="005C013C" w:rsidRPr="00C644F6" w:rsidRDefault="005C013C" w:rsidP="001F0699">
      <w:pPr>
        <w:ind w:firstLine="851"/>
        <w:jc w:val="both"/>
        <w:rPr>
          <w:sz w:val="28"/>
          <w:szCs w:val="28"/>
          <w:lang w:val="tt-RU"/>
        </w:rPr>
      </w:pPr>
      <w:r w:rsidRPr="00C644F6">
        <w:rPr>
          <w:sz w:val="28"/>
          <w:szCs w:val="28"/>
          <w:lang w:val="tt-RU"/>
        </w:rPr>
        <w:t xml:space="preserve">5.10. Шикаять тәшкил итәргә тиеш: </w:t>
      </w:r>
    </w:p>
    <w:p w:rsidR="005C013C" w:rsidRPr="00C644F6" w:rsidRDefault="005C013C" w:rsidP="001F0699">
      <w:pPr>
        <w:ind w:firstLine="851"/>
        <w:jc w:val="both"/>
        <w:rPr>
          <w:sz w:val="28"/>
          <w:szCs w:val="28"/>
          <w:lang w:val="tt-RU"/>
        </w:rPr>
      </w:pPr>
      <w:r w:rsidRPr="00C644F6">
        <w:rPr>
          <w:sz w:val="28"/>
          <w:szCs w:val="28"/>
          <w:lang w:val="tt-RU"/>
        </w:rPr>
        <w:t xml:space="preserve">карарларына һәм гамәлләренә (гамәл кылмауларына) шикаять бирелгән Министрлыкның </w:t>
      </w:r>
      <w:r>
        <w:rPr>
          <w:sz w:val="28"/>
          <w:szCs w:val="28"/>
          <w:lang w:val="tt-RU"/>
        </w:rPr>
        <w:t>атамасын</w:t>
      </w:r>
      <w:r w:rsidRPr="00C644F6">
        <w:rPr>
          <w:sz w:val="28"/>
          <w:szCs w:val="28"/>
          <w:lang w:val="tt-RU"/>
        </w:rPr>
        <w:t>, Министрлыкның тиешле вазифаи шәхесенең яисә дәүләт гражданлык хезмәткәренең фамилиясен, исемен, атасының исемен яки вазифасын;</w:t>
      </w:r>
    </w:p>
    <w:p w:rsidR="005C013C" w:rsidRPr="00C644F6" w:rsidRDefault="005C013C" w:rsidP="005C013C">
      <w:pPr>
        <w:ind w:firstLine="709"/>
        <w:jc w:val="both"/>
        <w:rPr>
          <w:sz w:val="28"/>
          <w:szCs w:val="28"/>
          <w:lang w:val="tt-RU"/>
        </w:rPr>
      </w:pPr>
      <w:r w:rsidRPr="00C644F6">
        <w:rPr>
          <w:sz w:val="28"/>
          <w:szCs w:val="28"/>
          <w:lang w:val="tt-RU"/>
        </w:rPr>
        <w:t>гариза бирүченең</w:t>
      </w:r>
      <w:r>
        <w:rPr>
          <w:sz w:val="28"/>
          <w:szCs w:val="28"/>
          <w:lang w:val="tt-RU"/>
        </w:rPr>
        <w:t xml:space="preserve"> –</w:t>
      </w:r>
      <w:r w:rsidRPr="00C644F6">
        <w:rPr>
          <w:sz w:val="28"/>
          <w:szCs w:val="28"/>
          <w:lang w:val="tt-RU"/>
        </w:rPr>
        <w:t xml:space="preserve"> физик шәхеснең (</w:t>
      </w:r>
      <w:r>
        <w:rPr>
          <w:sz w:val="28"/>
          <w:szCs w:val="28"/>
          <w:lang w:val="tt-RU"/>
        </w:rPr>
        <w:t>хосусый</w:t>
      </w:r>
      <w:r w:rsidRPr="00C644F6">
        <w:rPr>
          <w:sz w:val="28"/>
          <w:szCs w:val="28"/>
          <w:lang w:val="tt-RU"/>
        </w:rPr>
        <w:t xml:space="preserve"> эшмәкәрнең) фамилиясен, исемен, атасының исемен (соңгысы – булган очракта), яшәү урыны турында мәгълүматларны, шикаятьне электрон документ </w:t>
      </w:r>
      <w:r>
        <w:rPr>
          <w:sz w:val="28"/>
          <w:szCs w:val="28"/>
          <w:lang w:val="tt-RU"/>
        </w:rPr>
        <w:t>формасында җибәрү</w:t>
      </w:r>
      <w:r w:rsidRPr="00C644F6">
        <w:rPr>
          <w:sz w:val="28"/>
          <w:szCs w:val="28"/>
          <w:lang w:val="tt-RU"/>
        </w:rPr>
        <w:t xml:space="preserve"> очрагында – фамилиясен, исемен, атасының исемен (соңгысы – булган очракта), электрон почтасының адресын, әгәр җавап электрон документ </w:t>
      </w:r>
      <w:r>
        <w:rPr>
          <w:sz w:val="28"/>
          <w:szCs w:val="28"/>
          <w:lang w:val="tt-RU"/>
        </w:rPr>
        <w:t>формасында</w:t>
      </w:r>
      <w:r w:rsidRPr="00C644F6">
        <w:rPr>
          <w:sz w:val="28"/>
          <w:szCs w:val="28"/>
          <w:lang w:val="tt-RU"/>
        </w:rPr>
        <w:t xml:space="preserve"> җибәрелергә тиеш булса, һәм почта адресы</w:t>
      </w:r>
      <w:r>
        <w:rPr>
          <w:sz w:val="28"/>
          <w:szCs w:val="28"/>
          <w:lang w:val="tt-RU"/>
        </w:rPr>
        <w:t>н</w:t>
      </w:r>
      <w:r w:rsidRPr="00C644F6">
        <w:rPr>
          <w:sz w:val="28"/>
          <w:szCs w:val="28"/>
          <w:lang w:val="tt-RU"/>
        </w:rPr>
        <w:t xml:space="preserve">, әгәр җавап язмача формада җибәрелергә тиеш булса; яисә гариза бирүченең </w:t>
      </w:r>
      <w:r>
        <w:rPr>
          <w:sz w:val="28"/>
          <w:szCs w:val="28"/>
          <w:lang w:val="tt-RU"/>
        </w:rPr>
        <w:t>–</w:t>
      </w:r>
      <w:r w:rsidRPr="00C644F6">
        <w:rPr>
          <w:sz w:val="28"/>
          <w:szCs w:val="28"/>
          <w:lang w:val="tt-RU"/>
        </w:rPr>
        <w:t xml:space="preserve"> юридик шәхеснең </w:t>
      </w:r>
      <w:r>
        <w:rPr>
          <w:sz w:val="28"/>
          <w:szCs w:val="28"/>
          <w:lang w:val="tt-RU"/>
        </w:rPr>
        <w:t>атамасын</w:t>
      </w:r>
      <w:r w:rsidRPr="00C644F6">
        <w:rPr>
          <w:sz w:val="28"/>
          <w:szCs w:val="28"/>
          <w:lang w:val="tt-RU"/>
        </w:rPr>
        <w:t>, булу урыны турында мәгълүматларны, шулай ук элемтә өчен телефон номерын (номерларын), гариза бирүчегә җавап җибәрелергә тиеш булган электрон почтасының (булган очракта) адресын (адресларын) һәм почта адресын;</w:t>
      </w:r>
    </w:p>
    <w:p w:rsidR="005C013C" w:rsidRPr="00C644F6" w:rsidRDefault="005C013C" w:rsidP="005C013C">
      <w:pPr>
        <w:ind w:firstLine="709"/>
        <w:jc w:val="both"/>
        <w:rPr>
          <w:sz w:val="28"/>
          <w:szCs w:val="28"/>
          <w:lang w:val="tt-RU"/>
        </w:rPr>
      </w:pPr>
      <w:r w:rsidRPr="00C644F6">
        <w:rPr>
          <w:sz w:val="28"/>
          <w:szCs w:val="28"/>
          <w:lang w:val="tt-RU"/>
        </w:rPr>
        <w:t>Министрлыкның, аның вазифаи шәхесенең яисә дәүләт гражданлык хезмәткәренең шикаять бирелгән карарлары һәм гамәлләре (гамәл кылмаулары) турында мәгълүматларны;</w:t>
      </w:r>
    </w:p>
    <w:p w:rsidR="005C013C" w:rsidRPr="00C644F6" w:rsidRDefault="005C013C" w:rsidP="005C013C">
      <w:pPr>
        <w:ind w:firstLine="709"/>
        <w:jc w:val="both"/>
        <w:rPr>
          <w:sz w:val="28"/>
          <w:szCs w:val="28"/>
          <w:lang w:val="tt-RU"/>
        </w:rPr>
      </w:pPr>
      <w:r w:rsidRPr="00C644F6">
        <w:rPr>
          <w:sz w:val="28"/>
          <w:szCs w:val="28"/>
          <w:lang w:val="tt-RU"/>
        </w:rPr>
        <w:t>дәлилләрне, алар нигезендә гариза бирүче Министрлыкның, аның вазифаи шәхесенең яисә дәүләт гражданлык хезмәткәренең шикаять бирелгән карарлары һәм гамәлләре (гамәл кылмаулары) белән риза түгел. Гариза бирүченең дәлилләрен раслаучы документлар (булган очракта) яисә аларның күчермәләре гариза бирүче тарафыннан тапшырылырга мөмкин</w:t>
      </w:r>
      <w:r>
        <w:rPr>
          <w:sz w:val="28"/>
          <w:szCs w:val="28"/>
          <w:lang w:val="tt-RU"/>
        </w:rPr>
        <w:t>.</w:t>
      </w:r>
      <w:r w:rsidRPr="00C644F6">
        <w:rPr>
          <w:sz w:val="28"/>
          <w:szCs w:val="28"/>
          <w:lang w:val="tt-RU"/>
        </w:rPr>
        <w:t xml:space="preserve"> </w:t>
      </w:r>
    </w:p>
    <w:p w:rsidR="005C013C" w:rsidRPr="00322803" w:rsidRDefault="005C013C" w:rsidP="001F0699">
      <w:pPr>
        <w:ind w:firstLine="851"/>
        <w:jc w:val="both"/>
        <w:rPr>
          <w:color w:val="000000" w:themeColor="text1"/>
          <w:sz w:val="28"/>
          <w:szCs w:val="28"/>
          <w:lang w:val="tt-RU"/>
        </w:rPr>
      </w:pPr>
      <w:r w:rsidRPr="00C644F6">
        <w:rPr>
          <w:sz w:val="28"/>
          <w:szCs w:val="28"/>
          <w:lang w:val="tt-RU"/>
        </w:rPr>
        <w:t xml:space="preserve">5.11. Министрлыкка кергән шикаять аның керү көненнән башлап киләсе эш көненнән дә соңга калмыйча теркәлә һәм шикаятьләрне карау буенча вәкаләтләр бирелгән вазифаи шәхес тарафыннан аны </w:t>
      </w:r>
      <w:r w:rsidRPr="00322803">
        <w:rPr>
          <w:color w:val="000000" w:themeColor="text1"/>
          <w:sz w:val="28"/>
          <w:szCs w:val="28"/>
          <w:lang w:val="tt-RU"/>
        </w:rPr>
        <w:t>теркәү көненнән башлап эш көннәре белән санала торган 15-көнлек срокта</w:t>
      </w:r>
      <w:r w:rsidRPr="00C644F6">
        <w:rPr>
          <w:color w:val="FF0000"/>
          <w:sz w:val="28"/>
          <w:szCs w:val="28"/>
          <w:lang w:val="tt-RU"/>
        </w:rPr>
        <w:t xml:space="preserve"> </w:t>
      </w:r>
      <w:r w:rsidRPr="00C644F6">
        <w:rPr>
          <w:sz w:val="28"/>
          <w:szCs w:val="28"/>
          <w:lang w:val="tt-RU"/>
        </w:rPr>
        <w:t>кара</w:t>
      </w:r>
      <w:r>
        <w:rPr>
          <w:sz w:val="28"/>
          <w:szCs w:val="28"/>
          <w:lang w:val="tt-RU"/>
        </w:rPr>
        <w:t>п тикшерүгә</w:t>
      </w:r>
      <w:r w:rsidRPr="00C644F6">
        <w:rPr>
          <w:sz w:val="28"/>
          <w:szCs w:val="28"/>
          <w:lang w:val="tt-RU"/>
        </w:rPr>
        <w:t xml:space="preserve"> алына, ә Министрлыкның, аның вазифаи шәхесенең гариза бирүчедән документларны кабул итүдән яисә ясалган хаталарны һәм ялгышларны төзәтүдән баш тартуларына шикаять бирелү очрагында яки шул төзәтүләргә билгеләнгән срокны бозуга гариза бирүче тарафыннан шикаять бирелү очрагында – аны </w:t>
      </w:r>
      <w:r w:rsidRPr="00322803">
        <w:rPr>
          <w:color w:val="000000" w:themeColor="text1"/>
          <w:sz w:val="28"/>
          <w:szCs w:val="28"/>
          <w:lang w:val="tt-RU"/>
        </w:rPr>
        <w:t xml:space="preserve">теркәү көненнән башлап эш көннәре белән санала торган биш көнлек срокта. </w:t>
      </w:r>
    </w:p>
    <w:p w:rsidR="005C013C" w:rsidRPr="00C644F6" w:rsidRDefault="005C013C" w:rsidP="001F0699">
      <w:pPr>
        <w:ind w:firstLine="851"/>
        <w:jc w:val="both"/>
        <w:rPr>
          <w:sz w:val="28"/>
          <w:szCs w:val="28"/>
          <w:lang w:val="tt-RU"/>
        </w:rPr>
      </w:pPr>
      <w:r w:rsidRPr="00C644F6">
        <w:rPr>
          <w:sz w:val="28"/>
          <w:szCs w:val="28"/>
          <w:lang w:val="tt-RU"/>
        </w:rPr>
        <w:t>5.12. Шикаятьне кара</w:t>
      </w:r>
      <w:r>
        <w:rPr>
          <w:sz w:val="28"/>
          <w:szCs w:val="28"/>
          <w:lang w:val="tt-RU"/>
        </w:rPr>
        <w:t>п тикшерүне</w:t>
      </w:r>
      <w:r w:rsidRPr="00C644F6">
        <w:rPr>
          <w:sz w:val="28"/>
          <w:szCs w:val="28"/>
          <w:lang w:val="tt-RU"/>
        </w:rPr>
        <w:t xml:space="preserve"> туктатып тору өчен нигезләр юк. </w:t>
      </w:r>
    </w:p>
    <w:p w:rsidR="005C013C" w:rsidRPr="00C644F6" w:rsidRDefault="005C013C" w:rsidP="001F0699">
      <w:pPr>
        <w:ind w:firstLine="851"/>
        <w:jc w:val="both"/>
        <w:rPr>
          <w:sz w:val="28"/>
          <w:szCs w:val="28"/>
          <w:lang w:val="tt-RU"/>
        </w:rPr>
      </w:pPr>
      <w:r w:rsidRPr="00C644F6">
        <w:rPr>
          <w:sz w:val="28"/>
          <w:szCs w:val="28"/>
          <w:lang w:val="tt-RU"/>
        </w:rPr>
        <w:t>5.13. Шикаятьне кара</w:t>
      </w:r>
      <w:r>
        <w:rPr>
          <w:sz w:val="28"/>
          <w:szCs w:val="28"/>
          <w:lang w:val="tt-RU"/>
        </w:rPr>
        <w:t>п тикшерү</w:t>
      </w:r>
      <w:r w:rsidRPr="00C644F6">
        <w:rPr>
          <w:sz w:val="28"/>
          <w:szCs w:val="28"/>
          <w:lang w:val="tt-RU"/>
        </w:rPr>
        <w:t xml:space="preserve"> нәтиҗәләре буенча Министрлык акт формасында түбәндәге карарларның берсен кабул итә:</w:t>
      </w:r>
    </w:p>
    <w:p w:rsidR="005C013C" w:rsidRPr="00C644F6" w:rsidRDefault="005C013C" w:rsidP="005C013C">
      <w:pPr>
        <w:ind w:firstLine="709"/>
        <w:jc w:val="both"/>
        <w:rPr>
          <w:sz w:val="28"/>
          <w:szCs w:val="28"/>
          <w:lang w:val="tt-RU"/>
        </w:rPr>
      </w:pPr>
      <w:r w:rsidRPr="00C644F6">
        <w:rPr>
          <w:sz w:val="28"/>
          <w:szCs w:val="28"/>
          <w:lang w:val="tt-RU"/>
        </w:rPr>
        <w:t>шикаятьне канәгатьләндерү турында, шул санда кабул ителгән карарны гамәлдән чыгару</w:t>
      </w:r>
      <w:r>
        <w:rPr>
          <w:sz w:val="28"/>
          <w:szCs w:val="28"/>
          <w:lang w:val="tt-RU"/>
        </w:rPr>
        <w:t xml:space="preserve"> формасында</w:t>
      </w:r>
      <w:r w:rsidRPr="00C644F6">
        <w:rPr>
          <w:sz w:val="28"/>
          <w:szCs w:val="28"/>
          <w:lang w:val="tt-RU"/>
        </w:rPr>
        <w:t>, дәүләт хезмәте</w:t>
      </w:r>
      <w:r>
        <w:rPr>
          <w:sz w:val="28"/>
          <w:szCs w:val="28"/>
          <w:lang w:val="tt-RU"/>
        </w:rPr>
        <w:t>н</w:t>
      </w:r>
      <w:r w:rsidRPr="00C644F6">
        <w:rPr>
          <w:sz w:val="28"/>
          <w:szCs w:val="28"/>
          <w:lang w:val="tt-RU"/>
        </w:rPr>
        <w:t xml:space="preserve"> күрсәтү нәтиҗәсендә бирелгән документларда Министрлык тарафыннан ясалган басма хаталарны һәм (яки) ялгышларны төзәтү,  норматив хокукый актлар белән </w:t>
      </w:r>
      <w:r>
        <w:rPr>
          <w:sz w:val="28"/>
          <w:szCs w:val="28"/>
          <w:lang w:val="tt-RU"/>
        </w:rPr>
        <w:t xml:space="preserve">алдан </w:t>
      </w:r>
      <w:r w:rsidRPr="00C644F6">
        <w:rPr>
          <w:sz w:val="28"/>
          <w:szCs w:val="28"/>
          <w:lang w:val="tt-RU"/>
        </w:rPr>
        <w:t>каралмаган  түләү акчаларын гариза бирүчегә кире кайтару формасында, шулай ук башка төрле формаларда;</w:t>
      </w:r>
    </w:p>
    <w:p w:rsidR="005C013C" w:rsidRPr="00C644F6" w:rsidRDefault="005C013C" w:rsidP="005C013C">
      <w:pPr>
        <w:ind w:firstLine="709"/>
        <w:jc w:val="both"/>
        <w:rPr>
          <w:sz w:val="28"/>
          <w:szCs w:val="28"/>
          <w:lang w:val="tt-RU"/>
        </w:rPr>
      </w:pPr>
      <w:r w:rsidRPr="00C644F6">
        <w:rPr>
          <w:sz w:val="28"/>
          <w:szCs w:val="28"/>
          <w:lang w:val="tt-RU"/>
        </w:rPr>
        <w:t>шикаятен канәгатьләндерүдән баш тарту турында.</w:t>
      </w:r>
    </w:p>
    <w:p w:rsidR="005C013C" w:rsidRPr="00C644F6" w:rsidRDefault="005C013C" w:rsidP="001F0699">
      <w:pPr>
        <w:ind w:firstLine="851"/>
        <w:jc w:val="both"/>
        <w:rPr>
          <w:sz w:val="28"/>
          <w:szCs w:val="28"/>
          <w:lang w:val="tt-RU"/>
        </w:rPr>
      </w:pPr>
      <w:r w:rsidRPr="00C644F6">
        <w:rPr>
          <w:sz w:val="28"/>
          <w:szCs w:val="28"/>
          <w:lang w:val="tt-RU"/>
        </w:rPr>
        <w:t>5.14. Әлеге Регламентның 5.13 пунктында күрсәтелгән карарны кабул итү көненнән соң киләсе көннән дә соңга калмыйча шикаятьне карау нәтиҗәләре буенча дәлилләнгән җавап гариза бирүчегә язма форма</w:t>
      </w:r>
      <w:r>
        <w:rPr>
          <w:sz w:val="28"/>
          <w:szCs w:val="28"/>
          <w:lang w:val="tt-RU"/>
        </w:rPr>
        <w:t>сын</w:t>
      </w:r>
      <w:r w:rsidRPr="00C644F6">
        <w:rPr>
          <w:sz w:val="28"/>
          <w:szCs w:val="28"/>
          <w:lang w:val="tt-RU"/>
        </w:rPr>
        <w:t xml:space="preserve">да һәм гариза бирүче теләге буенча электрон имза куелган электрон документ формасында </w:t>
      </w:r>
      <w:r>
        <w:rPr>
          <w:sz w:val="28"/>
          <w:szCs w:val="28"/>
          <w:lang w:val="tt-RU"/>
        </w:rPr>
        <w:t>җибәрелә</w:t>
      </w:r>
      <w:r w:rsidRPr="00C644F6">
        <w:rPr>
          <w:sz w:val="28"/>
          <w:szCs w:val="28"/>
          <w:lang w:val="tt-RU"/>
        </w:rPr>
        <w:t>.</w:t>
      </w:r>
    </w:p>
    <w:p w:rsidR="005C013C" w:rsidRPr="00C644F6" w:rsidRDefault="005C013C" w:rsidP="001F0699">
      <w:pPr>
        <w:ind w:firstLine="851"/>
        <w:jc w:val="both"/>
        <w:rPr>
          <w:sz w:val="28"/>
          <w:szCs w:val="28"/>
          <w:lang w:val="tt-RU"/>
        </w:rPr>
      </w:pPr>
      <w:r w:rsidRPr="00C644F6">
        <w:rPr>
          <w:sz w:val="28"/>
          <w:szCs w:val="28"/>
          <w:lang w:val="tt-RU"/>
        </w:rPr>
        <w:t>5.15. Шикаятьне карау барышында яки нәтиҗәләре буенча Россия Федерациясе административ хокук</w:t>
      </w:r>
      <w:r>
        <w:rPr>
          <w:sz w:val="28"/>
          <w:szCs w:val="28"/>
          <w:lang w:val="tt-RU"/>
        </w:rPr>
        <w:t>лар</w:t>
      </w:r>
      <w:r w:rsidRPr="00C644F6">
        <w:rPr>
          <w:sz w:val="28"/>
          <w:szCs w:val="28"/>
          <w:lang w:val="tt-RU"/>
        </w:rPr>
        <w:t xml:space="preserve"> бозу</w:t>
      </w:r>
      <w:r>
        <w:rPr>
          <w:sz w:val="28"/>
          <w:szCs w:val="28"/>
          <w:lang w:val="tt-RU"/>
        </w:rPr>
        <w:t xml:space="preserve"> турында</w:t>
      </w:r>
      <w:r w:rsidRPr="00C644F6">
        <w:rPr>
          <w:sz w:val="28"/>
          <w:szCs w:val="28"/>
          <w:lang w:val="tt-RU"/>
        </w:rPr>
        <w:t xml:space="preserve"> Кодексының 5.63 статьясы белән </w:t>
      </w:r>
      <w:r>
        <w:rPr>
          <w:sz w:val="28"/>
          <w:szCs w:val="28"/>
          <w:lang w:val="tt-RU"/>
        </w:rPr>
        <w:t xml:space="preserve">алдан </w:t>
      </w:r>
      <w:r w:rsidRPr="00C644F6">
        <w:rPr>
          <w:sz w:val="28"/>
          <w:szCs w:val="28"/>
          <w:lang w:val="tt-RU"/>
        </w:rPr>
        <w:t>каралган административ хокук бозу составының яки җинаятьнең билгеләре ачыклану очрагында әлеге Регламентның 5.3 пунктына туры китереп шикаятьләрне кара</w:t>
      </w:r>
      <w:r>
        <w:rPr>
          <w:sz w:val="28"/>
          <w:szCs w:val="28"/>
          <w:lang w:val="tt-RU"/>
        </w:rPr>
        <w:t>п тикшерү</w:t>
      </w:r>
      <w:r w:rsidRPr="00C644F6">
        <w:rPr>
          <w:sz w:val="28"/>
          <w:szCs w:val="28"/>
          <w:lang w:val="tt-RU"/>
        </w:rPr>
        <w:t xml:space="preserve"> буенча вәкаләтләр бирелгән вазифаи шәхес булган материалларны прокуратура органнарына </w:t>
      </w:r>
      <w:r>
        <w:rPr>
          <w:sz w:val="28"/>
          <w:szCs w:val="28"/>
          <w:lang w:val="tt-RU"/>
        </w:rPr>
        <w:t xml:space="preserve">тоткарсыз </w:t>
      </w:r>
      <w:r w:rsidRPr="00C644F6">
        <w:rPr>
          <w:sz w:val="28"/>
          <w:szCs w:val="28"/>
          <w:lang w:val="tt-RU"/>
        </w:rPr>
        <w:t xml:space="preserve">җибәрә. </w:t>
      </w:r>
    </w:p>
    <w:p w:rsidR="005C013C" w:rsidRPr="00C644F6" w:rsidRDefault="005C013C" w:rsidP="001F0699">
      <w:pPr>
        <w:ind w:firstLine="851"/>
        <w:jc w:val="both"/>
        <w:rPr>
          <w:sz w:val="28"/>
          <w:szCs w:val="28"/>
          <w:lang w:val="tt-RU"/>
        </w:rPr>
      </w:pPr>
      <w:r w:rsidRPr="00C644F6">
        <w:rPr>
          <w:sz w:val="28"/>
          <w:szCs w:val="28"/>
          <w:lang w:val="tt-RU"/>
        </w:rPr>
        <w:t>5.16. Шикаятьне кара</w:t>
      </w:r>
      <w:r>
        <w:rPr>
          <w:sz w:val="28"/>
          <w:szCs w:val="28"/>
          <w:lang w:val="tt-RU"/>
        </w:rPr>
        <w:t>п тикшерү</w:t>
      </w:r>
      <w:r w:rsidRPr="00C644F6">
        <w:rPr>
          <w:sz w:val="28"/>
          <w:szCs w:val="28"/>
          <w:lang w:val="tt-RU"/>
        </w:rPr>
        <w:t xml:space="preserve"> нәтиҗәләре буенча җавапта күрсәтелә</w:t>
      </w:r>
      <w:r>
        <w:rPr>
          <w:sz w:val="28"/>
          <w:szCs w:val="28"/>
          <w:lang w:val="tt-RU"/>
        </w:rPr>
        <w:t>ләр</w:t>
      </w:r>
      <w:r w:rsidRPr="00C644F6">
        <w:rPr>
          <w:sz w:val="28"/>
          <w:szCs w:val="28"/>
          <w:lang w:val="tt-RU"/>
        </w:rPr>
        <w:t>:</w:t>
      </w:r>
    </w:p>
    <w:p w:rsidR="005C013C" w:rsidRPr="00C644F6" w:rsidRDefault="005C013C" w:rsidP="005C013C">
      <w:pPr>
        <w:ind w:firstLine="709"/>
        <w:jc w:val="both"/>
        <w:rPr>
          <w:sz w:val="28"/>
          <w:szCs w:val="28"/>
          <w:lang w:val="tt-RU"/>
        </w:rPr>
      </w:pPr>
      <w:r w:rsidRPr="00C644F6">
        <w:rPr>
          <w:sz w:val="28"/>
          <w:szCs w:val="28"/>
          <w:lang w:val="tt-RU"/>
        </w:rPr>
        <w:t>дәүләт хезмәтен күрсәтүче, шикаятьне кара</w:t>
      </w:r>
      <w:r>
        <w:rPr>
          <w:sz w:val="28"/>
          <w:szCs w:val="28"/>
          <w:lang w:val="tt-RU"/>
        </w:rPr>
        <w:t>п тикшерүче</w:t>
      </w:r>
      <w:r w:rsidRPr="00C644F6">
        <w:rPr>
          <w:sz w:val="28"/>
          <w:szCs w:val="28"/>
          <w:lang w:val="tt-RU"/>
        </w:rPr>
        <w:t xml:space="preserve"> органның </w:t>
      </w:r>
      <w:r>
        <w:rPr>
          <w:sz w:val="28"/>
          <w:szCs w:val="28"/>
          <w:lang w:val="tt-RU"/>
        </w:rPr>
        <w:t>атамасы</w:t>
      </w:r>
      <w:r w:rsidRPr="00C644F6">
        <w:rPr>
          <w:sz w:val="28"/>
          <w:szCs w:val="28"/>
          <w:lang w:val="tt-RU"/>
        </w:rPr>
        <w:t>, аның шикаять буенча карар кабул иткән вазифаи шәхесенең ваз</w:t>
      </w:r>
      <w:r>
        <w:rPr>
          <w:sz w:val="28"/>
          <w:szCs w:val="28"/>
          <w:lang w:val="tt-RU"/>
        </w:rPr>
        <w:t>ый</w:t>
      </w:r>
      <w:r w:rsidRPr="00C644F6">
        <w:rPr>
          <w:sz w:val="28"/>
          <w:szCs w:val="28"/>
          <w:lang w:val="tt-RU"/>
        </w:rPr>
        <w:t>фасы, фамилиясе, исеме, атасының исеме (булган очракта);</w:t>
      </w:r>
    </w:p>
    <w:p w:rsidR="005C013C" w:rsidRPr="00C644F6" w:rsidRDefault="005C013C" w:rsidP="005C013C">
      <w:pPr>
        <w:ind w:firstLine="709"/>
        <w:jc w:val="both"/>
        <w:rPr>
          <w:sz w:val="28"/>
          <w:szCs w:val="28"/>
          <w:lang w:val="tt-RU"/>
        </w:rPr>
      </w:pPr>
      <w:r w:rsidRPr="00C644F6">
        <w:rPr>
          <w:sz w:val="28"/>
          <w:szCs w:val="28"/>
          <w:lang w:val="tt-RU"/>
        </w:rPr>
        <w:t xml:space="preserve">карарны кабул итүнең номеры, датасы, урыны, карарына яки гамәленә (гамәл үтәмәвенә) шикаять бирелгән вазифаи шәхес турында мәгълүматларны кертеп; </w:t>
      </w:r>
    </w:p>
    <w:p w:rsidR="005C013C" w:rsidRPr="00C644F6" w:rsidRDefault="005C013C" w:rsidP="005C013C">
      <w:pPr>
        <w:ind w:firstLine="709"/>
        <w:jc w:val="both"/>
        <w:rPr>
          <w:sz w:val="28"/>
          <w:szCs w:val="28"/>
          <w:lang w:val="tt-RU"/>
        </w:rPr>
      </w:pPr>
      <w:r w:rsidRPr="00C644F6">
        <w:rPr>
          <w:sz w:val="28"/>
          <w:szCs w:val="28"/>
          <w:lang w:val="tt-RU"/>
        </w:rPr>
        <w:t>гариза бирүченең фамилиясе, исеме, атасының исеме (булган очракта) яки атамасы;</w:t>
      </w:r>
    </w:p>
    <w:p w:rsidR="005C013C" w:rsidRPr="00C644F6" w:rsidRDefault="005C013C" w:rsidP="005C013C">
      <w:pPr>
        <w:ind w:firstLine="709"/>
        <w:jc w:val="both"/>
        <w:rPr>
          <w:sz w:val="28"/>
          <w:szCs w:val="28"/>
          <w:lang w:val="tt-RU"/>
        </w:rPr>
      </w:pPr>
      <w:r w:rsidRPr="00C644F6">
        <w:rPr>
          <w:sz w:val="28"/>
          <w:szCs w:val="28"/>
          <w:lang w:val="tt-RU"/>
        </w:rPr>
        <w:t>шикаять буенча карар кабул итү өчен нигезләр;</w:t>
      </w:r>
    </w:p>
    <w:p w:rsidR="005C013C" w:rsidRPr="00C644F6" w:rsidRDefault="005C013C" w:rsidP="005C013C">
      <w:pPr>
        <w:ind w:firstLine="709"/>
        <w:jc w:val="both"/>
        <w:rPr>
          <w:sz w:val="28"/>
          <w:szCs w:val="28"/>
          <w:lang w:val="tt-RU"/>
        </w:rPr>
      </w:pPr>
      <w:r w:rsidRPr="00C644F6">
        <w:rPr>
          <w:sz w:val="28"/>
          <w:szCs w:val="28"/>
          <w:lang w:val="tt-RU"/>
        </w:rPr>
        <w:t>шикаят</w:t>
      </w:r>
      <w:r w:rsidRPr="00C644F6">
        <w:rPr>
          <w:sz w:val="28"/>
          <w:szCs w:val="28"/>
        </w:rPr>
        <w:t>ь</w:t>
      </w:r>
      <w:r w:rsidRPr="00C644F6">
        <w:rPr>
          <w:sz w:val="28"/>
          <w:szCs w:val="28"/>
          <w:lang w:val="tt-RU"/>
        </w:rPr>
        <w:t xml:space="preserve"> буенча кабул ителгән карар;</w:t>
      </w:r>
    </w:p>
    <w:p w:rsidR="005C013C" w:rsidRPr="00C644F6" w:rsidRDefault="005C013C" w:rsidP="005C013C">
      <w:pPr>
        <w:ind w:firstLine="709"/>
        <w:jc w:val="both"/>
        <w:rPr>
          <w:sz w:val="28"/>
          <w:szCs w:val="28"/>
          <w:lang w:val="tt-RU"/>
        </w:rPr>
      </w:pPr>
      <w:r w:rsidRPr="00C644F6">
        <w:rPr>
          <w:sz w:val="28"/>
          <w:szCs w:val="28"/>
          <w:lang w:val="tt-RU"/>
        </w:rPr>
        <w:t>әгәр шикаять нигезләнгән дип танылса, –</w:t>
      </w:r>
      <w:r>
        <w:rPr>
          <w:sz w:val="28"/>
          <w:szCs w:val="28"/>
          <w:lang w:val="tt-RU"/>
        </w:rPr>
        <w:t xml:space="preserve"> </w:t>
      </w:r>
      <w:r w:rsidRPr="00C644F6">
        <w:rPr>
          <w:sz w:val="28"/>
          <w:szCs w:val="28"/>
          <w:lang w:val="tt-RU"/>
        </w:rPr>
        <w:t>ачыкланган бозуларны бетерүнең сроклары, шул санда дәүләт хезмәте нәтиҗәсен күрсәтүнең срогы;</w:t>
      </w:r>
    </w:p>
    <w:p w:rsidR="005C013C" w:rsidRPr="00C644F6" w:rsidRDefault="005C013C" w:rsidP="005C013C">
      <w:pPr>
        <w:ind w:firstLine="709"/>
        <w:jc w:val="both"/>
        <w:rPr>
          <w:sz w:val="28"/>
          <w:szCs w:val="28"/>
          <w:lang w:val="tt-RU"/>
        </w:rPr>
      </w:pPr>
      <w:r w:rsidRPr="00C644F6">
        <w:rPr>
          <w:sz w:val="28"/>
          <w:szCs w:val="28"/>
          <w:lang w:val="tt-RU"/>
        </w:rPr>
        <w:t>шикаять буенча кабул ителгән карарга шикаять бирү тәртибе турында мәгълүматлар.</w:t>
      </w:r>
    </w:p>
    <w:p w:rsidR="005C013C" w:rsidRPr="00C644F6" w:rsidRDefault="005C013C" w:rsidP="001F0699">
      <w:pPr>
        <w:ind w:firstLine="851"/>
        <w:jc w:val="both"/>
        <w:rPr>
          <w:sz w:val="28"/>
          <w:szCs w:val="28"/>
          <w:lang w:val="tt-RU"/>
        </w:rPr>
      </w:pPr>
      <w:r w:rsidRPr="00C644F6">
        <w:rPr>
          <w:sz w:val="28"/>
          <w:szCs w:val="28"/>
          <w:lang w:val="tt-RU"/>
        </w:rPr>
        <w:t>5.17. Шикаятьне карауның нәтиҗәләре буенча җавап Министрлыкның шикаятьне кара</w:t>
      </w:r>
      <w:r>
        <w:rPr>
          <w:sz w:val="28"/>
          <w:szCs w:val="28"/>
          <w:lang w:val="tt-RU"/>
        </w:rPr>
        <w:t>п тикшерүгә</w:t>
      </w:r>
      <w:r w:rsidRPr="00C644F6">
        <w:rPr>
          <w:sz w:val="28"/>
          <w:szCs w:val="28"/>
          <w:lang w:val="tt-RU"/>
        </w:rPr>
        <w:t xml:space="preserve"> вәкаләтле вазифаи шәхесе тарафыннан имза</w:t>
      </w:r>
      <w:r>
        <w:rPr>
          <w:sz w:val="28"/>
          <w:szCs w:val="28"/>
          <w:lang w:val="tt-RU"/>
        </w:rPr>
        <w:t xml:space="preserve"> куела</w:t>
      </w:r>
      <w:r w:rsidRPr="00C644F6">
        <w:rPr>
          <w:sz w:val="28"/>
          <w:szCs w:val="28"/>
          <w:lang w:val="tt-RU"/>
        </w:rPr>
        <w:t xml:space="preserve">.  </w:t>
      </w:r>
    </w:p>
    <w:p w:rsidR="005C013C" w:rsidRPr="00C644F6" w:rsidRDefault="005C013C" w:rsidP="001F0699">
      <w:pPr>
        <w:ind w:firstLine="851"/>
        <w:jc w:val="both"/>
        <w:rPr>
          <w:sz w:val="28"/>
          <w:szCs w:val="28"/>
          <w:lang w:val="tt-RU"/>
        </w:rPr>
      </w:pPr>
      <w:r w:rsidRPr="00C644F6">
        <w:rPr>
          <w:sz w:val="28"/>
          <w:szCs w:val="28"/>
          <w:lang w:val="tt-RU"/>
        </w:rPr>
        <w:t xml:space="preserve">5.18. Әгәр гариза бирүче шикаятьне карау барышында Министрлыкның вазифаи шәхесләре тарафыннан кабул ителгән карар белән канәгать булмаса, яки алар тарафыннан карар кабул ителмәсә, гариза бирүче Татарстан Республикасы Министрлар Кабинетына мөрәҗәгать итәргә яки суд тәртибендә, Россия Федерациясенең законнары җыелмасына туры китереп, кабул ителгән карарга шикаять бирергә хокуклы. </w:t>
      </w:r>
    </w:p>
    <w:p w:rsidR="005C013C" w:rsidRPr="00C644F6" w:rsidRDefault="005C013C" w:rsidP="001F0699">
      <w:pPr>
        <w:ind w:firstLine="851"/>
        <w:jc w:val="both"/>
        <w:rPr>
          <w:sz w:val="28"/>
          <w:szCs w:val="28"/>
          <w:lang w:val="tt-RU"/>
        </w:rPr>
      </w:pPr>
      <w:r w:rsidRPr="00C644F6">
        <w:rPr>
          <w:sz w:val="28"/>
          <w:szCs w:val="28"/>
          <w:lang w:val="tt-RU"/>
        </w:rPr>
        <w:t>5.19. Гариза бирүчеләр</w:t>
      </w:r>
      <w:r>
        <w:rPr>
          <w:sz w:val="28"/>
          <w:szCs w:val="28"/>
          <w:lang w:val="tt-RU"/>
        </w:rPr>
        <w:t>нең</w:t>
      </w:r>
      <w:r w:rsidRPr="00C644F6">
        <w:rPr>
          <w:sz w:val="28"/>
          <w:szCs w:val="28"/>
          <w:lang w:val="tt-RU"/>
        </w:rPr>
        <w:t xml:space="preserve"> шикаятьне нигезләү һәм кара</w:t>
      </w:r>
      <w:r>
        <w:rPr>
          <w:sz w:val="28"/>
          <w:szCs w:val="28"/>
          <w:lang w:val="tt-RU"/>
        </w:rPr>
        <w:t>п тикшерү</w:t>
      </w:r>
      <w:r w:rsidRPr="00C644F6">
        <w:rPr>
          <w:sz w:val="28"/>
          <w:szCs w:val="28"/>
          <w:lang w:val="tt-RU"/>
        </w:rPr>
        <w:t xml:space="preserve"> өчен кирәкле мәгълүматны һәм документларны алырга хокукл</w:t>
      </w:r>
      <w:r>
        <w:rPr>
          <w:sz w:val="28"/>
          <w:szCs w:val="28"/>
          <w:lang w:val="tt-RU"/>
        </w:rPr>
        <w:t>ары бар</w:t>
      </w:r>
      <w:r w:rsidRPr="00C644F6">
        <w:rPr>
          <w:sz w:val="28"/>
          <w:szCs w:val="28"/>
          <w:lang w:val="tt-RU"/>
        </w:rPr>
        <w:t>ы.</w:t>
      </w:r>
    </w:p>
    <w:p w:rsidR="005C013C" w:rsidRPr="00C644F6" w:rsidRDefault="005C013C" w:rsidP="001F0699">
      <w:pPr>
        <w:ind w:firstLine="851"/>
        <w:jc w:val="both"/>
        <w:rPr>
          <w:sz w:val="28"/>
          <w:szCs w:val="28"/>
          <w:lang w:val="tt-RU"/>
        </w:rPr>
      </w:pPr>
      <w:r w:rsidRPr="00C644F6">
        <w:rPr>
          <w:sz w:val="28"/>
          <w:szCs w:val="28"/>
          <w:lang w:val="tt-RU"/>
        </w:rPr>
        <w:t>5.20. Шикаятьне бирү һәм кара</w:t>
      </w:r>
      <w:r>
        <w:rPr>
          <w:sz w:val="28"/>
          <w:szCs w:val="28"/>
          <w:lang w:val="tt-RU"/>
        </w:rPr>
        <w:t>п тикшерү</w:t>
      </w:r>
      <w:r w:rsidRPr="00C644F6">
        <w:rPr>
          <w:sz w:val="28"/>
          <w:szCs w:val="28"/>
          <w:lang w:val="tt-RU"/>
        </w:rPr>
        <w:t xml:space="preserve"> тәртибе турында мәгълүматны түбәндәге ысуллар белән алырга мөмкин:</w:t>
      </w:r>
    </w:p>
    <w:p w:rsidR="005C013C" w:rsidRPr="00C644F6" w:rsidRDefault="005C013C" w:rsidP="005C013C">
      <w:pPr>
        <w:ind w:firstLine="709"/>
        <w:jc w:val="both"/>
        <w:rPr>
          <w:sz w:val="28"/>
          <w:szCs w:val="28"/>
          <w:lang w:val="tt-RU"/>
        </w:rPr>
      </w:pPr>
      <w:r w:rsidRPr="00C644F6">
        <w:rPr>
          <w:sz w:val="28"/>
          <w:szCs w:val="28"/>
          <w:lang w:val="tt-RU"/>
        </w:rPr>
        <w:t>гариза бирүчеләр белән эшләү өчен Министрлык бүлмәләрендә урнашкан, шикаятьне бирү һәм кара</w:t>
      </w:r>
      <w:r>
        <w:rPr>
          <w:sz w:val="28"/>
          <w:szCs w:val="28"/>
          <w:lang w:val="tt-RU"/>
        </w:rPr>
        <w:t>п тикшерү</w:t>
      </w:r>
      <w:r w:rsidRPr="00C644F6">
        <w:rPr>
          <w:sz w:val="28"/>
          <w:szCs w:val="28"/>
          <w:lang w:val="tt-RU"/>
        </w:rPr>
        <w:t xml:space="preserve"> тәртибе турында визуаль һәм текстлы мәгълүматны тәшкил итүче мәгълүмати стендлар ярдәмендә;</w:t>
      </w:r>
    </w:p>
    <w:p w:rsidR="005C013C" w:rsidRPr="00C644F6" w:rsidRDefault="005C013C" w:rsidP="005C013C">
      <w:pPr>
        <w:ind w:firstLine="709"/>
        <w:jc w:val="both"/>
        <w:rPr>
          <w:sz w:val="28"/>
          <w:szCs w:val="28"/>
          <w:lang w:val="tt-RU"/>
        </w:rPr>
      </w:pPr>
      <w:r w:rsidRPr="00C644F6">
        <w:rPr>
          <w:sz w:val="28"/>
          <w:szCs w:val="28"/>
          <w:lang w:val="tt-RU"/>
        </w:rPr>
        <w:t>«Интернет» челтәре аша:</w:t>
      </w:r>
    </w:p>
    <w:p w:rsidR="005C013C" w:rsidRPr="00C644F6" w:rsidRDefault="005C013C" w:rsidP="005C013C">
      <w:pPr>
        <w:ind w:firstLine="709"/>
        <w:jc w:val="both"/>
        <w:rPr>
          <w:sz w:val="28"/>
          <w:szCs w:val="28"/>
          <w:lang w:val="tt-RU"/>
        </w:rPr>
      </w:pPr>
      <w:r w:rsidRPr="00C644F6">
        <w:rPr>
          <w:sz w:val="28"/>
          <w:szCs w:val="28"/>
          <w:lang w:val="tt-RU"/>
        </w:rPr>
        <w:t>Министрлыкның рәсми сайтында;</w:t>
      </w:r>
    </w:p>
    <w:p w:rsidR="005C013C" w:rsidRPr="00C644F6" w:rsidRDefault="005C013C" w:rsidP="005C013C">
      <w:pPr>
        <w:ind w:firstLine="709"/>
        <w:jc w:val="both"/>
        <w:rPr>
          <w:sz w:val="28"/>
          <w:szCs w:val="28"/>
          <w:lang w:val="tt-RU"/>
        </w:rPr>
      </w:pPr>
      <w:r w:rsidRPr="00C644F6">
        <w:rPr>
          <w:sz w:val="28"/>
          <w:szCs w:val="28"/>
          <w:lang w:val="tt-RU"/>
        </w:rPr>
        <w:t xml:space="preserve">Татарстан Республикасының </w:t>
      </w:r>
      <w:r>
        <w:rPr>
          <w:sz w:val="28"/>
          <w:szCs w:val="28"/>
          <w:lang w:val="tt-RU"/>
        </w:rPr>
        <w:t>Д</w:t>
      </w:r>
      <w:r w:rsidRPr="00C644F6">
        <w:rPr>
          <w:sz w:val="28"/>
          <w:szCs w:val="28"/>
          <w:lang w:val="tt-RU"/>
        </w:rPr>
        <w:t xml:space="preserve">әүләт һәм муниципаль хезмәтләренең </w:t>
      </w:r>
      <w:r>
        <w:rPr>
          <w:sz w:val="28"/>
          <w:szCs w:val="28"/>
          <w:lang w:val="tt-RU"/>
        </w:rPr>
        <w:t>п</w:t>
      </w:r>
      <w:r w:rsidRPr="00C644F6">
        <w:rPr>
          <w:sz w:val="28"/>
          <w:szCs w:val="28"/>
          <w:lang w:val="tt-RU"/>
        </w:rPr>
        <w:t>орталында;</w:t>
      </w:r>
    </w:p>
    <w:p w:rsidR="005C013C" w:rsidRPr="00C644F6" w:rsidRDefault="005C013C" w:rsidP="005C013C">
      <w:pPr>
        <w:ind w:firstLine="709"/>
        <w:jc w:val="both"/>
        <w:rPr>
          <w:sz w:val="28"/>
          <w:szCs w:val="28"/>
          <w:lang w:val="tt-RU"/>
        </w:rPr>
      </w:pPr>
      <w:r>
        <w:rPr>
          <w:sz w:val="28"/>
          <w:szCs w:val="28"/>
          <w:lang w:val="tt-RU"/>
        </w:rPr>
        <w:t>Д</w:t>
      </w:r>
      <w:r w:rsidRPr="00C644F6">
        <w:rPr>
          <w:sz w:val="28"/>
          <w:szCs w:val="28"/>
          <w:lang w:val="tt-RU"/>
        </w:rPr>
        <w:t xml:space="preserve">әүләт һәм муниципаль хезмәтләрнең (функцияләрнең) </w:t>
      </w:r>
      <w:r>
        <w:rPr>
          <w:sz w:val="28"/>
          <w:szCs w:val="28"/>
          <w:lang w:val="tt-RU"/>
        </w:rPr>
        <w:t>б</w:t>
      </w:r>
      <w:r w:rsidRPr="00C644F6">
        <w:rPr>
          <w:sz w:val="28"/>
          <w:szCs w:val="28"/>
          <w:lang w:val="tt-RU"/>
        </w:rPr>
        <w:t>ердәм порталында;</w:t>
      </w:r>
    </w:p>
    <w:p w:rsidR="005C013C" w:rsidRPr="00C644F6" w:rsidRDefault="005C013C" w:rsidP="005C013C">
      <w:pPr>
        <w:ind w:firstLine="709"/>
        <w:jc w:val="both"/>
        <w:rPr>
          <w:sz w:val="28"/>
          <w:szCs w:val="28"/>
          <w:lang w:val="tt-RU"/>
        </w:rPr>
      </w:pPr>
      <w:r w:rsidRPr="00C644F6">
        <w:rPr>
          <w:sz w:val="28"/>
          <w:szCs w:val="28"/>
          <w:lang w:val="tt-RU"/>
        </w:rPr>
        <w:t>Министрлыкка шәхсән мөрәҗәгать иткәндә (телефон буенча яки шәхсән);</w:t>
      </w:r>
    </w:p>
    <w:p w:rsidR="005C013C" w:rsidRPr="00C644F6" w:rsidRDefault="005C013C" w:rsidP="005C013C">
      <w:pPr>
        <w:ind w:firstLine="709"/>
        <w:jc w:val="both"/>
        <w:rPr>
          <w:sz w:val="28"/>
          <w:szCs w:val="28"/>
          <w:lang w:val="tt-RU"/>
        </w:rPr>
      </w:pPr>
      <w:r w:rsidRPr="00C644F6">
        <w:rPr>
          <w:sz w:val="28"/>
          <w:szCs w:val="28"/>
          <w:lang w:val="tt-RU"/>
        </w:rPr>
        <w:t xml:space="preserve">Министрлыкка язма рәвештә мөрәҗәгать иткәндә (Министрлыкның рәсми сайтына юнәлдерелгән электрон документ </w:t>
      </w:r>
      <w:r>
        <w:rPr>
          <w:sz w:val="28"/>
          <w:szCs w:val="28"/>
          <w:lang w:val="tt-RU"/>
        </w:rPr>
        <w:t>формасында</w:t>
      </w:r>
      <w:r w:rsidRPr="00C644F6">
        <w:rPr>
          <w:sz w:val="28"/>
          <w:szCs w:val="28"/>
          <w:lang w:val="tt-RU"/>
        </w:rPr>
        <w:t>).</w:t>
      </w:r>
    </w:p>
    <w:p w:rsidR="005C013C" w:rsidRPr="00C644F6" w:rsidRDefault="005C013C" w:rsidP="001F0699">
      <w:pPr>
        <w:ind w:firstLine="851"/>
        <w:jc w:val="both"/>
        <w:rPr>
          <w:sz w:val="28"/>
          <w:szCs w:val="28"/>
          <w:lang w:val="tt-RU"/>
        </w:rPr>
      </w:pPr>
      <w:r w:rsidRPr="00C644F6">
        <w:rPr>
          <w:sz w:val="28"/>
          <w:szCs w:val="28"/>
          <w:lang w:val="tt-RU"/>
        </w:rPr>
        <w:t>5.21. Министрлы</w:t>
      </w:r>
      <w:r>
        <w:rPr>
          <w:sz w:val="28"/>
          <w:szCs w:val="28"/>
          <w:lang w:val="tt-RU"/>
        </w:rPr>
        <w:t>к</w:t>
      </w:r>
      <w:r w:rsidRPr="00C644F6">
        <w:rPr>
          <w:sz w:val="28"/>
          <w:szCs w:val="28"/>
          <w:lang w:val="tt-RU"/>
        </w:rPr>
        <w:t xml:space="preserve"> шикаятьне канәгатьләндерүдән түбәндәге очракларда баш тарта:</w:t>
      </w:r>
    </w:p>
    <w:p w:rsidR="005C013C" w:rsidRPr="00C644F6" w:rsidRDefault="005C013C" w:rsidP="005C013C">
      <w:pPr>
        <w:ind w:firstLine="709"/>
        <w:jc w:val="both"/>
        <w:rPr>
          <w:sz w:val="28"/>
          <w:szCs w:val="28"/>
          <w:lang w:val="tt-RU"/>
        </w:rPr>
      </w:pPr>
      <w:r w:rsidRPr="00C644F6">
        <w:rPr>
          <w:sz w:val="28"/>
          <w:szCs w:val="28"/>
          <w:lang w:val="tt-RU"/>
        </w:rPr>
        <w:t>шул ук предмет турында һәм шул ук нигезләр буенча законлы көченә кергән судның, арбитраж судының карарлары булу;</w:t>
      </w:r>
    </w:p>
    <w:p w:rsidR="005C013C" w:rsidRPr="00C644F6" w:rsidRDefault="005C013C" w:rsidP="005C013C">
      <w:pPr>
        <w:ind w:firstLine="709"/>
        <w:jc w:val="both"/>
        <w:rPr>
          <w:sz w:val="28"/>
          <w:szCs w:val="28"/>
          <w:lang w:val="tt-RU"/>
        </w:rPr>
      </w:pPr>
      <w:r w:rsidRPr="00C644F6">
        <w:rPr>
          <w:sz w:val="28"/>
          <w:szCs w:val="28"/>
          <w:lang w:val="tt-RU"/>
        </w:rPr>
        <w:t>Россия Федерациясенең законнары җыелмасы белән</w:t>
      </w:r>
      <w:r>
        <w:rPr>
          <w:sz w:val="28"/>
          <w:szCs w:val="28"/>
          <w:lang w:val="tt-RU"/>
        </w:rPr>
        <w:t xml:space="preserve"> билгеләнгән тәртиптә</w:t>
      </w:r>
      <w:r w:rsidRPr="00C644F6">
        <w:rPr>
          <w:sz w:val="28"/>
          <w:szCs w:val="28"/>
          <w:lang w:val="tt-RU"/>
        </w:rPr>
        <w:t xml:space="preserve"> вәкаләтләре расланмаган шәхес тарафыннан шикаять бирү;</w:t>
      </w:r>
    </w:p>
    <w:p w:rsidR="005C013C" w:rsidRPr="00C644F6" w:rsidRDefault="005C013C" w:rsidP="005C013C">
      <w:pPr>
        <w:ind w:firstLine="709"/>
        <w:jc w:val="both"/>
        <w:rPr>
          <w:sz w:val="28"/>
          <w:szCs w:val="28"/>
          <w:lang w:val="tt-RU"/>
        </w:rPr>
      </w:pPr>
      <w:r w:rsidRPr="00C644F6">
        <w:rPr>
          <w:sz w:val="28"/>
          <w:szCs w:val="28"/>
          <w:lang w:val="tt-RU"/>
        </w:rPr>
        <w:t>шул ук гариза бирүчегә карата һәм шул ук шикаять предметы буенча элегрәк кабул ителгән шикаять буенча карарның булуы.</w:t>
      </w:r>
    </w:p>
    <w:p w:rsidR="005C013C" w:rsidRPr="00DE2870" w:rsidRDefault="005C013C" w:rsidP="001F0699">
      <w:pPr>
        <w:ind w:firstLine="851"/>
        <w:jc w:val="both"/>
        <w:rPr>
          <w:sz w:val="28"/>
          <w:szCs w:val="28"/>
          <w:lang w:val="tt-RU"/>
        </w:rPr>
      </w:pPr>
      <w:r w:rsidRPr="00DE2870">
        <w:rPr>
          <w:sz w:val="28"/>
          <w:szCs w:val="28"/>
          <w:lang w:val="tt-RU"/>
        </w:rPr>
        <w:t>5.22. Министрлык шикаятьне түбәндәге очракларда җавапсыз калдыра:</w:t>
      </w:r>
    </w:p>
    <w:p w:rsidR="005C013C" w:rsidRPr="00DE2870" w:rsidRDefault="005C013C" w:rsidP="005C013C">
      <w:pPr>
        <w:ind w:firstLine="709"/>
        <w:jc w:val="both"/>
        <w:rPr>
          <w:sz w:val="28"/>
          <w:szCs w:val="28"/>
          <w:lang w:val="tt-RU"/>
        </w:rPr>
      </w:pPr>
      <w:r w:rsidRPr="00DE2870">
        <w:rPr>
          <w:sz w:val="28"/>
          <w:szCs w:val="28"/>
          <w:lang w:val="tt-RU"/>
        </w:rPr>
        <w:t>шикаятьтә вазифаи шәхеснең, шулай ук аның гаиләсе әгъзаларының гомеренә, сәламәтлегенә һәм мөлкәтенә янаучы әдәпсез яисә мыскыл итә торган әйтемнәр булу;</w:t>
      </w:r>
    </w:p>
    <w:p w:rsidR="005C013C" w:rsidRPr="00F578E8" w:rsidRDefault="005C013C" w:rsidP="005C013C">
      <w:pPr>
        <w:ind w:firstLine="709"/>
        <w:jc w:val="both"/>
        <w:rPr>
          <w:sz w:val="28"/>
          <w:szCs w:val="28"/>
          <w:lang w:val="tt-RU"/>
        </w:rPr>
      </w:pPr>
      <w:r w:rsidRPr="00DE2870">
        <w:rPr>
          <w:sz w:val="28"/>
          <w:szCs w:val="28"/>
          <w:lang w:val="tt-RU"/>
        </w:rPr>
        <w:t>шикаять текстының нинди дә булса өлешен, шикаятьтә күрсәтелгән гариза бирүченең фамилиясен, исемен, атасының исемен (булган очракта) һәм (яки) почта адресын укый алмау</w:t>
      </w:r>
      <w:r>
        <w:rPr>
          <w:sz w:val="28"/>
          <w:szCs w:val="28"/>
          <w:lang w:val="tt-RU"/>
        </w:rPr>
        <w:t>.</w:t>
      </w:r>
    </w:p>
    <w:p w:rsidR="005C013C" w:rsidRDefault="005C013C" w:rsidP="00187325">
      <w:pPr>
        <w:pStyle w:val="a4"/>
        <w:ind w:left="0" w:firstLine="851"/>
        <w:jc w:val="both"/>
        <w:rPr>
          <w:sz w:val="28"/>
          <w:szCs w:val="28"/>
          <w:lang w:val="tt-RU"/>
        </w:rPr>
      </w:pPr>
    </w:p>
    <w:p w:rsidR="00B27EF3" w:rsidRDefault="00B27EF3" w:rsidP="00187325">
      <w:pPr>
        <w:pStyle w:val="a4"/>
        <w:ind w:left="0" w:firstLine="851"/>
        <w:jc w:val="both"/>
        <w:rPr>
          <w:sz w:val="28"/>
          <w:szCs w:val="28"/>
          <w:lang w:val="tt-RU"/>
        </w:rPr>
      </w:pPr>
    </w:p>
    <w:p w:rsidR="00B27EF3" w:rsidRDefault="00B27EF3" w:rsidP="00187325">
      <w:pPr>
        <w:pStyle w:val="a4"/>
        <w:ind w:left="0" w:firstLine="851"/>
        <w:jc w:val="both"/>
        <w:rPr>
          <w:sz w:val="28"/>
          <w:szCs w:val="28"/>
          <w:lang w:val="tt-RU"/>
        </w:rPr>
      </w:pPr>
    </w:p>
    <w:p w:rsidR="00B27EF3" w:rsidRDefault="00B27EF3" w:rsidP="00187325">
      <w:pPr>
        <w:pStyle w:val="a4"/>
        <w:ind w:left="0" w:firstLine="851"/>
        <w:jc w:val="both"/>
        <w:rPr>
          <w:sz w:val="28"/>
          <w:szCs w:val="28"/>
          <w:lang w:val="tt-RU"/>
        </w:rPr>
      </w:pPr>
    </w:p>
    <w:p w:rsidR="00B27EF3" w:rsidRDefault="00B27EF3" w:rsidP="00187325">
      <w:pPr>
        <w:pStyle w:val="a4"/>
        <w:ind w:left="0" w:firstLine="851"/>
        <w:jc w:val="both"/>
        <w:rPr>
          <w:sz w:val="28"/>
          <w:szCs w:val="28"/>
          <w:lang w:val="tt-RU"/>
        </w:rPr>
      </w:pPr>
    </w:p>
    <w:p w:rsidR="00B27EF3" w:rsidRDefault="00B27EF3" w:rsidP="00187325">
      <w:pPr>
        <w:pStyle w:val="a4"/>
        <w:ind w:left="0" w:firstLine="851"/>
        <w:jc w:val="both"/>
        <w:rPr>
          <w:sz w:val="28"/>
          <w:szCs w:val="28"/>
          <w:lang w:val="tt-RU"/>
        </w:rPr>
      </w:pPr>
    </w:p>
    <w:p w:rsidR="00B27EF3" w:rsidRDefault="00B27EF3" w:rsidP="00187325">
      <w:pPr>
        <w:pStyle w:val="a4"/>
        <w:ind w:left="0" w:firstLine="851"/>
        <w:jc w:val="both"/>
        <w:rPr>
          <w:sz w:val="28"/>
          <w:szCs w:val="28"/>
          <w:lang w:val="tt-RU"/>
        </w:rPr>
      </w:pPr>
    </w:p>
    <w:p w:rsidR="00B27EF3" w:rsidRDefault="00B27EF3" w:rsidP="00187325">
      <w:pPr>
        <w:pStyle w:val="a4"/>
        <w:ind w:left="0" w:firstLine="851"/>
        <w:jc w:val="both"/>
        <w:rPr>
          <w:sz w:val="28"/>
          <w:szCs w:val="28"/>
          <w:lang w:val="tt-RU"/>
        </w:rPr>
      </w:pPr>
    </w:p>
    <w:p w:rsidR="00B27EF3" w:rsidRDefault="00B27EF3" w:rsidP="00187325">
      <w:pPr>
        <w:pStyle w:val="a4"/>
        <w:ind w:left="0" w:firstLine="851"/>
        <w:jc w:val="both"/>
        <w:rPr>
          <w:sz w:val="28"/>
          <w:szCs w:val="28"/>
          <w:lang w:val="tt-RU"/>
        </w:rPr>
      </w:pPr>
    </w:p>
    <w:p w:rsidR="00B27EF3" w:rsidRDefault="00B27EF3" w:rsidP="00187325">
      <w:pPr>
        <w:pStyle w:val="a4"/>
        <w:ind w:left="0" w:firstLine="851"/>
        <w:jc w:val="both"/>
        <w:rPr>
          <w:sz w:val="28"/>
          <w:szCs w:val="28"/>
          <w:lang w:val="tt-RU"/>
        </w:rPr>
      </w:pPr>
    </w:p>
    <w:p w:rsidR="00B27EF3" w:rsidRDefault="00B27EF3" w:rsidP="00187325">
      <w:pPr>
        <w:pStyle w:val="a4"/>
        <w:ind w:left="0" w:firstLine="851"/>
        <w:jc w:val="both"/>
        <w:rPr>
          <w:sz w:val="28"/>
          <w:szCs w:val="28"/>
          <w:lang w:val="tt-RU"/>
        </w:rPr>
      </w:pPr>
    </w:p>
    <w:p w:rsidR="00B27EF3" w:rsidRDefault="00B27EF3" w:rsidP="00187325">
      <w:pPr>
        <w:pStyle w:val="a4"/>
        <w:ind w:left="0" w:firstLine="851"/>
        <w:jc w:val="both"/>
        <w:rPr>
          <w:sz w:val="28"/>
          <w:szCs w:val="28"/>
          <w:lang w:val="tt-RU"/>
        </w:rPr>
      </w:pPr>
    </w:p>
    <w:p w:rsidR="00B27EF3" w:rsidRDefault="00B27EF3" w:rsidP="00187325">
      <w:pPr>
        <w:pStyle w:val="a4"/>
        <w:ind w:left="0" w:firstLine="851"/>
        <w:jc w:val="both"/>
        <w:rPr>
          <w:sz w:val="28"/>
          <w:szCs w:val="28"/>
          <w:lang w:val="tt-RU"/>
        </w:rPr>
      </w:pPr>
    </w:p>
    <w:p w:rsidR="00B27EF3" w:rsidRDefault="00B27EF3" w:rsidP="00187325">
      <w:pPr>
        <w:pStyle w:val="a4"/>
        <w:ind w:left="0" w:firstLine="851"/>
        <w:jc w:val="both"/>
        <w:rPr>
          <w:sz w:val="28"/>
          <w:szCs w:val="28"/>
          <w:lang w:val="tt-RU"/>
        </w:rPr>
      </w:pPr>
    </w:p>
    <w:p w:rsidR="00B27EF3" w:rsidRDefault="00B27EF3" w:rsidP="00187325">
      <w:pPr>
        <w:pStyle w:val="a4"/>
        <w:ind w:left="0" w:firstLine="851"/>
        <w:jc w:val="both"/>
        <w:rPr>
          <w:sz w:val="28"/>
          <w:szCs w:val="28"/>
          <w:lang w:val="tt-RU"/>
        </w:rPr>
      </w:pPr>
    </w:p>
    <w:p w:rsidR="00B27EF3" w:rsidRDefault="00B27EF3" w:rsidP="00187325">
      <w:pPr>
        <w:pStyle w:val="a4"/>
        <w:ind w:left="0" w:firstLine="851"/>
        <w:jc w:val="both"/>
        <w:rPr>
          <w:sz w:val="28"/>
          <w:szCs w:val="28"/>
          <w:lang w:val="tt-RU"/>
        </w:rPr>
      </w:pPr>
    </w:p>
    <w:p w:rsidR="00B27EF3" w:rsidRPr="006B52FC" w:rsidRDefault="00B27EF3" w:rsidP="00B27EF3">
      <w:pPr>
        <w:suppressAutoHyphens/>
        <w:jc w:val="right"/>
        <w:rPr>
          <w:sz w:val="28"/>
          <w:szCs w:val="28"/>
        </w:rPr>
      </w:pPr>
      <w:r w:rsidRPr="006B52FC">
        <w:rPr>
          <w:sz w:val="28"/>
          <w:szCs w:val="28"/>
        </w:rPr>
        <w:t>Татарстан</w:t>
      </w:r>
      <w:r w:rsidRPr="005640AE">
        <w:rPr>
          <w:sz w:val="28"/>
          <w:szCs w:val="28"/>
        </w:rPr>
        <w:t xml:space="preserve"> </w:t>
      </w:r>
      <w:r>
        <w:rPr>
          <w:sz w:val="28"/>
          <w:szCs w:val="28"/>
        </w:rPr>
        <w:t>Республикасы</w:t>
      </w:r>
      <w:r w:rsidRPr="006B52FC">
        <w:rPr>
          <w:sz w:val="28"/>
          <w:szCs w:val="28"/>
        </w:rPr>
        <w:t xml:space="preserve"> </w:t>
      </w:r>
    </w:p>
    <w:p w:rsidR="00B27EF3" w:rsidRPr="004B69E9" w:rsidRDefault="00B27EF3" w:rsidP="00B27EF3">
      <w:pPr>
        <w:suppressAutoHyphens/>
        <w:jc w:val="right"/>
        <w:rPr>
          <w:sz w:val="28"/>
          <w:szCs w:val="28"/>
          <w:lang w:val="tt-RU"/>
        </w:rPr>
      </w:pPr>
      <w:r>
        <w:rPr>
          <w:sz w:val="28"/>
          <w:szCs w:val="28"/>
          <w:lang w:val="tt-RU"/>
        </w:rPr>
        <w:t>Сәламәтлек саклау м</w:t>
      </w:r>
      <w:r>
        <w:rPr>
          <w:sz w:val="28"/>
          <w:szCs w:val="28"/>
        </w:rPr>
        <w:t>инист</w:t>
      </w:r>
      <w:r>
        <w:rPr>
          <w:sz w:val="28"/>
          <w:szCs w:val="28"/>
          <w:lang w:val="tt-RU"/>
        </w:rPr>
        <w:t>рлыгы</w:t>
      </w:r>
    </w:p>
    <w:p w:rsidR="00B27EF3" w:rsidRPr="005640AE" w:rsidRDefault="00B27EF3" w:rsidP="00B27EF3">
      <w:pPr>
        <w:suppressAutoHyphens/>
        <w:jc w:val="right"/>
        <w:rPr>
          <w:sz w:val="28"/>
          <w:szCs w:val="28"/>
        </w:rPr>
      </w:pPr>
      <w:r>
        <w:rPr>
          <w:sz w:val="28"/>
          <w:szCs w:val="28"/>
          <w:lang w:val="tt-RU"/>
        </w:rPr>
        <w:t>тарафыннан</w:t>
      </w:r>
      <w:r w:rsidRPr="006B52FC">
        <w:rPr>
          <w:sz w:val="28"/>
          <w:szCs w:val="28"/>
        </w:rPr>
        <w:t xml:space="preserve"> </w:t>
      </w:r>
      <w:r>
        <w:rPr>
          <w:sz w:val="28"/>
          <w:szCs w:val="28"/>
          <w:lang w:val="tt-RU"/>
        </w:rPr>
        <w:t>м</w:t>
      </w:r>
      <w:r>
        <w:rPr>
          <w:sz w:val="28"/>
          <w:szCs w:val="28"/>
        </w:rPr>
        <w:t>едицин</w:t>
      </w:r>
      <w:r>
        <w:rPr>
          <w:sz w:val="28"/>
          <w:szCs w:val="28"/>
          <w:lang w:val="tt-RU"/>
        </w:rPr>
        <w:t>а эшчәнлеген</w:t>
      </w:r>
      <w:r w:rsidRPr="006B52FC">
        <w:rPr>
          <w:sz w:val="28"/>
          <w:szCs w:val="28"/>
        </w:rPr>
        <w:t xml:space="preserve"> </w:t>
      </w:r>
    </w:p>
    <w:p w:rsidR="00B27EF3" w:rsidRPr="006B52FC" w:rsidRDefault="00B27EF3" w:rsidP="00B27EF3">
      <w:pPr>
        <w:suppressAutoHyphens/>
        <w:jc w:val="right"/>
        <w:rPr>
          <w:sz w:val="28"/>
          <w:szCs w:val="28"/>
        </w:rPr>
      </w:pPr>
      <w:r w:rsidRPr="006B52FC">
        <w:rPr>
          <w:sz w:val="28"/>
          <w:szCs w:val="28"/>
        </w:rPr>
        <w:t>лицензи</w:t>
      </w:r>
      <w:r>
        <w:rPr>
          <w:sz w:val="28"/>
          <w:szCs w:val="28"/>
          <w:lang w:val="tt-RU"/>
        </w:rPr>
        <w:t>яләү</w:t>
      </w:r>
      <w:r w:rsidRPr="006B52FC">
        <w:rPr>
          <w:sz w:val="28"/>
          <w:szCs w:val="28"/>
        </w:rPr>
        <w:t xml:space="preserve"> </w:t>
      </w:r>
      <w:r>
        <w:rPr>
          <w:sz w:val="28"/>
          <w:szCs w:val="28"/>
          <w:lang w:val="tt-RU"/>
        </w:rPr>
        <w:t>буенча</w:t>
      </w:r>
      <w:r w:rsidRPr="006B52FC">
        <w:rPr>
          <w:sz w:val="28"/>
          <w:szCs w:val="28"/>
        </w:rPr>
        <w:t xml:space="preserve"> </w:t>
      </w:r>
      <w:r>
        <w:rPr>
          <w:sz w:val="28"/>
          <w:szCs w:val="28"/>
          <w:lang w:val="tt-RU"/>
        </w:rPr>
        <w:t>дәү</w:t>
      </w:r>
      <w:proofErr w:type="gramStart"/>
      <w:r>
        <w:rPr>
          <w:sz w:val="28"/>
          <w:szCs w:val="28"/>
          <w:lang w:val="tt-RU"/>
        </w:rPr>
        <w:t>л</w:t>
      </w:r>
      <w:proofErr w:type="gramEnd"/>
      <w:r>
        <w:rPr>
          <w:sz w:val="28"/>
          <w:szCs w:val="28"/>
          <w:lang w:val="tt-RU"/>
        </w:rPr>
        <w:t xml:space="preserve">әт </w:t>
      </w:r>
    </w:p>
    <w:p w:rsidR="00B27EF3" w:rsidRPr="006B52FC" w:rsidRDefault="00B27EF3" w:rsidP="00B27EF3">
      <w:pPr>
        <w:suppressAutoHyphens/>
        <w:jc w:val="right"/>
        <w:rPr>
          <w:sz w:val="28"/>
          <w:szCs w:val="28"/>
        </w:rPr>
      </w:pPr>
      <w:r>
        <w:rPr>
          <w:sz w:val="28"/>
          <w:szCs w:val="28"/>
          <w:lang w:val="tt-RU"/>
        </w:rPr>
        <w:t>хезмәтен күрсәтүнең</w:t>
      </w:r>
      <w:r w:rsidRPr="006B52FC">
        <w:rPr>
          <w:sz w:val="28"/>
          <w:szCs w:val="28"/>
        </w:rPr>
        <w:t xml:space="preserve"> </w:t>
      </w:r>
    </w:p>
    <w:p w:rsidR="00B27EF3" w:rsidRPr="006B52FC" w:rsidRDefault="00B27EF3" w:rsidP="00B27EF3">
      <w:pPr>
        <w:suppressAutoHyphens/>
        <w:jc w:val="right"/>
        <w:rPr>
          <w:sz w:val="28"/>
          <w:szCs w:val="28"/>
        </w:rPr>
      </w:pPr>
      <w:r>
        <w:rPr>
          <w:sz w:val="28"/>
          <w:szCs w:val="28"/>
        </w:rPr>
        <w:t>Административ</w:t>
      </w:r>
      <w:r w:rsidRPr="006B52FC">
        <w:rPr>
          <w:sz w:val="28"/>
          <w:szCs w:val="28"/>
        </w:rPr>
        <w:t xml:space="preserve"> регламент</w:t>
      </w:r>
      <w:r>
        <w:rPr>
          <w:sz w:val="28"/>
          <w:szCs w:val="28"/>
          <w:lang w:val="tt-RU"/>
        </w:rPr>
        <w:t>ына</w:t>
      </w:r>
    </w:p>
    <w:p w:rsidR="00B27EF3" w:rsidRPr="006B52FC" w:rsidRDefault="00B27EF3" w:rsidP="00B27EF3">
      <w:pPr>
        <w:suppressAutoHyphens/>
        <w:jc w:val="right"/>
        <w:rPr>
          <w:sz w:val="28"/>
          <w:szCs w:val="28"/>
        </w:rPr>
      </w:pPr>
      <w:r>
        <w:rPr>
          <w:sz w:val="28"/>
          <w:szCs w:val="28"/>
          <w:lang w:val="tt-RU"/>
        </w:rPr>
        <w:t>1 кушымта</w:t>
      </w:r>
      <w:r w:rsidRPr="006B52FC">
        <w:rPr>
          <w:sz w:val="28"/>
          <w:szCs w:val="28"/>
        </w:rPr>
        <w:t xml:space="preserve"> </w:t>
      </w:r>
    </w:p>
    <w:p w:rsidR="00B27EF3" w:rsidRPr="006B52FC" w:rsidRDefault="00B27EF3" w:rsidP="00B27EF3">
      <w:pPr>
        <w:suppressAutoHyphens/>
        <w:jc w:val="right"/>
        <w:rPr>
          <w:sz w:val="28"/>
          <w:szCs w:val="28"/>
        </w:rPr>
      </w:pPr>
    </w:p>
    <w:p w:rsidR="00B27EF3" w:rsidRDefault="00B27EF3" w:rsidP="00B27EF3">
      <w:pPr>
        <w:suppressAutoHyphens/>
        <w:jc w:val="right"/>
        <w:rPr>
          <w:lang w:val="tt-RU"/>
        </w:rPr>
      </w:pPr>
      <w:r w:rsidRPr="00E00BE3">
        <w:t>(</w:t>
      </w:r>
      <w:r>
        <w:rPr>
          <w:lang w:val="tt-RU"/>
        </w:rPr>
        <w:t>Тәк</w:t>
      </w:r>
      <w:r>
        <w:t>ъ</w:t>
      </w:r>
      <w:r>
        <w:rPr>
          <w:lang w:val="tt-RU"/>
        </w:rPr>
        <w:t>дим ителгән</w:t>
      </w:r>
      <w:r w:rsidRPr="00E00BE3">
        <w:t xml:space="preserve"> форма)</w:t>
      </w:r>
    </w:p>
    <w:p w:rsidR="00B27EF3" w:rsidRPr="004B69E9" w:rsidRDefault="00B27EF3" w:rsidP="00B27EF3">
      <w:pPr>
        <w:suppressAutoHyphens/>
        <w:jc w:val="right"/>
        <w:rPr>
          <w:lang w:val="tt-RU"/>
        </w:rPr>
      </w:pPr>
    </w:p>
    <w:p w:rsidR="00B27EF3" w:rsidRPr="006B52FC" w:rsidRDefault="00B27EF3" w:rsidP="00B27EF3">
      <w:pPr>
        <w:suppressAutoHyphens/>
        <w:rPr>
          <w:sz w:val="28"/>
          <w:szCs w:val="28"/>
        </w:rPr>
      </w:pPr>
      <w:r>
        <w:rPr>
          <w:sz w:val="28"/>
          <w:szCs w:val="28"/>
          <w:lang w:val="tt-RU"/>
        </w:rPr>
        <w:t>Теркәү</w:t>
      </w:r>
      <w:r w:rsidRPr="006B52FC">
        <w:rPr>
          <w:sz w:val="28"/>
          <w:szCs w:val="28"/>
        </w:rPr>
        <w:t xml:space="preserve"> номер</w:t>
      </w:r>
      <w:r>
        <w:rPr>
          <w:sz w:val="28"/>
          <w:szCs w:val="28"/>
          <w:lang w:val="tt-RU"/>
        </w:rPr>
        <w:t>ы</w:t>
      </w:r>
      <w:r w:rsidRPr="006B52FC">
        <w:rPr>
          <w:sz w:val="28"/>
          <w:szCs w:val="28"/>
        </w:rPr>
        <w:t xml:space="preserve"> ______</w:t>
      </w:r>
      <w:r>
        <w:rPr>
          <w:sz w:val="28"/>
          <w:szCs w:val="28"/>
          <w:lang w:val="tt-RU"/>
        </w:rPr>
        <w:t>_________</w:t>
      </w:r>
      <w:r w:rsidRPr="006B52FC">
        <w:rPr>
          <w:sz w:val="28"/>
          <w:szCs w:val="28"/>
        </w:rPr>
        <w:t xml:space="preserve">_                              </w:t>
      </w:r>
      <w:r>
        <w:rPr>
          <w:sz w:val="28"/>
          <w:szCs w:val="28"/>
          <w:lang w:val="tt-RU"/>
        </w:rPr>
        <w:t xml:space="preserve">             </w:t>
      </w:r>
      <w:r w:rsidRPr="006B52FC">
        <w:rPr>
          <w:sz w:val="28"/>
          <w:szCs w:val="28"/>
        </w:rPr>
        <w:t>Татарстан</w:t>
      </w:r>
      <w:r w:rsidRPr="005640AE">
        <w:rPr>
          <w:sz w:val="28"/>
          <w:szCs w:val="28"/>
        </w:rPr>
        <w:t xml:space="preserve"> </w:t>
      </w:r>
      <w:r>
        <w:rPr>
          <w:sz w:val="28"/>
          <w:szCs w:val="28"/>
        </w:rPr>
        <w:t>Республикасы</w:t>
      </w:r>
    </w:p>
    <w:p w:rsidR="00B27EF3" w:rsidRPr="004B69E9" w:rsidRDefault="00B27EF3" w:rsidP="00B27EF3">
      <w:pPr>
        <w:suppressAutoHyphens/>
        <w:rPr>
          <w:sz w:val="28"/>
          <w:szCs w:val="28"/>
          <w:lang w:val="tt-RU"/>
        </w:rPr>
      </w:pP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"____"____________</w:t>
      </w:r>
      <w:r>
        <w:rPr>
          <w:sz w:val="28"/>
          <w:szCs w:val="28"/>
          <w:lang w:val="tt-RU"/>
        </w:rPr>
        <w:t>_</w:t>
      </w:r>
      <w:r>
        <w:rPr>
          <w:sz w:val="28"/>
          <w:szCs w:val="28"/>
        </w:rPr>
        <w:t xml:space="preserve">                    </w:t>
      </w:r>
      <w:r>
        <w:rPr>
          <w:sz w:val="28"/>
          <w:szCs w:val="28"/>
          <w:lang w:val="tt-RU"/>
        </w:rPr>
        <w:t xml:space="preserve">      Сәламәтлек саклау </w:t>
      </w:r>
      <w:r>
        <w:rPr>
          <w:sz w:val="28"/>
          <w:szCs w:val="28"/>
        </w:rPr>
        <w:t>минист</w:t>
      </w:r>
      <w:r>
        <w:rPr>
          <w:sz w:val="28"/>
          <w:szCs w:val="28"/>
          <w:lang w:val="tt-RU"/>
        </w:rPr>
        <w:t>рлыгына</w:t>
      </w:r>
    </w:p>
    <w:p w:rsidR="00B27EF3" w:rsidRPr="006B52FC" w:rsidRDefault="00B27EF3" w:rsidP="00B27EF3">
      <w:pPr>
        <w:suppressAutoHyphens/>
        <w:rPr>
          <w:sz w:val="28"/>
          <w:szCs w:val="28"/>
        </w:rPr>
      </w:pPr>
      <w:r w:rsidRPr="006B52FC">
        <w:rPr>
          <w:sz w:val="28"/>
          <w:szCs w:val="28"/>
        </w:rPr>
        <w:t xml:space="preserve">                                                       </w:t>
      </w:r>
      <w:r>
        <w:rPr>
          <w:sz w:val="28"/>
          <w:szCs w:val="28"/>
        </w:rPr>
        <w:t xml:space="preserve">                             420111, Казан</w:t>
      </w:r>
      <w:r w:rsidRPr="006B52FC">
        <w:rPr>
          <w:sz w:val="28"/>
          <w:szCs w:val="28"/>
        </w:rPr>
        <w:t>, Островск</w:t>
      </w:r>
      <w:r>
        <w:rPr>
          <w:sz w:val="28"/>
          <w:szCs w:val="28"/>
          <w:lang w:val="tt-RU"/>
        </w:rPr>
        <w:t>ий ур.</w:t>
      </w:r>
      <w:r w:rsidRPr="006B52FC">
        <w:rPr>
          <w:sz w:val="28"/>
          <w:szCs w:val="28"/>
        </w:rPr>
        <w:t xml:space="preserve">, 11/6 </w:t>
      </w:r>
    </w:p>
    <w:p w:rsidR="00B27EF3" w:rsidRDefault="00B27EF3" w:rsidP="00B27EF3">
      <w:pPr>
        <w:pStyle w:val="2"/>
        <w:suppressAutoHyphens/>
        <w:spacing w:before="0" w:after="0"/>
        <w:jc w:val="center"/>
        <w:rPr>
          <w:rFonts w:ascii="Times New Roman" w:hAnsi="Times New Roman" w:cs="Times New Roman"/>
          <w:i w:val="0"/>
        </w:rPr>
      </w:pPr>
    </w:p>
    <w:p w:rsidR="00B27EF3" w:rsidRPr="004B69E9" w:rsidRDefault="00B27EF3" w:rsidP="00B27EF3">
      <w:pPr>
        <w:pStyle w:val="2"/>
        <w:suppressAutoHyphens/>
        <w:spacing w:before="0" w:after="0"/>
        <w:jc w:val="center"/>
        <w:rPr>
          <w:rFonts w:ascii="Times New Roman" w:hAnsi="Times New Roman" w:cs="Times New Roman"/>
          <w:i w:val="0"/>
          <w:lang w:val="tt-RU"/>
        </w:rPr>
      </w:pPr>
      <w:r>
        <w:rPr>
          <w:rFonts w:ascii="Times New Roman" w:hAnsi="Times New Roman" w:cs="Times New Roman"/>
          <w:i w:val="0"/>
          <w:lang w:val="tt-RU"/>
        </w:rPr>
        <w:t>Ли</w:t>
      </w:r>
      <w:r>
        <w:rPr>
          <w:rFonts w:ascii="Times New Roman" w:hAnsi="Times New Roman" w:cs="Times New Roman"/>
          <w:i w:val="0"/>
        </w:rPr>
        <w:t>ц</w:t>
      </w:r>
      <w:r>
        <w:rPr>
          <w:rFonts w:ascii="Times New Roman" w:hAnsi="Times New Roman" w:cs="Times New Roman"/>
          <w:i w:val="0"/>
          <w:lang w:val="tt-RU"/>
        </w:rPr>
        <w:t>ензия бирү турында</w:t>
      </w:r>
    </w:p>
    <w:p w:rsidR="00B27EF3" w:rsidRPr="004B69E9" w:rsidRDefault="00B27EF3" w:rsidP="00B27EF3">
      <w:pPr>
        <w:suppressAutoHyphens/>
        <w:autoSpaceDE w:val="0"/>
        <w:autoSpaceDN w:val="0"/>
        <w:adjustRightInd w:val="0"/>
        <w:jc w:val="center"/>
        <w:rPr>
          <w:b/>
          <w:sz w:val="28"/>
          <w:szCs w:val="28"/>
          <w:lang w:val="tt-RU"/>
        </w:rPr>
      </w:pPr>
      <w:r>
        <w:rPr>
          <w:b/>
          <w:sz w:val="28"/>
          <w:szCs w:val="28"/>
          <w:lang w:val="tt-RU"/>
        </w:rPr>
        <w:t>гариза</w:t>
      </w:r>
    </w:p>
    <w:p w:rsidR="00B27EF3" w:rsidRPr="004B69E9" w:rsidRDefault="00B27EF3" w:rsidP="00B27EF3">
      <w:pPr>
        <w:suppressAutoHyphens/>
        <w:autoSpaceDE w:val="0"/>
        <w:autoSpaceDN w:val="0"/>
        <w:adjustRightInd w:val="0"/>
        <w:jc w:val="center"/>
        <w:rPr>
          <w:b/>
          <w:sz w:val="28"/>
          <w:szCs w:val="28"/>
          <w:lang w:val="tt-RU"/>
        </w:rPr>
      </w:pPr>
      <w:r w:rsidRPr="004B69E9">
        <w:rPr>
          <w:b/>
          <w:sz w:val="28"/>
          <w:szCs w:val="28"/>
          <w:lang w:val="tt-RU"/>
        </w:rPr>
        <w:t>(юридик</w:t>
      </w:r>
      <w:r>
        <w:rPr>
          <w:b/>
          <w:sz w:val="28"/>
          <w:szCs w:val="28"/>
          <w:lang w:val="tt-RU"/>
        </w:rPr>
        <w:t xml:space="preserve"> шәхесләр өчен</w:t>
      </w:r>
      <w:r w:rsidRPr="004B69E9">
        <w:rPr>
          <w:b/>
          <w:sz w:val="28"/>
          <w:szCs w:val="28"/>
          <w:lang w:val="tt-RU"/>
        </w:rPr>
        <w:t>)</w:t>
      </w:r>
    </w:p>
    <w:p w:rsidR="00B27EF3" w:rsidRPr="004B69E9" w:rsidRDefault="00B27EF3" w:rsidP="00B27EF3">
      <w:pPr>
        <w:suppressAutoHyphens/>
        <w:autoSpaceDE w:val="0"/>
        <w:autoSpaceDN w:val="0"/>
        <w:adjustRightInd w:val="0"/>
        <w:jc w:val="both"/>
        <w:rPr>
          <w:sz w:val="28"/>
          <w:szCs w:val="28"/>
          <w:lang w:val="tt-RU"/>
        </w:rPr>
      </w:pPr>
    </w:p>
    <w:p w:rsidR="00B27EF3" w:rsidRPr="004B69E9" w:rsidRDefault="00B27EF3" w:rsidP="00B27EF3">
      <w:pPr>
        <w:suppressAutoHyphens/>
        <w:autoSpaceDE w:val="0"/>
        <w:autoSpaceDN w:val="0"/>
        <w:adjustRightInd w:val="0"/>
        <w:jc w:val="both"/>
        <w:rPr>
          <w:sz w:val="28"/>
          <w:szCs w:val="28"/>
          <w:lang w:val="tt-RU"/>
        </w:rPr>
      </w:pPr>
      <w:r>
        <w:rPr>
          <w:sz w:val="28"/>
          <w:szCs w:val="28"/>
          <w:lang w:val="tt-RU"/>
        </w:rPr>
        <w:t>Гариза бирүче</w:t>
      </w:r>
      <w:r w:rsidRPr="004B69E9">
        <w:rPr>
          <w:sz w:val="28"/>
          <w:szCs w:val="28"/>
          <w:lang w:val="tt-RU"/>
        </w:rPr>
        <w:t>___________________________________________________________</w:t>
      </w:r>
    </w:p>
    <w:p w:rsidR="00B27EF3" w:rsidRPr="0090710A" w:rsidRDefault="00B27EF3" w:rsidP="00B27EF3">
      <w:pPr>
        <w:suppressAutoHyphens/>
        <w:autoSpaceDE w:val="0"/>
        <w:autoSpaceDN w:val="0"/>
        <w:adjustRightInd w:val="0"/>
        <w:jc w:val="both"/>
        <w:rPr>
          <w:sz w:val="28"/>
          <w:szCs w:val="28"/>
          <w:lang w:val="tt-RU"/>
        </w:rPr>
      </w:pPr>
      <w:r w:rsidRPr="0090710A">
        <w:rPr>
          <w:sz w:val="28"/>
          <w:szCs w:val="28"/>
          <w:lang w:val="tt-RU"/>
        </w:rPr>
        <w:t>________________________________________________________________________</w:t>
      </w:r>
    </w:p>
    <w:p w:rsidR="00B27EF3" w:rsidRPr="0090710A" w:rsidRDefault="00B27EF3" w:rsidP="00B27EF3">
      <w:pPr>
        <w:suppressAutoHyphens/>
        <w:autoSpaceDE w:val="0"/>
        <w:autoSpaceDN w:val="0"/>
        <w:adjustRightInd w:val="0"/>
        <w:jc w:val="center"/>
        <w:rPr>
          <w:sz w:val="28"/>
          <w:szCs w:val="28"/>
          <w:vertAlign w:val="superscript"/>
          <w:lang w:val="tt-RU"/>
        </w:rPr>
      </w:pPr>
      <w:r>
        <w:rPr>
          <w:i/>
          <w:sz w:val="28"/>
          <w:szCs w:val="28"/>
          <w:vertAlign w:val="superscript"/>
          <w:lang w:val="tt-RU"/>
        </w:rPr>
        <w:t>юридик шәхеснең тулы һәм (булган очракта) кыскартылган атамасы, фирма атамасы</w:t>
      </w:r>
    </w:p>
    <w:p w:rsidR="00B27EF3" w:rsidRPr="0090710A" w:rsidRDefault="00B27EF3" w:rsidP="00B27EF3">
      <w:pPr>
        <w:suppressAutoHyphens/>
        <w:autoSpaceDE w:val="0"/>
        <w:autoSpaceDN w:val="0"/>
        <w:adjustRightInd w:val="0"/>
        <w:jc w:val="both"/>
        <w:rPr>
          <w:sz w:val="28"/>
          <w:szCs w:val="28"/>
          <w:lang w:val="tt-RU"/>
        </w:rPr>
      </w:pPr>
      <w:r>
        <w:rPr>
          <w:sz w:val="28"/>
          <w:szCs w:val="28"/>
          <w:lang w:val="tt-RU"/>
        </w:rPr>
        <w:t>Урнашу урыны</w:t>
      </w:r>
      <w:r w:rsidRPr="0090710A">
        <w:rPr>
          <w:sz w:val="28"/>
          <w:szCs w:val="28"/>
          <w:lang w:val="tt-RU"/>
        </w:rPr>
        <w:t xml:space="preserve"> _______________________________________________________ </w:t>
      </w:r>
    </w:p>
    <w:p w:rsidR="00B27EF3" w:rsidRPr="0090710A" w:rsidRDefault="00B27EF3" w:rsidP="00B27EF3">
      <w:pPr>
        <w:suppressAutoHyphens/>
        <w:jc w:val="both"/>
        <w:rPr>
          <w:sz w:val="28"/>
          <w:szCs w:val="28"/>
          <w:lang w:val="tt-RU"/>
        </w:rPr>
      </w:pPr>
      <w:r w:rsidRPr="0090710A">
        <w:rPr>
          <w:sz w:val="28"/>
          <w:szCs w:val="28"/>
          <w:lang w:val="tt-RU"/>
        </w:rPr>
        <w:t>________________________________________________________________________</w:t>
      </w:r>
    </w:p>
    <w:p w:rsidR="00B27EF3" w:rsidRPr="00383938" w:rsidRDefault="00B27EF3" w:rsidP="00B27EF3">
      <w:pPr>
        <w:suppressAutoHyphens/>
        <w:autoSpaceDE w:val="0"/>
        <w:autoSpaceDN w:val="0"/>
        <w:adjustRightInd w:val="0"/>
        <w:jc w:val="both"/>
        <w:rPr>
          <w:sz w:val="28"/>
          <w:szCs w:val="28"/>
          <w:lang w:val="tt-RU"/>
        </w:rPr>
      </w:pPr>
      <w:r>
        <w:rPr>
          <w:sz w:val="28"/>
          <w:szCs w:val="28"/>
          <w:lang w:val="tt-RU"/>
        </w:rPr>
        <w:t>Ли</w:t>
      </w:r>
      <w:r w:rsidRPr="0090710A">
        <w:rPr>
          <w:sz w:val="28"/>
          <w:szCs w:val="28"/>
          <w:lang w:val="tt-RU"/>
        </w:rPr>
        <w:t>ц</w:t>
      </w:r>
      <w:r>
        <w:rPr>
          <w:sz w:val="28"/>
          <w:szCs w:val="28"/>
          <w:lang w:val="tt-RU"/>
        </w:rPr>
        <w:t>ензияләнүче эшчәнлекне гамәлгә ашыру урыннарының адреслары</w:t>
      </w:r>
    </w:p>
    <w:p w:rsidR="00B27EF3" w:rsidRPr="006B52FC" w:rsidRDefault="00B27EF3" w:rsidP="00B27EF3">
      <w:pPr>
        <w:suppressAutoHyphens/>
        <w:autoSpaceDE w:val="0"/>
        <w:autoSpaceDN w:val="0"/>
        <w:adjustRightInd w:val="0"/>
        <w:jc w:val="both"/>
        <w:rPr>
          <w:sz w:val="28"/>
          <w:szCs w:val="28"/>
        </w:rPr>
      </w:pPr>
      <w:r w:rsidRPr="006B52FC">
        <w:rPr>
          <w:sz w:val="28"/>
          <w:szCs w:val="28"/>
        </w:rPr>
        <w:t>________________________________________________________________________</w:t>
      </w:r>
    </w:p>
    <w:p w:rsidR="00B27EF3" w:rsidRPr="006B52FC" w:rsidRDefault="00B27EF3" w:rsidP="00B27EF3">
      <w:pPr>
        <w:suppressAutoHyphens/>
        <w:jc w:val="both"/>
        <w:rPr>
          <w:sz w:val="28"/>
          <w:szCs w:val="28"/>
        </w:rPr>
      </w:pPr>
      <w:r w:rsidRPr="006B52FC">
        <w:rPr>
          <w:sz w:val="28"/>
          <w:szCs w:val="28"/>
        </w:rPr>
        <w:t>________________________________________________________________________</w:t>
      </w:r>
    </w:p>
    <w:p w:rsidR="00B27EF3" w:rsidRPr="006B52FC" w:rsidRDefault="00B27EF3" w:rsidP="00B27EF3">
      <w:pPr>
        <w:suppressAutoHyphens/>
        <w:jc w:val="both"/>
        <w:rPr>
          <w:sz w:val="28"/>
          <w:szCs w:val="28"/>
        </w:rPr>
      </w:pPr>
      <w:r w:rsidRPr="006B52FC">
        <w:rPr>
          <w:sz w:val="28"/>
          <w:szCs w:val="28"/>
        </w:rPr>
        <w:t xml:space="preserve">Телефон _______________ Факс ________________ </w:t>
      </w:r>
      <w:r w:rsidRPr="006B52FC">
        <w:rPr>
          <w:sz w:val="28"/>
          <w:szCs w:val="28"/>
          <w:lang w:val="en-US"/>
        </w:rPr>
        <w:t>E</w:t>
      </w:r>
      <w:r w:rsidRPr="006B52FC">
        <w:rPr>
          <w:sz w:val="28"/>
          <w:szCs w:val="28"/>
        </w:rPr>
        <w:t>-</w:t>
      </w:r>
      <w:r w:rsidRPr="006B52FC">
        <w:rPr>
          <w:sz w:val="28"/>
          <w:szCs w:val="28"/>
          <w:lang w:val="en-US"/>
        </w:rPr>
        <w:t>mail</w:t>
      </w:r>
      <w:r w:rsidRPr="006B52FC">
        <w:rPr>
          <w:sz w:val="28"/>
          <w:szCs w:val="28"/>
        </w:rPr>
        <w:t>______________________</w:t>
      </w:r>
    </w:p>
    <w:p w:rsidR="00B27EF3" w:rsidRPr="006B52FC" w:rsidRDefault="00B27EF3" w:rsidP="00B27EF3">
      <w:pPr>
        <w:suppressAutoHyphens/>
        <w:jc w:val="both"/>
        <w:rPr>
          <w:sz w:val="28"/>
          <w:szCs w:val="28"/>
        </w:rPr>
      </w:pPr>
      <w:r w:rsidRPr="006B52FC">
        <w:rPr>
          <w:sz w:val="28"/>
          <w:szCs w:val="28"/>
        </w:rPr>
        <w:t xml:space="preserve">ОГРН __________________________________ </w:t>
      </w:r>
    </w:p>
    <w:p w:rsidR="00B27EF3" w:rsidRPr="006B52FC" w:rsidRDefault="00B27EF3" w:rsidP="00B27EF3">
      <w:pPr>
        <w:suppressAutoHyphens/>
        <w:jc w:val="both"/>
        <w:rPr>
          <w:sz w:val="28"/>
          <w:szCs w:val="28"/>
        </w:rPr>
      </w:pPr>
      <w:r>
        <w:rPr>
          <w:sz w:val="28"/>
          <w:szCs w:val="28"/>
          <w:lang w:val="tt-RU"/>
        </w:rPr>
        <w:t>Юридик шәхеснең дәүләт теркәлүе турында таныклык бирелде</w:t>
      </w:r>
      <w:r w:rsidRPr="006B52FC">
        <w:rPr>
          <w:sz w:val="28"/>
          <w:szCs w:val="28"/>
        </w:rPr>
        <w:t xml:space="preserve"> </w:t>
      </w:r>
      <w:r>
        <w:rPr>
          <w:sz w:val="28"/>
          <w:szCs w:val="28"/>
          <w:lang w:val="tt-RU"/>
        </w:rPr>
        <w:t>__</w:t>
      </w:r>
      <w:r w:rsidRPr="006B52FC">
        <w:rPr>
          <w:sz w:val="28"/>
          <w:szCs w:val="28"/>
        </w:rPr>
        <w:t>__________________________________________________________________________________________________________________________________________</w:t>
      </w:r>
    </w:p>
    <w:p w:rsidR="00B27EF3" w:rsidRPr="00383938" w:rsidRDefault="00B27EF3" w:rsidP="00B27EF3">
      <w:pPr>
        <w:suppressAutoHyphens/>
        <w:jc w:val="center"/>
        <w:rPr>
          <w:i/>
          <w:sz w:val="28"/>
          <w:szCs w:val="28"/>
          <w:vertAlign w:val="superscript"/>
          <w:lang w:val="tt-RU"/>
        </w:rPr>
      </w:pPr>
      <w:r>
        <w:rPr>
          <w:i/>
          <w:sz w:val="28"/>
          <w:szCs w:val="28"/>
          <w:vertAlign w:val="superscript"/>
          <w:lang w:val="tt-RU"/>
        </w:rPr>
        <w:t>теркәүче органның атамасы һәм урнашу урыны</w:t>
      </w:r>
    </w:p>
    <w:p w:rsidR="00B27EF3" w:rsidRPr="006B52FC" w:rsidRDefault="00B27EF3" w:rsidP="00B27EF3">
      <w:pPr>
        <w:suppressAutoHyphens/>
        <w:jc w:val="both"/>
        <w:rPr>
          <w:sz w:val="28"/>
          <w:szCs w:val="28"/>
        </w:rPr>
      </w:pPr>
      <w:r>
        <w:rPr>
          <w:sz w:val="28"/>
          <w:szCs w:val="28"/>
          <w:lang w:val="tt-RU"/>
        </w:rPr>
        <w:t>Язманы кертү датасы</w:t>
      </w:r>
      <w:r w:rsidRPr="006B52FC">
        <w:rPr>
          <w:sz w:val="28"/>
          <w:szCs w:val="28"/>
        </w:rPr>
        <w:t xml:space="preserve"> </w:t>
      </w:r>
      <w:r>
        <w:rPr>
          <w:sz w:val="28"/>
          <w:szCs w:val="28"/>
        </w:rPr>
        <w:t xml:space="preserve"> </w:t>
      </w: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suppressAutoHyphens/>
        <w:jc w:val="both"/>
        <w:rPr>
          <w:sz w:val="28"/>
          <w:szCs w:val="28"/>
        </w:rPr>
      </w:pPr>
      <w:r w:rsidRPr="006B52FC">
        <w:rPr>
          <w:sz w:val="28"/>
          <w:szCs w:val="28"/>
        </w:rPr>
        <w:t xml:space="preserve">Бланк: серия __________номер ___________________  </w:t>
      </w:r>
    </w:p>
    <w:p w:rsidR="00B27EF3" w:rsidRPr="006B52FC" w:rsidRDefault="00B27EF3" w:rsidP="00B27EF3">
      <w:pPr>
        <w:suppressAutoHyphens/>
        <w:jc w:val="both"/>
        <w:rPr>
          <w:sz w:val="28"/>
          <w:szCs w:val="28"/>
        </w:rPr>
      </w:pPr>
      <w:r w:rsidRPr="006B52FC">
        <w:rPr>
          <w:sz w:val="28"/>
          <w:szCs w:val="28"/>
        </w:rPr>
        <w:t>ИНН / КПП ______________________________________________________________</w:t>
      </w:r>
    </w:p>
    <w:p w:rsidR="00B27EF3" w:rsidRPr="00C90A1E" w:rsidRDefault="00B27EF3" w:rsidP="00B27EF3">
      <w:pPr>
        <w:suppressAutoHyphens/>
        <w:jc w:val="both"/>
        <w:rPr>
          <w:sz w:val="28"/>
          <w:szCs w:val="28"/>
          <w:lang w:val="tt-RU"/>
        </w:rPr>
      </w:pPr>
      <w:r>
        <w:rPr>
          <w:sz w:val="28"/>
          <w:szCs w:val="28"/>
          <w:lang w:val="tt-RU"/>
        </w:rPr>
        <w:t>Салым   органында   юридик   шәхеснең   учетка   куелуы   турында   таныклык</w:t>
      </w:r>
      <w:r w:rsidRPr="006B52FC">
        <w:rPr>
          <w:sz w:val="28"/>
          <w:szCs w:val="28"/>
        </w:rPr>
        <w:t xml:space="preserve"> </w:t>
      </w:r>
      <w:r>
        <w:rPr>
          <w:sz w:val="28"/>
          <w:szCs w:val="28"/>
          <w:lang w:val="tt-RU"/>
        </w:rPr>
        <w:t xml:space="preserve"> бирелде</w:t>
      </w:r>
      <w:r>
        <w:rPr>
          <w:sz w:val="28"/>
          <w:szCs w:val="28"/>
        </w:rPr>
        <w:t>_____________________________________________________________</w:t>
      </w:r>
      <w:r w:rsidRPr="006B52FC">
        <w:rPr>
          <w:sz w:val="28"/>
          <w:szCs w:val="28"/>
        </w:rPr>
        <w:t xml:space="preserve"> </w:t>
      </w:r>
    </w:p>
    <w:p w:rsidR="00B27EF3" w:rsidRPr="006B52FC" w:rsidRDefault="00B27EF3" w:rsidP="00B27EF3">
      <w:pPr>
        <w:suppressAutoHyphens/>
        <w:jc w:val="both"/>
        <w:rPr>
          <w:sz w:val="28"/>
          <w:szCs w:val="28"/>
        </w:rPr>
      </w:pPr>
      <w:r w:rsidRPr="006B52FC">
        <w:rPr>
          <w:sz w:val="28"/>
          <w:szCs w:val="28"/>
        </w:rPr>
        <w:t>________________________________________________________________________</w:t>
      </w:r>
    </w:p>
    <w:p w:rsidR="00B27EF3" w:rsidRPr="003A6B66" w:rsidRDefault="00B27EF3" w:rsidP="00B27EF3">
      <w:pPr>
        <w:suppressAutoHyphens/>
        <w:jc w:val="center"/>
        <w:rPr>
          <w:i/>
          <w:sz w:val="28"/>
          <w:szCs w:val="28"/>
          <w:vertAlign w:val="superscript"/>
          <w:lang w:val="tt-RU"/>
        </w:rPr>
      </w:pPr>
      <w:r>
        <w:rPr>
          <w:i/>
          <w:sz w:val="28"/>
          <w:szCs w:val="28"/>
          <w:vertAlign w:val="superscript"/>
          <w:lang w:val="tt-RU"/>
        </w:rPr>
        <w:t>салым органының атамасы һәм урнашу урыны</w:t>
      </w:r>
    </w:p>
    <w:p w:rsidR="00B27EF3" w:rsidRPr="006B52FC" w:rsidRDefault="00B27EF3" w:rsidP="00B27EF3">
      <w:pPr>
        <w:suppressAutoHyphens/>
        <w:jc w:val="both"/>
        <w:rPr>
          <w:sz w:val="28"/>
          <w:szCs w:val="28"/>
        </w:rPr>
      </w:pPr>
      <w:r>
        <w:rPr>
          <w:sz w:val="28"/>
          <w:szCs w:val="28"/>
          <w:lang w:val="tt-RU"/>
        </w:rPr>
        <w:t>Учетка кую датасы</w:t>
      </w:r>
      <w:r w:rsidRPr="006B52FC">
        <w:rPr>
          <w:sz w:val="28"/>
          <w:szCs w:val="28"/>
        </w:rPr>
        <w:t xml:space="preserve"> </w:t>
      </w:r>
      <w:r>
        <w:rPr>
          <w:sz w:val="28"/>
          <w:szCs w:val="28"/>
        </w:rPr>
        <w:t xml:space="preserve"> </w:t>
      </w: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suppressAutoHyphens/>
        <w:jc w:val="both"/>
        <w:rPr>
          <w:sz w:val="28"/>
          <w:szCs w:val="28"/>
        </w:rPr>
      </w:pPr>
      <w:r w:rsidRPr="006B52FC">
        <w:rPr>
          <w:sz w:val="28"/>
          <w:szCs w:val="28"/>
        </w:rPr>
        <w:t xml:space="preserve">Бланк: серия ___________номер ____________________  </w:t>
      </w:r>
    </w:p>
    <w:p w:rsidR="00B27EF3" w:rsidRPr="00FD4C79" w:rsidRDefault="00B27EF3" w:rsidP="00B27EF3">
      <w:pPr>
        <w:jc w:val="both"/>
        <w:rPr>
          <w:sz w:val="28"/>
          <w:szCs w:val="28"/>
        </w:rPr>
      </w:pPr>
      <w:r>
        <w:rPr>
          <w:sz w:val="28"/>
          <w:szCs w:val="28"/>
          <w:lang w:val="tt-RU"/>
        </w:rPr>
        <w:t>Гомумроссия</w:t>
      </w:r>
      <w:r w:rsidRPr="00FD4C79">
        <w:rPr>
          <w:sz w:val="28"/>
          <w:szCs w:val="28"/>
        </w:rPr>
        <w:t xml:space="preserve"> классификатор</w:t>
      </w:r>
      <w:r>
        <w:rPr>
          <w:sz w:val="28"/>
          <w:szCs w:val="28"/>
          <w:lang w:val="tt-RU"/>
        </w:rPr>
        <w:t>ларының и</w:t>
      </w:r>
      <w:r w:rsidRPr="00FD4C79">
        <w:rPr>
          <w:sz w:val="28"/>
          <w:szCs w:val="28"/>
        </w:rPr>
        <w:t>дентификаци</w:t>
      </w:r>
      <w:r>
        <w:rPr>
          <w:sz w:val="28"/>
          <w:szCs w:val="28"/>
          <w:lang w:val="tt-RU"/>
        </w:rPr>
        <w:t>я</w:t>
      </w:r>
      <w:r w:rsidRPr="00FD4C79">
        <w:rPr>
          <w:sz w:val="28"/>
          <w:szCs w:val="28"/>
        </w:rPr>
        <w:t xml:space="preserve"> код</w:t>
      </w:r>
      <w:r>
        <w:rPr>
          <w:sz w:val="28"/>
          <w:szCs w:val="28"/>
          <w:lang w:val="tt-RU"/>
        </w:rPr>
        <w:t>лары</w:t>
      </w:r>
      <w:r w:rsidRPr="00FD4C79">
        <w:rPr>
          <w:sz w:val="28"/>
          <w:szCs w:val="28"/>
        </w:rPr>
        <w:t>:</w:t>
      </w:r>
    </w:p>
    <w:p w:rsidR="00B27EF3" w:rsidRPr="00FD4C79" w:rsidRDefault="00B27EF3" w:rsidP="00B27EF3">
      <w:pPr>
        <w:jc w:val="both"/>
        <w:rPr>
          <w:sz w:val="28"/>
          <w:szCs w:val="28"/>
        </w:rPr>
      </w:pPr>
      <w:r w:rsidRPr="00FD4C79">
        <w:rPr>
          <w:sz w:val="28"/>
          <w:szCs w:val="28"/>
        </w:rPr>
        <w:t>ОКПО ___________ ОКАТО __________ ОКТМО _____</w:t>
      </w:r>
      <w:r w:rsidRPr="005640AE">
        <w:rPr>
          <w:sz w:val="28"/>
          <w:szCs w:val="28"/>
        </w:rPr>
        <w:t>_</w:t>
      </w:r>
      <w:r w:rsidRPr="00FD4C79">
        <w:rPr>
          <w:sz w:val="28"/>
          <w:szCs w:val="28"/>
        </w:rPr>
        <w:t>___КЛАДР _____________</w:t>
      </w:r>
    </w:p>
    <w:p w:rsidR="00B27EF3" w:rsidRPr="005640AE" w:rsidRDefault="00B27EF3" w:rsidP="00B27EF3">
      <w:pPr>
        <w:suppressAutoHyphens/>
        <w:jc w:val="both"/>
        <w:rPr>
          <w:sz w:val="28"/>
          <w:szCs w:val="28"/>
        </w:rPr>
      </w:pPr>
    </w:p>
    <w:p w:rsidR="00B27EF3" w:rsidRPr="003A6B66" w:rsidRDefault="00B27EF3" w:rsidP="00B27EF3">
      <w:pPr>
        <w:jc w:val="both"/>
        <w:rPr>
          <w:sz w:val="28"/>
          <w:szCs w:val="28"/>
        </w:rPr>
      </w:pPr>
      <w:r w:rsidRPr="003A6B66">
        <w:rPr>
          <w:sz w:val="28"/>
          <w:szCs w:val="28"/>
          <w:lang w:val="tt-RU"/>
        </w:rPr>
        <w:t>Ли</w:t>
      </w:r>
      <w:r w:rsidRPr="003A6B66">
        <w:rPr>
          <w:sz w:val="28"/>
          <w:szCs w:val="28"/>
        </w:rPr>
        <w:t>ц</w:t>
      </w:r>
      <w:r w:rsidRPr="003A6B66">
        <w:rPr>
          <w:sz w:val="28"/>
          <w:szCs w:val="28"/>
          <w:lang w:val="tt-RU"/>
        </w:rPr>
        <w:t xml:space="preserve">ензияләнүче эшчәнлекне гамәлгә ашыру өчен кулланыла торган </w:t>
      </w:r>
      <w:r>
        <w:rPr>
          <w:sz w:val="28"/>
          <w:szCs w:val="28"/>
          <w:lang w:val="tt-RU"/>
        </w:rPr>
        <w:t xml:space="preserve">бүлмәләрнең, </w:t>
      </w:r>
      <w:r w:rsidRPr="003A6B66">
        <w:rPr>
          <w:sz w:val="28"/>
          <w:szCs w:val="28"/>
          <w:lang w:val="tt-RU"/>
        </w:rPr>
        <w:t xml:space="preserve">биналарның, корылмаларның, техника чараларының, җиһазларның, башка объектларның </w:t>
      </w:r>
      <w:r w:rsidRPr="003A6B66">
        <w:rPr>
          <w:sz w:val="28"/>
          <w:szCs w:val="28"/>
        </w:rPr>
        <w:t>санитар</w:t>
      </w:r>
      <w:r w:rsidRPr="003A6B66">
        <w:rPr>
          <w:sz w:val="28"/>
          <w:szCs w:val="28"/>
          <w:lang w:val="tt-RU"/>
        </w:rPr>
        <w:t xml:space="preserve"> кагыйдәләргә туры </w:t>
      </w:r>
      <w:r w:rsidRPr="004D470B">
        <w:rPr>
          <w:sz w:val="28"/>
          <w:szCs w:val="28"/>
          <w:lang w:val="tt-RU"/>
        </w:rPr>
        <w:t>килүе</w:t>
      </w:r>
      <w:r w:rsidRPr="003A6B66">
        <w:rPr>
          <w:sz w:val="28"/>
          <w:szCs w:val="28"/>
        </w:rPr>
        <w:t xml:space="preserve"> </w:t>
      </w:r>
      <w:r w:rsidRPr="003A6B66">
        <w:rPr>
          <w:sz w:val="28"/>
          <w:szCs w:val="28"/>
          <w:lang w:val="tt-RU"/>
        </w:rPr>
        <w:t xml:space="preserve">турында </w:t>
      </w:r>
      <w:r w:rsidRPr="003A6B66">
        <w:rPr>
          <w:sz w:val="28"/>
          <w:szCs w:val="28"/>
        </w:rPr>
        <w:t>санитар-эпидемиологи</w:t>
      </w:r>
      <w:r w:rsidRPr="003A6B66">
        <w:rPr>
          <w:sz w:val="28"/>
          <w:szCs w:val="28"/>
          <w:lang w:val="tt-RU"/>
        </w:rPr>
        <w:t>к</w:t>
      </w:r>
      <w:r w:rsidRPr="003A6B66">
        <w:rPr>
          <w:sz w:val="28"/>
          <w:szCs w:val="28"/>
        </w:rPr>
        <w:t xml:space="preserve"> </w:t>
      </w:r>
      <w:r>
        <w:rPr>
          <w:sz w:val="28"/>
          <w:szCs w:val="28"/>
          <w:lang w:val="tt-RU"/>
        </w:rPr>
        <w:t>бәяләмә</w:t>
      </w:r>
      <w:r w:rsidRPr="003A6B66">
        <w:rPr>
          <w:sz w:val="28"/>
          <w:szCs w:val="28"/>
          <w:lang w:val="tt-RU"/>
        </w:rPr>
        <w:t xml:space="preserve"> реквизитлары</w:t>
      </w:r>
      <w:r w:rsidRPr="003A6B66">
        <w:rPr>
          <w:sz w:val="28"/>
          <w:szCs w:val="28"/>
        </w:rPr>
        <w:t>:</w:t>
      </w:r>
    </w:p>
    <w:p w:rsidR="00B27EF3" w:rsidRDefault="00B27EF3" w:rsidP="00B27EF3">
      <w:pPr>
        <w:jc w:val="both"/>
        <w:rPr>
          <w:sz w:val="28"/>
          <w:szCs w:val="28"/>
        </w:rPr>
      </w:pPr>
      <w:r w:rsidRPr="00C9447E">
        <w:rPr>
          <w:sz w:val="28"/>
          <w:szCs w:val="28"/>
        </w:rPr>
        <w:t>________________________________________________________________________________________________________________________________________________</w:t>
      </w:r>
    </w:p>
    <w:p w:rsidR="00B27EF3" w:rsidRDefault="00B27EF3" w:rsidP="00B27EF3">
      <w:pPr>
        <w:jc w:val="center"/>
        <w:rPr>
          <w:sz w:val="20"/>
          <w:szCs w:val="20"/>
        </w:rPr>
      </w:pPr>
      <w:r w:rsidRPr="003A6B66">
        <w:rPr>
          <w:sz w:val="20"/>
          <w:szCs w:val="20"/>
        </w:rPr>
        <w:t>санитар-эпидемиологи</w:t>
      </w:r>
      <w:r w:rsidRPr="003A6B66">
        <w:rPr>
          <w:sz w:val="20"/>
          <w:szCs w:val="20"/>
          <w:lang w:val="tt-RU"/>
        </w:rPr>
        <w:t>к</w:t>
      </w:r>
      <w:r w:rsidRPr="003A6B66">
        <w:rPr>
          <w:sz w:val="20"/>
          <w:szCs w:val="20"/>
        </w:rPr>
        <w:t xml:space="preserve"> </w:t>
      </w:r>
      <w:r>
        <w:rPr>
          <w:sz w:val="20"/>
          <w:szCs w:val="20"/>
          <w:lang w:val="tt-RU"/>
        </w:rPr>
        <w:t>бәялә</w:t>
      </w:r>
      <w:proofErr w:type="gramStart"/>
      <w:r>
        <w:rPr>
          <w:sz w:val="20"/>
          <w:szCs w:val="20"/>
          <w:lang w:val="tt-RU"/>
        </w:rPr>
        <w:t>м</w:t>
      </w:r>
      <w:proofErr w:type="gramEnd"/>
      <w:r>
        <w:rPr>
          <w:sz w:val="20"/>
          <w:szCs w:val="20"/>
          <w:lang w:val="tt-RU"/>
        </w:rPr>
        <w:t>ә</w:t>
      </w:r>
      <w:r w:rsidRPr="003A6B66">
        <w:rPr>
          <w:sz w:val="20"/>
          <w:szCs w:val="20"/>
          <w:lang w:val="tt-RU"/>
        </w:rPr>
        <w:t>нең</w:t>
      </w:r>
      <w:r w:rsidRPr="003A6B66">
        <w:rPr>
          <w:sz w:val="28"/>
          <w:szCs w:val="28"/>
          <w:lang w:val="tt-RU"/>
        </w:rPr>
        <w:t xml:space="preserve"> </w:t>
      </w:r>
      <w:r>
        <w:rPr>
          <w:sz w:val="20"/>
          <w:szCs w:val="20"/>
        </w:rPr>
        <w:t>номер</w:t>
      </w:r>
      <w:r>
        <w:rPr>
          <w:sz w:val="20"/>
          <w:szCs w:val="20"/>
          <w:lang w:val="tt-RU"/>
        </w:rPr>
        <w:t>ы</w:t>
      </w:r>
      <w:r>
        <w:rPr>
          <w:sz w:val="20"/>
          <w:szCs w:val="20"/>
        </w:rPr>
        <w:t xml:space="preserve">, </w:t>
      </w:r>
    </w:p>
    <w:p w:rsidR="00B27EF3" w:rsidRPr="003A6B66" w:rsidRDefault="00B27EF3" w:rsidP="00B27EF3">
      <w:pPr>
        <w:jc w:val="center"/>
        <w:rPr>
          <w:sz w:val="20"/>
          <w:szCs w:val="20"/>
          <w:lang w:val="tt-RU"/>
        </w:rPr>
      </w:pPr>
      <w:r>
        <w:rPr>
          <w:sz w:val="20"/>
          <w:szCs w:val="20"/>
        </w:rPr>
        <w:t>санитар</w:t>
      </w:r>
      <w:r w:rsidRPr="007733BE">
        <w:rPr>
          <w:sz w:val="20"/>
          <w:szCs w:val="20"/>
        </w:rPr>
        <w:t>-эпидемиологи</w:t>
      </w:r>
      <w:r>
        <w:rPr>
          <w:sz w:val="20"/>
          <w:szCs w:val="20"/>
          <w:lang w:val="tt-RU"/>
        </w:rPr>
        <w:t>к</w:t>
      </w:r>
      <w:r w:rsidRPr="007733BE">
        <w:rPr>
          <w:sz w:val="20"/>
          <w:szCs w:val="20"/>
        </w:rPr>
        <w:t xml:space="preserve"> </w:t>
      </w:r>
      <w:r>
        <w:rPr>
          <w:sz w:val="20"/>
          <w:szCs w:val="20"/>
          <w:lang w:val="tt-RU"/>
        </w:rPr>
        <w:t>бәялә</w:t>
      </w:r>
      <w:proofErr w:type="gramStart"/>
      <w:r>
        <w:rPr>
          <w:sz w:val="20"/>
          <w:szCs w:val="20"/>
          <w:lang w:val="tt-RU"/>
        </w:rPr>
        <w:t>м</w:t>
      </w:r>
      <w:proofErr w:type="gramEnd"/>
      <w:r>
        <w:rPr>
          <w:sz w:val="20"/>
          <w:szCs w:val="20"/>
          <w:lang w:val="tt-RU"/>
        </w:rPr>
        <w:t>ә бланкының</w:t>
      </w:r>
      <w:r>
        <w:rPr>
          <w:sz w:val="20"/>
          <w:szCs w:val="20"/>
        </w:rPr>
        <w:t xml:space="preserve"> </w:t>
      </w:r>
      <w:r w:rsidRPr="00FC76AB">
        <w:rPr>
          <w:sz w:val="20"/>
          <w:szCs w:val="20"/>
        </w:rPr>
        <w:t xml:space="preserve"> </w:t>
      </w:r>
      <w:r>
        <w:rPr>
          <w:sz w:val="20"/>
          <w:szCs w:val="20"/>
        </w:rPr>
        <w:t>типограф</w:t>
      </w:r>
      <w:r>
        <w:rPr>
          <w:sz w:val="20"/>
          <w:szCs w:val="20"/>
          <w:lang w:val="tt-RU"/>
        </w:rPr>
        <w:t>ик</w:t>
      </w:r>
      <w:r>
        <w:rPr>
          <w:sz w:val="20"/>
          <w:szCs w:val="20"/>
        </w:rPr>
        <w:t xml:space="preserve"> номер</w:t>
      </w:r>
      <w:r>
        <w:rPr>
          <w:sz w:val="20"/>
          <w:szCs w:val="20"/>
          <w:lang w:val="tt-RU"/>
        </w:rPr>
        <w:t>ы</w:t>
      </w:r>
    </w:p>
    <w:p w:rsidR="00B27EF3" w:rsidRPr="00920577" w:rsidRDefault="00B27EF3" w:rsidP="00B27EF3">
      <w:pPr>
        <w:jc w:val="both"/>
        <w:rPr>
          <w:sz w:val="28"/>
          <w:szCs w:val="28"/>
          <w:lang w:val="tt-RU"/>
        </w:rPr>
      </w:pPr>
      <w:r>
        <w:rPr>
          <w:sz w:val="28"/>
          <w:szCs w:val="28"/>
          <w:lang w:val="tt-RU"/>
        </w:rPr>
        <w:t>Ли</w:t>
      </w:r>
      <w:r w:rsidRPr="00920577">
        <w:rPr>
          <w:sz w:val="28"/>
          <w:szCs w:val="28"/>
          <w:lang w:val="tt-RU"/>
        </w:rPr>
        <w:t>ц</w:t>
      </w:r>
      <w:r>
        <w:rPr>
          <w:sz w:val="28"/>
          <w:szCs w:val="28"/>
          <w:lang w:val="tt-RU"/>
        </w:rPr>
        <w:t>ензия алырга теләүчедә милек хокукы нигезендә яки башка законлы нигездә күрсәтелгән эшләрне башкару өчен кирәкле</w:t>
      </w:r>
      <w:r w:rsidRPr="00920577">
        <w:rPr>
          <w:sz w:val="28"/>
          <w:szCs w:val="28"/>
          <w:lang w:val="tt-RU"/>
        </w:rPr>
        <w:t xml:space="preserve"> </w:t>
      </w:r>
      <w:r>
        <w:rPr>
          <w:sz w:val="28"/>
          <w:szCs w:val="28"/>
          <w:lang w:val="tt-RU"/>
        </w:rPr>
        <w:t xml:space="preserve">биналарның, </w:t>
      </w:r>
      <w:r w:rsidRPr="003A6B66">
        <w:rPr>
          <w:sz w:val="28"/>
          <w:szCs w:val="28"/>
          <w:lang w:val="tt-RU"/>
        </w:rPr>
        <w:t>корылмаларның</w:t>
      </w:r>
      <w:r>
        <w:rPr>
          <w:sz w:val="28"/>
          <w:szCs w:val="28"/>
          <w:lang w:val="tt-RU"/>
        </w:rPr>
        <w:t xml:space="preserve"> һәм (яки) бүлмәләрнең булуын раслаучы документларның реквизитлары </w:t>
      </w:r>
      <w:r w:rsidRPr="00920577">
        <w:rPr>
          <w:sz w:val="28"/>
          <w:szCs w:val="28"/>
          <w:lang w:val="tt-RU"/>
        </w:rPr>
        <w:t>(</w:t>
      </w:r>
      <w:r w:rsidRPr="00920577">
        <w:rPr>
          <w:rStyle w:val="extended-textshort"/>
          <w:rFonts w:cs="Times New Roman CYR"/>
          <w:bCs/>
          <w:sz w:val="28"/>
          <w:szCs w:val="28"/>
          <w:lang w:val="tt-RU"/>
        </w:rPr>
        <w:t>Күчемсез</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милеккә</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һәм</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аның</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белән</w:t>
      </w:r>
      <w:r w:rsidRPr="00920577">
        <w:rPr>
          <w:rStyle w:val="extended-textshort"/>
          <w:rFonts w:cs="Times New Roman CYR"/>
          <w:sz w:val="28"/>
          <w:szCs w:val="28"/>
          <w:lang w:val="tt-RU"/>
        </w:rPr>
        <w:t xml:space="preserve"> </w:t>
      </w:r>
      <w:r>
        <w:rPr>
          <w:rStyle w:val="extended-textshort"/>
          <w:rFonts w:cs="Times New Roman CYR"/>
          <w:sz w:val="28"/>
          <w:szCs w:val="28"/>
          <w:lang w:val="tt-RU"/>
        </w:rPr>
        <w:t>килешүләргә</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хокукның</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бердәм</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дәүләт</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реестрында</w:t>
      </w:r>
      <w:r w:rsidRPr="00920577">
        <w:rPr>
          <w:sz w:val="28"/>
          <w:szCs w:val="28"/>
          <w:lang w:val="tt-RU"/>
        </w:rPr>
        <w:t xml:space="preserve"> </w:t>
      </w:r>
      <w:r>
        <w:rPr>
          <w:sz w:val="28"/>
          <w:szCs w:val="28"/>
          <w:lang w:val="tt-RU"/>
        </w:rPr>
        <w:t>теркәлгән документлар</w:t>
      </w:r>
      <w:r w:rsidRPr="00920577">
        <w:rPr>
          <w:sz w:val="28"/>
          <w:szCs w:val="28"/>
          <w:lang w:val="tt-RU"/>
        </w:rPr>
        <w:t>):</w:t>
      </w:r>
    </w:p>
    <w:p w:rsidR="00B27EF3" w:rsidRPr="0090710A" w:rsidRDefault="00B27EF3" w:rsidP="00B27EF3">
      <w:pPr>
        <w:suppressAutoHyphens/>
        <w:jc w:val="both"/>
        <w:rPr>
          <w:sz w:val="28"/>
          <w:szCs w:val="28"/>
          <w:lang w:val="tt-RU"/>
        </w:rPr>
      </w:pPr>
      <w:r w:rsidRPr="0090710A">
        <w:rPr>
          <w:sz w:val="28"/>
          <w:szCs w:val="28"/>
          <w:lang w:val="tt-RU"/>
        </w:rPr>
        <w:t>________________________________________________________________________________________________________________________________________________</w:t>
      </w:r>
    </w:p>
    <w:p w:rsidR="00B27EF3" w:rsidRPr="0090710A" w:rsidRDefault="00B27EF3" w:rsidP="00B27EF3">
      <w:pPr>
        <w:ind w:firstLine="720"/>
        <w:jc w:val="center"/>
        <w:rPr>
          <w:sz w:val="20"/>
          <w:szCs w:val="20"/>
          <w:lang w:val="tt-RU"/>
        </w:rPr>
      </w:pPr>
      <w:r>
        <w:rPr>
          <w:sz w:val="20"/>
          <w:szCs w:val="20"/>
          <w:lang w:val="tt-RU"/>
        </w:rPr>
        <w:t>хокукның дәүләт теркәлүе турында таныклыкның мәг</w:t>
      </w:r>
      <w:r w:rsidRPr="0090710A">
        <w:rPr>
          <w:sz w:val="20"/>
          <w:szCs w:val="20"/>
          <w:lang w:val="tt-RU"/>
        </w:rPr>
        <w:t>ъ</w:t>
      </w:r>
      <w:r>
        <w:rPr>
          <w:sz w:val="20"/>
          <w:szCs w:val="20"/>
          <w:lang w:val="tt-RU"/>
        </w:rPr>
        <w:t>лүматлары</w:t>
      </w:r>
      <w:r w:rsidRPr="0090710A">
        <w:rPr>
          <w:sz w:val="20"/>
          <w:szCs w:val="20"/>
          <w:lang w:val="tt-RU"/>
        </w:rPr>
        <w:t xml:space="preserve">: </w:t>
      </w:r>
      <w:r>
        <w:rPr>
          <w:sz w:val="20"/>
          <w:szCs w:val="20"/>
          <w:lang w:val="tt-RU"/>
        </w:rPr>
        <w:t>хокук об</w:t>
      </w:r>
      <w:r w:rsidRPr="0090710A">
        <w:rPr>
          <w:sz w:val="20"/>
          <w:szCs w:val="20"/>
          <w:lang w:val="tt-RU"/>
        </w:rPr>
        <w:t>ъ</w:t>
      </w:r>
      <w:r>
        <w:rPr>
          <w:sz w:val="20"/>
          <w:szCs w:val="20"/>
          <w:lang w:val="tt-RU"/>
        </w:rPr>
        <w:t>ектын билгеләү</w:t>
      </w:r>
      <w:r w:rsidRPr="0090710A">
        <w:rPr>
          <w:sz w:val="20"/>
          <w:szCs w:val="20"/>
          <w:lang w:val="tt-RU"/>
        </w:rPr>
        <w:t xml:space="preserve">, </w:t>
      </w:r>
    </w:p>
    <w:p w:rsidR="00B27EF3" w:rsidRDefault="00B27EF3" w:rsidP="00B27EF3">
      <w:pPr>
        <w:ind w:firstLine="720"/>
        <w:jc w:val="center"/>
        <w:rPr>
          <w:sz w:val="20"/>
          <w:szCs w:val="20"/>
        </w:rPr>
      </w:pPr>
      <w:r>
        <w:rPr>
          <w:sz w:val="20"/>
          <w:szCs w:val="20"/>
          <w:lang w:val="tt-RU"/>
        </w:rPr>
        <w:t>гомуми мәйдан</w:t>
      </w:r>
      <w:r>
        <w:rPr>
          <w:sz w:val="20"/>
          <w:szCs w:val="20"/>
        </w:rPr>
        <w:t>, кадастр (</w:t>
      </w:r>
      <w:r>
        <w:rPr>
          <w:sz w:val="20"/>
          <w:szCs w:val="20"/>
          <w:lang w:val="tt-RU"/>
        </w:rPr>
        <w:t>яки шартлы</w:t>
      </w:r>
      <w:r>
        <w:rPr>
          <w:sz w:val="20"/>
          <w:szCs w:val="20"/>
        </w:rPr>
        <w:t>) номер</w:t>
      </w:r>
      <w:r>
        <w:rPr>
          <w:sz w:val="20"/>
          <w:szCs w:val="20"/>
          <w:lang w:val="tt-RU"/>
        </w:rPr>
        <w:t>ы</w:t>
      </w:r>
      <w:r>
        <w:rPr>
          <w:sz w:val="20"/>
          <w:szCs w:val="20"/>
        </w:rPr>
        <w:t xml:space="preserve"> </w:t>
      </w:r>
    </w:p>
    <w:p w:rsidR="00B27EF3" w:rsidRPr="00D826B6" w:rsidRDefault="00B27EF3" w:rsidP="00B27EF3">
      <w:pPr>
        <w:jc w:val="both"/>
        <w:rPr>
          <w:sz w:val="28"/>
          <w:szCs w:val="28"/>
        </w:rPr>
      </w:pPr>
      <w:r>
        <w:rPr>
          <w:sz w:val="28"/>
          <w:szCs w:val="28"/>
          <w:lang w:val="tt-RU"/>
        </w:rPr>
        <w:t>Л</w:t>
      </w:r>
      <w:r>
        <w:rPr>
          <w:sz w:val="28"/>
          <w:szCs w:val="28"/>
        </w:rPr>
        <w:t>иц</w:t>
      </w:r>
      <w:r>
        <w:rPr>
          <w:sz w:val="28"/>
          <w:szCs w:val="28"/>
          <w:lang w:val="tt-RU"/>
        </w:rPr>
        <w:t>ензия бирү өчен дәүләт пошлинасын түләү фактын раслаучы документның р</w:t>
      </w:r>
      <w:r w:rsidRPr="00D826B6">
        <w:rPr>
          <w:sz w:val="28"/>
          <w:szCs w:val="28"/>
        </w:rPr>
        <w:t>еквизит</w:t>
      </w:r>
      <w:r>
        <w:rPr>
          <w:sz w:val="28"/>
          <w:szCs w:val="28"/>
          <w:lang w:val="tt-RU"/>
        </w:rPr>
        <w:t>лар</w:t>
      </w:r>
      <w:r>
        <w:rPr>
          <w:sz w:val="28"/>
          <w:szCs w:val="28"/>
        </w:rPr>
        <w:t xml:space="preserve">ы, яисә </w:t>
      </w:r>
      <w:r>
        <w:rPr>
          <w:sz w:val="28"/>
          <w:szCs w:val="28"/>
          <w:lang w:val="tt-RU"/>
        </w:rPr>
        <w:t>күрсәтелгән дәүләт пошлинасын түләү фактын раслаучы башка мәг</w:t>
      </w:r>
      <w:r>
        <w:rPr>
          <w:sz w:val="28"/>
          <w:szCs w:val="28"/>
        </w:rPr>
        <w:t>ъ</w:t>
      </w:r>
      <w:r>
        <w:rPr>
          <w:sz w:val="28"/>
          <w:szCs w:val="28"/>
          <w:lang w:val="tt-RU"/>
        </w:rPr>
        <w:t>лүматлар</w:t>
      </w:r>
      <w:r w:rsidRPr="00D826B6">
        <w:rPr>
          <w:sz w:val="28"/>
          <w:szCs w:val="28"/>
        </w:rPr>
        <w:t>:</w:t>
      </w:r>
    </w:p>
    <w:p w:rsidR="00B27EF3" w:rsidRDefault="00B27EF3" w:rsidP="00B27EF3">
      <w:pPr>
        <w:jc w:val="both"/>
      </w:pPr>
      <w:r>
        <w:t>__________________________________________________________________________________________________________________________________________________________________________</w:t>
      </w:r>
    </w:p>
    <w:p w:rsidR="00B27EF3" w:rsidRPr="00A70130" w:rsidRDefault="00B27EF3" w:rsidP="00B27EF3">
      <w:pPr>
        <w:jc w:val="center"/>
        <w:rPr>
          <w:sz w:val="20"/>
          <w:szCs w:val="20"/>
          <w:lang w:val="tt-RU"/>
        </w:rPr>
      </w:pPr>
      <w:r>
        <w:rPr>
          <w:sz w:val="20"/>
          <w:szCs w:val="20"/>
          <w:lang w:val="tt-RU"/>
        </w:rPr>
        <w:t>түләүче, түләү датасы, түләү суммасы</w:t>
      </w:r>
      <w:r w:rsidRPr="00C844FB">
        <w:rPr>
          <w:sz w:val="20"/>
          <w:szCs w:val="20"/>
        </w:rPr>
        <w:t xml:space="preserve">, </w:t>
      </w:r>
      <w:r>
        <w:rPr>
          <w:sz w:val="20"/>
          <w:szCs w:val="20"/>
          <w:lang w:val="tt-RU"/>
        </w:rPr>
        <w:t xml:space="preserve">түләүченең </w:t>
      </w:r>
      <w:r>
        <w:rPr>
          <w:sz w:val="20"/>
          <w:szCs w:val="20"/>
        </w:rPr>
        <w:t xml:space="preserve">ИНН </w:t>
      </w:r>
      <w:r>
        <w:rPr>
          <w:sz w:val="20"/>
          <w:szCs w:val="20"/>
          <w:lang w:val="tt-RU"/>
        </w:rPr>
        <w:t xml:space="preserve">һәм </w:t>
      </w:r>
      <w:r w:rsidRPr="00C844FB">
        <w:rPr>
          <w:sz w:val="20"/>
          <w:szCs w:val="20"/>
        </w:rPr>
        <w:t xml:space="preserve">КПП, </w:t>
      </w:r>
      <w:r>
        <w:rPr>
          <w:sz w:val="20"/>
          <w:szCs w:val="20"/>
          <w:lang w:val="tt-RU"/>
        </w:rPr>
        <w:t>түләүне алучы</w:t>
      </w:r>
      <w:r w:rsidRPr="00C844FB">
        <w:rPr>
          <w:sz w:val="20"/>
          <w:szCs w:val="20"/>
        </w:rPr>
        <w:t xml:space="preserve">, </w:t>
      </w:r>
      <w:r>
        <w:rPr>
          <w:sz w:val="20"/>
          <w:szCs w:val="20"/>
          <w:lang w:val="tt-RU"/>
        </w:rPr>
        <w:t xml:space="preserve">түләүне алучының </w:t>
      </w:r>
      <w:r w:rsidRPr="00C844FB">
        <w:rPr>
          <w:sz w:val="20"/>
          <w:szCs w:val="20"/>
        </w:rPr>
        <w:t xml:space="preserve">ИНН </w:t>
      </w:r>
      <w:r>
        <w:rPr>
          <w:sz w:val="20"/>
          <w:szCs w:val="20"/>
          <w:lang w:val="tt-RU"/>
        </w:rPr>
        <w:t>һәм</w:t>
      </w:r>
      <w:r>
        <w:rPr>
          <w:sz w:val="20"/>
          <w:szCs w:val="20"/>
        </w:rPr>
        <w:t xml:space="preserve"> </w:t>
      </w:r>
      <w:r w:rsidRPr="00C844FB">
        <w:rPr>
          <w:sz w:val="20"/>
          <w:szCs w:val="20"/>
        </w:rPr>
        <w:t xml:space="preserve">КПП, </w:t>
      </w:r>
      <w:r>
        <w:rPr>
          <w:sz w:val="20"/>
          <w:szCs w:val="20"/>
          <w:lang w:val="tt-RU"/>
        </w:rPr>
        <w:t xml:space="preserve">түләүне алучының </w:t>
      </w:r>
      <w:r w:rsidRPr="00C844FB">
        <w:rPr>
          <w:sz w:val="20"/>
          <w:szCs w:val="20"/>
        </w:rPr>
        <w:t>расчетный счет</w:t>
      </w:r>
      <w:r>
        <w:rPr>
          <w:sz w:val="20"/>
          <w:szCs w:val="20"/>
          <w:lang w:val="tt-RU"/>
        </w:rPr>
        <w:t>ы</w:t>
      </w:r>
      <w:r w:rsidRPr="00C844FB">
        <w:rPr>
          <w:sz w:val="20"/>
          <w:szCs w:val="20"/>
        </w:rPr>
        <w:t xml:space="preserve"> </w:t>
      </w:r>
      <w:r>
        <w:rPr>
          <w:sz w:val="20"/>
          <w:szCs w:val="20"/>
          <w:lang w:val="tt-RU"/>
        </w:rPr>
        <w:t>һәм</w:t>
      </w:r>
      <w:r>
        <w:rPr>
          <w:sz w:val="20"/>
          <w:szCs w:val="20"/>
        </w:rPr>
        <w:t xml:space="preserve"> бан</w:t>
      </w:r>
      <w:r>
        <w:rPr>
          <w:sz w:val="20"/>
          <w:szCs w:val="20"/>
          <w:lang w:val="tt-RU"/>
        </w:rPr>
        <w:t>кы</w:t>
      </w:r>
      <w:r w:rsidRPr="00C844FB">
        <w:rPr>
          <w:sz w:val="20"/>
          <w:szCs w:val="20"/>
        </w:rPr>
        <w:t xml:space="preserve">, </w:t>
      </w:r>
      <w:r>
        <w:rPr>
          <w:sz w:val="20"/>
          <w:szCs w:val="20"/>
          <w:lang w:val="tt-RU"/>
        </w:rPr>
        <w:t xml:space="preserve">түләүне алучының </w:t>
      </w:r>
      <w:r w:rsidRPr="00C844FB">
        <w:rPr>
          <w:sz w:val="20"/>
          <w:szCs w:val="20"/>
        </w:rPr>
        <w:t xml:space="preserve">КБК и ОКАТО, </w:t>
      </w:r>
      <w:r>
        <w:rPr>
          <w:sz w:val="20"/>
          <w:szCs w:val="20"/>
          <w:lang w:val="tt-RU"/>
        </w:rPr>
        <w:t>түләүнең атамасы</w:t>
      </w:r>
    </w:p>
    <w:p w:rsidR="00B27EF3" w:rsidRPr="00A70130" w:rsidRDefault="00B27EF3" w:rsidP="00B27EF3">
      <w:pPr>
        <w:suppressAutoHyphens/>
        <w:jc w:val="both"/>
        <w:rPr>
          <w:sz w:val="28"/>
          <w:szCs w:val="28"/>
          <w:lang w:val="tt-RU"/>
        </w:rPr>
      </w:pPr>
      <w:r w:rsidRPr="00A70130">
        <w:rPr>
          <w:sz w:val="28"/>
          <w:szCs w:val="28"/>
          <w:lang w:val="tt-RU"/>
        </w:rPr>
        <w:t>____________________________________________________</w:t>
      </w:r>
      <w:r>
        <w:rPr>
          <w:sz w:val="28"/>
          <w:szCs w:val="28"/>
          <w:lang w:val="tt-RU"/>
        </w:rPr>
        <w:t>_______</w:t>
      </w:r>
      <w:r w:rsidRPr="00A70130">
        <w:rPr>
          <w:sz w:val="28"/>
          <w:szCs w:val="28"/>
          <w:lang w:val="tt-RU"/>
        </w:rPr>
        <w:t>__</w:t>
      </w:r>
      <w:r>
        <w:rPr>
          <w:sz w:val="28"/>
          <w:szCs w:val="28"/>
          <w:lang w:val="tt-RU"/>
        </w:rPr>
        <w:t xml:space="preserve">йөзендә </w:t>
      </w:r>
    </w:p>
    <w:p w:rsidR="00B27EF3" w:rsidRPr="00A70130" w:rsidRDefault="00B27EF3" w:rsidP="00B27EF3">
      <w:pPr>
        <w:suppressAutoHyphens/>
        <w:jc w:val="center"/>
        <w:rPr>
          <w:i/>
          <w:sz w:val="28"/>
          <w:szCs w:val="28"/>
          <w:vertAlign w:val="superscript"/>
          <w:lang w:val="tt-RU"/>
        </w:rPr>
      </w:pPr>
      <w:r w:rsidRPr="0090710A">
        <w:rPr>
          <w:i/>
          <w:sz w:val="28"/>
          <w:szCs w:val="28"/>
          <w:vertAlign w:val="superscript"/>
          <w:lang w:val="tt-RU"/>
        </w:rPr>
        <w:t xml:space="preserve">       </w:t>
      </w:r>
      <w:r>
        <w:rPr>
          <w:i/>
          <w:sz w:val="28"/>
          <w:szCs w:val="28"/>
          <w:vertAlign w:val="superscript"/>
          <w:lang w:val="tt-RU"/>
        </w:rPr>
        <w:t>җитәкченең вазифасы</w:t>
      </w:r>
      <w:r w:rsidRPr="0090710A">
        <w:rPr>
          <w:i/>
          <w:sz w:val="28"/>
          <w:szCs w:val="28"/>
          <w:vertAlign w:val="superscript"/>
          <w:lang w:val="tt-RU"/>
        </w:rPr>
        <w:t>, фамилия</w:t>
      </w:r>
      <w:r>
        <w:rPr>
          <w:i/>
          <w:sz w:val="28"/>
          <w:szCs w:val="28"/>
          <w:vertAlign w:val="superscript"/>
          <w:lang w:val="tt-RU"/>
        </w:rPr>
        <w:t>се</w:t>
      </w:r>
      <w:r w:rsidRPr="0090710A">
        <w:rPr>
          <w:i/>
          <w:sz w:val="28"/>
          <w:szCs w:val="28"/>
          <w:vertAlign w:val="superscript"/>
          <w:lang w:val="tt-RU"/>
        </w:rPr>
        <w:t xml:space="preserve">, </w:t>
      </w:r>
      <w:r>
        <w:rPr>
          <w:i/>
          <w:sz w:val="28"/>
          <w:szCs w:val="28"/>
          <w:vertAlign w:val="superscript"/>
          <w:lang w:val="tt-RU"/>
        </w:rPr>
        <w:t>исеме</w:t>
      </w:r>
      <w:r w:rsidRPr="0090710A">
        <w:rPr>
          <w:i/>
          <w:sz w:val="28"/>
          <w:szCs w:val="28"/>
          <w:vertAlign w:val="superscript"/>
          <w:lang w:val="tt-RU"/>
        </w:rPr>
        <w:t xml:space="preserve">, </w:t>
      </w:r>
      <w:r>
        <w:rPr>
          <w:i/>
          <w:sz w:val="28"/>
          <w:szCs w:val="28"/>
          <w:vertAlign w:val="superscript"/>
          <w:lang w:val="tt-RU"/>
        </w:rPr>
        <w:t>атасының исеме</w:t>
      </w:r>
    </w:p>
    <w:p w:rsidR="00B27EF3" w:rsidRPr="00774918" w:rsidRDefault="00B27EF3" w:rsidP="00B27EF3">
      <w:pPr>
        <w:suppressAutoHyphens/>
        <w:jc w:val="both"/>
        <w:rPr>
          <w:sz w:val="28"/>
          <w:szCs w:val="28"/>
          <w:lang w:val="tt-RU"/>
        </w:rPr>
      </w:pPr>
      <w:r>
        <w:rPr>
          <w:sz w:val="28"/>
          <w:szCs w:val="28"/>
          <w:lang w:val="tt-RU"/>
        </w:rPr>
        <w:t>әлеге гаризага теркәлгән эшләр (хезмәтләр) исемлеге буенча меди</w:t>
      </w:r>
      <w:r w:rsidRPr="00774918">
        <w:rPr>
          <w:sz w:val="28"/>
          <w:szCs w:val="28"/>
          <w:lang w:val="tt-RU"/>
        </w:rPr>
        <w:t>ц</w:t>
      </w:r>
      <w:r>
        <w:rPr>
          <w:sz w:val="28"/>
          <w:szCs w:val="28"/>
          <w:lang w:val="tt-RU"/>
        </w:rPr>
        <w:t>ина эшчәнлеген гамәлгә ашыруга ли</w:t>
      </w:r>
      <w:r w:rsidRPr="00774918">
        <w:rPr>
          <w:sz w:val="28"/>
          <w:szCs w:val="28"/>
          <w:lang w:val="tt-RU"/>
        </w:rPr>
        <w:t>ц</w:t>
      </w:r>
      <w:r>
        <w:rPr>
          <w:sz w:val="28"/>
          <w:szCs w:val="28"/>
          <w:lang w:val="tt-RU"/>
        </w:rPr>
        <w:t>ензия бирүне сорый</w:t>
      </w:r>
      <w:r w:rsidRPr="00774918">
        <w:rPr>
          <w:sz w:val="28"/>
          <w:szCs w:val="28"/>
          <w:lang w:val="tt-RU"/>
        </w:rPr>
        <w:t>.</w:t>
      </w:r>
    </w:p>
    <w:p w:rsidR="00B27EF3" w:rsidRPr="00774918" w:rsidRDefault="00B27EF3" w:rsidP="00B27EF3">
      <w:pPr>
        <w:pStyle w:val="32"/>
        <w:rPr>
          <w:sz w:val="20"/>
          <w:szCs w:val="20"/>
          <w:lang w:val="tt-RU"/>
        </w:rPr>
      </w:pPr>
    </w:p>
    <w:p w:rsidR="00B27EF3" w:rsidRPr="00896D86" w:rsidRDefault="00B27EF3" w:rsidP="00B27EF3">
      <w:pPr>
        <w:jc w:val="both"/>
        <w:rPr>
          <w:rStyle w:val="af6"/>
          <w:b w:val="0"/>
          <w:color w:val="000000" w:themeColor="text1"/>
          <w:sz w:val="24"/>
          <w:szCs w:val="24"/>
        </w:rPr>
      </w:pPr>
      <w:r w:rsidRPr="00896D86">
        <w:rPr>
          <w:rStyle w:val="af6"/>
          <w:b w:val="0"/>
          <w:color w:val="000000" w:themeColor="text1"/>
          <w:sz w:val="24"/>
          <w:szCs w:val="24"/>
        </w:rPr>
        <w:t>Лицензи</w:t>
      </w:r>
      <w:r w:rsidRPr="00896D86">
        <w:rPr>
          <w:rStyle w:val="af6"/>
          <w:b w:val="0"/>
          <w:color w:val="000000" w:themeColor="text1"/>
          <w:sz w:val="24"/>
          <w:szCs w:val="24"/>
          <w:lang w:val="tt-RU"/>
        </w:rPr>
        <w:t>яне бирергә сорыйм</w:t>
      </w:r>
      <w:r w:rsidRPr="00896D86">
        <w:rPr>
          <w:rStyle w:val="af6"/>
          <w:b w:val="0"/>
          <w:color w:val="000000" w:themeColor="text1"/>
          <w:sz w:val="24"/>
          <w:szCs w:val="24"/>
        </w:rPr>
        <w:t>:</w:t>
      </w:r>
    </w:p>
    <w:p w:rsidR="00B27EF3" w:rsidRPr="00896D86" w:rsidRDefault="00B27EF3" w:rsidP="00B27EF3">
      <w:pPr>
        <w:jc w:val="both"/>
        <w:rPr>
          <w:rStyle w:val="af6"/>
          <w:b w:val="0"/>
          <w:color w:val="000000" w:themeColor="text1"/>
          <w:sz w:val="24"/>
          <w:szCs w:val="24"/>
        </w:rPr>
      </w:pPr>
      <w:r w:rsidRPr="00896D86">
        <w:rPr>
          <w:rStyle w:val="af6"/>
          <w:b w:val="0"/>
          <w:color w:val="000000" w:themeColor="text1"/>
          <w:sz w:val="24"/>
          <w:szCs w:val="24"/>
        </w:rPr>
        <w:t xml:space="preserve"> электрон документ</w:t>
      </w:r>
      <w:r w:rsidRPr="00896D86">
        <w:rPr>
          <w:rStyle w:val="af6"/>
          <w:b w:val="0"/>
          <w:color w:val="000000" w:themeColor="text1"/>
          <w:sz w:val="24"/>
          <w:szCs w:val="24"/>
          <w:lang w:val="tt-RU"/>
        </w:rPr>
        <w:t xml:space="preserve"> формасында</w:t>
      </w:r>
      <w:r w:rsidRPr="00896D86">
        <w:rPr>
          <w:rStyle w:val="af6"/>
          <w:b w:val="0"/>
          <w:color w:val="000000" w:themeColor="text1"/>
          <w:sz w:val="24"/>
          <w:szCs w:val="24"/>
        </w:rPr>
        <w:t>;</w:t>
      </w:r>
    </w:p>
    <w:p w:rsidR="00B27EF3" w:rsidRPr="00C9447E" w:rsidRDefault="00B27EF3" w:rsidP="00B27EF3">
      <w:pPr>
        <w:autoSpaceDE w:val="0"/>
        <w:autoSpaceDN w:val="0"/>
        <w:adjustRightInd w:val="0"/>
      </w:pPr>
      <w:r>
        <w:rPr>
          <w:lang w:val="tt-RU"/>
        </w:rPr>
        <w:t>кәгаз</w:t>
      </w:r>
      <w:r>
        <w:t>ь</w:t>
      </w:r>
      <w:r>
        <w:rPr>
          <w:lang w:val="tt-RU"/>
        </w:rPr>
        <w:t>дә</w:t>
      </w:r>
      <w:r w:rsidRPr="00C9447E">
        <w:t xml:space="preserve"> </w:t>
      </w:r>
      <w:r>
        <w:rPr>
          <w:lang w:val="tt-RU"/>
        </w:rPr>
        <w:t>бирү турында белдерү белән заказной почта салуы аша җибәрергә</w:t>
      </w:r>
      <w:r w:rsidRPr="00C9447E">
        <w:t>;</w:t>
      </w:r>
    </w:p>
    <w:p w:rsidR="00B27EF3" w:rsidRPr="00C9447E" w:rsidRDefault="00B27EF3" w:rsidP="00B27EF3">
      <w:pPr>
        <w:autoSpaceDE w:val="0"/>
        <w:autoSpaceDN w:val="0"/>
        <w:adjustRightInd w:val="0"/>
      </w:pPr>
      <w:r>
        <w:rPr>
          <w:lang w:val="tt-RU"/>
        </w:rPr>
        <w:t>кәгаз</w:t>
      </w:r>
      <w:r>
        <w:t>ь</w:t>
      </w:r>
      <w:r>
        <w:rPr>
          <w:lang w:val="tt-RU"/>
        </w:rPr>
        <w:t>дә шәхсән</w:t>
      </w:r>
      <w:r w:rsidRPr="00C9447E">
        <w:t xml:space="preserve"> (</w:t>
      </w:r>
      <w:r>
        <w:rPr>
          <w:lang w:val="tt-RU"/>
        </w:rPr>
        <w:t>яки ышаныч язуы буенча вәкилгә</w:t>
      </w:r>
      <w:r w:rsidRPr="00C9447E">
        <w:t xml:space="preserve">). </w:t>
      </w:r>
    </w:p>
    <w:p w:rsidR="00B27EF3" w:rsidRDefault="00B27EF3" w:rsidP="00B27EF3">
      <w:pPr>
        <w:pStyle w:val="32"/>
        <w:rPr>
          <w:sz w:val="24"/>
        </w:rPr>
      </w:pPr>
    </w:p>
    <w:p w:rsidR="00B27EF3" w:rsidRPr="00FD4C79" w:rsidRDefault="00B27EF3" w:rsidP="00B27EF3">
      <w:pPr>
        <w:pStyle w:val="32"/>
        <w:rPr>
          <w:sz w:val="24"/>
        </w:rPr>
      </w:pPr>
      <w:r>
        <w:rPr>
          <w:sz w:val="24"/>
          <w:lang w:val="tt-RU"/>
        </w:rPr>
        <w:t xml:space="preserve">Тапшырылган </w:t>
      </w:r>
      <w:r w:rsidRPr="001751E4">
        <w:rPr>
          <w:sz w:val="24"/>
          <w:lang w:val="tt-RU"/>
        </w:rPr>
        <w:t>мә</w:t>
      </w:r>
      <w:r w:rsidRPr="001751E4">
        <w:rPr>
          <w:sz w:val="24"/>
        </w:rPr>
        <w:t>г</w:t>
      </w:r>
      <w:r w:rsidRPr="001751E4">
        <w:rPr>
          <w:sz w:val="24"/>
          <w:lang w:val="tt-RU"/>
        </w:rPr>
        <w:t>ълүматларның</w:t>
      </w:r>
      <w:r>
        <w:rPr>
          <w:sz w:val="24"/>
          <w:lang w:val="tt-RU"/>
        </w:rPr>
        <w:t xml:space="preserve"> дөреслеген раслыйм</w:t>
      </w:r>
      <w:r w:rsidRPr="00FD4C79">
        <w:rPr>
          <w:sz w:val="24"/>
        </w:rPr>
        <w:t xml:space="preserve">. </w:t>
      </w:r>
      <w:r>
        <w:rPr>
          <w:sz w:val="24"/>
          <w:lang w:val="tt-RU"/>
        </w:rPr>
        <w:t>Эшчәнлекнең ли</w:t>
      </w:r>
      <w:r>
        <w:rPr>
          <w:sz w:val="24"/>
        </w:rPr>
        <w:t>ц</w:t>
      </w:r>
      <w:r>
        <w:rPr>
          <w:sz w:val="24"/>
          <w:lang w:val="tt-RU"/>
        </w:rPr>
        <w:t>ензияләнүче төрләрен гамәлгә ашырганда ли</w:t>
      </w:r>
      <w:r>
        <w:rPr>
          <w:sz w:val="24"/>
        </w:rPr>
        <w:t>ц</w:t>
      </w:r>
      <w:r>
        <w:rPr>
          <w:sz w:val="24"/>
          <w:lang w:val="tt-RU"/>
        </w:rPr>
        <w:t>ензион таләпләрне үтәргә, юридик шәхеснең үзгәреш яки кушылу формасында үзгәртеп оештырылуы очрагында тиешле үзгәрешләрне юридик шәхесләрнең бердәм дәүләт реестрына кертү көненнән башлап 15 эш көненнән дә соңга калмыйча, шулай ук эшләрнең (хезмәтләрнең) гамәлгә ашырылу урыннарының ли</w:t>
      </w:r>
      <w:r>
        <w:rPr>
          <w:sz w:val="24"/>
        </w:rPr>
        <w:t>ц</w:t>
      </w:r>
      <w:r>
        <w:rPr>
          <w:sz w:val="24"/>
          <w:lang w:val="tt-RU"/>
        </w:rPr>
        <w:t>ензиядә күрсәтелгән бер яки берничә адресы буенча эшләрнең (хезмәтләрнең) өлешен башкаруны (күрсәтүне) туктату очрагында, ли</w:t>
      </w:r>
      <w:r>
        <w:rPr>
          <w:sz w:val="24"/>
        </w:rPr>
        <w:t>ц</w:t>
      </w:r>
      <w:r>
        <w:rPr>
          <w:sz w:val="24"/>
          <w:lang w:val="tt-RU"/>
        </w:rPr>
        <w:t xml:space="preserve">ензияне яңадан рәсмиләштерү турында гариза бирергә йөкләмә алам. </w:t>
      </w:r>
    </w:p>
    <w:p w:rsidR="00B27EF3" w:rsidRPr="00FD4C79" w:rsidRDefault="00B27EF3" w:rsidP="00B27EF3">
      <w:pPr>
        <w:pStyle w:val="32"/>
        <w:suppressAutoHyphens/>
        <w:rPr>
          <w:szCs w:val="28"/>
        </w:rPr>
      </w:pPr>
    </w:p>
    <w:p w:rsidR="00B27EF3" w:rsidRDefault="00B27EF3" w:rsidP="00B27EF3">
      <w:pPr>
        <w:pStyle w:val="32"/>
        <w:suppressAutoHyphens/>
        <w:rPr>
          <w:szCs w:val="28"/>
          <w:lang w:val="tt-RU"/>
        </w:rPr>
      </w:pPr>
      <w:r>
        <w:rPr>
          <w:szCs w:val="28"/>
          <w:lang w:val="tt-RU"/>
        </w:rPr>
        <w:t xml:space="preserve">Гариза бирүче-оешманың </w:t>
      </w:r>
    </w:p>
    <w:p w:rsidR="00B27EF3" w:rsidRPr="006B52FC" w:rsidRDefault="00B27EF3" w:rsidP="00B27EF3">
      <w:pPr>
        <w:pStyle w:val="32"/>
        <w:suppressAutoHyphens/>
        <w:rPr>
          <w:szCs w:val="28"/>
        </w:rPr>
      </w:pPr>
      <w:r>
        <w:rPr>
          <w:szCs w:val="28"/>
          <w:lang w:val="tt-RU"/>
        </w:rPr>
        <w:t>җитәкчесе</w:t>
      </w:r>
      <w:r w:rsidRPr="006B52FC">
        <w:rPr>
          <w:szCs w:val="28"/>
        </w:rPr>
        <w:t xml:space="preserve"> </w:t>
      </w:r>
      <w:r>
        <w:rPr>
          <w:szCs w:val="28"/>
          <w:lang w:val="tt-RU"/>
        </w:rPr>
        <w:t xml:space="preserve">             </w:t>
      </w:r>
      <w:r w:rsidRPr="006B52FC">
        <w:rPr>
          <w:szCs w:val="28"/>
        </w:rPr>
        <w:t>____________________________________________________</w:t>
      </w:r>
    </w:p>
    <w:p w:rsidR="00B27EF3" w:rsidRDefault="00B27EF3" w:rsidP="00B27EF3">
      <w:pPr>
        <w:suppressAutoHyphens/>
        <w:jc w:val="both"/>
        <w:rPr>
          <w:i/>
          <w:sz w:val="28"/>
          <w:szCs w:val="28"/>
          <w:vertAlign w:val="superscript"/>
          <w:lang w:val="tt-RU"/>
        </w:rPr>
      </w:pPr>
      <w:r w:rsidRPr="006B52FC">
        <w:rPr>
          <w:i/>
          <w:sz w:val="28"/>
          <w:szCs w:val="28"/>
          <w:vertAlign w:val="superscript"/>
        </w:rPr>
        <w:t xml:space="preserve">                                                                                                       </w:t>
      </w:r>
      <w:r>
        <w:rPr>
          <w:i/>
          <w:sz w:val="28"/>
          <w:szCs w:val="28"/>
          <w:vertAlign w:val="superscript"/>
          <w:lang w:val="tt-RU"/>
        </w:rPr>
        <w:t>имзасы</w:t>
      </w:r>
      <w:r w:rsidRPr="006B52FC">
        <w:rPr>
          <w:i/>
          <w:sz w:val="28"/>
          <w:szCs w:val="28"/>
          <w:vertAlign w:val="superscript"/>
        </w:rPr>
        <w:t>, инициал</w:t>
      </w:r>
      <w:r>
        <w:rPr>
          <w:i/>
          <w:sz w:val="28"/>
          <w:szCs w:val="28"/>
          <w:vertAlign w:val="superscript"/>
          <w:lang w:val="tt-RU"/>
        </w:rPr>
        <w:t>лары</w:t>
      </w:r>
      <w:r w:rsidRPr="006B52FC">
        <w:rPr>
          <w:i/>
          <w:sz w:val="28"/>
          <w:szCs w:val="28"/>
          <w:vertAlign w:val="superscript"/>
        </w:rPr>
        <w:t>, фамилия</w:t>
      </w:r>
      <w:r>
        <w:rPr>
          <w:i/>
          <w:sz w:val="28"/>
          <w:szCs w:val="28"/>
          <w:vertAlign w:val="superscript"/>
          <w:lang w:val="tt-RU"/>
        </w:rPr>
        <w:t>се</w:t>
      </w:r>
      <w:r w:rsidRPr="006B52FC">
        <w:rPr>
          <w:i/>
          <w:sz w:val="28"/>
          <w:szCs w:val="28"/>
          <w:vertAlign w:val="superscript"/>
        </w:rPr>
        <w:t xml:space="preserve">      </w:t>
      </w:r>
    </w:p>
    <w:p w:rsidR="00B27EF3" w:rsidRDefault="00B27EF3" w:rsidP="00B27EF3">
      <w:pPr>
        <w:pStyle w:val="32"/>
        <w:suppressAutoHyphens/>
        <w:rPr>
          <w:szCs w:val="28"/>
          <w:lang w:val="tt-RU"/>
        </w:rPr>
      </w:pPr>
      <w:r w:rsidRPr="006B52FC">
        <w:rPr>
          <w:szCs w:val="28"/>
        </w:rPr>
        <w:t xml:space="preserve">20__ </w:t>
      </w:r>
      <w:r>
        <w:rPr>
          <w:szCs w:val="28"/>
          <w:lang w:val="tt-RU"/>
        </w:rPr>
        <w:t>елның</w:t>
      </w:r>
      <w:r w:rsidRPr="006B52FC">
        <w:rPr>
          <w:szCs w:val="28"/>
        </w:rPr>
        <w:t xml:space="preserve"> </w:t>
      </w:r>
      <w:r>
        <w:rPr>
          <w:szCs w:val="28"/>
        </w:rPr>
        <w:t>"____"____________</w:t>
      </w:r>
      <w:r>
        <w:rPr>
          <w:szCs w:val="28"/>
          <w:lang w:val="tt-RU"/>
        </w:rPr>
        <w:t>_</w:t>
      </w:r>
      <w:r>
        <w:rPr>
          <w:szCs w:val="28"/>
        </w:rPr>
        <w:t xml:space="preserve">                    </w:t>
      </w:r>
      <w:r>
        <w:rPr>
          <w:szCs w:val="28"/>
          <w:lang w:val="tt-RU"/>
        </w:rPr>
        <w:t xml:space="preserve">      </w:t>
      </w:r>
    </w:p>
    <w:p w:rsidR="00B27EF3" w:rsidRPr="006B52FC" w:rsidRDefault="00B27EF3" w:rsidP="00B27EF3">
      <w:pPr>
        <w:pStyle w:val="32"/>
        <w:suppressAutoHyphens/>
        <w:rPr>
          <w:szCs w:val="28"/>
        </w:rPr>
      </w:pPr>
    </w:p>
    <w:p w:rsidR="00B27EF3" w:rsidRPr="006B52FC" w:rsidRDefault="00B27EF3" w:rsidP="00B27EF3">
      <w:pPr>
        <w:pStyle w:val="32"/>
        <w:suppressAutoHyphens/>
        <w:rPr>
          <w:szCs w:val="28"/>
        </w:rPr>
      </w:pPr>
      <w:r w:rsidRPr="006B52FC">
        <w:rPr>
          <w:szCs w:val="28"/>
        </w:rPr>
        <w:t>М.</w:t>
      </w:r>
      <w:r>
        <w:rPr>
          <w:szCs w:val="28"/>
          <w:lang w:val="tt-RU"/>
        </w:rPr>
        <w:t>У</w:t>
      </w:r>
      <w:r w:rsidRPr="006B52FC">
        <w:rPr>
          <w:szCs w:val="28"/>
        </w:rPr>
        <w:t>.</w:t>
      </w:r>
    </w:p>
    <w:p w:rsidR="00B27EF3" w:rsidRPr="00A65AA4" w:rsidRDefault="00B27EF3" w:rsidP="00B27EF3">
      <w:pPr>
        <w:suppressAutoHyphens/>
        <w:jc w:val="right"/>
        <w:rPr>
          <w:sz w:val="28"/>
          <w:szCs w:val="28"/>
          <w:lang w:val="tt-RU"/>
        </w:rPr>
      </w:pPr>
      <w:r w:rsidRPr="006B52FC">
        <w:rPr>
          <w:sz w:val="28"/>
          <w:szCs w:val="28"/>
        </w:rPr>
        <w:br w:type="page"/>
      </w:r>
      <w:r>
        <w:rPr>
          <w:sz w:val="28"/>
          <w:szCs w:val="28"/>
          <w:lang w:val="tt-RU"/>
        </w:rPr>
        <w:t>Ли</w:t>
      </w:r>
      <w:r>
        <w:rPr>
          <w:sz w:val="28"/>
          <w:szCs w:val="28"/>
        </w:rPr>
        <w:t>ц</w:t>
      </w:r>
      <w:r>
        <w:rPr>
          <w:sz w:val="28"/>
          <w:szCs w:val="28"/>
          <w:lang w:val="tt-RU"/>
        </w:rPr>
        <w:t>ензияне бирү турында</w:t>
      </w:r>
    </w:p>
    <w:p w:rsidR="00B27EF3" w:rsidRPr="00A65AA4" w:rsidRDefault="00B27EF3" w:rsidP="00B27EF3">
      <w:pPr>
        <w:suppressAutoHyphens/>
        <w:autoSpaceDE w:val="0"/>
        <w:autoSpaceDN w:val="0"/>
        <w:adjustRightInd w:val="0"/>
        <w:jc w:val="right"/>
        <w:rPr>
          <w:sz w:val="28"/>
          <w:szCs w:val="28"/>
          <w:lang w:val="tt-RU"/>
        </w:rPr>
      </w:pPr>
      <w:r>
        <w:rPr>
          <w:sz w:val="28"/>
          <w:szCs w:val="28"/>
          <w:lang w:val="tt-RU"/>
        </w:rPr>
        <w:t>гаризага (юридик шәхесләр өчен)</w:t>
      </w:r>
    </w:p>
    <w:p w:rsidR="00B27EF3" w:rsidRPr="00A65AA4" w:rsidRDefault="00B27EF3" w:rsidP="00B27EF3">
      <w:pPr>
        <w:suppressAutoHyphens/>
        <w:autoSpaceDE w:val="0"/>
        <w:autoSpaceDN w:val="0"/>
        <w:adjustRightInd w:val="0"/>
        <w:jc w:val="right"/>
        <w:rPr>
          <w:sz w:val="28"/>
          <w:szCs w:val="28"/>
          <w:lang w:val="tt-RU"/>
        </w:rPr>
      </w:pPr>
      <w:r w:rsidRPr="0090710A">
        <w:rPr>
          <w:sz w:val="28"/>
          <w:szCs w:val="28"/>
          <w:lang w:val="tt-RU"/>
        </w:rPr>
        <w:t xml:space="preserve"> </w:t>
      </w:r>
      <w:r>
        <w:rPr>
          <w:sz w:val="28"/>
          <w:szCs w:val="28"/>
          <w:lang w:val="tt-RU"/>
        </w:rPr>
        <w:t>кушымта</w:t>
      </w:r>
    </w:p>
    <w:p w:rsidR="00B27EF3" w:rsidRPr="0090710A" w:rsidRDefault="00B27EF3" w:rsidP="00B27EF3">
      <w:pPr>
        <w:suppressAutoHyphens/>
        <w:rPr>
          <w:sz w:val="28"/>
          <w:szCs w:val="28"/>
          <w:lang w:val="tt-RU"/>
        </w:rPr>
      </w:pPr>
    </w:p>
    <w:p w:rsidR="00B27EF3" w:rsidRPr="0090710A" w:rsidRDefault="00B27EF3" w:rsidP="00B27EF3">
      <w:pPr>
        <w:suppressAutoHyphens/>
        <w:jc w:val="right"/>
        <w:rPr>
          <w:sz w:val="28"/>
          <w:szCs w:val="28"/>
          <w:lang w:val="tt-RU"/>
        </w:rPr>
      </w:pPr>
    </w:p>
    <w:p w:rsidR="00B27EF3" w:rsidRPr="00A65AA4" w:rsidRDefault="00B27EF3" w:rsidP="00B27EF3">
      <w:pPr>
        <w:jc w:val="center"/>
        <w:rPr>
          <w:sz w:val="28"/>
          <w:szCs w:val="28"/>
          <w:lang w:val="tt-RU"/>
        </w:rPr>
      </w:pPr>
      <w:r>
        <w:rPr>
          <w:sz w:val="28"/>
          <w:szCs w:val="28"/>
          <w:lang w:val="tt-RU"/>
        </w:rPr>
        <w:t>Ли</w:t>
      </w:r>
      <w:r w:rsidRPr="0090710A">
        <w:rPr>
          <w:sz w:val="28"/>
          <w:szCs w:val="28"/>
          <w:lang w:val="tt-RU"/>
        </w:rPr>
        <w:t>ц</w:t>
      </w:r>
      <w:r>
        <w:rPr>
          <w:sz w:val="28"/>
          <w:szCs w:val="28"/>
          <w:lang w:val="tt-RU"/>
        </w:rPr>
        <w:t xml:space="preserve">ензия алырга теләүче башкарырга (күрсәтергә) ниятләгән </w:t>
      </w:r>
    </w:p>
    <w:p w:rsidR="00B27EF3" w:rsidRPr="00A65AA4" w:rsidRDefault="00B27EF3" w:rsidP="00B27EF3">
      <w:pPr>
        <w:jc w:val="center"/>
        <w:rPr>
          <w:sz w:val="28"/>
          <w:szCs w:val="28"/>
          <w:lang w:val="tt-RU"/>
        </w:rPr>
      </w:pPr>
      <w:r>
        <w:rPr>
          <w:sz w:val="28"/>
          <w:szCs w:val="28"/>
          <w:lang w:val="tt-RU"/>
        </w:rPr>
        <w:t>эшләр (хезмәтләр)</w:t>
      </w:r>
    </w:p>
    <w:p w:rsidR="00B27EF3" w:rsidRPr="00A65AA4" w:rsidRDefault="00B27EF3" w:rsidP="00B27EF3">
      <w:pPr>
        <w:jc w:val="center"/>
        <w:rPr>
          <w:lang w:val="tt-RU"/>
        </w:rPr>
      </w:pPr>
      <w:r w:rsidRPr="00A65AA4">
        <w:rPr>
          <w:lang w:val="tt-RU"/>
        </w:rPr>
        <w:t>(</w:t>
      </w:r>
      <w:r>
        <w:rPr>
          <w:lang w:val="tt-RU"/>
        </w:rPr>
        <w:t>ли</w:t>
      </w:r>
      <w:r w:rsidRPr="00A65AA4">
        <w:rPr>
          <w:lang w:val="tt-RU"/>
        </w:rPr>
        <w:t>ц</w:t>
      </w:r>
      <w:r>
        <w:rPr>
          <w:lang w:val="tt-RU"/>
        </w:rPr>
        <w:t>ензияләнүче эшчәнлекне гамәлгә ашыру урыннарының адреслары буенча аерым</w:t>
      </w:r>
      <w:r w:rsidRPr="00A65AA4">
        <w:rPr>
          <w:lang w:val="tt-RU"/>
        </w:rPr>
        <w:t>)</w:t>
      </w:r>
    </w:p>
    <w:p w:rsidR="00B27EF3" w:rsidRPr="00A65AA4" w:rsidRDefault="00B27EF3" w:rsidP="00B27EF3">
      <w:pPr>
        <w:suppressAutoHyphens/>
        <w:rPr>
          <w:sz w:val="28"/>
          <w:szCs w:val="28"/>
          <w:lang w:val="tt-RU"/>
        </w:rPr>
      </w:pPr>
    </w:p>
    <w:p w:rsidR="00B27EF3" w:rsidRPr="00A65AA4" w:rsidRDefault="00B27EF3" w:rsidP="00B27EF3">
      <w:pPr>
        <w:suppressAutoHyphens/>
        <w:rPr>
          <w:sz w:val="28"/>
          <w:szCs w:val="28"/>
          <w:lang w:val="tt-RU"/>
        </w:rPr>
      </w:pPr>
    </w:p>
    <w:p w:rsidR="00B27EF3" w:rsidRPr="006B52FC" w:rsidRDefault="00B27EF3" w:rsidP="00B27EF3">
      <w:pPr>
        <w:suppressAutoHyphens/>
        <w:jc w:val="both"/>
        <w:rPr>
          <w:sz w:val="28"/>
          <w:szCs w:val="28"/>
        </w:rPr>
      </w:pPr>
      <w:r w:rsidRPr="006B52F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EF3" w:rsidRPr="006B52FC" w:rsidRDefault="00B27EF3" w:rsidP="00B27EF3">
      <w:pPr>
        <w:suppressAutoHyphens/>
        <w:jc w:val="both"/>
        <w:rPr>
          <w:sz w:val="28"/>
          <w:szCs w:val="28"/>
        </w:rPr>
      </w:pPr>
    </w:p>
    <w:p w:rsidR="00B27EF3" w:rsidRPr="005640AE" w:rsidRDefault="00B27EF3" w:rsidP="00B27EF3">
      <w:pPr>
        <w:suppressAutoHyphens/>
        <w:jc w:val="both"/>
        <w:rPr>
          <w:sz w:val="28"/>
          <w:szCs w:val="28"/>
        </w:rPr>
      </w:pPr>
    </w:p>
    <w:p w:rsidR="00B27EF3" w:rsidRPr="005640AE" w:rsidRDefault="00B27EF3" w:rsidP="00B27EF3">
      <w:pPr>
        <w:suppressAutoHyphens/>
        <w:jc w:val="both"/>
        <w:rPr>
          <w:sz w:val="28"/>
          <w:szCs w:val="28"/>
        </w:rPr>
      </w:pPr>
    </w:p>
    <w:p w:rsidR="00B27EF3" w:rsidRPr="006B52FC" w:rsidRDefault="00B27EF3" w:rsidP="00B27EF3">
      <w:pPr>
        <w:suppressAutoHyphens/>
        <w:jc w:val="both"/>
        <w:rPr>
          <w:sz w:val="28"/>
          <w:szCs w:val="28"/>
        </w:rPr>
      </w:pPr>
      <w:r>
        <w:rPr>
          <w:sz w:val="28"/>
          <w:szCs w:val="28"/>
          <w:lang w:val="tt-RU"/>
        </w:rPr>
        <w:t>Җитәкче</w:t>
      </w:r>
      <w:r w:rsidRPr="006B52FC">
        <w:rPr>
          <w:sz w:val="28"/>
          <w:szCs w:val="28"/>
        </w:rPr>
        <w:t xml:space="preserve">  ___________________________________________________________</w:t>
      </w:r>
    </w:p>
    <w:p w:rsidR="00B27EF3" w:rsidRPr="006B52FC" w:rsidRDefault="00B27EF3" w:rsidP="00B27EF3">
      <w:pPr>
        <w:suppressAutoHyphens/>
        <w:jc w:val="both"/>
        <w:rPr>
          <w:i/>
          <w:sz w:val="28"/>
          <w:szCs w:val="28"/>
          <w:vertAlign w:val="superscript"/>
        </w:rPr>
      </w:pPr>
      <w:r w:rsidRPr="006B52FC">
        <w:rPr>
          <w:sz w:val="28"/>
          <w:szCs w:val="28"/>
          <w:vertAlign w:val="superscript"/>
        </w:rPr>
        <w:t xml:space="preserve">                                                                              </w:t>
      </w:r>
      <w:r w:rsidRPr="006B52FC">
        <w:rPr>
          <w:i/>
          <w:sz w:val="28"/>
          <w:szCs w:val="28"/>
          <w:vertAlign w:val="superscript"/>
        </w:rPr>
        <w:t xml:space="preserve">           </w:t>
      </w:r>
      <w:r>
        <w:rPr>
          <w:i/>
          <w:sz w:val="28"/>
          <w:szCs w:val="28"/>
          <w:vertAlign w:val="superscript"/>
          <w:lang w:val="tt-RU"/>
        </w:rPr>
        <w:t>имзасы</w:t>
      </w:r>
      <w:r w:rsidRPr="006B52FC">
        <w:rPr>
          <w:i/>
          <w:sz w:val="28"/>
          <w:szCs w:val="28"/>
          <w:vertAlign w:val="superscript"/>
        </w:rPr>
        <w:t>, инициал</w:t>
      </w:r>
      <w:r>
        <w:rPr>
          <w:i/>
          <w:sz w:val="28"/>
          <w:szCs w:val="28"/>
          <w:vertAlign w:val="superscript"/>
          <w:lang w:val="tt-RU"/>
        </w:rPr>
        <w:t>лары</w:t>
      </w:r>
      <w:r w:rsidRPr="006B52FC">
        <w:rPr>
          <w:i/>
          <w:sz w:val="28"/>
          <w:szCs w:val="28"/>
          <w:vertAlign w:val="superscript"/>
        </w:rPr>
        <w:t>, фамилия</w:t>
      </w:r>
      <w:r>
        <w:rPr>
          <w:i/>
          <w:sz w:val="28"/>
          <w:szCs w:val="28"/>
          <w:vertAlign w:val="superscript"/>
          <w:lang w:val="tt-RU"/>
        </w:rPr>
        <w:t>се</w:t>
      </w:r>
      <w:r w:rsidRPr="006B52FC">
        <w:rPr>
          <w:i/>
          <w:sz w:val="28"/>
          <w:szCs w:val="28"/>
          <w:vertAlign w:val="superscript"/>
        </w:rPr>
        <w:t xml:space="preserve">      </w:t>
      </w:r>
    </w:p>
    <w:p w:rsidR="00B27EF3" w:rsidRDefault="00B27EF3" w:rsidP="00B27EF3">
      <w:pPr>
        <w:pStyle w:val="32"/>
        <w:suppressAutoHyphens/>
        <w:rPr>
          <w:szCs w:val="28"/>
          <w:lang w:val="tt-RU"/>
        </w:rPr>
      </w:pPr>
      <w:r w:rsidRPr="006B52FC">
        <w:rPr>
          <w:szCs w:val="28"/>
        </w:rPr>
        <w:t xml:space="preserve">20__ </w:t>
      </w:r>
      <w:r>
        <w:rPr>
          <w:szCs w:val="28"/>
          <w:lang w:val="tt-RU"/>
        </w:rPr>
        <w:t>елның</w:t>
      </w:r>
      <w:r w:rsidRPr="006B52FC">
        <w:rPr>
          <w:szCs w:val="28"/>
        </w:rPr>
        <w:t xml:space="preserve"> </w:t>
      </w:r>
      <w:r>
        <w:rPr>
          <w:szCs w:val="28"/>
        </w:rPr>
        <w:t>"____"____________</w:t>
      </w:r>
      <w:r>
        <w:rPr>
          <w:szCs w:val="28"/>
          <w:lang w:val="tt-RU"/>
        </w:rPr>
        <w:t>_</w:t>
      </w:r>
      <w:r>
        <w:rPr>
          <w:szCs w:val="28"/>
        </w:rPr>
        <w:t xml:space="preserve">                    </w:t>
      </w:r>
      <w:r>
        <w:rPr>
          <w:szCs w:val="28"/>
          <w:lang w:val="tt-RU"/>
        </w:rPr>
        <w:t xml:space="preserve">      </w:t>
      </w:r>
    </w:p>
    <w:p w:rsidR="00B27EF3" w:rsidRPr="006B52FC" w:rsidRDefault="00B27EF3" w:rsidP="00B27EF3">
      <w:pPr>
        <w:pStyle w:val="32"/>
        <w:suppressAutoHyphens/>
        <w:rPr>
          <w:szCs w:val="28"/>
        </w:rPr>
      </w:pPr>
    </w:p>
    <w:p w:rsidR="00B27EF3" w:rsidRDefault="00B27EF3" w:rsidP="00B27EF3">
      <w:pPr>
        <w:pStyle w:val="32"/>
        <w:suppressAutoHyphens/>
        <w:rPr>
          <w:iCs w:val="0"/>
          <w:szCs w:val="28"/>
        </w:rPr>
      </w:pPr>
      <w:r w:rsidRPr="006B52FC">
        <w:rPr>
          <w:iCs w:val="0"/>
          <w:szCs w:val="28"/>
        </w:rPr>
        <w:t>М.</w:t>
      </w:r>
      <w:r>
        <w:rPr>
          <w:iCs w:val="0"/>
          <w:szCs w:val="28"/>
          <w:lang w:val="tt-RU"/>
        </w:rPr>
        <w:t>У</w:t>
      </w:r>
      <w:r w:rsidRPr="006B52FC">
        <w:rPr>
          <w:iCs w:val="0"/>
          <w:szCs w:val="28"/>
        </w:rPr>
        <w:t>.</w:t>
      </w:r>
    </w:p>
    <w:p w:rsidR="00B27EF3" w:rsidRDefault="00B27EF3" w:rsidP="00B27EF3">
      <w:pPr>
        <w:pStyle w:val="32"/>
        <w:suppressAutoHyphens/>
        <w:rPr>
          <w:iCs w:val="0"/>
          <w:szCs w:val="28"/>
        </w:rPr>
      </w:pPr>
    </w:p>
    <w:p w:rsidR="00B27EF3" w:rsidRDefault="00B27EF3" w:rsidP="00B27EF3">
      <w:pPr>
        <w:pStyle w:val="32"/>
        <w:suppressAutoHyphens/>
        <w:rPr>
          <w:iCs w:val="0"/>
          <w:szCs w:val="28"/>
        </w:rPr>
      </w:pPr>
    </w:p>
    <w:p w:rsidR="00B27EF3" w:rsidRDefault="00B27EF3" w:rsidP="00B27EF3">
      <w:pPr>
        <w:pStyle w:val="32"/>
        <w:suppressAutoHyphens/>
        <w:rPr>
          <w:iCs w:val="0"/>
          <w:szCs w:val="28"/>
        </w:rPr>
      </w:pPr>
    </w:p>
    <w:p w:rsidR="00B27EF3" w:rsidRDefault="00B27EF3" w:rsidP="00B27EF3">
      <w:pPr>
        <w:pStyle w:val="32"/>
        <w:suppressAutoHyphens/>
        <w:rPr>
          <w:iCs w:val="0"/>
          <w:szCs w:val="28"/>
        </w:rPr>
      </w:pPr>
    </w:p>
    <w:p w:rsidR="00B27EF3" w:rsidRDefault="00B27EF3" w:rsidP="00B27EF3">
      <w:pPr>
        <w:pStyle w:val="32"/>
        <w:suppressAutoHyphens/>
        <w:rPr>
          <w:iCs w:val="0"/>
          <w:szCs w:val="28"/>
        </w:rPr>
      </w:pPr>
    </w:p>
    <w:p w:rsidR="00B27EF3" w:rsidRDefault="00B27EF3" w:rsidP="00B27EF3">
      <w:pPr>
        <w:pStyle w:val="32"/>
        <w:suppressAutoHyphens/>
        <w:rPr>
          <w:iCs w:val="0"/>
          <w:szCs w:val="28"/>
        </w:rPr>
        <w:sectPr w:rsidR="00B27EF3" w:rsidSect="00531EC2">
          <w:headerReference w:type="default" r:id="rId10"/>
          <w:pgSz w:w="11906" w:h="16838"/>
          <w:pgMar w:top="1134" w:right="567" w:bottom="1134" w:left="1134" w:header="709" w:footer="709" w:gutter="0"/>
          <w:cols w:space="708"/>
          <w:titlePg/>
          <w:docGrid w:linePitch="360"/>
        </w:sectPr>
      </w:pPr>
    </w:p>
    <w:p w:rsidR="00B27EF3" w:rsidRPr="004D470B" w:rsidRDefault="00B27EF3" w:rsidP="00B27EF3">
      <w:pPr>
        <w:suppressAutoHyphens/>
        <w:jc w:val="right"/>
        <w:rPr>
          <w:sz w:val="26"/>
          <w:szCs w:val="26"/>
          <w:lang w:val="tt-RU"/>
        </w:rPr>
      </w:pPr>
      <w:r w:rsidRPr="004D470B">
        <w:rPr>
          <w:sz w:val="26"/>
          <w:szCs w:val="26"/>
          <w:lang w:val="tt-RU"/>
        </w:rPr>
        <w:t>Ли</w:t>
      </w:r>
      <w:r w:rsidRPr="004D470B">
        <w:rPr>
          <w:sz w:val="26"/>
          <w:szCs w:val="26"/>
        </w:rPr>
        <w:t>ц</w:t>
      </w:r>
      <w:r w:rsidRPr="004D470B">
        <w:rPr>
          <w:sz w:val="26"/>
          <w:szCs w:val="26"/>
          <w:lang w:val="tt-RU"/>
        </w:rPr>
        <w:t>ензияне бирү турында</w:t>
      </w:r>
    </w:p>
    <w:p w:rsidR="00B27EF3" w:rsidRPr="004D470B" w:rsidRDefault="00B27EF3" w:rsidP="00B27EF3">
      <w:pPr>
        <w:suppressAutoHyphens/>
        <w:autoSpaceDE w:val="0"/>
        <w:autoSpaceDN w:val="0"/>
        <w:adjustRightInd w:val="0"/>
        <w:jc w:val="right"/>
        <w:rPr>
          <w:sz w:val="26"/>
          <w:szCs w:val="26"/>
          <w:lang w:val="tt-RU"/>
        </w:rPr>
      </w:pPr>
      <w:r w:rsidRPr="004D470B">
        <w:rPr>
          <w:sz w:val="26"/>
          <w:szCs w:val="26"/>
          <w:lang w:val="tt-RU"/>
        </w:rPr>
        <w:t>гаризага (юридик шәхесләр өчен)</w:t>
      </w:r>
    </w:p>
    <w:p w:rsidR="00B27EF3" w:rsidRPr="006B52FC" w:rsidRDefault="00B27EF3" w:rsidP="00B27EF3">
      <w:pPr>
        <w:suppressAutoHyphens/>
        <w:jc w:val="right"/>
        <w:rPr>
          <w:sz w:val="16"/>
          <w:szCs w:val="16"/>
        </w:rPr>
      </w:pPr>
      <w:r w:rsidRPr="004D470B">
        <w:rPr>
          <w:sz w:val="26"/>
          <w:szCs w:val="26"/>
        </w:rPr>
        <w:t xml:space="preserve"> </w:t>
      </w:r>
      <w:r w:rsidRPr="004D470B">
        <w:rPr>
          <w:sz w:val="26"/>
          <w:szCs w:val="26"/>
          <w:lang w:val="tt-RU"/>
        </w:rPr>
        <w:t>кушымта</w:t>
      </w:r>
    </w:p>
    <w:p w:rsidR="00B27EF3" w:rsidRPr="006B52FC" w:rsidRDefault="00B27EF3" w:rsidP="00B27EF3">
      <w:pPr>
        <w:suppressAutoHyphens/>
        <w:jc w:val="center"/>
        <w:rPr>
          <w:sz w:val="28"/>
          <w:szCs w:val="28"/>
        </w:rPr>
      </w:pPr>
      <w:r>
        <w:rPr>
          <w:sz w:val="28"/>
          <w:szCs w:val="28"/>
          <w:lang w:val="tt-RU"/>
        </w:rPr>
        <w:t>Ли</w:t>
      </w:r>
      <w:r>
        <w:rPr>
          <w:sz w:val="28"/>
          <w:szCs w:val="28"/>
        </w:rPr>
        <w:t>ц</w:t>
      </w:r>
      <w:r>
        <w:rPr>
          <w:sz w:val="28"/>
          <w:szCs w:val="28"/>
          <w:lang w:val="tt-RU"/>
        </w:rPr>
        <w:t>ензия алырга теләүченең белгечләренең һөнәри хәзерлеге турында</w:t>
      </w:r>
      <w:r w:rsidRPr="006B52FC">
        <w:rPr>
          <w:sz w:val="28"/>
          <w:szCs w:val="28"/>
        </w:rPr>
        <w:t xml:space="preserve"> </w:t>
      </w:r>
      <w:r>
        <w:rPr>
          <w:sz w:val="28"/>
          <w:szCs w:val="28"/>
          <w:lang w:val="tt-RU"/>
        </w:rPr>
        <w:t>мәг</w:t>
      </w:r>
      <w:r>
        <w:rPr>
          <w:sz w:val="28"/>
          <w:szCs w:val="28"/>
        </w:rPr>
        <w:t>ъ</w:t>
      </w:r>
      <w:r>
        <w:rPr>
          <w:sz w:val="28"/>
          <w:szCs w:val="28"/>
          <w:lang w:val="tt-RU"/>
        </w:rPr>
        <w:t>лүматлар</w:t>
      </w:r>
      <w:r w:rsidRPr="006B52FC">
        <w:rPr>
          <w:sz w:val="28"/>
          <w:szCs w:val="28"/>
        </w:rPr>
        <w:t xml:space="preserve"> </w:t>
      </w:r>
    </w:p>
    <w:p w:rsidR="00B27EF3" w:rsidRPr="006B52FC" w:rsidRDefault="00B27EF3" w:rsidP="00B27EF3">
      <w:pPr>
        <w:suppressAutoHyphens/>
        <w:jc w:val="center"/>
        <w:rPr>
          <w:sz w:val="28"/>
          <w:szCs w:val="28"/>
        </w:rPr>
      </w:pPr>
      <w:r w:rsidRPr="006B52FC">
        <w:rPr>
          <w:sz w:val="28"/>
          <w:szCs w:val="28"/>
        </w:rPr>
        <w:t>____________________________________________________________________________</w:t>
      </w:r>
      <w:r>
        <w:rPr>
          <w:sz w:val="28"/>
          <w:szCs w:val="28"/>
        </w:rPr>
        <w:t>____________________________</w:t>
      </w:r>
    </w:p>
    <w:p w:rsidR="00B27EF3" w:rsidRPr="00E559DD" w:rsidRDefault="00B27EF3" w:rsidP="00B27EF3">
      <w:pPr>
        <w:tabs>
          <w:tab w:val="left" w:pos="1965"/>
        </w:tabs>
        <w:suppressAutoHyphens/>
        <w:jc w:val="center"/>
        <w:rPr>
          <w:sz w:val="28"/>
          <w:szCs w:val="28"/>
          <w:vertAlign w:val="superscript"/>
          <w:lang w:val="tt-RU"/>
        </w:rPr>
      </w:pPr>
      <w:r>
        <w:rPr>
          <w:sz w:val="28"/>
          <w:szCs w:val="28"/>
          <w:vertAlign w:val="superscript"/>
          <w:lang w:val="tt-RU"/>
        </w:rPr>
        <w:t>юридик шәхеснең тулы атамасы</w:t>
      </w:r>
      <w:r>
        <w:rPr>
          <w:sz w:val="28"/>
          <w:szCs w:val="28"/>
          <w:vertAlign w:val="superscript"/>
        </w:rPr>
        <w:t>, структур</w:t>
      </w:r>
      <w:r>
        <w:rPr>
          <w:sz w:val="28"/>
          <w:szCs w:val="28"/>
          <w:vertAlign w:val="superscript"/>
          <w:lang w:val="tt-RU"/>
        </w:rPr>
        <w:t xml:space="preserve"> бүлекчә</w:t>
      </w:r>
    </w:p>
    <w:p w:rsidR="00B27EF3" w:rsidRPr="006B52FC" w:rsidRDefault="00B27EF3" w:rsidP="00B27EF3">
      <w:pPr>
        <w:tabs>
          <w:tab w:val="left" w:pos="1965"/>
        </w:tabs>
        <w:suppressAutoHyphens/>
        <w:jc w:val="center"/>
        <w:rPr>
          <w:sz w:val="16"/>
          <w:szCs w:val="16"/>
          <w:vertAlign w:val="superscript"/>
        </w:rPr>
      </w:pPr>
    </w:p>
    <w:tbl>
      <w:tblPr>
        <w:tblpPr w:leftFromText="180" w:rightFromText="180" w:vertAnchor="text" w:horzAnchor="page" w:tblpX="717" w:tblpY="104"/>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220"/>
        <w:gridCol w:w="1980"/>
        <w:gridCol w:w="2760"/>
        <w:gridCol w:w="3840"/>
        <w:gridCol w:w="1717"/>
        <w:gridCol w:w="1343"/>
      </w:tblGrid>
      <w:tr w:rsidR="00B27EF3" w:rsidRPr="006B52FC" w:rsidTr="002F5536">
        <w:trPr>
          <w:cantSplit/>
          <w:trHeight w:val="416"/>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Лицензи</w:t>
            </w:r>
            <w:r>
              <w:rPr>
                <w:lang w:val="tt-RU"/>
              </w:rPr>
              <w:t>яләнүче</w:t>
            </w:r>
            <w:r w:rsidRPr="006B52FC">
              <w:t xml:space="preserve"> </w:t>
            </w:r>
            <w:r>
              <w:rPr>
                <w:lang w:val="tt-RU"/>
              </w:rPr>
              <w:t>эшчәнлек</w:t>
            </w:r>
            <w:r w:rsidRPr="006B52FC">
              <w:t xml:space="preserve"> </w:t>
            </w:r>
          </w:p>
          <w:p w:rsidR="00B27EF3" w:rsidRPr="006B52FC" w:rsidRDefault="00B27EF3" w:rsidP="002F5536">
            <w:pPr>
              <w:suppressAutoHyphens/>
              <w:jc w:val="center"/>
            </w:pPr>
            <w:r w:rsidRPr="006B52FC">
              <w:t>(</w:t>
            </w:r>
            <w:r>
              <w:rPr>
                <w:lang w:val="tt-RU"/>
              </w:rPr>
              <w:t>башкарыла торган эшлә</w:t>
            </w:r>
            <w:proofErr w:type="gramStart"/>
            <w:r>
              <w:rPr>
                <w:lang w:val="tt-RU"/>
              </w:rPr>
              <w:t>р</w:t>
            </w:r>
            <w:proofErr w:type="gramEnd"/>
            <w:r>
              <w:t xml:space="preserve"> (</w:t>
            </w:r>
            <w:r>
              <w:rPr>
                <w:lang w:val="tt-RU"/>
              </w:rPr>
              <w:t>хезмәтләр</w:t>
            </w:r>
            <w:r w:rsidRPr="006B52FC">
              <w:t>)</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ind w:right="-108"/>
              <w:jc w:val="center"/>
            </w:pPr>
            <w:r>
              <w:rPr>
                <w:lang w:val="tt-RU"/>
              </w:rPr>
              <w:t>Табибларның, шәфкат</w:t>
            </w:r>
            <w:r>
              <w:t>ь туташларыны</w:t>
            </w:r>
            <w:r>
              <w:rPr>
                <w:lang w:val="tt-RU"/>
              </w:rPr>
              <w:t>ң</w:t>
            </w:r>
            <w:r>
              <w:t xml:space="preserve"> </w:t>
            </w:r>
            <w:r w:rsidRPr="006B52FC">
              <w:t xml:space="preserve">Ф.И.О.,  </w:t>
            </w:r>
            <w:r>
              <w:rPr>
                <w:lang w:val="tt-RU"/>
              </w:rPr>
              <w:t>вазифа атамасы</w:t>
            </w:r>
            <w:r w:rsidRPr="006B52FC">
              <w:t xml:space="preserve">  </w:t>
            </w:r>
          </w:p>
        </w:tc>
        <w:tc>
          <w:tcPr>
            <w:tcW w:w="8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7EF3" w:rsidRPr="000B3AEE" w:rsidRDefault="00B27EF3" w:rsidP="002F5536">
            <w:pPr>
              <w:suppressAutoHyphens/>
              <w:jc w:val="center"/>
              <w:rPr>
                <w:lang w:val="tt-RU"/>
              </w:rPr>
            </w:pPr>
            <w:r>
              <w:rPr>
                <w:lang w:val="tt-RU"/>
              </w:rPr>
              <w:t>Һөнәри</w:t>
            </w:r>
            <w:r>
              <w:t xml:space="preserve"> белем алу </w:t>
            </w:r>
            <w:r>
              <w:rPr>
                <w:lang w:val="tt-RU"/>
              </w:rPr>
              <w:t>турында мәг</w:t>
            </w:r>
            <w:r>
              <w:t>ъ</w:t>
            </w:r>
            <w:r>
              <w:rPr>
                <w:lang w:val="tt-RU"/>
              </w:rPr>
              <w:t>лүматлар</w:t>
            </w:r>
          </w:p>
        </w:tc>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ind w:right="-108"/>
              <w:jc w:val="center"/>
            </w:pPr>
            <w:r>
              <w:rPr>
                <w:sz w:val="22"/>
                <w:szCs w:val="22"/>
                <w:lang w:val="tt-RU"/>
              </w:rPr>
              <w:t>Белгечнең с</w:t>
            </w:r>
            <w:r>
              <w:rPr>
                <w:sz w:val="22"/>
                <w:szCs w:val="22"/>
              </w:rPr>
              <w:t>ертификат</w:t>
            </w:r>
            <w:r>
              <w:rPr>
                <w:sz w:val="22"/>
                <w:szCs w:val="22"/>
                <w:lang w:val="tt-RU"/>
              </w:rPr>
              <w:t>ы</w:t>
            </w:r>
            <w:r>
              <w:rPr>
                <w:sz w:val="22"/>
                <w:szCs w:val="22"/>
              </w:rPr>
              <w:t xml:space="preserve"> (номер</w:t>
            </w:r>
            <w:r>
              <w:rPr>
                <w:sz w:val="22"/>
                <w:szCs w:val="22"/>
                <w:lang w:val="tt-RU"/>
              </w:rPr>
              <w:t>ы</w:t>
            </w:r>
            <w:r>
              <w:rPr>
                <w:sz w:val="22"/>
                <w:szCs w:val="22"/>
              </w:rPr>
              <w:t xml:space="preserve">, </w:t>
            </w:r>
            <w:r>
              <w:rPr>
                <w:sz w:val="22"/>
                <w:szCs w:val="22"/>
                <w:lang w:val="tt-RU"/>
              </w:rPr>
              <w:t>белгечлеге</w:t>
            </w:r>
            <w:r>
              <w:rPr>
                <w:sz w:val="22"/>
                <w:szCs w:val="22"/>
              </w:rPr>
              <w:t xml:space="preserve">, </w:t>
            </w:r>
            <w:r>
              <w:rPr>
                <w:sz w:val="22"/>
                <w:szCs w:val="22"/>
                <w:lang w:val="tt-RU"/>
              </w:rPr>
              <w:t xml:space="preserve">бирү </w:t>
            </w:r>
            <w:r>
              <w:rPr>
                <w:sz w:val="22"/>
                <w:szCs w:val="22"/>
              </w:rPr>
              <w:t>дата</w:t>
            </w:r>
            <w:r>
              <w:rPr>
                <w:sz w:val="22"/>
                <w:szCs w:val="22"/>
                <w:lang w:val="tt-RU"/>
              </w:rPr>
              <w:t>сы</w:t>
            </w:r>
            <w:r>
              <w:rPr>
                <w:sz w:val="22"/>
                <w:szCs w:val="22"/>
              </w:rPr>
              <w:t>)</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EF3" w:rsidRPr="00557E76" w:rsidRDefault="00B27EF3" w:rsidP="002F5536">
            <w:pPr>
              <w:suppressAutoHyphens/>
              <w:jc w:val="center"/>
              <w:rPr>
                <w:lang w:val="tt-RU"/>
              </w:rPr>
            </w:pPr>
            <w:r>
              <w:rPr>
                <w:lang w:val="tt-RU"/>
              </w:rPr>
              <w:t>Белгечлек буенча эш ста</w:t>
            </w:r>
            <w:r>
              <w:t>жы</w:t>
            </w:r>
          </w:p>
        </w:tc>
      </w:tr>
      <w:tr w:rsidR="00B27EF3" w:rsidRPr="006B52FC" w:rsidTr="002F5536">
        <w:trPr>
          <w:cantSplit/>
          <w:trHeight w:val="1195"/>
        </w:trPr>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pPr>
          </w:p>
        </w:tc>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Default="00B27EF3" w:rsidP="002F5536">
            <w:pPr>
              <w:suppressAutoHyphens/>
              <w:ind w:right="-108"/>
              <w:jc w:val="center"/>
            </w:pPr>
            <w:r>
              <w:t xml:space="preserve">Югары (урта) </w:t>
            </w:r>
          </w:p>
          <w:p w:rsidR="00B27EF3" w:rsidRDefault="00B27EF3" w:rsidP="002F5536">
            <w:pPr>
              <w:suppressAutoHyphens/>
              <w:ind w:right="-108"/>
              <w:jc w:val="center"/>
            </w:pPr>
            <w:r>
              <w:t>уку йортында</w:t>
            </w:r>
          </w:p>
          <w:p w:rsidR="00B27EF3" w:rsidRPr="006B52FC" w:rsidRDefault="00B27EF3" w:rsidP="002F5536">
            <w:pPr>
              <w:suppressAutoHyphens/>
              <w:ind w:right="-108"/>
              <w:jc w:val="center"/>
            </w:pPr>
            <w:r>
              <w:t>ук</w:t>
            </w:r>
            <w:r>
              <w:rPr>
                <w:lang w:val="tt-RU"/>
              </w:rPr>
              <w:t>у</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C83304" w:rsidRDefault="00B27EF3" w:rsidP="002F5536">
            <w:pPr>
              <w:ind w:hanging="12"/>
              <w:jc w:val="center"/>
            </w:pPr>
            <w:r>
              <w:rPr>
                <w:lang w:val="tt-RU"/>
              </w:rPr>
              <w:t xml:space="preserve">Югары уку йортын тәмамлаганнан соң </w:t>
            </w:r>
            <w:r w:rsidRPr="006B52FC">
              <w:t xml:space="preserve"> </w:t>
            </w:r>
            <w:r>
              <w:rPr>
                <w:lang w:val="tt-RU"/>
              </w:rPr>
              <w:t>һөнәри белем алу</w:t>
            </w:r>
            <w:r w:rsidRPr="006B52FC">
              <w:t xml:space="preserve"> (интернатура, ординатура</w:t>
            </w:r>
            <w:r>
              <w:t xml:space="preserve">, </w:t>
            </w:r>
            <w:r w:rsidRPr="00C83304">
              <w:t>аспирантура, докторантура</w:t>
            </w:r>
            <w:r>
              <w:t>)</w:t>
            </w:r>
          </w:p>
          <w:p w:rsidR="00B27EF3" w:rsidRPr="006B52FC" w:rsidRDefault="00B27EF3" w:rsidP="002F5536">
            <w:pPr>
              <w:suppressAutoHyphens/>
              <w:ind w:right="-108"/>
              <w:jc w:val="center"/>
            </w:pP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ind w:right="-108" w:firstLine="48"/>
              <w:jc w:val="center"/>
            </w:pPr>
            <w:r>
              <w:rPr>
                <w:lang w:val="tt-RU"/>
              </w:rPr>
              <w:t>Өстәмә һөнәри белем алу</w:t>
            </w:r>
            <w:r w:rsidRPr="006B52FC">
              <w:t xml:space="preserve"> (квалификаци</w:t>
            </w:r>
            <w:r>
              <w:rPr>
                <w:lang w:val="tt-RU"/>
              </w:rPr>
              <w:t>яне арттыру</w:t>
            </w:r>
            <w:r>
              <w:t>,</w:t>
            </w:r>
            <w:r w:rsidRPr="00C83304">
              <w:t xml:space="preserve"> </w:t>
            </w:r>
            <w:r>
              <w:rPr>
                <w:lang w:val="tt-RU"/>
              </w:rPr>
              <w:t>һөнәри белем арттыру</w:t>
            </w:r>
            <w:r w:rsidRPr="006B52FC">
              <w:t>)</w:t>
            </w:r>
          </w:p>
        </w:tc>
        <w:tc>
          <w:tcPr>
            <w:tcW w:w="17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rPr>
                <w:sz w:val="28"/>
                <w:szCs w:val="28"/>
              </w:rPr>
            </w:pPr>
          </w:p>
        </w:tc>
        <w:tc>
          <w:tcPr>
            <w:tcW w:w="13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rPr>
                <w:sz w:val="28"/>
                <w:szCs w:val="28"/>
              </w:rPr>
            </w:pPr>
          </w:p>
        </w:tc>
      </w:tr>
      <w:tr w:rsidR="00B27EF3" w:rsidRPr="006B52FC" w:rsidTr="002F5536">
        <w:trPr>
          <w:cantSplit/>
          <w:trHeight w:val="227"/>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1</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3</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4</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5</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6</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7</w:t>
            </w:r>
          </w:p>
        </w:tc>
      </w:tr>
      <w:tr w:rsidR="00B27EF3" w:rsidRPr="006B52FC" w:rsidTr="002F5536">
        <w:trPr>
          <w:cantSplit/>
          <w:trHeight w:val="284"/>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C83304" w:rsidRDefault="00B27EF3" w:rsidP="002F5536">
            <w:pPr>
              <w:suppressAutoHyphens/>
              <w:jc w:val="center"/>
              <w:rPr>
                <w:sz w:val="28"/>
                <w:szCs w:val="28"/>
                <w:lang w:val="en-US"/>
              </w:rPr>
            </w:pPr>
            <w:r>
              <w:rPr>
                <w:sz w:val="28"/>
                <w:szCs w:val="28"/>
                <w:lang w:val="en-US"/>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r>
    </w:tbl>
    <w:p w:rsidR="00B27EF3" w:rsidRPr="006B52FC" w:rsidRDefault="00B27EF3" w:rsidP="00B27EF3">
      <w:pPr>
        <w:tabs>
          <w:tab w:val="left" w:pos="10140"/>
        </w:tabs>
        <w:suppressAutoHyphens/>
        <w:rPr>
          <w:sz w:val="28"/>
          <w:szCs w:val="28"/>
        </w:rPr>
      </w:pPr>
    </w:p>
    <w:p w:rsidR="00B27EF3" w:rsidRPr="006B52FC" w:rsidRDefault="00B27EF3" w:rsidP="00B27EF3">
      <w:pPr>
        <w:tabs>
          <w:tab w:val="left" w:pos="10140"/>
        </w:tabs>
        <w:suppressAutoHyphens/>
        <w:rPr>
          <w:sz w:val="28"/>
          <w:szCs w:val="28"/>
        </w:rPr>
      </w:pPr>
      <w:r>
        <w:rPr>
          <w:sz w:val="28"/>
          <w:szCs w:val="28"/>
          <w:lang w:val="tt-RU"/>
        </w:rPr>
        <w:t>Җитәкче</w:t>
      </w:r>
      <w:r w:rsidRPr="006B52FC">
        <w:rPr>
          <w:sz w:val="28"/>
          <w:szCs w:val="28"/>
        </w:rPr>
        <w:t xml:space="preserve">  </w:t>
      </w:r>
      <w:r>
        <w:rPr>
          <w:sz w:val="28"/>
          <w:szCs w:val="28"/>
        </w:rPr>
        <w:t xml:space="preserve">         </w:t>
      </w:r>
      <w:r w:rsidRPr="006B52FC">
        <w:rPr>
          <w:sz w:val="28"/>
          <w:szCs w:val="28"/>
        </w:rPr>
        <w:t xml:space="preserve">      ______________</w:t>
      </w:r>
      <w:r>
        <w:rPr>
          <w:sz w:val="28"/>
          <w:szCs w:val="28"/>
          <w:lang w:val="en-US"/>
        </w:rPr>
        <w:t>______</w:t>
      </w:r>
      <w:r w:rsidRPr="006B52FC">
        <w:rPr>
          <w:sz w:val="28"/>
          <w:szCs w:val="28"/>
        </w:rPr>
        <w:t xml:space="preserve">____________________________________ </w:t>
      </w:r>
    </w:p>
    <w:p w:rsidR="00B27EF3" w:rsidRPr="00A271AB" w:rsidRDefault="00B27EF3" w:rsidP="00B27EF3">
      <w:pPr>
        <w:tabs>
          <w:tab w:val="left" w:pos="10140"/>
        </w:tabs>
        <w:suppressAutoHyphens/>
        <w:rPr>
          <w:sz w:val="28"/>
          <w:szCs w:val="28"/>
          <w:vertAlign w:val="superscript"/>
          <w:lang w:val="tt-RU"/>
        </w:rPr>
      </w:pPr>
      <w:r w:rsidRPr="006B52FC">
        <w:rPr>
          <w:sz w:val="28"/>
          <w:szCs w:val="28"/>
          <w:vertAlign w:val="superscript"/>
        </w:rPr>
        <w:t xml:space="preserve">                                                                                                                          </w:t>
      </w:r>
      <w:r w:rsidRPr="00A271AB">
        <w:rPr>
          <w:sz w:val="28"/>
          <w:szCs w:val="28"/>
          <w:vertAlign w:val="superscript"/>
          <w:lang w:val="tt-RU"/>
        </w:rPr>
        <w:t>имза</w:t>
      </w:r>
      <w:r>
        <w:rPr>
          <w:sz w:val="28"/>
          <w:szCs w:val="28"/>
          <w:vertAlign w:val="superscript"/>
          <w:lang w:val="tt-RU"/>
        </w:rPr>
        <w:t>,</w:t>
      </w:r>
      <w:r w:rsidRPr="00A271AB">
        <w:rPr>
          <w:sz w:val="28"/>
          <w:szCs w:val="28"/>
          <w:vertAlign w:val="superscript"/>
        </w:rPr>
        <w:t xml:space="preserve"> инициал</w:t>
      </w:r>
      <w:r w:rsidRPr="00A271AB">
        <w:rPr>
          <w:sz w:val="28"/>
          <w:szCs w:val="28"/>
          <w:vertAlign w:val="superscript"/>
          <w:lang w:val="tt-RU"/>
        </w:rPr>
        <w:t>лар</w:t>
      </w:r>
      <w:r w:rsidRPr="00A271AB">
        <w:rPr>
          <w:sz w:val="28"/>
          <w:szCs w:val="28"/>
          <w:vertAlign w:val="superscript"/>
        </w:rPr>
        <w:t xml:space="preserve">, фамилия      </w:t>
      </w:r>
    </w:p>
    <w:p w:rsidR="00B27EF3" w:rsidRDefault="00B27EF3" w:rsidP="00B27EF3">
      <w:pPr>
        <w:tabs>
          <w:tab w:val="left" w:pos="975"/>
          <w:tab w:val="left" w:pos="2085"/>
        </w:tabs>
        <w:suppressAutoHyphens/>
        <w:rPr>
          <w:sz w:val="28"/>
          <w:szCs w:val="28"/>
          <w:lang w:val="tt-RU"/>
        </w:rPr>
      </w:pP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tabs>
          <w:tab w:val="left" w:pos="975"/>
          <w:tab w:val="left" w:pos="2085"/>
        </w:tabs>
        <w:suppressAutoHyphens/>
        <w:rPr>
          <w:sz w:val="20"/>
          <w:szCs w:val="20"/>
        </w:rPr>
      </w:pPr>
    </w:p>
    <w:p w:rsidR="00B27EF3" w:rsidRPr="006B52FC" w:rsidRDefault="00B27EF3" w:rsidP="00B27EF3">
      <w:pPr>
        <w:tabs>
          <w:tab w:val="left" w:pos="975"/>
          <w:tab w:val="left" w:pos="2085"/>
        </w:tabs>
        <w:suppressAutoHyphens/>
        <w:rPr>
          <w:sz w:val="28"/>
          <w:szCs w:val="28"/>
        </w:rPr>
      </w:pPr>
      <w:r w:rsidRPr="006B52FC">
        <w:rPr>
          <w:sz w:val="28"/>
          <w:szCs w:val="28"/>
        </w:rPr>
        <w:t>М.</w:t>
      </w:r>
      <w:r>
        <w:rPr>
          <w:sz w:val="28"/>
          <w:szCs w:val="28"/>
          <w:lang w:val="tt-RU"/>
        </w:rPr>
        <w:t>У</w:t>
      </w:r>
      <w:r w:rsidRPr="006B52FC">
        <w:rPr>
          <w:sz w:val="28"/>
          <w:szCs w:val="28"/>
        </w:rPr>
        <w:t xml:space="preserve">. </w:t>
      </w:r>
    </w:p>
    <w:p w:rsidR="00B27EF3" w:rsidRPr="006B52FC" w:rsidRDefault="00B27EF3" w:rsidP="00B27EF3">
      <w:pPr>
        <w:suppressAutoHyphens/>
        <w:ind w:firstLine="567"/>
        <w:jc w:val="both"/>
        <w:rPr>
          <w:sz w:val="20"/>
          <w:szCs w:val="20"/>
        </w:rPr>
      </w:pPr>
    </w:p>
    <w:p w:rsidR="00B27EF3" w:rsidRPr="006B52FC" w:rsidRDefault="00B27EF3" w:rsidP="00B27EF3">
      <w:pPr>
        <w:suppressAutoHyphens/>
        <w:ind w:firstLine="480"/>
        <w:jc w:val="both"/>
        <w:rPr>
          <w:sz w:val="23"/>
          <w:szCs w:val="23"/>
        </w:rPr>
      </w:pPr>
      <w:r>
        <w:rPr>
          <w:sz w:val="23"/>
          <w:szCs w:val="23"/>
          <w:lang w:val="tt-RU"/>
        </w:rPr>
        <w:t>Искәрмәләр</w:t>
      </w:r>
      <w:r w:rsidRPr="006B52FC">
        <w:rPr>
          <w:sz w:val="23"/>
          <w:szCs w:val="23"/>
        </w:rPr>
        <w:t>:</w:t>
      </w:r>
    </w:p>
    <w:p w:rsidR="00B27EF3" w:rsidRPr="006B52FC" w:rsidRDefault="00B27EF3" w:rsidP="00B27EF3">
      <w:pPr>
        <w:tabs>
          <w:tab w:val="left" w:pos="1134"/>
        </w:tabs>
        <w:suppressAutoHyphens/>
        <w:ind w:firstLine="480"/>
        <w:jc w:val="both"/>
        <w:rPr>
          <w:sz w:val="23"/>
          <w:szCs w:val="23"/>
        </w:rPr>
      </w:pPr>
      <w:r>
        <w:rPr>
          <w:bCs/>
          <w:sz w:val="23"/>
          <w:szCs w:val="23"/>
          <w:lang w:val="tt-RU"/>
        </w:rPr>
        <w:t>Югары (урта) һөнәри белем турында дипломның мәг</w:t>
      </w:r>
      <w:r>
        <w:rPr>
          <w:bCs/>
          <w:sz w:val="23"/>
          <w:szCs w:val="23"/>
        </w:rPr>
        <w:t>ъ</w:t>
      </w:r>
      <w:r>
        <w:rPr>
          <w:bCs/>
          <w:sz w:val="23"/>
          <w:szCs w:val="23"/>
          <w:lang w:val="tt-RU"/>
        </w:rPr>
        <w:t>лүматлары – уку йортының атамасы, тәмамлау елы, диплом буенча белгечлек 3нче графасына кертеләләр</w:t>
      </w:r>
      <w:r w:rsidRPr="006B52FC">
        <w:rPr>
          <w:sz w:val="23"/>
          <w:szCs w:val="23"/>
        </w:rPr>
        <w:t>.</w:t>
      </w:r>
    </w:p>
    <w:p w:rsidR="00B27EF3" w:rsidRDefault="00B27EF3" w:rsidP="00B27EF3">
      <w:pPr>
        <w:tabs>
          <w:tab w:val="left" w:pos="1134"/>
        </w:tabs>
        <w:suppressAutoHyphens/>
        <w:ind w:firstLine="480"/>
        <w:jc w:val="both"/>
        <w:rPr>
          <w:bCs/>
          <w:sz w:val="23"/>
          <w:szCs w:val="23"/>
          <w:lang w:val="tt-RU"/>
        </w:rPr>
      </w:pPr>
      <w:r>
        <w:rPr>
          <w:bCs/>
          <w:sz w:val="23"/>
          <w:szCs w:val="23"/>
          <w:lang w:val="tt-RU"/>
        </w:rPr>
        <w:t>Табибларның</w:t>
      </w:r>
      <w:r w:rsidRPr="00901718">
        <w:rPr>
          <w:lang w:val="tt-RU"/>
        </w:rPr>
        <w:t xml:space="preserve"> </w:t>
      </w:r>
      <w:r>
        <w:rPr>
          <w:lang w:val="tt-RU"/>
        </w:rPr>
        <w:t xml:space="preserve">югары уку йортын тәмамлаганнан соң </w:t>
      </w:r>
      <w:r w:rsidRPr="006B52FC">
        <w:t xml:space="preserve"> </w:t>
      </w:r>
      <w:r>
        <w:rPr>
          <w:lang w:val="tt-RU"/>
        </w:rPr>
        <w:t>һөнәри белем алулары турында мәг</w:t>
      </w:r>
      <w:r>
        <w:t>ъ</w:t>
      </w:r>
      <w:r>
        <w:rPr>
          <w:lang w:val="tt-RU"/>
        </w:rPr>
        <w:t xml:space="preserve">лүматлар </w:t>
      </w:r>
      <w:r>
        <w:rPr>
          <w:bCs/>
          <w:sz w:val="23"/>
          <w:szCs w:val="23"/>
          <w:lang w:val="tt-RU"/>
        </w:rPr>
        <w:t>4 графасына кертеләләр</w:t>
      </w:r>
      <w:r w:rsidRPr="006B52FC">
        <w:rPr>
          <w:sz w:val="23"/>
          <w:szCs w:val="23"/>
        </w:rPr>
        <w:t>.</w:t>
      </w:r>
      <w:r w:rsidRPr="00901718">
        <w:rPr>
          <w:bCs/>
          <w:sz w:val="23"/>
          <w:szCs w:val="23"/>
          <w:lang w:val="tt-RU"/>
        </w:rPr>
        <w:t xml:space="preserve"> </w:t>
      </w:r>
      <w:r>
        <w:rPr>
          <w:bCs/>
          <w:sz w:val="23"/>
          <w:szCs w:val="23"/>
          <w:lang w:val="tt-RU"/>
        </w:rPr>
        <w:t xml:space="preserve">Уку йортының атамасы, укып алган белемнең белгечлеге, уку сроклары күрсәтелә. </w:t>
      </w:r>
    </w:p>
    <w:p w:rsidR="00B27EF3" w:rsidRPr="00532770" w:rsidRDefault="00B27EF3" w:rsidP="00B27EF3">
      <w:pPr>
        <w:tabs>
          <w:tab w:val="left" w:pos="1134"/>
        </w:tabs>
        <w:suppressAutoHyphens/>
        <w:ind w:firstLine="480"/>
        <w:jc w:val="both"/>
        <w:rPr>
          <w:sz w:val="23"/>
          <w:szCs w:val="23"/>
          <w:lang w:val="tt-RU"/>
        </w:rPr>
      </w:pPr>
      <w:r>
        <w:rPr>
          <w:bCs/>
          <w:sz w:val="23"/>
          <w:szCs w:val="23"/>
          <w:lang w:val="tt-RU"/>
        </w:rPr>
        <w:t>Соңгы 5 ел дәвамында табибларның, урта меди</w:t>
      </w:r>
      <w:r w:rsidRPr="00532770">
        <w:rPr>
          <w:bCs/>
          <w:sz w:val="23"/>
          <w:szCs w:val="23"/>
          <w:lang w:val="tt-RU"/>
        </w:rPr>
        <w:t>ц</w:t>
      </w:r>
      <w:r>
        <w:rPr>
          <w:bCs/>
          <w:sz w:val="23"/>
          <w:szCs w:val="23"/>
          <w:lang w:val="tt-RU"/>
        </w:rPr>
        <w:t xml:space="preserve">ина хезмәткәрләренең өстәмә һөнәри белеме турында </w:t>
      </w:r>
      <w:r>
        <w:rPr>
          <w:lang w:val="tt-RU"/>
        </w:rPr>
        <w:t>мәг</w:t>
      </w:r>
      <w:r w:rsidRPr="00532770">
        <w:rPr>
          <w:lang w:val="tt-RU"/>
        </w:rPr>
        <w:t>ъ</w:t>
      </w:r>
      <w:r>
        <w:rPr>
          <w:lang w:val="tt-RU"/>
        </w:rPr>
        <w:t>лүматлар</w:t>
      </w:r>
      <w:r w:rsidRPr="00532770">
        <w:rPr>
          <w:bCs/>
          <w:sz w:val="23"/>
          <w:szCs w:val="23"/>
          <w:lang w:val="tt-RU"/>
        </w:rPr>
        <w:t xml:space="preserve"> </w:t>
      </w:r>
      <w:r>
        <w:rPr>
          <w:bCs/>
          <w:sz w:val="23"/>
          <w:szCs w:val="23"/>
          <w:lang w:val="tt-RU"/>
        </w:rPr>
        <w:t>5 графасына кертеләләр</w:t>
      </w:r>
      <w:r w:rsidRPr="00532770">
        <w:rPr>
          <w:sz w:val="23"/>
          <w:szCs w:val="23"/>
          <w:lang w:val="tt-RU"/>
        </w:rPr>
        <w:t>.</w:t>
      </w:r>
      <w:r w:rsidRPr="00901718">
        <w:rPr>
          <w:bCs/>
          <w:sz w:val="23"/>
          <w:szCs w:val="23"/>
          <w:lang w:val="tt-RU"/>
        </w:rPr>
        <w:t xml:space="preserve"> </w:t>
      </w:r>
      <w:r>
        <w:rPr>
          <w:bCs/>
          <w:sz w:val="23"/>
          <w:szCs w:val="23"/>
          <w:lang w:val="tt-RU"/>
        </w:rPr>
        <w:t>Уку йортының атамасы, хәзерләнүнең елы, циклның исеме, уку дәвамлыгы күрсәтелә.</w:t>
      </w:r>
      <w:r w:rsidRPr="00532770">
        <w:rPr>
          <w:sz w:val="23"/>
          <w:szCs w:val="23"/>
          <w:lang w:val="tt-RU"/>
        </w:rPr>
        <w:t xml:space="preserve"> </w:t>
      </w:r>
    </w:p>
    <w:p w:rsidR="00B27EF3" w:rsidRPr="00532770" w:rsidRDefault="00B27EF3" w:rsidP="00B27EF3">
      <w:pPr>
        <w:pStyle w:val="af4"/>
        <w:suppressAutoHyphens/>
        <w:jc w:val="right"/>
        <w:rPr>
          <w:b w:val="0"/>
          <w:sz w:val="26"/>
          <w:szCs w:val="26"/>
          <w:lang w:val="tt-RU"/>
        </w:rPr>
      </w:pPr>
    </w:p>
    <w:p w:rsidR="00B27EF3" w:rsidRDefault="00B27EF3" w:rsidP="00B27EF3">
      <w:pPr>
        <w:suppressAutoHyphens/>
        <w:jc w:val="right"/>
        <w:rPr>
          <w:sz w:val="26"/>
          <w:szCs w:val="26"/>
          <w:lang w:val="tt-RU"/>
        </w:rPr>
      </w:pPr>
    </w:p>
    <w:p w:rsidR="00B27EF3" w:rsidRPr="004D470B" w:rsidRDefault="00B27EF3" w:rsidP="00B27EF3">
      <w:pPr>
        <w:suppressAutoHyphens/>
        <w:jc w:val="right"/>
        <w:rPr>
          <w:sz w:val="26"/>
          <w:szCs w:val="26"/>
          <w:lang w:val="tt-RU"/>
        </w:rPr>
      </w:pPr>
      <w:r w:rsidRPr="004D470B">
        <w:rPr>
          <w:sz w:val="26"/>
          <w:szCs w:val="26"/>
          <w:lang w:val="tt-RU"/>
        </w:rPr>
        <w:t>Ли</w:t>
      </w:r>
      <w:r w:rsidRPr="004D470B">
        <w:rPr>
          <w:sz w:val="26"/>
          <w:szCs w:val="26"/>
        </w:rPr>
        <w:t>ц</w:t>
      </w:r>
      <w:r w:rsidRPr="004D470B">
        <w:rPr>
          <w:sz w:val="26"/>
          <w:szCs w:val="26"/>
          <w:lang w:val="tt-RU"/>
        </w:rPr>
        <w:t>ензияне бирү турында</w:t>
      </w:r>
    </w:p>
    <w:p w:rsidR="00B27EF3" w:rsidRPr="004D470B" w:rsidRDefault="00B27EF3" w:rsidP="00B27EF3">
      <w:pPr>
        <w:suppressAutoHyphens/>
        <w:autoSpaceDE w:val="0"/>
        <w:autoSpaceDN w:val="0"/>
        <w:adjustRightInd w:val="0"/>
        <w:jc w:val="right"/>
        <w:rPr>
          <w:sz w:val="26"/>
          <w:szCs w:val="26"/>
          <w:lang w:val="tt-RU"/>
        </w:rPr>
      </w:pPr>
      <w:r w:rsidRPr="004D470B">
        <w:rPr>
          <w:sz w:val="26"/>
          <w:szCs w:val="26"/>
          <w:lang w:val="tt-RU"/>
        </w:rPr>
        <w:t>гаризага (юридик шәхесләр өчен)</w:t>
      </w:r>
    </w:p>
    <w:p w:rsidR="00B27EF3" w:rsidRPr="00531EC2" w:rsidRDefault="00B27EF3" w:rsidP="00B27EF3">
      <w:pPr>
        <w:pStyle w:val="af4"/>
        <w:suppressAutoHyphens/>
        <w:jc w:val="right"/>
        <w:rPr>
          <w:b w:val="0"/>
          <w:sz w:val="28"/>
          <w:szCs w:val="28"/>
        </w:rPr>
      </w:pPr>
      <w:r w:rsidRPr="00531EC2">
        <w:rPr>
          <w:b w:val="0"/>
          <w:sz w:val="26"/>
          <w:szCs w:val="26"/>
        </w:rPr>
        <w:t xml:space="preserve"> </w:t>
      </w:r>
      <w:r w:rsidRPr="00531EC2">
        <w:rPr>
          <w:b w:val="0"/>
          <w:sz w:val="26"/>
          <w:szCs w:val="26"/>
          <w:lang w:val="tt-RU"/>
        </w:rPr>
        <w:t>кушымта</w:t>
      </w:r>
    </w:p>
    <w:p w:rsidR="00B27EF3" w:rsidRPr="006B52FC" w:rsidRDefault="00B27EF3" w:rsidP="00B27EF3">
      <w:pPr>
        <w:widowControl w:val="0"/>
        <w:suppressAutoHyphens/>
        <w:adjustRightInd w:val="0"/>
        <w:ind w:firstLine="567"/>
        <w:jc w:val="center"/>
        <w:rPr>
          <w:sz w:val="28"/>
          <w:szCs w:val="28"/>
        </w:rPr>
      </w:pPr>
      <w:r>
        <w:rPr>
          <w:sz w:val="28"/>
          <w:szCs w:val="28"/>
          <w:lang w:val="tt-RU"/>
        </w:rPr>
        <w:t>Ли</w:t>
      </w:r>
      <w:r>
        <w:rPr>
          <w:sz w:val="28"/>
          <w:szCs w:val="28"/>
        </w:rPr>
        <w:t>ц</w:t>
      </w:r>
      <w:r>
        <w:rPr>
          <w:sz w:val="28"/>
          <w:szCs w:val="28"/>
          <w:lang w:val="tt-RU"/>
        </w:rPr>
        <w:t xml:space="preserve">ензия алырга теләүченең </w:t>
      </w:r>
      <w:r w:rsidRPr="006B52FC">
        <w:rPr>
          <w:sz w:val="28"/>
          <w:szCs w:val="28"/>
        </w:rPr>
        <w:t>материаль-техни</w:t>
      </w:r>
      <w:r>
        <w:rPr>
          <w:sz w:val="28"/>
          <w:szCs w:val="28"/>
          <w:lang w:val="tt-RU"/>
        </w:rPr>
        <w:t>к җиһазлануы турында мәг</w:t>
      </w:r>
      <w:r>
        <w:rPr>
          <w:sz w:val="28"/>
          <w:szCs w:val="28"/>
        </w:rPr>
        <w:t>ъ</w:t>
      </w:r>
      <w:r>
        <w:rPr>
          <w:sz w:val="28"/>
          <w:szCs w:val="28"/>
          <w:lang w:val="tt-RU"/>
        </w:rPr>
        <w:t>лүматлар</w:t>
      </w:r>
      <w:r w:rsidRPr="006B52FC">
        <w:rPr>
          <w:sz w:val="28"/>
          <w:szCs w:val="28"/>
        </w:rPr>
        <w:t xml:space="preserve"> </w:t>
      </w:r>
    </w:p>
    <w:p w:rsidR="00B27EF3" w:rsidRPr="006B52FC" w:rsidRDefault="00B27EF3" w:rsidP="00B27EF3">
      <w:pPr>
        <w:widowControl w:val="0"/>
        <w:suppressAutoHyphens/>
        <w:adjustRightInd w:val="0"/>
        <w:ind w:firstLine="567"/>
        <w:jc w:val="center"/>
        <w:rPr>
          <w:sz w:val="28"/>
          <w:szCs w:val="28"/>
        </w:rPr>
      </w:pPr>
      <w:r w:rsidRPr="006B52FC">
        <w:rPr>
          <w:sz w:val="28"/>
          <w:szCs w:val="28"/>
        </w:rPr>
        <w:t>____________________________________________________________________________________________________</w:t>
      </w:r>
    </w:p>
    <w:p w:rsidR="00B27EF3" w:rsidRPr="00531EC2" w:rsidRDefault="00B27EF3" w:rsidP="00B27EF3">
      <w:pPr>
        <w:widowControl w:val="0"/>
        <w:suppressAutoHyphens/>
        <w:adjustRightInd w:val="0"/>
        <w:ind w:firstLine="567"/>
        <w:jc w:val="center"/>
        <w:rPr>
          <w:sz w:val="28"/>
          <w:szCs w:val="28"/>
          <w:vertAlign w:val="superscript"/>
          <w:lang w:val="tt-RU"/>
        </w:rPr>
      </w:pPr>
      <w:r>
        <w:rPr>
          <w:sz w:val="28"/>
          <w:szCs w:val="28"/>
          <w:vertAlign w:val="superscript"/>
          <w:lang w:val="tt-RU"/>
        </w:rPr>
        <w:t>юридик шәхеснең тулы атамасы, ме</w:t>
      </w:r>
      <w:r>
        <w:rPr>
          <w:sz w:val="28"/>
          <w:szCs w:val="28"/>
          <w:vertAlign w:val="superscript"/>
        </w:rPr>
        <w:t>дицина</w:t>
      </w:r>
      <w:r>
        <w:rPr>
          <w:sz w:val="28"/>
          <w:szCs w:val="28"/>
          <w:vertAlign w:val="superscript"/>
          <w:lang w:val="tt-RU"/>
        </w:rPr>
        <w:t xml:space="preserve"> эшчәнлеген гамәлгә ашыру урынының адресы</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6654"/>
        <w:gridCol w:w="7371"/>
      </w:tblGrid>
      <w:tr w:rsidR="00B27EF3" w:rsidRPr="006B52FC" w:rsidTr="002F5536">
        <w:trPr>
          <w:trHeight w:val="1766"/>
        </w:trPr>
        <w:tc>
          <w:tcPr>
            <w:tcW w:w="684" w:type="dxa"/>
            <w:vAlign w:val="center"/>
          </w:tcPr>
          <w:p w:rsidR="00B27EF3" w:rsidRPr="006B52FC" w:rsidRDefault="00B27EF3" w:rsidP="002F5536">
            <w:pPr>
              <w:widowControl w:val="0"/>
              <w:suppressAutoHyphens/>
              <w:adjustRightInd w:val="0"/>
              <w:ind w:firstLine="567"/>
              <w:jc w:val="center"/>
            </w:pPr>
          </w:p>
          <w:p w:rsidR="00B27EF3" w:rsidRPr="006B52FC" w:rsidRDefault="00B27EF3" w:rsidP="002F5536">
            <w:pPr>
              <w:widowControl w:val="0"/>
              <w:suppressAutoHyphens/>
              <w:adjustRightInd w:val="0"/>
              <w:ind w:firstLine="567"/>
              <w:jc w:val="center"/>
            </w:pPr>
            <w:r w:rsidRPr="006B52FC">
              <w:t>№</w:t>
            </w:r>
          </w:p>
          <w:p w:rsidR="00B27EF3" w:rsidRPr="006B52FC" w:rsidRDefault="00B27EF3" w:rsidP="002F5536">
            <w:pPr>
              <w:widowControl w:val="0"/>
              <w:suppressAutoHyphens/>
              <w:adjustRightInd w:val="0"/>
              <w:ind w:firstLine="567"/>
              <w:jc w:val="center"/>
            </w:pPr>
            <w:proofErr w:type="gramStart"/>
            <w:r w:rsidRPr="006B52FC">
              <w:t>П</w:t>
            </w:r>
            <w:proofErr w:type="gramEnd"/>
            <w:r w:rsidRPr="006B52FC">
              <w:t>№ п/п</w:t>
            </w:r>
          </w:p>
        </w:tc>
        <w:tc>
          <w:tcPr>
            <w:tcW w:w="6654" w:type="dxa"/>
            <w:vAlign w:val="center"/>
          </w:tcPr>
          <w:p w:rsidR="00B27EF3" w:rsidRPr="00A62A8B" w:rsidRDefault="00B27EF3" w:rsidP="002F5536">
            <w:pPr>
              <w:widowControl w:val="0"/>
              <w:suppressAutoHyphens/>
              <w:adjustRightInd w:val="0"/>
              <w:jc w:val="center"/>
              <w:rPr>
                <w:lang w:val="tt-RU"/>
              </w:rPr>
            </w:pPr>
            <w:r>
              <w:t>Медиц</w:t>
            </w:r>
            <w:r>
              <w:rPr>
                <w:lang w:val="tt-RU"/>
              </w:rPr>
              <w:t>ина эшләнмәсенең атамасы</w:t>
            </w:r>
          </w:p>
          <w:p w:rsidR="00B27EF3" w:rsidRDefault="00B27EF3" w:rsidP="002F5536">
            <w:pPr>
              <w:widowControl w:val="0"/>
              <w:suppressAutoHyphens/>
              <w:adjustRightInd w:val="0"/>
              <w:jc w:val="center"/>
            </w:pPr>
            <w:proofErr w:type="gramStart"/>
            <w:r w:rsidRPr="006B52FC">
              <w:t>(кабинет</w:t>
            </w:r>
            <w:r>
              <w:rPr>
                <w:lang w:val="tt-RU"/>
              </w:rPr>
              <w:t>лар буенча аерым</w:t>
            </w:r>
            <w:r w:rsidRPr="006B52FC">
              <w:t xml:space="preserve">: </w:t>
            </w:r>
            <w:r>
              <w:rPr>
                <w:lang w:val="tt-RU"/>
              </w:rPr>
              <w:t>табиблар</w:t>
            </w:r>
            <w:r w:rsidRPr="006B52FC">
              <w:t xml:space="preserve"> кабине</w:t>
            </w:r>
            <w:r>
              <w:rPr>
                <w:lang w:val="tt-RU"/>
              </w:rPr>
              <w:t>тлары</w:t>
            </w:r>
            <w:r w:rsidRPr="006B52FC">
              <w:t xml:space="preserve">, </w:t>
            </w:r>
            <w:r>
              <w:rPr>
                <w:lang w:val="tt-RU"/>
              </w:rPr>
              <w:t>Д</w:t>
            </w:r>
            <w:r w:rsidRPr="006B52FC">
              <w:t>ФК, КДЛ, физиотерапевти</w:t>
            </w:r>
            <w:r>
              <w:rPr>
                <w:lang w:val="tt-RU"/>
              </w:rPr>
              <w:t>к</w:t>
            </w:r>
            <w:r w:rsidRPr="006B52FC">
              <w:t>, эндоскопи</w:t>
            </w:r>
            <w:r>
              <w:rPr>
                <w:lang w:val="tt-RU"/>
              </w:rPr>
              <w:t>к</w:t>
            </w:r>
            <w:r w:rsidRPr="006B52FC">
              <w:t>, процедур</w:t>
            </w:r>
            <w:r>
              <w:rPr>
                <w:lang w:val="tt-RU"/>
              </w:rPr>
              <w:t>алар</w:t>
            </w:r>
            <w:r>
              <w:t>, привив</w:t>
            </w:r>
            <w:r>
              <w:rPr>
                <w:lang w:val="tt-RU"/>
              </w:rPr>
              <w:t>ка ясау</w:t>
            </w:r>
            <w:r w:rsidRPr="006B52FC">
              <w:t>, рентген, функциональ диагностик</w:t>
            </w:r>
            <w:r>
              <w:rPr>
                <w:lang w:val="tt-RU"/>
              </w:rPr>
              <w:t>алау</w:t>
            </w:r>
            <w:r w:rsidRPr="006B52FC">
              <w:t xml:space="preserve"> </w:t>
            </w:r>
            <w:proofErr w:type="gramEnd"/>
          </w:p>
          <w:p w:rsidR="00B27EF3" w:rsidRPr="006B52FC" w:rsidRDefault="00B27EF3" w:rsidP="002F5536">
            <w:pPr>
              <w:widowControl w:val="0"/>
              <w:suppressAutoHyphens/>
              <w:adjustRightInd w:val="0"/>
              <w:jc w:val="center"/>
            </w:pPr>
            <w:r>
              <w:rPr>
                <w:lang w:val="tt-RU"/>
              </w:rPr>
              <w:t>һәм башкалар</w:t>
            </w:r>
            <w:r w:rsidRPr="006B52FC">
              <w:t>)</w:t>
            </w:r>
          </w:p>
        </w:tc>
        <w:tc>
          <w:tcPr>
            <w:tcW w:w="7371" w:type="dxa"/>
            <w:vAlign w:val="center"/>
          </w:tcPr>
          <w:p w:rsidR="00B27EF3" w:rsidRPr="000342A2" w:rsidRDefault="00B27EF3" w:rsidP="002F5536">
            <w:pPr>
              <w:jc w:val="center"/>
              <w:rPr>
                <w:lang w:val="tt-RU"/>
              </w:rPr>
            </w:pPr>
            <w:r>
              <w:t>Медиц</w:t>
            </w:r>
            <w:r>
              <w:rPr>
                <w:lang w:val="tt-RU"/>
              </w:rPr>
              <w:t>ина эшләнмәсенең дәүләт теркәлүе турында мәг</w:t>
            </w:r>
            <w:r>
              <w:t>ъ</w:t>
            </w:r>
            <w:r>
              <w:rPr>
                <w:lang w:val="tt-RU"/>
              </w:rPr>
              <w:t xml:space="preserve">лүматлар </w:t>
            </w:r>
          </w:p>
          <w:p w:rsidR="00B27EF3" w:rsidRPr="002A1C1B" w:rsidRDefault="00B27EF3" w:rsidP="002F5536">
            <w:pPr>
              <w:jc w:val="center"/>
            </w:pPr>
            <w:proofErr w:type="gramStart"/>
            <w:r w:rsidRPr="002A1C1B">
              <w:t>(</w:t>
            </w:r>
            <w:r>
              <w:rPr>
                <w:lang w:val="tt-RU"/>
              </w:rPr>
              <w:t>теркәү таныклыгының номеры, теркәү датасы</w:t>
            </w:r>
            <w:r w:rsidRPr="002A1C1B">
              <w:t xml:space="preserve">, </w:t>
            </w:r>
            <w:proofErr w:type="gramEnd"/>
          </w:p>
          <w:p w:rsidR="00B27EF3" w:rsidRPr="002A1C1B" w:rsidRDefault="00B27EF3" w:rsidP="002F5536">
            <w:pPr>
              <w:jc w:val="center"/>
            </w:pPr>
            <w:r>
              <w:rPr>
                <w:lang w:val="tt-RU"/>
              </w:rPr>
              <w:t>теркәү таныклыгының гамәлдә булу срогы</w:t>
            </w:r>
            <w:r w:rsidRPr="000342A2">
              <w:t>)</w:t>
            </w:r>
          </w:p>
          <w:p w:rsidR="00B27EF3" w:rsidRPr="006B52FC" w:rsidRDefault="00B27EF3" w:rsidP="002F5536">
            <w:pPr>
              <w:widowControl w:val="0"/>
              <w:suppressAutoHyphens/>
              <w:adjustRightInd w:val="0"/>
              <w:jc w:val="center"/>
            </w:pPr>
          </w:p>
        </w:tc>
      </w:tr>
      <w:tr w:rsidR="00B27EF3" w:rsidRPr="006B52FC" w:rsidTr="002F5536">
        <w:trPr>
          <w:trHeight w:val="321"/>
        </w:trPr>
        <w:tc>
          <w:tcPr>
            <w:tcW w:w="684" w:type="dxa"/>
            <w:vAlign w:val="center"/>
          </w:tcPr>
          <w:p w:rsidR="00B27EF3" w:rsidRPr="006B52FC" w:rsidRDefault="00B27EF3" w:rsidP="002F5536">
            <w:pPr>
              <w:widowControl w:val="0"/>
              <w:suppressAutoHyphens/>
              <w:adjustRightInd w:val="0"/>
              <w:jc w:val="center"/>
            </w:pPr>
            <w:r w:rsidRPr="006B52FC">
              <w:t>1</w:t>
            </w:r>
          </w:p>
        </w:tc>
        <w:tc>
          <w:tcPr>
            <w:tcW w:w="6654" w:type="dxa"/>
            <w:vAlign w:val="center"/>
          </w:tcPr>
          <w:p w:rsidR="00B27EF3" w:rsidRPr="006B52FC" w:rsidRDefault="00B27EF3" w:rsidP="002F5536">
            <w:pPr>
              <w:widowControl w:val="0"/>
              <w:suppressAutoHyphens/>
              <w:adjustRightInd w:val="0"/>
              <w:jc w:val="center"/>
            </w:pPr>
            <w:r w:rsidRPr="006B52FC">
              <w:t>2</w:t>
            </w:r>
          </w:p>
        </w:tc>
        <w:tc>
          <w:tcPr>
            <w:tcW w:w="7371" w:type="dxa"/>
            <w:vAlign w:val="center"/>
          </w:tcPr>
          <w:p w:rsidR="00B27EF3" w:rsidRPr="006B52FC" w:rsidRDefault="00B27EF3" w:rsidP="002F5536">
            <w:pPr>
              <w:widowControl w:val="0"/>
              <w:suppressAutoHyphens/>
              <w:adjustRightInd w:val="0"/>
              <w:jc w:val="center"/>
            </w:pPr>
            <w:r>
              <w:t>3</w:t>
            </w:r>
          </w:p>
        </w:tc>
      </w:tr>
      <w:tr w:rsidR="00B27EF3" w:rsidRPr="006B52FC" w:rsidTr="002F5536">
        <w:trPr>
          <w:trHeight w:val="329"/>
        </w:trPr>
        <w:tc>
          <w:tcPr>
            <w:tcW w:w="684" w:type="dxa"/>
          </w:tcPr>
          <w:p w:rsidR="00B27EF3" w:rsidRPr="006B52FC" w:rsidRDefault="00B27EF3" w:rsidP="002F5536">
            <w:pPr>
              <w:widowControl w:val="0"/>
              <w:suppressAutoHyphens/>
              <w:adjustRightInd w:val="0"/>
              <w:ind w:firstLine="567"/>
              <w:jc w:val="both"/>
              <w:rPr>
                <w:sz w:val="28"/>
                <w:szCs w:val="28"/>
              </w:rPr>
            </w:pPr>
          </w:p>
        </w:tc>
        <w:tc>
          <w:tcPr>
            <w:tcW w:w="6654" w:type="dxa"/>
            <w:shd w:val="clear" w:color="auto" w:fill="auto"/>
          </w:tcPr>
          <w:p w:rsidR="00B27EF3" w:rsidRPr="006B52FC" w:rsidRDefault="00B27EF3" w:rsidP="002F5536">
            <w:pPr>
              <w:widowControl w:val="0"/>
              <w:suppressAutoHyphens/>
              <w:adjustRightInd w:val="0"/>
              <w:ind w:firstLine="567"/>
              <w:jc w:val="both"/>
              <w:rPr>
                <w:sz w:val="28"/>
                <w:szCs w:val="28"/>
              </w:rPr>
            </w:pPr>
          </w:p>
        </w:tc>
        <w:tc>
          <w:tcPr>
            <w:tcW w:w="7371" w:type="dxa"/>
          </w:tcPr>
          <w:p w:rsidR="00B27EF3" w:rsidRPr="006B52FC" w:rsidRDefault="00B27EF3" w:rsidP="002F5536">
            <w:pPr>
              <w:widowControl w:val="0"/>
              <w:suppressAutoHyphens/>
              <w:adjustRightInd w:val="0"/>
              <w:ind w:firstLine="567"/>
              <w:jc w:val="both"/>
              <w:rPr>
                <w:sz w:val="28"/>
                <w:szCs w:val="28"/>
              </w:rPr>
            </w:pPr>
          </w:p>
        </w:tc>
      </w:tr>
    </w:tbl>
    <w:p w:rsidR="00B27EF3" w:rsidRPr="006B52FC" w:rsidRDefault="00B27EF3" w:rsidP="00B27EF3">
      <w:pPr>
        <w:widowControl w:val="0"/>
        <w:suppressAutoHyphens/>
        <w:adjustRightInd w:val="0"/>
        <w:ind w:firstLine="567"/>
        <w:jc w:val="both"/>
        <w:rPr>
          <w:sz w:val="20"/>
          <w:szCs w:val="20"/>
        </w:rPr>
      </w:pPr>
    </w:p>
    <w:p w:rsidR="00B27EF3" w:rsidRPr="00852B83" w:rsidRDefault="00B27EF3" w:rsidP="00B27EF3">
      <w:pPr>
        <w:widowControl w:val="0"/>
        <w:suppressAutoHyphens/>
        <w:adjustRightInd w:val="0"/>
        <w:ind w:firstLine="567"/>
        <w:jc w:val="both"/>
      </w:pPr>
      <w:r w:rsidRPr="00852B83">
        <w:t>Медиц</w:t>
      </w:r>
      <w:r w:rsidRPr="00852B83">
        <w:rPr>
          <w:lang w:val="tt-RU"/>
        </w:rPr>
        <w:t>ина эшләнмәләре теркәлгән документларга туры китереп, милек хокукында</w:t>
      </w:r>
      <w:r w:rsidRPr="00852B83">
        <w:t xml:space="preserve"> </w:t>
      </w:r>
      <w:r w:rsidRPr="00852B83">
        <w:rPr>
          <w:lang w:val="tt-RU"/>
        </w:rPr>
        <w:t xml:space="preserve">(оператив идарә </w:t>
      </w:r>
      <w:proofErr w:type="gramStart"/>
      <w:r w:rsidRPr="00852B83">
        <w:rPr>
          <w:lang w:val="tt-RU"/>
        </w:rPr>
        <w:t>ит</w:t>
      </w:r>
      <w:proofErr w:type="gramEnd"/>
      <w:r w:rsidRPr="00852B83">
        <w:rPr>
          <w:lang w:val="tt-RU"/>
        </w:rPr>
        <w:t>ү хокукында теркәлгән, арендага алынган һ.б.) ли</w:t>
      </w:r>
      <w:r w:rsidRPr="00852B83">
        <w:t>ц</w:t>
      </w:r>
      <w:r w:rsidRPr="00852B83">
        <w:rPr>
          <w:lang w:val="tt-RU"/>
        </w:rPr>
        <w:t>ензия алырга теләүченеке (ли</w:t>
      </w:r>
      <w:r w:rsidRPr="00852B83">
        <w:t>ц</w:t>
      </w:r>
      <w:r w:rsidRPr="00852B83">
        <w:rPr>
          <w:lang w:val="tt-RU"/>
        </w:rPr>
        <w:t>ензиатныкы) булып торалар.</w:t>
      </w:r>
      <w:r w:rsidRPr="00852B83">
        <w:t xml:space="preserve">        </w:t>
      </w:r>
    </w:p>
    <w:p w:rsidR="00B27EF3" w:rsidRDefault="00B27EF3" w:rsidP="00B27EF3">
      <w:pPr>
        <w:widowControl w:val="0"/>
        <w:suppressAutoHyphens/>
        <w:adjustRightInd w:val="0"/>
        <w:ind w:firstLine="567"/>
        <w:jc w:val="both"/>
        <w:rPr>
          <w:lang w:val="tt-RU"/>
        </w:rPr>
      </w:pPr>
      <w:r w:rsidRPr="00852B83">
        <w:rPr>
          <w:lang w:val="tt-RU"/>
        </w:rPr>
        <w:t>Кушымата</w:t>
      </w:r>
      <w:r w:rsidRPr="00852B83">
        <w:t>: Медиц</w:t>
      </w:r>
      <w:r w:rsidRPr="00852B83">
        <w:rPr>
          <w:lang w:val="tt-RU"/>
        </w:rPr>
        <w:t>ина эшләнмәләре</w:t>
      </w:r>
      <w:r>
        <w:rPr>
          <w:lang w:val="tt-RU"/>
        </w:rPr>
        <w:t>нә ия булуның (куллануның) законлыгын раслаучы</w:t>
      </w:r>
      <w:r w:rsidRPr="00852B83">
        <w:t xml:space="preserve"> </w:t>
      </w:r>
      <w:r>
        <w:rPr>
          <w:lang w:val="tt-RU"/>
        </w:rPr>
        <w:t>д</w:t>
      </w:r>
      <w:r w:rsidRPr="00852B83">
        <w:t>окумент</w:t>
      </w:r>
      <w:r>
        <w:rPr>
          <w:lang w:val="tt-RU"/>
        </w:rPr>
        <w:t>лар.</w:t>
      </w:r>
    </w:p>
    <w:p w:rsidR="00B27EF3" w:rsidRPr="00852B83" w:rsidRDefault="00B27EF3" w:rsidP="00B27EF3">
      <w:pPr>
        <w:widowControl w:val="0"/>
        <w:suppressAutoHyphens/>
        <w:adjustRightInd w:val="0"/>
        <w:ind w:firstLine="567"/>
        <w:jc w:val="both"/>
        <w:rPr>
          <w:sz w:val="16"/>
          <w:szCs w:val="16"/>
          <w:lang w:val="tt-RU"/>
        </w:rPr>
      </w:pPr>
    </w:p>
    <w:p w:rsidR="00B27EF3" w:rsidRPr="006B52FC" w:rsidRDefault="00B27EF3" w:rsidP="00B27EF3">
      <w:pPr>
        <w:widowControl w:val="0"/>
        <w:suppressAutoHyphens/>
        <w:adjustRightInd w:val="0"/>
        <w:ind w:firstLine="567"/>
        <w:jc w:val="both"/>
        <w:rPr>
          <w:sz w:val="28"/>
          <w:szCs w:val="28"/>
        </w:rPr>
      </w:pPr>
      <w:r>
        <w:rPr>
          <w:sz w:val="28"/>
          <w:szCs w:val="28"/>
          <w:lang w:val="tt-RU"/>
        </w:rPr>
        <w:t>Җитәкче</w:t>
      </w:r>
      <w:r w:rsidRPr="006B52FC">
        <w:rPr>
          <w:sz w:val="28"/>
          <w:szCs w:val="28"/>
        </w:rPr>
        <w:t xml:space="preserve"> </w:t>
      </w:r>
      <w:r>
        <w:rPr>
          <w:sz w:val="28"/>
          <w:szCs w:val="28"/>
        </w:rPr>
        <w:t xml:space="preserve">             </w:t>
      </w:r>
      <w:r w:rsidRPr="006B52FC">
        <w:rPr>
          <w:sz w:val="28"/>
          <w:szCs w:val="28"/>
        </w:rPr>
        <w:t xml:space="preserve"> _______________________________</w:t>
      </w:r>
      <w:r w:rsidRPr="005640AE">
        <w:rPr>
          <w:sz w:val="28"/>
          <w:szCs w:val="28"/>
        </w:rPr>
        <w:t>___</w:t>
      </w:r>
      <w:r w:rsidRPr="006B52FC">
        <w:rPr>
          <w:sz w:val="28"/>
          <w:szCs w:val="28"/>
        </w:rPr>
        <w:t xml:space="preserve">_____________________ </w:t>
      </w:r>
    </w:p>
    <w:p w:rsidR="00B27EF3" w:rsidRPr="00A271AB" w:rsidRDefault="00B27EF3" w:rsidP="00B27EF3">
      <w:pPr>
        <w:tabs>
          <w:tab w:val="left" w:pos="10140"/>
        </w:tabs>
        <w:suppressAutoHyphens/>
        <w:rPr>
          <w:sz w:val="28"/>
          <w:szCs w:val="28"/>
          <w:vertAlign w:val="superscript"/>
          <w:lang w:val="tt-RU"/>
        </w:rPr>
      </w:pPr>
      <w:r w:rsidRPr="006B52FC">
        <w:rPr>
          <w:sz w:val="28"/>
          <w:szCs w:val="28"/>
          <w:vertAlign w:val="superscript"/>
        </w:rPr>
        <w:t xml:space="preserve">                                                                                 </w:t>
      </w:r>
      <w:r>
        <w:rPr>
          <w:sz w:val="28"/>
          <w:szCs w:val="28"/>
          <w:vertAlign w:val="superscript"/>
        </w:rPr>
        <w:t xml:space="preserve">             </w:t>
      </w:r>
      <w:r w:rsidRPr="006B52FC">
        <w:rPr>
          <w:sz w:val="28"/>
          <w:szCs w:val="28"/>
          <w:vertAlign w:val="superscript"/>
        </w:rPr>
        <w:t xml:space="preserve">     </w:t>
      </w:r>
      <w:r w:rsidRPr="00A271AB">
        <w:rPr>
          <w:sz w:val="28"/>
          <w:szCs w:val="28"/>
          <w:vertAlign w:val="superscript"/>
          <w:lang w:val="tt-RU"/>
        </w:rPr>
        <w:t>имза</w:t>
      </w:r>
      <w:r w:rsidRPr="00A271AB">
        <w:rPr>
          <w:sz w:val="28"/>
          <w:szCs w:val="28"/>
          <w:vertAlign w:val="superscript"/>
        </w:rPr>
        <w:t>, инициал</w:t>
      </w:r>
      <w:r w:rsidRPr="00A271AB">
        <w:rPr>
          <w:sz w:val="28"/>
          <w:szCs w:val="28"/>
          <w:vertAlign w:val="superscript"/>
          <w:lang w:val="tt-RU"/>
        </w:rPr>
        <w:t>лар</w:t>
      </w:r>
      <w:r w:rsidRPr="00A271AB">
        <w:rPr>
          <w:sz w:val="28"/>
          <w:szCs w:val="28"/>
          <w:vertAlign w:val="superscript"/>
        </w:rPr>
        <w:t xml:space="preserve">, фамилия      </w:t>
      </w:r>
    </w:p>
    <w:p w:rsidR="00B27EF3" w:rsidRDefault="00B27EF3" w:rsidP="00B27EF3">
      <w:pPr>
        <w:widowControl w:val="0"/>
        <w:suppressAutoHyphens/>
        <w:adjustRightInd w:val="0"/>
        <w:ind w:firstLine="567"/>
        <w:jc w:val="both"/>
        <w:rPr>
          <w:sz w:val="28"/>
          <w:szCs w:val="28"/>
          <w:lang w:val="tt-RU"/>
        </w:rPr>
      </w:pP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widowControl w:val="0"/>
        <w:suppressAutoHyphens/>
        <w:adjustRightInd w:val="0"/>
        <w:ind w:firstLine="567"/>
        <w:jc w:val="both"/>
        <w:rPr>
          <w:sz w:val="16"/>
          <w:szCs w:val="16"/>
        </w:rPr>
      </w:pPr>
    </w:p>
    <w:p w:rsidR="00B27EF3" w:rsidRPr="006B52FC" w:rsidRDefault="00B27EF3" w:rsidP="00B27EF3">
      <w:pPr>
        <w:widowControl w:val="0"/>
        <w:suppressAutoHyphens/>
        <w:adjustRightInd w:val="0"/>
        <w:ind w:firstLine="567"/>
        <w:jc w:val="both"/>
        <w:rPr>
          <w:sz w:val="28"/>
          <w:szCs w:val="28"/>
        </w:rPr>
      </w:pPr>
      <w:r w:rsidRPr="006B52FC">
        <w:rPr>
          <w:sz w:val="28"/>
          <w:szCs w:val="28"/>
        </w:rPr>
        <w:t>М.</w:t>
      </w:r>
      <w:r>
        <w:rPr>
          <w:sz w:val="28"/>
          <w:szCs w:val="28"/>
          <w:lang w:val="tt-RU"/>
        </w:rPr>
        <w:t>У</w:t>
      </w:r>
      <w:r w:rsidRPr="006B52FC">
        <w:rPr>
          <w:sz w:val="28"/>
          <w:szCs w:val="28"/>
        </w:rPr>
        <w:t xml:space="preserve">.    </w:t>
      </w:r>
    </w:p>
    <w:p w:rsidR="00B27EF3" w:rsidRPr="006B52FC" w:rsidRDefault="00B27EF3" w:rsidP="00B27EF3">
      <w:pPr>
        <w:widowControl w:val="0"/>
        <w:suppressAutoHyphens/>
        <w:adjustRightInd w:val="0"/>
        <w:ind w:firstLine="567"/>
        <w:jc w:val="both"/>
        <w:rPr>
          <w:sz w:val="16"/>
          <w:szCs w:val="16"/>
        </w:rPr>
      </w:pPr>
    </w:p>
    <w:p w:rsidR="00B27EF3" w:rsidRPr="006B52FC" w:rsidRDefault="00B27EF3" w:rsidP="00B27EF3">
      <w:pPr>
        <w:widowControl w:val="0"/>
        <w:suppressAutoHyphens/>
        <w:adjustRightInd w:val="0"/>
        <w:ind w:firstLine="567"/>
        <w:jc w:val="both"/>
      </w:pPr>
      <w:r>
        <w:rPr>
          <w:lang w:val="tt-RU"/>
        </w:rPr>
        <w:t>Искәрмәләр:</w:t>
      </w:r>
      <w:r w:rsidRPr="006B52FC">
        <w:t xml:space="preserve"> </w:t>
      </w:r>
    </w:p>
    <w:p w:rsidR="00B27EF3" w:rsidRPr="006B52FC" w:rsidRDefault="00B27EF3" w:rsidP="00B27EF3">
      <w:pPr>
        <w:widowControl w:val="0"/>
        <w:tabs>
          <w:tab w:val="num" w:pos="180"/>
        </w:tabs>
        <w:suppressAutoHyphens/>
        <w:adjustRightInd w:val="0"/>
        <w:ind w:firstLine="567"/>
        <w:jc w:val="both"/>
      </w:pPr>
      <w:r>
        <w:rPr>
          <w:lang w:val="tt-RU"/>
        </w:rPr>
        <w:t>Әлеге</w:t>
      </w:r>
      <w:r w:rsidRPr="006B52FC">
        <w:t xml:space="preserve"> форма </w:t>
      </w:r>
      <w:r>
        <w:rPr>
          <w:lang w:val="tt-RU"/>
        </w:rPr>
        <w:t>һәр территориал</w:t>
      </w:r>
      <w:r>
        <w:t>ь</w:t>
      </w:r>
      <w:r>
        <w:rPr>
          <w:lang w:val="tt-RU"/>
        </w:rPr>
        <w:t xml:space="preserve"> аерымланган бүлекчәгә бирелә</w:t>
      </w:r>
      <w:r w:rsidRPr="006B52FC">
        <w:t xml:space="preserve"> (</w:t>
      </w:r>
      <w:r>
        <w:rPr>
          <w:lang w:val="tt-RU"/>
        </w:rPr>
        <w:t>аларның булу очрагында</w:t>
      </w:r>
      <w:r w:rsidRPr="006B52FC">
        <w:t xml:space="preserve">). </w:t>
      </w:r>
      <w:r w:rsidRPr="00852B83">
        <w:t>Медиц</w:t>
      </w:r>
      <w:r w:rsidRPr="00852B83">
        <w:rPr>
          <w:lang w:val="tt-RU"/>
        </w:rPr>
        <w:t>ина эшләнмә</w:t>
      </w:r>
      <w:r>
        <w:rPr>
          <w:lang w:val="tt-RU"/>
        </w:rPr>
        <w:t>сенең атамасы</w:t>
      </w:r>
      <w:r w:rsidRPr="006B52FC">
        <w:t xml:space="preserve"> </w:t>
      </w:r>
      <w:r>
        <w:rPr>
          <w:lang w:val="tt-RU"/>
        </w:rPr>
        <w:t>теркәү таныклыгында күрсәтелгән атамага туры килергә тиеш</w:t>
      </w:r>
      <w:r w:rsidRPr="006B52FC">
        <w:t xml:space="preserve">.  </w:t>
      </w:r>
    </w:p>
    <w:p w:rsidR="00B27EF3" w:rsidRDefault="00B27EF3" w:rsidP="00B27EF3">
      <w:pPr>
        <w:widowControl w:val="0"/>
        <w:suppressAutoHyphens/>
        <w:adjustRightInd w:val="0"/>
        <w:ind w:firstLine="567"/>
        <w:jc w:val="both"/>
        <w:rPr>
          <w:sz w:val="28"/>
          <w:szCs w:val="28"/>
        </w:rPr>
      </w:pPr>
      <w:r>
        <w:rPr>
          <w:lang w:val="tt-RU"/>
        </w:rPr>
        <w:t>Ашыгыч меди</w:t>
      </w:r>
      <w:r>
        <w:t>ц</w:t>
      </w:r>
      <w:r>
        <w:rPr>
          <w:lang w:val="tt-RU"/>
        </w:rPr>
        <w:t>ина ярдәмен күрсәтү өчен җелма-кечкенә сандык белән һәр эш урыны җиһазланырга тиеш</w:t>
      </w:r>
      <w:r w:rsidRPr="006B52FC">
        <w:t>.</w:t>
      </w:r>
      <w:r w:rsidRPr="006B52FC">
        <w:rPr>
          <w:sz w:val="28"/>
          <w:szCs w:val="28"/>
        </w:rPr>
        <w:t xml:space="preserve">  </w:t>
      </w:r>
    </w:p>
    <w:p w:rsidR="00B27EF3" w:rsidRDefault="00B27EF3" w:rsidP="00B27EF3">
      <w:pPr>
        <w:widowControl w:val="0"/>
        <w:suppressAutoHyphens/>
        <w:adjustRightInd w:val="0"/>
        <w:ind w:firstLine="567"/>
        <w:jc w:val="both"/>
        <w:rPr>
          <w:sz w:val="28"/>
          <w:szCs w:val="28"/>
        </w:rPr>
      </w:pPr>
    </w:p>
    <w:p w:rsidR="00B27EF3" w:rsidRDefault="00B27EF3" w:rsidP="00B27EF3">
      <w:pPr>
        <w:widowControl w:val="0"/>
        <w:suppressAutoHyphens/>
        <w:adjustRightInd w:val="0"/>
        <w:ind w:firstLine="567"/>
        <w:jc w:val="both"/>
        <w:rPr>
          <w:sz w:val="28"/>
          <w:szCs w:val="28"/>
        </w:rPr>
        <w:sectPr w:rsidR="00B27EF3" w:rsidSect="00531EC2">
          <w:pgSz w:w="16838" w:h="11906" w:orient="landscape"/>
          <w:pgMar w:top="1134" w:right="1134" w:bottom="567" w:left="1134" w:header="709" w:footer="709" w:gutter="0"/>
          <w:cols w:space="708"/>
          <w:titlePg/>
          <w:docGrid w:linePitch="360"/>
        </w:sectPr>
      </w:pPr>
    </w:p>
    <w:p w:rsidR="00B27EF3" w:rsidRPr="006B52FC" w:rsidRDefault="00B27EF3" w:rsidP="00B27EF3">
      <w:pPr>
        <w:suppressAutoHyphens/>
        <w:jc w:val="right"/>
        <w:rPr>
          <w:sz w:val="28"/>
          <w:szCs w:val="28"/>
        </w:rPr>
      </w:pPr>
      <w:r w:rsidRPr="006B52FC">
        <w:rPr>
          <w:sz w:val="28"/>
          <w:szCs w:val="28"/>
        </w:rPr>
        <w:t>Татарстан</w:t>
      </w:r>
      <w:r w:rsidRPr="005640AE">
        <w:rPr>
          <w:sz w:val="28"/>
          <w:szCs w:val="28"/>
        </w:rPr>
        <w:t xml:space="preserve"> </w:t>
      </w:r>
      <w:r>
        <w:rPr>
          <w:sz w:val="28"/>
          <w:szCs w:val="28"/>
        </w:rPr>
        <w:t>Республикасы</w:t>
      </w:r>
      <w:r w:rsidRPr="006B52FC">
        <w:rPr>
          <w:sz w:val="28"/>
          <w:szCs w:val="28"/>
        </w:rPr>
        <w:t xml:space="preserve"> </w:t>
      </w:r>
    </w:p>
    <w:p w:rsidR="00B27EF3" w:rsidRPr="004B69E9" w:rsidRDefault="00B27EF3" w:rsidP="00B27EF3">
      <w:pPr>
        <w:suppressAutoHyphens/>
        <w:jc w:val="right"/>
        <w:rPr>
          <w:sz w:val="28"/>
          <w:szCs w:val="28"/>
          <w:lang w:val="tt-RU"/>
        </w:rPr>
      </w:pPr>
      <w:r>
        <w:rPr>
          <w:sz w:val="28"/>
          <w:szCs w:val="28"/>
          <w:lang w:val="tt-RU"/>
        </w:rPr>
        <w:t>Сәламәтлек саклау м</w:t>
      </w:r>
      <w:r>
        <w:rPr>
          <w:sz w:val="28"/>
          <w:szCs w:val="28"/>
        </w:rPr>
        <w:t>инист</w:t>
      </w:r>
      <w:r>
        <w:rPr>
          <w:sz w:val="28"/>
          <w:szCs w:val="28"/>
          <w:lang w:val="tt-RU"/>
        </w:rPr>
        <w:t>рлыгы</w:t>
      </w:r>
    </w:p>
    <w:p w:rsidR="00B27EF3" w:rsidRPr="005640AE" w:rsidRDefault="00B27EF3" w:rsidP="00B27EF3">
      <w:pPr>
        <w:suppressAutoHyphens/>
        <w:jc w:val="right"/>
        <w:rPr>
          <w:sz w:val="28"/>
          <w:szCs w:val="28"/>
        </w:rPr>
      </w:pPr>
      <w:r>
        <w:rPr>
          <w:sz w:val="28"/>
          <w:szCs w:val="28"/>
          <w:lang w:val="tt-RU"/>
        </w:rPr>
        <w:t>тарафыннан</w:t>
      </w:r>
      <w:r w:rsidRPr="006B52FC">
        <w:rPr>
          <w:sz w:val="28"/>
          <w:szCs w:val="28"/>
        </w:rPr>
        <w:t xml:space="preserve"> </w:t>
      </w:r>
      <w:r>
        <w:rPr>
          <w:sz w:val="28"/>
          <w:szCs w:val="28"/>
          <w:lang w:val="tt-RU"/>
        </w:rPr>
        <w:t>м</w:t>
      </w:r>
      <w:r>
        <w:rPr>
          <w:sz w:val="28"/>
          <w:szCs w:val="28"/>
        </w:rPr>
        <w:t>едицин</w:t>
      </w:r>
      <w:r>
        <w:rPr>
          <w:sz w:val="28"/>
          <w:szCs w:val="28"/>
          <w:lang w:val="tt-RU"/>
        </w:rPr>
        <w:t>а эшчәнлеген</w:t>
      </w:r>
      <w:r w:rsidRPr="006B52FC">
        <w:rPr>
          <w:sz w:val="28"/>
          <w:szCs w:val="28"/>
        </w:rPr>
        <w:t xml:space="preserve"> </w:t>
      </w:r>
    </w:p>
    <w:p w:rsidR="00B27EF3" w:rsidRPr="006B52FC" w:rsidRDefault="00B27EF3" w:rsidP="00B27EF3">
      <w:pPr>
        <w:suppressAutoHyphens/>
        <w:jc w:val="right"/>
        <w:rPr>
          <w:sz w:val="28"/>
          <w:szCs w:val="28"/>
        </w:rPr>
      </w:pPr>
      <w:r w:rsidRPr="006B52FC">
        <w:rPr>
          <w:sz w:val="28"/>
          <w:szCs w:val="28"/>
        </w:rPr>
        <w:t>лицензи</w:t>
      </w:r>
      <w:r>
        <w:rPr>
          <w:sz w:val="28"/>
          <w:szCs w:val="28"/>
          <w:lang w:val="tt-RU"/>
        </w:rPr>
        <w:t>яләү</w:t>
      </w:r>
      <w:r w:rsidRPr="006B52FC">
        <w:rPr>
          <w:sz w:val="28"/>
          <w:szCs w:val="28"/>
        </w:rPr>
        <w:t xml:space="preserve"> </w:t>
      </w:r>
      <w:r>
        <w:rPr>
          <w:sz w:val="28"/>
          <w:szCs w:val="28"/>
          <w:lang w:val="tt-RU"/>
        </w:rPr>
        <w:t>буенча</w:t>
      </w:r>
      <w:r w:rsidRPr="006B52FC">
        <w:rPr>
          <w:sz w:val="28"/>
          <w:szCs w:val="28"/>
        </w:rPr>
        <w:t xml:space="preserve"> </w:t>
      </w:r>
      <w:r>
        <w:rPr>
          <w:sz w:val="28"/>
          <w:szCs w:val="28"/>
          <w:lang w:val="tt-RU"/>
        </w:rPr>
        <w:t>дәү</w:t>
      </w:r>
      <w:proofErr w:type="gramStart"/>
      <w:r>
        <w:rPr>
          <w:sz w:val="28"/>
          <w:szCs w:val="28"/>
          <w:lang w:val="tt-RU"/>
        </w:rPr>
        <w:t>л</w:t>
      </w:r>
      <w:proofErr w:type="gramEnd"/>
      <w:r>
        <w:rPr>
          <w:sz w:val="28"/>
          <w:szCs w:val="28"/>
          <w:lang w:val="tt-RU"/>
        </w:rPr>
        <w:t xml:space="preserve">әт </w:t>
      </w:r>
    </w:p>
    <w:p w:rsidR="00B27EF3" w:rsidRPr="006B52FC" w:rsidRDefault="00B27EF3" w:rsidP="00B27EF3">
      <w:pPr>
        <w:suppressAutoHyphens/>
        <w:jc w:val="right"/>
        <w:rPr>
          <w:sz w:val="28"/>
          <w:szCs w:val="28"/>
        </w:rPr>
      </w:pPr>
      <w:r>
        <w:rPr>
          <w:sz w:val="28"/>
          <w:szCs w:val="28"/>
          <w:lang w:val="tt-RU"/>
        </w:rPr>
        <w:t>хезмәтен күрсәтүнең</w:t>
      </w:r>
      <w:r w:rsidRPr="006B52FC">
        <w:rPr>
          <w:sz w:val="28"/>
          <w:szCs w:val="28"/>
        </w:rPr>
        <w:t xml:space="preserve"> </w:t>
      </w:r>
    </w:p>
    <w:p w:rsidR="00B27EF3" w:rsidRPr="006B52FC" w:rsidRDefault="00B27EF3" w:rsidP="00B27EF3">
      <w:pPr>
        <w:suppressAutoHyphens/>
        <w:jc w:val="right"/>
        <w:rPr>
          <w:sz w:val="28"/>
          <w:szCs w:val="28"/>
        </w:rPr>
      </w:pPr>
      <w:r>
        <w:rPr>
          <w:sz w:val="28"/>
          <w:szCs w:val="28"/>
        </w:rPr>
        <w:t>Административ</w:t>
      </w:r>
      <w:r w:rsidRPr="006B52FC">
        <w:rPr>
          <w:sz w:val="28"/>
          <w:szCs w:val="28"/>
        </w:rPr>
        <w:t xml:space="preserve"> регламент</w:t>
      </w:r>
      <w:r>
        <w:rPr>
          <w:sz w:val="28"/>
          <w:szCs w:val="28"/>
          <w:lang w:val="tt-RU"/>
        </w:rPr>
        <w:t>ына</w:t>
      </w:r>
    </w:p>
    <w:p w:rsidR="00B27EF3" w:rsidRPr="006B52FC" w:rsidRDefault="00B27EF3" w:rsidP="00B27EF3">
      <w:pPr>
        <w:suppressAutoHyphens/>
        <w:jc w:val="right"/>
        <w:rPr>
          <w:sz w:val="28"/>
          <w:szCs w:val="28"/>
        </w:rPr>
      </w:pPr>
      <w:r>
        <w:rPr>
          <w:sz w:val="28"/>
          <w:szCs w:val="28"/>
          <w:lang w:val="tt-RU"/>
        </w:rPr>
        <w:t>2 кушымта</w:t>
      </w:r>
      <w:r w:rsidRPr="006B52FC">
        <w:rPr>
          <w:sz w:val="28"/>
          <w:szCs w:val="28"/>
        </w:rPr>
        <w:t xml:space="preserve"> </w:t>
      </w:r>
    </w:p>
    <w:p w:rsidR="00B27EF3" w:rsidRPr="006B52FC" w:rsidRDefault="00B27EF3" w:rsidP="00B27EF3">
      <w:pPr>
        <w:suppressAutoHyphens/>
        <w:jc w:val="right"/>
        <w:rPr>
          <w:sz w:val="28"/>
          <w:szCs w:val="28"/>
        </w:rPr>
      </w:pPr>
    </w:p>
    <w:p w:rsidR="00B27EF3" w:rsidRDefault="00B27EF3" w:rsidP="00B27EF3">
      <w:pPr>
        <w:suppressAutoHyphens/>
        <w:jc w:val="right"/>
        <w:rPr>
          <w:lang w:val="tt-RU"/>
        </w:rPr>
      </w:pPr>
      <w:r w:rsidRPr="00E00BE3">
        <w:t>(</w:t>
      </w:r>
      <w:r>
        <w:rPr>
          <w:lang w:val="tt-RU"/>
        </w:rPr>
        <w:t>Тәк</w:t>
      </w:r>
      <w:r>
        <w:t>ъ</w:t>
      </w:r>
      <w:r>
        <w:rPr>
          <w:lang w:val="tt-RU"/>
        </w:rPr>
        <w:t>дим ителгән</w:t>
      </w:r>
      <w:r w:rsidRPr="00E00BE3">
        <w:t xml:space="preserve"> форма)</w:t>
      </w:r>
    </w:p>
    <w:p w:rsidR="00B27EF3" w:rsidRPr="004B69E9" w:rsidRDefault="00B27EF3" w:rsidP="00B27EF3">
      <w:pPr>
        <w:suppressAutoHyphens/>
        <w:jc w:val="right"/>
        <w:rPr>
          <w:lang w:val="tt-RU"/>
        </w:rPr>
      </w:pPr>
    </w:p>
    <w:p w:rsidR="00B27EF3" w:rsidRPr="006B52FC" w:rsidRDefault="00B27EF3" w:rsidP="00B27EF3">
      <w:pPr>
        <w:suppressAutoHyphens/>
        <w:rPr>
          <w:sz w:val="28"/>
          <w:szCs w:val="28"/>
        </w:rPr>
      </w:pPr>
      <w:r>
        <w:rPr>
          <w:sz w:val="28"/>
          <w:szCs w:val="28"/>
          <w:lang w:val="tt-RU"/>
        </w:rPr>
        <w:t>Теркәү</w:t>
      </w:r>
      <w:r w:rsidRPr="006B52FC">
        <w:rPr>
          <w:sz w:val="28"/>
          <w:szCs w:val="28"/>
        </w:rPr>
        <w:t xml:space="preserve"> номер</w:t>
      </w:r>
      <w:r>
        <w:rPr>
          <w:sz w:val="28"/>
          <w:szCs w:val="28"/>
          <w:lang w:val="tt-RU"/>
        </w:rPr>
        <w:t>ы</w:t>
      </w:r>
      <w:r w:rsidRPr="006B52FC">
        <w:rPr>
          <w:sz w:val="28"/>
          <w:szCs w:val="28"/>
        </w:rPr>
        <w:t xml:space="preserve"> _______                              </w:t>
      </w:r>
      <w:r>
        <w:rPr>
          <w:sz w:val="28"/>
          <w:szCs w:val="28"/>
          <w:lang w:val="tt-RU"/>
        </w:rPr>
        <w:t xml:space="preserve">             </w:t>
      </w:r>
      <w:r w:rsidRPr="006B52FC">
        <w:rPr>
          <w:sz w:val="28"/>
          <w:szCs w:val="28"/>
        </w:rPr>
        <w:t>Татарстан</w:t>
      </w:r>
      <w:r w:rsidRPr="005640AE">
        <w:rPr>
          <w:sz w:val="28"/>
          <w:szCs w:val="28"/>
        </w:rPr>
        <w:t xml:space="preserve"> </w:t>
      </w:r>
      <w:r>
        <w:rPr>
          <w:sz w:val="28"/>
          <w:szCs w:val="28"/>
        </w:rPr>
        <w:t>Республикасы</w:t>
      </w:r>
    </w:p>
    <w:p w:rsidR="00B27EF3" w:rsidRPr="004B69E9" w:rsidRDefault="00B27EF3" w:rsidP="00B27EF3">
      <w:pPr>
        <w:suppressAutoHyphens/>
        <w:rPr>
          <w:sz w:val="28"/>
          <w:szCs w:val="28"/>
          <w:lang w:val="tt-RU"/>
        </w:rPr>
      </w:pP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"____"____________</w:t>
      </w:r>
      <w:r>
        <w:rPr>
          <w:sz w:val="28"/>
          <w:szCs w:val="28"/>
          <w:lang w:val="tt-RU"/>
        </w:rPr>
        <w:t>_</w:t>
      </w:r>
      <w:r>
        <w:rPr>
          <w:sz w:val="28"/>
          <w:szCs w:val="28"/>
        </w:rPr>
        <w:t xml:space="preserve">                    </w:t>
      </w:r>
      <w:r>
        <w:rPr>
          <w:sz w:val="28"/>
          <w:szCs w:val="28"/>
          <w:lang w:val="tt-RU"/>
        </w:rPr>
        <w:t xml:space="preserve">      Сәламәтлек саклау </w:t>
      </w:r>
      <w:r>
        <w:rPr>
          <w:sz w:val="28"/>
          <w:szCs w:val="28"/>
        </w:rPr>
        <w:t>минист</w:t>
      </w:r>
      <w:r>
        <w:rPr>
          <w:sz w:val="28"/>
          <w:szCs w:val="28"/>
          <w:lang w:val="tt-RU"/>
        </w:rPr>
        <w:t>рлыгына</w:t>
      </w:r>
    </w:p>
    <w:p w:rsidR="00B27EF3" w:rsidRPr="006B52FC" w:rsidRDefault="00B27EF3" w:rsidP="00B27EF3">
      <w:pPr>
        <w:suppressAutoHyphens/>
        <w:rPr>
          <w:sz w:val="28"/>
          <w:szCs w:val="28"/>
        </w:rPr>
      </w:pPr>
      <w:r w:rsidRPr="006B52FC">
        <w:rPr>
          <w:sz w:val="28"/>
          <w:szCs w:val="28"/>
        </w:rPr>
        <w:t xml:space="preserve">                                                       </w:t>
      </w:r>
      <w:r>
        <w:rPr>
          <w:sz w:val="28"/>
          <w:szCs w:val="28"/>
        </w:rPr>
        <w:t xml:space="preserve">                             420111, Казан</w:t>
      </w:r>
      <w:r w:rsidRPr="006B52FC">
        <w:rPr>
          <w:sz w:val="28"/>
          <w:szCs w:val="28"/>
        </w:rPr>
        <w:t>, Островск</w:t>
      </w:r>
      <w:r>
        <w:rPr>
          <w:sz w:val="28"/>
          <w:szCs w:val="28"/>
          <w:lang w:val="tt-RU"/>
        </w:rPr>
        <w:t>ий ур.</w:t>
      </w:r>
      <w:r w:rsidRPr="006B52FC">
        <w:rPr>
          <w:sz w:val="28"/>
          <w:szCs w:val="28"/>
        </w:rPr>
        <w:t xml:space="preserve">, 11/6 </w:t>
      </w:r>
    </w:p>
    <w:p w:rsidR="00B27EF3" w:rsidRDefault="00B27EF3" w:rsidP="00B27EF3">
      <w:pPr>
        <w:pStyle w:val="2"/>
        <w:suppressAutoHyphens/>
        <w:spacing w:before="0" w:after="0"/>
        <w:jc w:val="center"/>
        <w:rPr>
          <w:rFonts w:ascii="Times New Roman" w:hAnsi="Times New Roman" w:cs="Times New Roman"/>
          <w:i w:val="0"/>
        </w:rPr>
      </w:pPr>
    </w:p>
    <w:p w:rsidR="00B27EF3" w:rsidRPr="004B69E9" w:rsidRDefault="00B27EF3" w:rsidP="00B27EF3">
      <w:pPr>
        <w:pStyle w:val="2"/>
        <w:suppressAutoHyphens/>
        <w:spacing w:before="0" w:after="0"/>
        <w:jc w:val="center"/>
        <w:rPr>
          <w:rFonts w:ascii="Times New Roman" w:hAnsi="Times New Roman" w:cs="Times New Roman"/>
          <w:i w:val="0"/>
          <w:lang w:val="tt-RU"/>
        </w:rPr>
      </w:pPr>
      <w:r>
        <w:rPr>
          <w:rFonts w:ascii="Times New Roman" w:hAnsi="Times New Roman" w:cs="Times New Roman"/>
          <w:i w:val="0"/>
          <w:lang w:val="tt-RU"/>
        </w:rPr>
        <w:t>Ли</w:t>
      </w:r>
      <w:r>
        <w:rPr>
          <w:rFonts w:ascii="Times New Roman" w:hAnsi="Times New Roman" w:cs="Times New Roman"/>
          <w:i w:val="0"/>
        </w:rPr>
        <w:t>ц</w:t>
      </w:r>
      <w:r>
        <w:rPr>
          <w:rFonts w:ascii="Times New Roman" w:hAnsi="Times New Roman" w:cs="Times New Roman"/>
          <w:i w:val="0"/>
          <w:lang w:val="tt-RU"/>
        </w:rPr>
        <w:t>ензия бирү турында</w:t>
      </w:r>
    </w:p>
    <w:p w:rsidR="00B27EF3" w:rsidRPr="004B69E9" w:rsidRDefault="00B27EF3" w:rsidP="00B27EF3">
      <w:pPr>
        <w:suppressAutoHyphens/>
        <w:autoSpaceDE w:val="0"/>
        <w:autoSpaceDN w:val="0"/>
        <w:adjustRightInd w:val="0"/>
        <w:jc w:val="center"/>
        <w:rPr>
          <w:b/>
          <w:sz w:val="28"/>
          <w:szCs w:val="28"/>
          <w:lang w:val="tt-RU"/>
        </w:rPr>
      </w:pPr>
      <w:r>
        <w:rPr>
          <w:b/>
          <w:sz w:val="28"/>
          <w:szCs w:val="28"/>
          <w:lang w:val="tt-RU"/>
        </w:rPr>
        <w:t>гариза</w:t>
      </w:r>
    </w:p>
    <w:p w:rsidR="00B27EF3" w:rsidRPr="004B69E9" w:rsidRDefault="00B27EF3" w:rsidP="00B27EF3">
      <w:pPr>
        <w:suppressAutoHyphens/>
        <w:autoSpaceDE w:val="0"/>
        <w:autoSpaceDN w:val="0"/>
        <w:adjustRightInd w:val="0"/>
        <w:jc w:val="center"/>
        <w:rPr>
          <w:b/>
          <w:sz w:val="28"/>
          <w:szCs w:val="28"/>
          <w:lang w:val="tt-RU"/>
        </w:rPr>
      </w:pPr>
      <w:r w:rsidRPr="004B69E9">
        <w:rPr>
          <w:b/>
          <w:sz w:val="28"/>
          <w:szCs w:val="28"/>
          <w:lang w:val="tt-RU"/>
        </w:rPr>
        <w:t>(</w:t>
      </w:r>
      <w:r>
        <w:rPr>
          <w:b/>
          <w:sz w:val="28"/>
          <w:szCs w:val="28"/>
          <w:lang w:val="tt-RU"/>
        </w:rPr>
        <w:t>хосусый эшмәкәрләр өчен</w:t>
      </w:r>
      <w:r w:rsidRPr="004B69E9">
        <w:rPr>
          <w:b/>
          <w:sz w:val="28"/>
          <w:szCs w:val="28"/>
          <w:lang w:val="tt-RU"/>
        </w:rPr>
        <w:t>)</w:t>
      </w:r>
    </w:p>
    <w:p w:rsidR="00B27EF3" w:rsidRPr="004B69E9" w:rsidRDefault="00B27EF3" w:rsidP="00B27EF3">
      <w:pPr>
        <w:suppressAutoHyphens/>
        <w:autoSpaceDE w:val="0"/>
        <w:autoSpaceDN w:val="0"/>
        <w:adjustRightInd w:val="0"/>
        <w:jc w:val="both"/>
        <w:rPr>
          <w:sz w:val="28"/>
          <w:szCs w:val="28"/>
          <w:lang w:val="tt-RU"/>
        </w:rPr>
      </w:pPr>
    </w:p>
    <w:p w:rsidR="00B27EF3" w:rsidRPr="00FA1E02" w:rsidRDefault="00B27EF3" w:rsidP="00B27EF3">
      <w:pPr>
        <w:suppressAutoHyphens/>
        <w:autoSpaceDE w:val="0"/>
        <w:autoSpaceDN w:val="0"/>
        <w:adjustRightInd w:val="0"/>
        <w:jc w:val="both"/>
        <w:rPr>
          <w:sz w:val="28"/>
          <w:szCs w:val="28"/>
          <w:lang w:val="tt-RU"/>
        </w:rPr>
      </w:pPr>
      <w:r>
        <w:rPr>
          <w:sz w:val="28"/>
          <w:szCs w:val="28"/>
          <w:lang w:val="tt-RU"/>
        </w:rPr>
        <w:t>Гариза бирүче</w:t>
      </w:r>
      <w:r w:rsidRPr="00FA1E02">
        <w:rPr>
          <w:sz w:val="28"/>
          <w:szCs w:val="28"/>
          <w:lang w:val="tt-RU"/>
        </w:rPr>
        <w:t xml:space="preserve"> __________________________________________________________</w:t>
      </w:r>
    </w:p>
    <w:p w:rsidR="00B27EF3" w:rsidRPr="00FA1E02" w:rsidRDefault="00B27EF3" w:rsidP="00B27EF3">
      <w:pPr>
        <w:suppressAutoHyphens/>
        <w:autoSpaceDE w:val="0"/>
        <w:autoSpaceDN w:val="0"/>
        <w:adjustRightInd w:val="0"/>
        <w:jc w:val="center"/>
        <w:rPr>
          <w:sz w:val="28"/>
          <w:szCs w:val="28"/>
          <w:vertAlign w:val="superscript"/>
          <w:lang w:val="tt-RU"/>
        </w:rPr>
      </w:pPr>
      <w:r>
        <w:rPr>
          <w:i/>
          <w:sz w:val="28"/>
          <w:szCs w:val="28"/>
          <w:vertAlign w:val="superscript"/>
          <w:lang w:val="tt-RU"/>
        </w:rPr>
        <w:t>фамилиясе, исеме, атасы</w:t>
      </w:r>
      <w:r w:rsidRPr="00FA1E02">
        <w:rPr>
          <w:i/>
          <w:sz w:val="28"/>
          <w:szCs w:val="28"/>
          <w:vertAlign w:val="superscript"/>
          <w:lang w:val="tt-RU"/>
        </w:rPr>
        <w:t>ның исеме</w:t>
      </w:r>
    </w:p>
    <w:p w:rsidR="00B27EF3" w:rsidRPr="00FA1E02" w:rsidRDefault="00B27EF3" w:rsidP="00B27EF3">
      <w:pPr>
        <w:suppressAutoHyphens/>
        <w:autoSpaceDE w:val="0"/>
        <w:autoSpaceDN w:val="0"/>
        <w:adjustRightInd w:val="0"/>
        <w:jc w:val="both"/>
        <w:rPr>
          <w:sz w:val="28"/>
          <w:szCs w:val="28"/>
          <w:lang w:val="tt-RU"/>
        </w:rPr>
      </w:pPr>
      <w:r>
        <w:rPr>
          <w:sz w:val="28"/>
          <w:szCs w:val="28"/>
          <w:lang w:val="tt-RU"/>
        </w:rPr>
        <w:t>Яшәү урыны</w:t>
      </w:r>
      <w:r w:rsidRPr="00FA1E02">
        <w:rPr>
          <w:sz w:val="28"/>
          <w:szCs w:val="28"/>
          <w:lang w:val="tt-RU"/>
        </w:rPr>
        <w:t xml:space="preserve"> _</w:t>
      </w:r>
      <w:r>
        <w:rPr>
          <w:sz w:val="28"/>
          <w:szCs w:val="28"/>
          <w:lang w:val="tt-RU"/>
        </w:rPr>
        <w:t>__</w:t>
      </w:r>
      <w:r w:rsidRPr="00FA1E02">
        <w:rPr>
          <w:sz w:val="28"/>
          <w:szCs w:val="28"/>
          <w:lang w:val="tt-RU"/>
        </w:rPr>
        <w:t xml:space="preserve">______________________________________________________ </w:t>
      </w:r>
    </w:p>
    <w:p w:rsidR="00B27EF3" w:rsidRPr="00FA1E02" w:rsidRDefault="00B27EF3" w:rsidP="00B27EF3">
      <w:pPr>
        <w:suppressAutoHyphens/>
        <w:jc w:val="both"/>
        <w:rPr>
          <w:sz w:val="28"/>
          <w:szCs w:val="28"/>
          <w:lang w:val="tt-RU"/>
        </w:rPr>
      </w:pPr>
      <w:r w:rsidRPr="00FA1E02">
        <w:rPr>
          <w:sz w:val="28"/>
          <w:szCs w:val="28"/>
          <w:lang w:val="tt-RU"/>
        </w:rPr>
        <w:t>________________________________________________________________________</w:t>
      </w:r>
    </w:p>
    <w:p w:rsidR="00B27EF3" w:rsidRPr="00FA1E02" w:rsidRDefault="00B27EF3" w:rsidP="00B27EF3">
      <w:pPr>
        <w:suppressAutoHyphens/>
        <w:autoSpaceDE w:val="0"/>
        <w:autoSpaceDN w:val="0"/>
        <w:adjustRightInd w:val="0"/>
        <w:jc w:val="both"/>
        <w:rPr>
          <w:sz w:val="28"/>
          <w:szCs w:val="28"/>
          <w:lang w:val="tt-RU"/>
        </w:rPr>
      </w:pPr>
      <w:r>
        <w:rPr>
          <w:sz w:val="28"/>
          <w:szCs w:val="28"/>
          <w:lang w:val="tt-RU"/>
        </w:rPr>
        <w:t>Шәхесне таныклаучы документның мәг</w:t>
      </w:r>
      <w:r w:rsidRPr="0090710A">
        <w:rPr>
          <w:sz w:val="28"/>
          <w:szCs w:val="28"/>
          <w:lang w:val="tt-RU"/>
        </w:rPr>
        <w:t>ъ</w:t>
      </w:r>
      <w:r>
        <w:rPr>
          <w:sz w:val="28"/>
          <w:szCs w:val="28"/>
          <w:lang w:val="tt-RU"/>
        </w:rPr>
        <w:t>лүматлары  ________________________</w:t>
      </w:r>
    </w:p>
    <w:p w:rsidR="00B27EF3" w:rsidRPr="006B52FC" w:rsidRDefault="00B27EF3" w:rsidP="00B27EF3">
      <w:pPr>
        <w:suppressAutoHyphens/>
        <w:autoSpaceDE w:val="0"/>
        <w:autoSpaceDN w:val="0"/>
        <w:adjustRightInd w:val="0"/>
        <w:jc w:val="both"/>
        <w:rPr>
          <w:sz w:val="28"/>
          <w:szCs w:val="28"/>
        </w:rPr>
      </w:pPr>
      <w:r w:rsidRPr="006B52FC">
        <w:rPr>
          <w:sz w:val="28"/>
          <w:szCs w:val="28"/>
        </w:rPr>
        <w:t>________________________________________________________________________</w:t>
      </w:r>
    </w:p>
    <w:p w:rsidR="00B27EF3" w:rsidRPr="00FA1E02" w:rsidRDefault="00B27EF3" w:rsidP="00B27EF3">
      <w:pPr>
        <w:suppressAutoHyphens/>
        <w:autoSpaceDE w:val="0"/>
        <w:autoSpaceDN w:val="0"/>
        <w:adjustRightInd w:val="0"/>
        <w:jc w:val="both"/>
        <w:rPr>
          <w:sz w:val="28"/>
          <w:szCs w:val="28"/>
          <w:lang w:val="tt-RU"/>
        </w:rPr>
      </w:pPr>
      <w:r w:rsidRPr="00FA1E02">
        <w:rPr>
          <w:sz w:val="28"/>
          <w:szCs w:val="28"/>
          <w:lang w:val="tt-RU"/>
        </w:rPr>
        <w:t>_________________________________________________________</w:t>
      </w:r>
      <w:r>
        <w:rPr>
          <w:sz w:val="28"/>
          <w:szCs w:val="28"/>
          <w:lang w:val="tt-RU"/>
        </w:rPr>
        <w:t>__________</w:t>
      </w:r>
      <w:r w:rsidRPr="00FA1E02">
        <w:rPr>
          <w:sz w:val="28"/>
          <w:szCs w:val="28"/>
          <w:lang w:val="tt-RU"/>
        </w:rPr>
        <w:t>_</w:t>
      </w:r>
    </w:p>
    <w:p w:rsidR="00B27EF3" w:rsidRDefault="00B27EF3" w:rsidP="00B27EF3">
      <w:pPr>
        <w:suppressAutoHyphens/>
        <w:autoSpaceDE w:val="0"/>
        <w:autoSpaceDN w:val="0"/>
        <w:adjustRightInd w:val="0"/>
        <w:jc w:val="center"/>
        <w:rPr>
          <w:sz w:val="28"/>
          <w:szCs w:val="28"/>
          <w:vertAlign w:val="superscript"/>
          <w:lang w:val="tt-RU"/>
        </w:rPr>
      </w:pPr>
      <w:r>
        <w:rPr>
          <w:i/>
          <w:sz w:val="28"/>
          <w:szCs w:val="28"/>
          <w:vertAlign w:val="superscript"/>
          <w:lang w:val="tt-RU"/>
        </w:rPr>
        <w:t>документның төре, сериясе, номеры, бирү датасы, кем белән бирелгән</w:t>
      </w:r>
    </w:p>
    <w:p w:rsidR="00B27EF3" w:rsidRPr="00383938" w:rsidRDefault="00B27EF3" w:rsidP="00B27EF3">
      <w:pPr>
        <w:suppressAutoHyphens/>
        <w:autoSpaceDE w:val="0"/>
        <w:autoSpaceDN w:val="0"/>
        <w:adjustRightInd w:val="0"/>
        <w:jc w:val="both"/>
        <w:rPr>
          <w:sz w:val="28"/>
          <w:szCs w:val="28"/>
          <w:lang w:val="tt-RU"/>
        </w:rPr>
      </w:pPr>
      <w:r>
        <w:rPr>
          <w:sz w:val="28"/>
          <w:szCs w:val="28"/>
          <w:lang w:val="tt-RU"/>
        </w:rPr>
        <w:t>Ли</w:t>
      </w:r>
      <w:r w:rsidRPr="00B46951">
        <w:rPr>
          <w:sz w:val="28"/>
          <w:szCs w:val="28"/>
          <w:lang w:val="tt-RU"/>
        </w:rPr>
        <w:t>ц</w:t>
      </w:r>
      <w:r>
        <w:rPr>
          <w:sz w:val="28"/>
          <w:szCs w:val="28"/>
          <w:lang w:val="tt-RU"/>
        </w:rPr>
        <w:t>ензияләнүче эшчәнлекне гамәлгә ашыру урыннарының адреслары</w:t>
      </w:r>
    </w:p>
    <w:p w:rsidR="00B27EF3" w:rsidRPr="006B52FC" w:rsidRDefault="00B27EF3" w:rsidP="00B27EF3">
      <w:pPr>
        <w:suppressAutoHyphens/>
        <w:autoSpaceDE w:val="0"/>
        <w:autoSpaceDN w:val="0"/>
        <w:adjustRightInd w:val="0"/>
        <w:jc w:val="both"/>
        <w:rPr>
          <w:sz w:val="28"/>
          <w:szCs w:val="28"/>
        </w:rPr>
      </w:pPr>
      <w:r w:rsidRPr="006B52FC">
        <w:rPr>
          <w:sz w:val="28"/>
          <w:szCs w:val="28"/>
        </w:rPr>
        <w:t>________________________________________________________________________</w:t>
      </w:r>
    </w:p>
    <w:p w:rsidR="00B27EF3" w:rsidRPr="00B46951" w:rsidRDefault="00B27EF3" w:rsidP="00B27EF3">
      <w:pPr>
        <w:suppressAutoHyphens/>
        <w:autoSpaceDE w:val="0"/>
        <w:autoSpaceDN w:val="0"/>
        <w:adjustRightInd w:val="0"/>
        <w:jc w:val="center"/>
        <w:rPr>
          <w:sz w:val="28"/>
          <w:szCs w:val="28"/>
          <w:vertAlign w:val="superscript"/>
          <w:lang w:val="tt-RU"/>
        </w:rPr>
      </w:pPr>
      <w:r w:rsidRPr="006B52FC">
        <w:rPr>
          <w:sz w:val="28"/>
          <w:szCs w:val="28"/>
        </w:rPr>
        <w:t xml:space="preserve">________________________________________________________________________Телефон _______________ Факс ________________ </w:t>
      </w:r>
      <w:r w:rsidRPr="006B52FC">
        <w:rPr>
          <w:sz w:val="28"/>
          <w:szCs w:val="28"/>
          <w:lang w:val="en-US"/>
        </w:rPr>
        <w:t>E</w:t>
      </w:r>
      <w:r w:rsidRPr="006B52FC">
        <w:rPr>
          <w:sz w:val="28"/>
          <w:szCs w:val="28"/>
        </w:rPr>
        <w:t>-</w:t>
      </w:r>
      <w:r w:rsidRPr="006B52FC">
        <w:rPr>
          <w:sz w:val="28"/>
          <w:szCs w:val="28"/>
          <w:lang w:val="en-US"/>
        </w:rPr>
        <w:t>mail</w:t>
      </w:r>
      <w:r w:rsidRPr="006B52FC">
        <w:rPr>
          <w:sz w:val="28"/>
          <w:szCs w:val="28"/>
        </w:rPr>
        <w:t>______________________</w:t>
      </w:r>
    </w:p>
    <w:p w:rsidR="00B27EF3" w:rsidRPr="006B52FC" w:rsidRDefault="00B27EF3" w:rsidP="00B27EF3">
      <w:pPr>
        <w:suppressAutoHyphens/>
        <w:jc w:val="both"/>
        <w:rPr>
          <w:sz w:val="28"/>
          <w:szCs w:val="28"/>
        </w:rPr>
      </w:pPr>
      <w:r w:rsidRPr="006B52FC">
        <w:rPr>
          <w:sz w:val="28"/>
          <w:szCs w:val="28"/>
        </w:rPr>
        <w:t>ОГРН</w:t>
      </w:r>
      <w:r>
        <w:rPr>
          <w:sz w:val="28"/>
          <w:szCs w:val="28"/>
        </w:rPr>
        <w:t>ИП</w:t>
      </w:r>
      <w:r w:rsidRPr="006B52FC">
        <w:rPr>
          <w:sz w:val="28"/>
          <w:szCs w:val="28"/>
        </w:rPr>
        <w:t xml:space="preserve"> __________________________________ </w:t>
      </w:r>
    </w:p>
    <w:p w:rsidR="00B27EF3" w:rsidRPr="00B46951" w:rsidRDefault="00B27EF3" w:rsidP="00B27EF3">
      <w:pPr>
        <w:suppressAutoHyphens/>
        <w:jc w:val="both"/>
        <w:rPr>
          <w:sz w:val="28"/>
          <w:szCs w:val="28"/>
          <w:lang w:val="tt-RU"/>
        </w:rPr>
      </w:pPr>
      <w:r>
        <w:rPr>
          <w:sz w:val="28"/>
          <w:szCs w:val="28"/>
          <w:lang w:val="tt-RU"/>
        </w:rPr>
        <w:t>Физик шәхеснең хосусый эшмәкәр сыйфатында дәүләт теркәлүе турында таныклык бирелде______</w:t>
      </w:r>
      <w:r w:rsidRPr="00B46951">
        <w:rPr>
          <w:sz w:val="28"/>
          <w:szCs w:val="28"/>
          <w:lang w:val="tt-RU"/>
        </w:rPr>
        <w:t>________________________________________________________________________________________________________________________________</w:t>
      </w:r>
    </w:p>
    <w:p w:rsidR="00B27EF3" w:rsidRPr="00383938" w:rsidRDefault="00B27EF3" w:rsidP="00B27EF3">
      <w:pPr>
        <w:suppressAutoHyphens/>
        <w:jc w:val="center"/>
        <w:rPr>
          <w:i/>
          <w:sz w:val="28"/>
          <w:szCs w:val="28"/>
          <w:vertAlign w:val="superscript"/>
          <w:lang w:val="tt-RU"/>
        </w:rPr>
      </w:pPr>
      <w:r>
        <w:rPr>
          <w:i/>
          <w:sz w:val="28"/>
          <w:szCs w:val="28"/>
          <w:vertAlign w:val="superscript"/>
          <w:lang w:val="tt-RU"/>
        </w:rPr>
        <w:t>теркәүче органның исеме һәм урнашу урыны</w:t>
      </w:r>
    </w:p>
    <w:p w:rsidR="00B27EF3" w:rsidRPr="006B52FC" w:rsidRDefault="00B27EF3" w:rsidP="00B27EF3">
      <w:pPr>
        <w:suppressAutoHyphens/>
        <w:jc w:val="both"/>
        <w:rPr>
          <w:sz w:val="28"/>
          <w:szCs w:val="28"/>
        </w:rPr>
      </w:pPr>
      <w:r>
        <w:rPr>
          <w:sz w:val="28"/>
          <w:szCs w:val="28"/>
          <w:lang w:val="tt-RU"/>
        </w:rPr>
        <w:t>Язманы кертү датасы</w:t>
      </w:r>
      <w:r w:rsidRPr="006B52FC">
        <w:rPr>
          <w:sz w:val="28"/>
          <w:szCs w:val="28"/>
        </w:rPr>
        <w:t xml:space="preserve"> </w:t>
      </w:r>
      <w:r>
        <w:rPr>
          <w:sz w:val="28"/>
          <w:szCs w:val="28"/>
          <w:lang w:val="tt-RU"/>
        </w:rPr>
        <w:t xml:space="preserve"> </w:t>
      </w: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suppressAutoHyphens/>
        <w:jc w:val="both"/>
        <w:rPr>
          <w:sz w:val="28"/>
          <w:szCs w:val="28"/>
        </w:rPr>
      </w:pPr>
      <w:r w:rsidRPr="006B52FC">
        <w:rPr>
          <w:sz w:val="28"/>
          <w:szCs w:val="28"/>
        </w:rPr>
        <w:t xml:space="preserve">Бланк: серия __________номер ___________________  </w:t>
      </w:r>
    </w:p>
    <w:p w:rsidR="00B27EF3" w:rsidRPr="006B52FC" w:rsidRDefault="00B27EF3" w:rsidP="00B27EF3">
      <w:pPr>
        <w:suppressAutoHyphens/>
        <w:jc w:val="both"/>
        <w:rPr>
          <w:sz w:val="28"/>
          <w:szCs w:val="28"/>
        </w:rPr>
      </w:pPr>
      <w:r w:rsidRPr="006B52FC">
        <w:rPr>
          <w:sz w:val="28"/>
          <w:szCs w:val="28"/>
        </w:rPr>
        <w:t xml:space="preserve">ИНН </w:t>
      </w:r>
      <w:r>
        <w:rPr>
          <w:sz w:val="28"/>
          <w:szCs w:val="28"/>
        </w:rPr>
        <w:t>__</w:t>
      </w:r>
      <w:r w:rsidRPr="006B52FC">
        <w:rPr>
          <w:sz w:val="28"/>
          <w:szCs w:val="28"/>
        </w:rPr>
        <w:t>______________________________________________________________</w:t>
      </w:r>
    </w:p>
    <w:p w:rsidR="00B27EF3" w:rsidRPr="00383938" w:rsidRDefault="00B27EF3" w:rsidP="00B27EF3">
      <w:pPr>
        <w:suppressAutoHyphens/>
        <w:jc w:val="both"/>
        <w:rPr>
          <w:sz w:val="28"/>
          <w:szCs w:val="28"/>
          <w:lang w:val="tt-RU"/>
        </w:rPr>
      </w:pPr>
      <w:r>
        <w:rPr>
          <w:sz w:val="28"/>
          <w:szCs w:val="28"/>
          <w:lang w:val="tt-RU"/>
        </w:rPr>
        <w:t>Салым   органында   физик   шәхеснең   учетка   куелу   турында   таныклык</w:t>
      </w:r>
      <w:r w:rsidRPr="006B52FC">
        <w:rPr>
          <w:sz w:val="28"/>
          <w:szCs w:val="28"/>
        </w:rPr>
        <w:t xml:space="preserve"> </w:t>
      </w:r>
      <w:r>
        <w:rPr>
          <w:sz w:val="28"/>
          <w:szCs w:val="28"/>
          <w:lang w:val="tt-RU"/>
        </w:rPr>
        <w:t xml:space="preserve"> бирелде</w:t>
      </w:r>
    </w:p>
    <w:p w:rsidR="00B27EF3" w:rsidRPr="006B52FC" w:rsidRDefault="00B27EF3" w:rsidP="00B27EF3">
      <w:pPr>
        <w:suppressAutoHyphens/>
        <w:jc w:val="both"/>
        <w:rPr>
          <w:sz w:val="28"/>
          <w:szCs w:val="28"/>
        </w:rPr>
      </w:pPr>
      <w:r w:rsidRPr="006B52FC">
        <w:rPr>
          <w:sz w:val="28"/>
          <w:szCs w:val="28"/>
        </w:rPr>
        <w:t>________________________________________________________________________</w:t>
      </w:r>
    </w:p>
    <w:p w:rsidR="00B27EF3" w:rsidRPr="003A6B66" w:rsidRDefault="00B27EF3" w:rsidP="00B27EF3">
      <w:pPr>
        <w:suppressAutoHyphens/>
        <w:jc w:val="center"/>
        <w:rPr>
          <w:i/>
          <w:sz w:val="28"/>
          <w:szCs w:val="28"/>
          <w:vertAlign w:val="superscript"/>
          <w:lang w:val="tt-RU"/>
        </w:rPr>
      </w:pPr>
      <w:r>
        <w:rPr>
          <w:i/>
          <w:sz w:val="28"/>
          <w:szCs w:val="28"/>
          <w:vertAlign w:val="superscript"/>
          <w:lang w:val="tt-RU"/>
        </w:rPr>
        <w:t>салым органының атамасы һәм урнашу урыны</w:t>
      </w:r>
    </w:p>
    <w:p w:rsidR="00B27EF3" w:rsidRPr="006B52FC" w:rsidRDefault="00B27EF3" w:rsidP="00B27EF3">
      <w:pPr>
        <w:suppressAutoHyphens/>
        <w:jc w:val="both"/>
        <w:rPr>
          <w:sz w:val="28"/>
          <w:szCs w:val="28"/>
        </w:rPr>
      </w:pPr>
      <w:r>
        <w:rPr>
          <w:sz w:val="28"/>
          <w:szCs w:val="28"/>
          <w:lang w:val="tt-RU"/>
        </w:rPr>
        <w:t>Учетка кую датасы</w:t>
      </w:r>
      <w:r w:rsidRPr="006B52FC">
        <w:rPr>
          <w:sz w:val="28"/>
          <w:szCs w:val="28"/>
        </w:rPr>
        <w:t xml:space="preserve"> </w:t>
      </w:r>
      <w:r>
        <w:rPr>
          <w:sz w:val="28"/>
          <w:szCs w:val="28"/>
          <w:lang w:val="tt-RU"/>
        </w:rPr>
        <w:t xml:space="preserve"> </w:t>
      </w: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suppressAutoHyphens/>
        <w:jc w:val="both"/>
        <w:rPr>
          <w:sz w:val="28"/>
          <w:szCs w:val="28"/>
        </w:rPr>
      </w:pPr>
      <w:r w:rsidRPr="006B52FC">
        <w:rPr>
          <w:sz w:val="28"/>
          <w:szCs w:val="28"/>
        </w:rPr>
        <w:t xml:space="preserve">Бланк: серия ___________номер ____________________  </w:t>
      </w:r>
    </w:p>
    <w:p w:rsidR="00B27EF3" w:rsidRPr="00FD4C79" w:rsidRDefault="00B27EF3" w:rsidP="00B27EF3">
      <w:pPr>
        <w:jc w:val="both"/>
        <w:rPr>
          <w:sz w:val="28"/>
          <w:szCs w:val="28"/>
        </w:rPr>
      </w:pPr>
      <w:r>
        <w:rPr>
          <w:sz w:val="28"/>
          <w:szCs w:val="28"/>
          <w:lang w:val="tt-RU"/>
        </w:rPr>
        <w:t>Гомумроссия</w:t>
      </w:r>
      <w:r w:rsidRPr="00FD4C79">
        <w:rPr>
          <w:sz w:val="28"/>
          <w:szCs w:val="28"/>
        </w:rPr>
        <w:t xml:space="preserve"> классификатор</w:t>
      </w:r>
      <w:r>
        <w:rPr>
          <w:sz w:val="28"/>
          <w:szCs w:val="28"/>
          <w:lang w:val="tt-RU"/>
        </w:rPr>
        <w:t>ларының и</w:t>
      </w:r>
      <w:r w:rsidRPr="00FD4C79">
        <w:rPr>
          <w:sz w:val="28"/>
          <w:szCs w:val="28"/>
        </w:rPr>
        <w:t>дентификаци</w:t>
      </w:r>
      <w:r>
        <w:rPr>
          <w:sz w:val="28"/>
          <w:szCs w:val="28"/>
          <w:lang w:val="tt-RU"/>
        </w:rPr>
        <w:t>я</w:t>
      </w:r>
      <w:r w:rsidRPr="00FD4C79">
        <w:rPr>
          <w:sz w:val="28"/>
          <w:szCs w:val="28"/>
        </w:rPr>
        <w:t xml:space="preserve"> код</w:t>
      </w:r>
      <w:r>
        <w:rPr>
          <w:sz w:val="28"/>
          <w:szCs w:val="28"/>
          <w:lang w:val="tt-RU"/>
        </w:rPr>
        <w:t>лары</w:t>
      </w:r>
      <w:r w:rsidRPr="00FD4C79">
        <w:rPr>
          <w:sz w:val="28"/>
          <w:szCs w:val="28"/>
        </w:rPr>
        <w:t>:</w:t>
      </w:r>
    </w:p>
    <w:p w:rsidR="00B27EF3" w:rsidRPr="00FD4C79" w:rsidRDefault="00B27EF3" w:rsidP="00B27EF3">
      <w:pPr>
        <w:jc w:val="both"/>
        <w:rPr>
          <w:sz w:val="28"/>
          <w:szCs w:val="28"/>
        </w:rPr>
      </w:pPr>
      <w:r w:rsidRPr="00FD4C79">
        <w:rPr>
          <w:sz w:val="28"/>
          <w:szCs w:val="28"/>
        </w:rPr>
        <w:t>ОКПО ___________ ОКАТО __________ ОКТМО _____</w:t>
      </w:r>
      <w:r w:rsidRPr="005640AE">
        <w:rPr>
          <w:sz w:val="28"/>
          <w:szCs w:val="28"/>
        </w:rPr>
        <w:t>_</w:t>
      </w:r>
      <w:r w:rsidRPr="00FD4C79">
        <w:rPr>
          <w:sz w:val="28"/>
          <w:szCs w:val="28"/>
        </w:rPr>
        <w:t>___КЛАДР _____________</w:t>
      </w:r>
    </w:p>
    <w:p w:rsidR="00B27EF3" w:rsidRPr="005640AE" w:rsidRDefault="00B27EF3" w:rsidP="00B27EF3">
      <w:pPr>
        <w:suppressAutoHyphens/>
        <w:jc w:val="both"/>
        <w:rPr>
          <w:sz w:val="28"/>
          <w:szCs w:val="28"/>
        </w:rPr>
      </w:pPr>
    </w:p>
    <w:p w:rsidR="00B27EF3" w:rsidRPr="003A6B66" w:rsidRDefault="00B27EF3" w:rsidP="00B27EF3">
      <w:pPr>
        <w:jc w:val="both"/>
        <w:rPr>
          <w:sz w:val="28"/>
          <w:szCs w:val="28"/>
        </w:rPr>
      </w:pPr>
      <w:r w:rsidRPr="003A6B66">
        <w:rPr>
          <w:sz w:val="28"/>
          <w:szCs w:val="28"/>
          <w:lang w:val="tt-RU"/>
        </w:rPr>
        <w:t>Ли</w:t>
      </w:r>
      <w:r w:rsidRPr="003A6B66">
        <w:rPr>
          <w:sz w:val="28"/>
          <w:szCs w:val="28"/>
        </w:rPr>
        <w:t>ц</w:t>
      </w:r>
      <w:r w:rsidRPr="003A6B66">
        <w:rPr>
          <w:sz w:val="28"/>
          <w:szCs w:val="28"/>
          <w:lang w:val="tt-RU"/>
        </w:rPr>
        <w:t xml:space="preserve">ензияләнүче эшчәнлекне гамәлгә ашыру өчен кулланыла торган </w:t>
      </w:r>
      <w:r>
        <w:rPr>
          <w:sz w:val="28"/>
          <w:szCs w:val="28"/>
          <w:lang w:val="tt-RU"/>
        </w:rPr>
        <w:t xml:space="preserve">бүлмәләрнең, </w:t>
      </w:r>
      <w:r w:rsidRPr="003A6B66">
        <w:rPr>
          <w:sz w:val="28"/>
          <w:szCs w:val="28"/>
          <w:lang w:val="tt-RU"/>
        </w:rPr>
        <w:t xml:space="preserve">биналарның, корылмаларның, техника чараларының, җиһазларның, башка объектларның </w:t>
      </w:r>
      <w:r w:rsidRPr="003A6B66">
        <w:rPr>
          <w:sz w:val="28"/>
          <w:szCs w:val="28"/>
        </w:rPr>
        <w:t>санитар</w:t>
      </w:r>
      <w:r w:rsidRPr="003A6B66">
        <w:rPr>
          <w:sz w:val="28"/>
          <w:szCs w:val="28"/>
          <w:lang w:val="tt-RU"/>
        </w:rPr>
        <w:t xml:space="preserve"> кагыйдәләргә туры </w:t>
      </w:r>
      <w:r w:rsidRPr="004D470B">
        <w:rPr>
          <w:sz w:val="28"/>
          <w:szCs w:val="28"/>
          <w:lang w:val="tt-RU"/>
        </w:rPr>
        <w:t>килүе</w:t>
      </w:r>
      <w:r w:rsidRPr="003A6B66">
        <w:rPr>
          <w:sz w:val="28"/>
          <w:szCs w:val="28"/>
        </w:rPr>
        <w:t xml:space="preserve"> </w:t>
      </w:r>
      <w:r w:rsidRPr="003A6B66">
        <w:rPr>
          <w:sz w:val="28"/>
          <w:szCs w:val="28"/>
          <w:lang w:val="tt-RU"/>
        </w:rPr>
        <w:t xml:space="preserve">турында </w:t>
      </w:r>
      <w:r w:rsidRPr="003A6B66">
        <w:rPr>
          <w:sz w:val="28"/>
          <w:szCs w:val="28"/>
        </w:rPr>
        <w:t>санитар-эпидемиологи</w:t>
      </w:r>
      <w:r w:rsidRPr="003A6B66">
        <w:rPr>
          <w:sz w:val="28"/>
          <w:szCs w:val="28"/>
          <w:lang w:val="tt-RU"/>
        </w:rPr>
        <w:t>к</w:t>
      </w:r>
      <w:r w:rsidRPr="003A6B66">
        <w:rPr>
          <w:sz w:val="28"/>
          <w:szCs w:val="28"/>
        </w:rPr>
        <w:t xml:space="preserve"> </w:t>
      </w:r>
      <w:r>
        <w:rPr>
          <w:sz w:val="28"/>
          <w:szCs w:val="28"/>
          <w:lang w:val="tt-RU"/>
        </w:rPr>
        <w:t>бәяләмә</w:t>
      </w:r>
      <w:r w:rsidRPr="003A6B66">
        <w:rPr>
          <w:sz w:val="28"/>
          <w:szCs w:val="28"/>
          <w:lang w:val="tt-RU"/>
        </w:rPr>
        <w:t>нең реквизитлары</w:t>
      </w:r>
      <w:r w:rsidRPr="003A6B66">
        <w:rPr>
          <w:sz w:val="28"/>
          <w:szCs w:val="28"/>
        </w:rPr>
        <w:t>:</w:t>
      </w:r>
    </w:p>
    <w:p w:rsidR="00B27EF3" w:rsidRDefault="00B27EF3" w:rsidP="00B27EF3">
      <w:pPr>
        <w:jc w:val="both"/>
        <w:rPr>
          <w:sz w:val="28"/>
          <w:szCs w:val="28"/>
        </w:rPr>
      </w:pPr>
      <w:r w:rsidRPr="00C9447E">
        <w:rPr>
          <w:sz w:val="28"/>
          <w:szCs w:val="28"/>
        </w:rPr>
        <w:t>________________________________________________________________________________________________________________________________________________</w:t>
      </w:r>
    </w:p>
    <w:p w:rsidR="00B27EF3" w:rsidRDefault="00B27EF3" w:rsidP="00B27EF3">
      <w:pPr>
        <w:jc w:val="center"/>
        <w:rPr>
          <w:sz w:val="20"/>
          <w:szCs w:val="20"/>
        </w:rPr>
      </w:pPr>
      <w:r w:rsidRPr="003A6B66">
        <w:rPr>
          <w:sz w:val="20"/>
          <w:szCs w:val="20"/>
        </w:rPr>
        <w:t>санитар-эпидемиологи</w:t>
      </w:r>
      <w:r w:rsidRPr="003A6B66">
        <w:rPr>
          <w:sz w:val="20"/>
          <w:szCs w:val="20"/>
          <w:lang w:val="tt-RU"/>
        </w:rPr>
        <w:t>к</w:t>
      </w:r>
      <w:r w:rsidRPr="003A6B66">
        <w:rPr>
          <w:sz w:val="20"/>
          <w:szCs w:val="20"/>
        </w:rPr>
        <w:t xml:space="preserve"> </w:t>
      </w:r>
      <w:r>
        <w:rPr>
          <w:sz w:val="20"/>
          <w:szCs w:val="20"/>
          <w:lang w:val="tt-RU"/>
        </w:rPr>
        <w:t>бәялә</w:t>
      </w:r>
      <w:proofErr w:type="gramStart"/>
      <w:r>
        <w:rPr>
          <w:sz w:val="20"/>
          <w:szCs w:val="20"/>
          <w:lang w:val="tt-RU"/>
        </w:rPr>
        <w:t>м</w:t>
      </w:r>
      <w:proofErr w:type="gramEnd"/>
      <w:r>
        <w:rPr>
          <w:sz w:val="20"/>
          <w:szCs w:val="20"/>
          <w:lang w:val="tt-RU"/>
        </w:rPr>
        <w:t>ә</w:t>
      </w:r>
      <w:r w:rsidRPr="003A6B66">
        <w:rPr>
          <w:sz w:val="20"/>
          <w:szCs w:val="20"/>
          <w:lang w:val="tt-RU"/>
        </w:rPr>
        <w:t>нең</w:t>
      </w:r>
      <w:r w:rsidRPr="003A6B66">
        <w:rPr>
          <w:sz w:val="28"/>
          <w:szCs w:val="28"/>
          <w:lang w:val="tt-RU"/>
        </w:rPr>
        <w:t xml:space="preserve"> </w:t>
      </w:r>
      <w:r>
        <w:rPr>
          <w:sz w:val="20"/>
          <w:szCs w:val="20"/>
        </w:rPr>
        <w:t>номер</w:t>
      </w:r>
      <w:r>
        <w:rPr>
          <w:sz w:val="20"/>
          <w:szCs w:val="20"/>
          <w:lang w:val="tt-RU"/>
        </w:rPr>
        <w:t>ы</w:t>
      </w:r>
      <w:r>
        <w:rPr>
          <w:sz w:val="20"/>
          <w:szCs w:val="20"/>
        </w:rPr>
        <w:t xml:space="preserve">, </w:t>
      </w:r>
    </w:p>
    <w:p w:rsidR="00B27EF3" w:rsidRPr="003A6B66" w:rsidRDefault="00B27EF3" w:rsidP="00B27EF3">
      <w:pPr>
        <w:jc w:val="center"/>
        <w:rPr>
          <w:sz w:val="20"/>
          <w:szCs w:val="20"/>
          <w:lang w:val="tt-RU"/>
        </w:rPr>
      </w:pPr>
      <w:r>
        <w:rPr>
          <w:sz w:val="20"/>
          <w:szCs w:val="20"/>
        </w:rPr>
        <w:t>санитар</w:t>
      </w:r>
      <w:r w:rsidRPr="007733BE">
        <w:rPr>
          <w:sz w:val="20"/>
          <w:szCs w:val="20"/>
        </w:rPr>
        <w:t>-эпидемиологи</w:t>
      </w:r>
      <w:r>
        <w:rPr>
          <w:sz w:val="20"/>
          <w:szCs w:val="20"/>
          <w:lang w:val="tt-RU"/>
        </w:rPr>
        <w:t>к</w:t>
      </w:r>
      <w:r w:rsidRPr="007733BE">
        <w:rPr>
          <w:sz w:val="20"/>
          <w:szCs w:val="20"/>
        </w:rPr>
        <w:t xml:space="preserve"> </w:t>
      </w:r>
      <w:r>
        <w:rPr>
          <w:sz w:val="20"/>
          <w:szCs w:val="20"/>
          <w:lang w:val="tt-RU"/>
        </w:rPr>
        <w:t>бәялә</w:t>
      </w:r>
      <w:proofErr w:type="gramStart"/>
      <w:r>
        <w:rPr>
          <w:sz w:val="20"/>
          <w:szCs w:val="20"/>
          <w:lang w:val="tt-RU"/>
        </w:rPr>
        <w:t>м</w:t>
      </w:r>
      <w:proofErr w:type="gramEnd"/>
      <w:r>
        <w:rPr>
          <w:sz w:val="20"/>
          <w:szCs w:val="20"/>
          <w:lang w:val="tt-RU"/>
        </w:rPr>
        <w:t>ә бланкының</w:t>
      </w:r>
      <w:r>
        <w:rPr>
          <w:sz w:val="20"/>
          <w:szCs w:val="20"/>
        </w:rPr>
        <w:t xml:space="preserve"> </w:t>
      </w:r>
      <w:r w:rsidRPr="00FC76AB">
        <w:rPr>
          <w:sz w:val="20"/>
          <w:szCs w:val="20"/>
        </w:rPr>
        <w:t xml:space="preserve"> </w:t>
      </w:r>
      <w:r>
        <w:rPr>
          <w:sz w:val="20"/>
          <w:szCs w:val="20"/>
        </w:rPr>
        <w:t>типограф</w:t>
      </w:r>
      <w:r>
        <w:rPr>
          <w:sz w:val="20"/>
          <w:szCs w:val="20"/>
          <w:lang w:val="tt-RU"/>
        </w:rPr>
        <w:t>ик</w:t>
      </w:r>
      <w:r>
        <w:rPr>
          <w:sz w:val="20"/>
          <w:szCs w:val="20"/>
        </w:rPr>
        <w:t xml:space="preserve"> номер</w:t>
      </w:r>
      <w:r>
        <w:rPr>
          <w:sz w:val="20"/>
          <w:szCs w:val="20"/>
          <w:lang w:val="tt-RU"/>
        </w:rPr>
        <w:t>ы</w:t>
      </w:r>
    </w:p>
    <w:p w:rsidR="00B27EF3" w:rsidRPr="00920577" w:rsidRDefault="00B27EF3" w:rsidP="00B27EF3">
      <w:pPr>
        <w:jc w:val="both"/>
        <w:rPr>
          <w:sz w:val="28"/>
          <w:szCs w:val="28"/>
          <w:lang w:val="tt-RU"/>
        </w:rPr>
      </w:pPr>
      <w:r>
        <w:rPr>
          <w:sz w:val="28"/>
          <w:szCs w:val="28"/>
          <w:lang w:val="tt-RU"/>
        </w:rPr>
        <w:t>Ли</w:t>
      </w:r>
      <w:r w:rsidRPr="00920577">
        <w:rPr>
          <w:sz w:val="28"/>
          <w:szCs w:val="28"/>
          <w:lang w:val="tt-RU"/>
        </w:rPr>
        <w:t>ц</w:t>
      </w:r>
      <w:r>
        <w:rPr>
          <w:sz w:val="28"/>
          <w:szCs w:val="28"/>
          <w:lang w:val="tt-RU"/>
        </w:rPr>
        <w:t>ензия алырга теләүчедә милек хокукы нигезендә яки башка законлы нигездә күрсәтелгән эшләрне башкару өчен кирәкле</w:t>
      </w:r>
      <w:r w:rsidRPr="00920577">
        <w:rPr>
          <w:sz w:val="28"/>
          <w:szCs w:val="28"/>
          <w:lang w:val="tt-RU"/>
        </w:rPr>
        <w:t xml:space="preserve"> </w:t>
      </w:r>
      <w:r>
        <w:rPr>
          <w:sz w:val="28"/>
          <w:szCs w:val="28"/>
          <w:lang w:val="tt-RU"/>
        </w:rPr>
        <w:t xml:space="preserve">биналарның, </w:t>
      </w:r>
      <w:r w:rsidRPr="003A6B66">
        <w:rPr>
          <w:sz w:val="28"/>
          <w:szCs w:val="28"/>
          <w:lang w:val="tt-RU"/>
        </w:rPr>
        <w:t>корылмаларның</w:t>
      </w:r>
      <w:r>
        <w:rPr>
          <w:sz w:val="28"/>
          <w:szCs w:val="28"/>
          <w:lang w:val="tt-RU"/>
        </w:rPr>
        <w:t xml:space="preserve"> һәм (яки) бүлмәләрнең булуын раслаучы документларның реквизитлары </w:t>
      </w:r>
      <w:r w:rsidRPr="00920577">
        <w:rPr>
          <w:sz w:val="28"/>
          <w:szCs w:val="28"/>
          <w:lang w:val="tt-RU"/>
        </w:rPr>
        <w:t>(</w:t>
      </w:r>
      <w:r w:rsidRPr="00920577">
        <w:rPr>
          <w:rStyle w:val="extended-textshort"/>
          <w:rFonts w:cs="Times New Roman CYR"/>
          <w:bCs/>
          <w:sz w:val="28"/>
          <w:szCs w:val="28"/>
          <w:lang w:val="tt-RU"/>
        </w:rPr>
        <w:t>Күчемсез</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милеккә</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һәм</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аның</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белән</w:t>
      </w:r>
      <w:r w:rsidRPr="00920577">
        <w:rPr>
          <w:rStyle w:val="extended-textshort"/>
          <w:rFonts w:cs="Times New Roman CYR"/>
          <w:sz w:val="28"/>
          <w:szCs w:val="28"/>
          <w:lang w:val="tt-RU"/>
        </w:rPr>
        <w:t xml:space="preserve"> </w:t>
      </w:r>
      <w:r>
        <w:rPr>
          <w:rStyle w:val="extended-textshort"/>
          <w:rFonts w:cs="Times New Roman CYR"/>
          <w:sz w:val="28"/>
          <w:szCs w:val="28"/>
          <w:lang w:val="tt-RU"/>
        </w:rPr>
        <w:t>килешүләргә</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хокукның</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бердәм</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дәүләт</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реестрында</w:t>
      </w:r>
      <w:r w:rsidRPr="00920577">
        <w:rPr>
          <w:sz w:val="28"/>
          <w:szCs w:val="28"/>
          <w:lang w:val="tt-RU"/>
        </w:rPr>
        <w:t xml:space="preserve"> </w:t>
      </w:r>
      <w:r>
        <w:rPr>
          <w:sz w:val="28"/>
          <w:szCs w:val="28"/>
          <w:lang w:val="tt-RU"/>
        </w:rPr>
        <w:t>теркәлгән документлар</w:t>
      </w:r>
      <w:r w:rsidRPr="00920577">
        <w:rPr>
          <w:sz w:val="28"/>
          <w:szCs w:val="28"/>
          <w:lang w:val="tt-RU"/>
        </w:rPr>
        <w:t>):</w:t>
      </w:r>
    </w:p>
    <w:p w:rsidR="00B27EF3" w:rsidRPr="00FA1E02" w:rsidRDefault="00B27EF3" w:rsidP="00B27EF3">
      <w:pPr>
        <w:suppressAutoHyphens/>
        <w:jc w:val="both"/>
        <w:rPr>
          <w:sz w:val="28"/>
          <w:szCs w:val="28"/>
          <w:lang w:val="tt-RU"/>
        </w:rPr>
      </w:pPr>
      <w:r w:rsidRPr="00FA1E02">
        <w:rPr>
          <w:sz w:val="28"/>
          <w:szCs w:val="28"/>
          <w:lang w:val="tt-RU"/>
        </w:rPr>
        <w:t>________________________________________________________________________________________________________________________________________________</w:t>
      </w:r>
    </w:p>
    <w:p w:rsidR="00B27EF3" w:rsidRPr="00FA1E02" w:rsidRDefault="00B27EF3" w:rsidP="00B27EF3">
      <w:pPr>
        <w:ind w:firstLine="720"/>
        <w:jc w:val="center"/>
        <w:rPr>
          <w:sz w:val="20"/>
          <w:szCs w:val="20"/>
          <w:lang w:val="tt-RU"/>
        </w:rPr>
      </w:pPr>
      <w:r>
        <w:rPr>
          <w:sz w:val="20"/>
          <w:szCs w:val="20"/>
          <w:lang w:val="tt-RU"/>
        </w:rPr>
        <w:t>хокукның дәүләт теркәлүе турында таныклыкның мәг</w:t>
      </w:r>
      <w:r w:rsidRPr="00FA1E02">
        <w:rPr>
          <w:sz w:val="20"/>
          <w:szCs w:val="20"/>
          <w:lang w:val="tt-RU"/>
        </w:rPr>
        <w:t>ъ</w:t>
      </w:r>
      <w:r>
        <w:rPr>
          <w:sz w:val="20"/>
          <w:szCs w:val="20"/>
          <w:lang w:val="tt-RU"/>
        </w:rPr>
        <w:t>лүматлары</w:t>
      </w:r>
      <w:r w:rsidRPr="00FA1E02">
        <w:rPr>
          <w:sz w:val="20"/>
          <w:szCs w:val="20"/>
          <w:lang w:val="tt-RU"/>
        </w:rPr>
        <w:t xml:space="preserve">: </w:t>
      </w:r>
      <w:r>
        <w:rPr>
          <w:sz w:val="20"/>
          <w:szCs w:val="20"/>
          <w:lang w:val="tt-RU"/>
        </w:rPr>
        <w:t>хокук об</w:t>
      </w:r>
      <w:r w:rsidRPr="00FA1E02">
        <w:rPr>
          <w:sz w:val="20"/>
          <w:szCs w:val="20"/>
          <w:lang w:val="tt-RU"/>
        </w:rPr>
        <w:t>ъ</w:t>
      </w:r>
      <w:r>
        <w:rPr>
          <w:sz w:val="20"/>
          <w:szCs w:val="20"/>
          <w:lang w:val="tt-RU"/>
        </w:rPr>
        <w:t>ектының билгеләве</w:t>
      </w:r>
      <w:r w:rsidRPr="00FA1E02">
        <w:rPr>
          <w:sz w:val="20"/>
          <w:szCs w:val="20"/>
          <w:lang w:val="tt-RU"/>
        </w:rPr>
        <w:t xml:space="preserve">, </w:t>
      </w:r>
    </w:p>
    <w:p w:rsidR="00B27EF3" w:rsidRDefault="00B27EF3" w:rsidP="00B27EF3">
      <w:pPr>
        <w:ind w:firstLine="720"/>
        <w:jc w:val="center"/>
        <w:rPr>
          <w:sz w:val="20"/>
          <w:szCs w:val="20"/>
        </w:rPr>
      </w:pPr>
      <w:r>
        <w:rPr>
          <w:sz w:val="20"/>
          <w:szCs w:val="20"/>
          <w:lang w:val="tt-RU"/>
        </w:rPr>
        <w:t>гомуми мәйдан</w:t>
      </w:r>
      <w:r>
        <w:rPr>
          <w:sz w:val="20"/>
          <w:szCs w:val="20"/>
        </w:rPr>
        <w:t>, кадастр (</w:t>
      </w:r>
      <w:r>
        <w:rPr>
          <w:sz w:val="20"/>
          <w:szCs w:val="20"/>
          <w:lang w:val="tt-RU"/>
        </w:rPr>
        <w:t>яки шартлы</w:t>
      </w:r>
      <w:r>
        <w:rPr>
          <w:sz w:val="20"/>
          <w:szCs w:val="20"/>
        </w:rPr>
        <w:t>) номер</w:t>
      </w:r>
      <w:r>
        <w:rPr>
          <w:sz w:val="20"/>
          <w:szCs w:val="20"/>
          <w:lang w:val="tt-RU"/>
        </w:rPr>
        <w:t>ы</w:t>
      </w:r>
      <w:r>
        <w:rPr>
          <w:sz w:val="20"/>
          <w:szCs w:val="20"/>
        </w:rPr>
        <w:t xml:space="preserve"> </w:t>
      </w:r>
    </w:p>
    <w:p w:rsidR="00B27EF3" w:rsidRPr="00D826B6" w:rsidRDefault="00B27EF3" w:rsidP="00B27EF3">
      <w:pPr>
        <w:jc w:val="both"/>
        <w:rPr>
          <w:sz w:val="28"/>
          <w:szCs w:val="28"/>
        </w:rPr>
      </w:pPr>
      <w:r>
        <w:rPr>
          <w:sz w:val="28"/>
          <w:szCs w:val="28"/>
          <w:lang w:val="tt-RU"/>
        </w:rPr>
        <w:t>Л</w:t>
      </w:r>
      <w:r>
        <w:rPr>
          <w:sz w:val="28"/>
          <w:szCs w:val="28"/>
        </w:rPr>
        <w:t>иц</w:t>
      </w:r>
      <w:r>
        <w:rPr>
          <w:sz w:val="28"/>
          <w:szCs w:val="28"/>
          <w:lang w:val="tt-RU"/>
        </w:rPr>
        <w:t>ензия бирү өчен дәүләт пошлинасын түләү фактын раслаучы документның р</w:t>
      </w:r>
      <w:r w:rsidRPr="00D826B6">
        <w:rPr>
          <w:sz w:val="28"/>
          <w:szCs w:val="28"/>
        </w:rPr>
        <w:t>еквизит</w:t>
      </w:r>
      <w:r>
        <w:rPr>
          <w:sz w:val="28"/>
          <w:szCs w:val="28"/>
          <w:lang w:val="tt-RU"/>
        </w:rPr>
        <w:t>лар</w:t>
      </w:r>
      <w:r>
        <w:rPr>
          <w:sz w:val="28"/>
          <w:szCs w:val="28"/>
        </w:rPr>
        <w:t xml:space="preserve">ы, яисә </w:t>
      </w:r>
      <w:r>
        <w:rPr>
          <w:sz w:val="28"/>
          <w:szCs w:val="28"/>
          <w:lang w:val="tt-RU"/>
        </w:rPr>
        <w:t>күрсәтелгән дәүләт пошлинасын түләү фактын раслаучы башка мәг</w:t>
      </w:r>
      <w:r>
        <w:rPr>
          <w:sz w:val="28"/>
          <w:szCs w:val="28"/>
        </w:rPr>
        <w:t>ъ</w:t>
      </w:r>
      <w:r>
        <w:rPr>
          <w:sz w:val="28"/>
          <w:szCs w:val="28"/>
          <w:lang w:val="tt-RU"/>
        </w:rPr>
        <w:t>лүматлар</w:t>
      </w:r>
      <w:r w:rsidRPr="00D826B6">
        <w:rPr>
          <w:sz w:val="28"/>
          <w:szCs w:val="28"/>
        </w:rPr>
        <w:t>:</w:t>
      </w:r>
    </w:p>
    <w:p w:rsidR="00B27EF3" w:rsidRDefault="00B27EF3" w:rsidP="00B27EF3">
      <w:pPr>
        <w:jc w:val="both"/>
      </w:pPr>
      <w:r>
        <w:t>__________________________________________________________________________________________________________________________________________________________________________</w:t>
      </w:r>
    </w:p>
    <w:p w:rsidR="00B27EF3" w:rsidRPr="00A70130" w:rsidRDefault="00B27EF3" w:rsidP="00B27EF3">
      <w:pPr>
        <w:jc w:val="center"/>
        <w:rPr>
          <w:sz w:val="20"/>
          <w:szCs w:val="20"/>
          <w:lang w:val="tt-RU"/>
        </w:rPr>
      </w:pPr>
      <w:r>
        <w:rPr>
          <w:sz w:val="20"/>
          <w:szCs w:val="20"/>
          <w:lang w:val="tt-RU"/>
        </w:rPr>
        <w:t>түләүче, түләү датасы, түләү суммасы</w:t>
      </w:r>
      <w:r w:rsidRPr="00C844FB">
        <w:rPr>
          <w:sz w:val="20"/>
          <w:szCs w:val="20"/>
        </w:rPr>
        <w:t xml:space="preserve">, </w:t>
      </w:r>
      <w:r>
        <w:rPr>
          <w:sz w:val="20"/>
          <w:szCs w:val="20"/>
          <w:lang w:val="tt-RU"/>
        </w:rPr>
        <w:t xml:space="preserve">түләүченең </w:t>
      </w:r>
      <w:r>
        <w:rPr>
          <w:sz w:val="20"/>
          <w:szCs w:val="20"/>
        </w:rPr>
        <w:t xml:space="preserve">ИНН </w:t>
      </w:r>
      <w:r>
        <w:rPr>
          <w:sz w:val="20"/>
          <w:szCs w:val="20"/>
          <w:lang w:val="tt-RU"/>
        </w:rPr>
        <w:t xml:space="preserve">һәм </w:t>
      </w:r>
      <w:r w:rsidRPr="00C844FB">
        <w:rPr>
          <w:sz w:val="20"/>
          <w:szCs w:val="20"/>
        </w:rPr>
        <w:t xml:space="preserve">КПП, </w:t>
      </w:r>
      <w:r>
        <w:rPr>
          <w:sz w:val="20"/>
          <w:szCs w:val="20"/>
          <w:lang w:val="tt-RU"/>
        </w:rPr>
        <w:t>түләүне алучы</w:t>
      </w:r>
      <w:r w:rsidRPr="00C844FB">
        <w:rPr>
          <w:sz w:val="20"/>
          <w:szCs w:val="20"/>
        </w:rPr>
        <w:t xml:space="preserve">, </w:t>
      </w:r>
      <w:r>
        <w:rPr>
          <w:sz w:val="20"/>
          <w:szCs w:val="20"/>
          <w:lang w:val="tt-RU"/>
        </w:rPr>
        <w:t xml:space="preserve">түләүне алучының </w:t>
      </w:r>
      <w:r w:rsidRPr="00C844FB">
        <w:rPr>
          <w:sz w:val="20"/>
          <w:szCs w:val="20"/>
        </w:rPr>
        <w:t xml:space="preserve">ИНН </w:t>
      </w:r>
      <w:r>
        <w:rPr>
          <w:sz w:val="20"/>
          <w:szCs w:val="20"/>
          <w:lang w:val="tt-RU"/>
        </w:rPr>
        <w:t>һәм</w:t>
      </w:r>
      <w:r>
        <w:rPr>
          <w:sz w:val="20"/>
          <w:szCs w:val="20"/>
        </w:rPr>
        <w:t xml:space="preserve"> </w:t>
      </w:r>
      <w:r w:rsidRPr="00C844FB">
        <w:rPr>
          <w:sz w:val="20"/>
          <w:szCs w:val="20"/>
        </w:rPr>
        <w:t xml:space="preserve">КПП, </w:t>
      </w:r>
      <w:r>
        <w:rPr>
          <w:sz w:val="20"/>
          <w:szCs w:val="20"/>
          <w:lang w:val="tt-RU"/>
        </w:rPr>
        <w:t xml:space="preserve">түләүне алучының </w:t>
      </w:r>
      <w:r w:rsidRPr="00C844FB">
        <w:rPr>
          <w:sz w:val="20"/>
          <w:szCs w:val="20"/>
        </w:rPr>
        <w:t>расчетный счет</w:t>
      </w:r>
      <w:r>
        <w:rPr>
          <w:sz w:val="20"/>
          <w:szCs w:val="20"/>
          <w:lang w:val="tt-RU"/>
        </w:rPr>
        <w:t>ы</w:t>
      </w:r>
      <w:r w:rsidRPr="00C844FB">
        <w:rPr>
          <w:sz w:val="20"/>
          <w:szCs w:val="20"/>
        </w:rPr>
        <w:t xml:space="preserve"> </w:t>
      </w:r>
      <w:r>
        <w:rPr>
          <w:sz w:val="20"/>
          <w:szCs w:val="20"/>
          <w:lang w:val="tt-RU"/>
        </w:rPr>
        <w:t>һәм</w:t>
      </w:r>
      <w:r>
        <w:rPr>
          <w:sz w:val="20"/>
          <w:szCs w:val="20"/>
        </w:rPr>
        <w:t xml:space="preserve"> бан</w:t>
      </w:r>
      <w:r>
        <w:rPr>
          <w:sz w:val="20"/>
          <w:szCs w:val="20"/>
          <w:lang w:val="tt-RU"/>
        </w:rPr>
        <w:t>кы</w:t>
      </w:r>
      <w:r w:rsidRPr="00C844FB">
        <w:rPr>
          <w:sz w:val="20"/>
          <w:szCs w:val="20"/>
        </w:rPr>
        <w:t xml:space="preserve">, </w:t>
      </w:r>
      <w:r>
        <w:rPr>
          <w:sz w:val="20"/>
          <w:szCs w:val="20"/>
          <w:lang w:val="tt-RU"/>
        </w:rPr>
        <w:t xml:space="preserve">түләүне алучының </w:t>
      </w:r>
      <w:r w:rsidRPr="00C844FB">
        <w:rPr>
          <w:sz w:val="20"/>
          <w:szCs w:val="20"/>
        </w:rPr>
        <w:t xml:space="preserve">КБК и ОКАТО, </w:t>
      </w:r>
      <w:r>
        <w:rPr>
          <w:sz w:val="20"/>
          <w:szCs w:val="20"/>
          <w:lang w:val="tt-RU"/>
        </w:rPr>
        <w:t>түләүнең атамасы</w:t>
      </w:r>
    </w:p>
    <w:p w:rsidR="00B27EF3" w:rsidRDefault="00B27EF3" w:rsidP="00B27EF3">
      <w:pPr>
        <w:suppressAutoHyphens/>
        <w:jc w:val="both"/>
        <w:rPr>
          <w:sz w:val="28"/>
          <w:szCs w:val="28"/>
          <w:lang w:val="tt-RU"/>
        </w:rPr>
      </w:pPr>
    </w:p>
    <w:p w:rsidR="00B27EF3" w:rsidRPr="00774918" w:rsidRDefault="00B27EF3" w:rsidP="00B27EF3">
      <w:pPr>
        <w:suppressAutoHyphens/>
        <w:jc w:val="both"/>
        <w:rPr>
          <w:sz w:val="28"/>
          <w:szCs w:val="28"/>
          <w:lang w:val="tt-RU"/>
        </w:rPr>
      </w:pPr>
      <w:r>
        <w:rPr>
          <w:sz w:val="28"/>
          <w:szCs w:val="28"/>
          <w:lang w:val="tt-RU"/>
        </w:rPr>
        <w:t>әлеге гаризага теркәлгән эшләр (хезмәтләр) исемлеге буенча меди</w:t>
      </w:r>
      <w:r w:rsidRPr="00774918">
        <w:rPr>
          <w:sz w:val="28"/>
          <w:szCs w:val="28"/>
          <w:lang w:val="tt-RU"/>
        </w:rPr>
        <w:t>ц</w:t>
      </w:r>
      <w:r>
        <w:rPr>
          <w:sz w:val="28"/>
          <w:szCs w:val="28"/>
          <w:lang w:val="tt-RU"/>
        </w:rPr>
        <w:t>ина эшчәнлеген гамәлгә ашыруга ли</w:t>
      </w:r>
      <w:r w:rsidRPr="00774918">
        <w:rPr>
          <w:sz w:val="28"/>
          <w:szCs w:val="28"/>
          <w:lang w:val="tt-RU"/>
        </w:rPr>
        <w:t>ц</w:t>
      </w:r>
      <w:r>
        <w:rPr>
          <w:sz w:val="28"/>
          <w:szCs w:val="28"/>
          <w:lang w:val="tt-RU"/>
        </w:rPr>
        <w:t>ензия бирүне сорыйм</w:t>
      </w:r>
      <w:r w:rsidRPr="00774918">
        <w:rPr>
          <w:sz w:val="28"/>
          <w:szCs w:val="28"/>
          <w:lang w:val="tt-RU"/>
        </w:rPr>
        <w:t>.</w:t>
      </w:r>
    </w:p>
    <w:p w:rsidR="00B27EF3" w:rsidRPr="00774918" w:rsidRDefault="00B27EF3" w:rsidP="00B27EF3">
      <w:pPr>
        <w:pStyle w:val="32"/>
        <w:rPr>
          <w:sz w:val="20"/>
          <w:szCs w:val="20"/>
          <w:lang w:val="tt-RU"/>
        </w:rPr>
      </w:pPr>
    </w:p>
    <w:p w:rsidR="00B27EF3" w:rsidRPr="00896D86" w:rsidRDefault="00B27EF3" w:rsidP="00B27EF3">
      <w:pPr>
        <w:jc w:val="both"/>
        <w:rPr>
          <w:rStyle w:val="af6"/>
          <w:b w:val="0"/>
          <w:color w:val="000000" w:themeColor="text1"/>
          <w:sz w:val="24"/>
          <w:szCs w:val="24"/>
        </w:rPr>
      </w:pPr>
      <w:r w:rsidRPr="00896D86">
        <w:rPr>
          <w:rStyle w:val="af6"/>
          <w:b w:val="0"/>
          <w:color w:val="000000" w:themeColor="text1"/>
          <w:sz w:val="24"/>
          <w:szCs w:val="24"/>
        </w:rPr>
        <w:t>Лицензи</w:t>
      </w:r>
      <w:r w:rsidRPr="00896D86">
        <w:rPr>
          <w:rStyle w:val="af6"/>
          <w:b w:val="0"/>
          <w:color w:val="000000" w:themeColor="text1"/>
          <w:sz w:val="24"/>
          <w:szCs w:val="24"/>
          <w:lang w:val="tt-RU"/>
        </w:rPr>
        <w:t>яне бирергә сорыйм</w:t>
      </w:r>
      <w:r w:rsidRPr="00896D86">
        <w:rPr>
          <w:rStyle w:val="af6"/>
          <w:b w:val="0"/>
          <w:color w:val="000000" w:themeColor="text1"/>
          <w:sz w:val="24"/>
          <w:szCs w:val="24"/>
        </w:rPr>
        <w:t>:</w:t>
      </w:r>
    </w:p>
    <w:p w:rsidR="00B27EF3" w:rsidRPr="00896D86" w:rsidRDefault="00B27EF3" w:rsidP="00B27EF3">
      <w:pPr>
        <w:jc w:val="both"/>
        <w:rPr>
          <w:rStyle w:val="af6"/>
          <w:b w:val="0"/>
          <w:color w:val="000000" w:themeColor="text1"/>
          <w:sz w:val="24"/>
          <w:szCs w:val="24"/>
        </w:rPr>
      </w:pPr>
      <w:r w:rsidRPr="00896D86">
        <w:rPr>
          <w:rStyle w:val="af6"/>
          <w:b w:val="0"/>
          <w:color w:val="000000" w:themeColor="text1"/>
          <w:sz w:val="24"/>
          <w:szCs w:val="24"/>
        </w:rPr>
        <w:t xml:space="preserve"> электрон документ</w:t>
      </w:r>
      <w:r w:rsidRPr="00896D86">
        <w:rPr>
          <w:rStyle w:val="af6"/>
          <w:b w:val="0"/>
          <w:color w:val="000000" w:themeColor="text1"/>
          <w:sz w:val="24"/>
          <w:szCs w:val="24"/>
          <w:lang w:val="tt-RU"/>
        </w:rPr>
        <w:t xml:space="preserve"> формасында</w:t>
      </w:r>
      <w:r w:rsidRPr="00896D86">
        <w:rPr>
          <w:rStyle w:val="af6"/>
          <w:b w:val="0"/>
          <w:color w:val="000000" w:themeColor="text1"/>
          <w:sz w:val="24"/>
          <w:szCs w:val="24"/>
        </w:rPr>
        <w:t>;</w:t>
      </w:r>
    </w:p>
    <w:p w:rsidR="00B27EF3" w:rsidRPr="00C9447E" w:rsidRDefault="00B27EF3" w:rsidP="00B27EF3">
      <w:pPr>
        <w:autoSpaceDE w:val="0"/>
        <w:autoSpaceDN w:val="0"/>
        <w:adjustRightInd w:val="0"/>
      </w:pPr>
      <w:r>
        <w:rPr>
          <w:lang w:val="tt-RU"/>
        </w:rPr>
        <w:t>кәгаз</w:t>
      </w:r>
      <w:r>
        <w:t>ь</w:t>
      </w:r>
      <w:r>
        <w:rPr>
          <w:lang w:val="tt-RU"/>
        </w:rPr>
        <w:t>дә</w:t>
      </w:r>
      <w:r w:rsidRPr="00C9447E">
        <w:t xml:space="preserve"> </w:t>
      </w:r>
      <w:r>
        <w:rPr>
          <w:lang w:val="tt-RU"/>
        </w:rPr>
        <w:t>бирү турында белдерү белән заказной почта салуы аша җибәрергә</w:t>
      </w:r>
      <w:r w:rsidRPr="00C9447E">
        <w:t>;</w:t>
      </w:r>
    </w:p>
    <w:p w:rsidR="00B27EF3" w:rsidRPr="00C9447E" w:rsidRDefault="00B27EF3" w:rsidP="00B27EF3">
      <w:pPr>
        <w:autoSpaceDE w:val="0"/>
        <w:autoSpaceDN w:val="0"/>
        <w:adjustRightInd w:val="0"/>
      </w:pPr>
      <w:r>
        <w:rPr>
          <w:lang w:val="tt-RU"/>
        </w:rPr>
        <w:t>кәгаз</w:t>
      </w:r>
      <w:r>
        <w:t>ь</w:t>
      </w:r>
      <w:r>
        <w:rPr>
          <w:lang w:val="tt-RU"/>
        </w:rPr>
        <w:t>дә шәхсән</w:t>
      </w:r>
      <w:r w:rsidRPr="00C9447E">
        <w:t xml:space="preserve"> (</w:t>
      </w:r>
      <w:r>
        <w:rPr>
          <w:lang w:val="tt-RU"/>
        </w:rPr>
        <w:t>яки ышаныч язуы буенча вәкилгә</w:t>
      </w:r>
      <w:r w:rsidRPr="00C9447E">
        <w:t xml:space="preserve">). </w:t>
      </w:r>
    </w:p>
    <w:p w:rsidR="00B27EF3" w:rsidRDefault="00B27EF3" w:rsidP="00B27EF3">
      <w:pPr>
        <w:pStyle w:val="32"/>
        <w:rPr>
          <w:sz w:val="24"/>
        </w:rPr>
      </w:pPr>
    </w:p>
    <w:p w:rsidR="00B27EF3" w:rsidRPr="00FD4C79" w:rsidRDefault="00B27EF3" w:rsidP="00B27EF3">
      <w:pPr>
        <w:pStyle w:val="32"/>
        <w:rPr>
          <w:sz w:val="24"/>
        </w:rPr>
      </w:pPr>
      <w:r>
        <w:rPr>
          <w:sz w:val="24"/>
          <w:lang w:val="tt-RU"/>
        </w:rPr>
        <w:t xml:space="preserve">Тапшырылган </w:t>
      </w:r>
      <w:r w:rsidRPr="001751E4">
        <w:rPr>
          <w:sz w:val="24"/>
          <w:lang w:val="tt-RU"/>
        </w:rPr>
        <w:t>мә</w:t>
      </w:r>
      <w:r w:rsidRPr="001751E4">
        <w:rPr>
          <w:sz w:val="24"/>
        </w:rPr>
        <w:t>г</w:t>
      </w:r>
      <w:r w:rsidRPr="001751E4">
        <w:rPr>
          <w:sz w:val="24"/>
          <w:lang w:val="tt-RU"/>
        </w:rPr>
        <w:t>ълүматларның</w:t>
      </w:r>
      <w:r>
        <w:rPr>
          <w:sz w:val="24"/>
          <w:lang w:val="tt-RU"/>
        </w:rPr>
        <w:t xml:space="preserve"> дөреслеген раслыйм</w:t>
      </w:r>
      <w:r w:rsidRPr="00FD4C79">
        <w:rPr>
          <w:sz w:val="24"/>
        </w:rPr>
        <w:t xml:space="preserve">. </w:t>
      </w:r>
      <w:r>
        <w:rPr>
          <w:sz w:val="24"/>
          <w:lang w:val="tt-RU"/>
        </w:rPr>
        <w:t>Эшчәнлекнең ли</w:t>
      </w:r>
      <w:r>
        <w:rPr>
          <w:sz w:val="24"/>
        </w:rPr>
        <w:t>ц</w:t>
      </w:r>
      <w:r>
        <w:rPr>
          <w:sz w:val="24"/>
          <w:lang w:val="tt-RU"/>
        </w:rPr>
        <w:t>ензияләнүче төрләрен гамәлгә ашырганда ли</w:t>
      </w:r>
      <w:r>
        <w:rPr>
          <w:sz w:val="24"/>
        </w:rPr>
        <w:t>ц</w:t>
      </w:r>
      <w:r>
        <w:rPr>
          <w:sz w:val="24"/>
          <w:lang w:val="tt-RU"/>
        </w:rPr>
        <w:t>ензион таләпләрне үтәргә, яшәү урынының, исем, фамилия, (булган очракта) атаның исеме, шәхесне таныклаучы документның реквизитлары үзгәрү очрагында тиешле үзгәрешләрне хосусый эшмәкәрләрнең бердәм дәүләт реестрына кертү көненнән башлап 15 эш көненнән дә соңга калмыйча, шулай ук эшләрнең (хезмәтләрнең) гамәлгә ашырылу урыннарының ли</w:t>
      </w:r>
      <w:r>
        <w:rPr>
          <w:sz w:val="24"/>
        </w:rPr>
        <w:t>ц</w:t>
      </w:r>
      <w:r>
        <w:rPr>
          <w:sz w:val="24"/>
          <w:lang w:val="tt-RU"/>
        </w:rPr>
        <w:t>ензиядә күрсәтелгән бер яки берничә адресы буенча эшләрнең (хезмәтләрнең) өлешен башкаруны (күрсәтүне) туктату очрагында, ли</w:t>
      </w:r>
      <w:r>
        <w:rPr>
          <w:sz w:val="24"/>
        </w:rPr>
        <w:t>ц</w:t>
      </w:r>
      <w:r>
        <w:rPr>
          <w:sz w:val="24"/>
          <w:lang w:val="tt-RU"/>
        </w:rPr>
        <w:t xml:space="preserve">ензияне яңадан рәсмиләштерү турында гариза бирергә йөкләмә алам. </w:t>
      </w:r>
    </w:p>
    <w:p w:rsidR="00B27EF3" w:rsidRPr="00FD4C79" w:rsidRDefault="00B27EF3" w:rsidP="00B27EF3">
      <w:pPr>
        <w:pStyle w:val="32"/>
        <w:suppressAutoHyphens/>
        <w:rPr>
          <w:szCs w:val="28"/>
        </w:rPr>
      </w:pPr>
    </w:p>
    <w:p w:rsidR="00B27EF3" w:rsidRPr="006B52FC" w:rsidRDefault="00B27EF3" w:rsidP="00B27EF3">
      <w:pPr>
        <w:pStyle w:val="32"/>
        <w:suppressAutoHyphens/>
        <w:rPr>
          <w:szCs w:val="28"/>
        </w:rPr>
      </w:pPr>
      <w:r>
        <w:rPr>
          <w:szCs w:val="28"/>
          <w:lang w:val="tt-RU"/>
        </w:rPr>
        <w:t>Хосысый эшмәкәр</w:t>
      </w:r>
      <w:r w:rsidRPr="006B52FC">
        <w:rPr>
          <w:szCs w:val="28"/>
        </w:rPr>
        <w:t xml:space="preserve"> ____________________________________________________</w:t>
      </w:r>
    </w:p>
    <w:p w:rsidR="00B27EF3" w:rsidRPr="006B52FC" w:rsidRDefault="00B27EF3" w:rsidP="00B27EF3">
      <w:pPr>
        <w:suppressAutoHyphens/>
        <w:jc w:val="both"/>
        <w:rPr>
          <w:i/>
          <w:sz w:val="28"/>
          <w:szCs w:val="28"/>
          <w:vertAlign w:val="superscript"/>
        </w:rPr>
      </w:pPr>
      <w:r w:rsidRPr="006B52FC">
        <w:rPr>
          <w:i/>
          <w:sz w:val="28"/>
          <w:szCs w:val="28"/>
          <w:vertAlign w:val="superscript"/>
        </w:rPr>
        <w:t xml:space="preserve">                                                                                                       </w:t>
      </w:r>
      <w:r>
        <w:rPr>
          <w:i/>
          <w:sz w:val="28"/>
          <w:szCs w:val="28"/>
          <w:vertAlign w:val="superscript"/>
          <w:lang w:val="tt-RU"/>
        </w:rPr>
        <w:t>имзасы</w:t>
      </w:r>
      <w:r w:rsidRPr="006B52FC">
        <w:rPr>
          <w:i/>
          <w:sz w:val="28"/>
          <w:szCs w:val="28"/>
          <w:vertAlign w:val="superscript"/>
        </w:rPr>
        <w:t>, инициал</w:t>
      </w:r>
      <w:r>
        <w:rPr>
          <w:i/>
          <w:sz w:val="28"/>
          <w:szCs w:val="28"/>
          <w:vertAlign w:val="superscript"/>
          <w:lang w:val="tt-RU"/>
        </w:rPr>
        <w:t>лары</w:t>
      </w:r>
      <w:r w:rsidRPr="006B52FC">
        <w:rPr>
          <w:i/>
          <w:sz w:val="28"/>
          <w:szCs w:val="28"/>
          <w:vertAlign w:val="superscript"/>
        </w:rPr>
        <w:t>, фамилия</w:t>
      </w:r>
      <w:r>
        <w:rPr>
          <w:i/>
          <w:sz w:val="28"/>
          <w:szCs w:val="28"/>
          <w:vertAlign w:val="superscript"/>
          <w:lang w:val="tt-RU"/>
        </w:rPr>
        <w:t>се</w:t>
      </w:r>
      <w:r w:rsidRPr="006B52FC">
        <w:rPr>
          <w:i/>
          <w:sz w:val="28"/>
          <w:szCs w:val="28"/>
          <w:vertAlign w:val="superscript"/>
        </w:rPr>
        <w:t xml:space="preserve"> </w:t>
      </w:r>
    </w:p>
    <w:p w:rsidR="00B27EF3" w:rsidRDefault="00B27EF3" w:rsidP="00B27EF3">
      <w:pPr>
        <w:pStyle w:val="32"/>
        <w:suppressAutoHyphens/>
        <w:rPr>
          <w:szCs w:val="28"/>
          <w:lang w:val="tt-RU"/>
        </w:rPr>
      </w:pPr>
      <w:r w:rsidRPr="006B52FC">
        <w:rPr>
          <w:szCs w:val="28"/>
        </w:rPr>
        <w:t xml:space="preserve">20__ </w:t>
      </w:r>
      <w:r>
        <w:rPr>
          <w:szCs w:val="28"/>
          <w:lang w:val="tt-RU"/>
        </w:rPr>
        <w:t>елның</w:t>
      </w:r>
      <w:r w:rsidRPr="006B52FC">
        <w:rPr>
          <w:szCs w:val="28"/>
        </w:rPr>
        <w:t xml:space="preserve"> </w:t>
      </w:r>
      <w:r>
        <w:rPr>
          <w:szCs w:val="28"/>
        </w:rPr>
        <w:t>"____"___________</w:t>
      </w:r>
      <w:r>
        <w:rPr>
          <w:szCs w:val="28"/>
          <w:lang w:val="tt-RU"/>
        </w:rPr>
        <w:t>_.</w:t>
      </w:r>
      <w:r>
        <w:rPr>
          <w:szCs w:val="28"/>
        </w:rPr>
        <w:t xml:space="preserve">                    </w:t>
      </w:r>
      <w:r>
        <w:rPr>
          <w:szCs w:val="28"/>
          <w:lang w:val="tt-RU"/>
        </w:rPr>
        <w:t xml:space="preserve">      </w:t>
      </w:r>
    </w:p>
    <w:p w:rsidR="00B27EF3" w:rsidRPr="006B52FC" w:rsidRDefault="00B27EF3" w:rsidP="00B27EF3">
      <w:pPr>
        <w:pStyle w:val="32"/>
        <w:suppressAutoHyphens/>
        <w:rPr>
          <w:szCs w:val="28"/>
        </w:rPr>
      </w:pPr>
    </w:p>
    <w:p w:rsidR="00B27EF3" w:rsidRPr="006B52FC" w:rsidRDefault="00B27EF3" w:rsidP="00B27EF3">
      <w:pPr>
        <w:pStyle w:val="32"/>
        <w:suppressAutoHyphens/>
        <w:rPr>
          <w:szCs w:val="28"/>
        </w:rPr>
      </w:pPr>
      <w:r w:rsidRPr="006B52FC">
        <w:rPr>
          <w:szCs w:val="28"/>
        </w:rPr>
        <w:t>М.</w:t>
      </w:r>
      <w:r>
        <w:rPr>
          <w:szCs w:val="28"/>
          <w:lang w:val="tt-RU"/>
        </w:rPr>
        <w:t>У</w:t>
      </w:r>
      <w:r w:rsidRPr="006B52FC">
        <w:rPr>
          <w:szCs w:val="28"/>
        </w:rPr>
        <w:t>.</w:t>
      </w:r>
    </w:p>
    <w:p w:rsidR="00B27EF3" w:rsidRPr="00FA1E02" w:rsidRDefault="00B27EF3" w:rsidP="00B27EF3">
      <w:pPr>
        <w:suppressAutoHyphens/>
        <w:jc w:val="center"/>
        <w:rPr>
          <w:b/>
          <w:bCs/>
          <w:sz w:val="28"/>
          <w:szCs w:val="28"/>
          <w:lang w:val="tt-RU"/>
        </w:rPr>
        <w:sectPr w:rsidR="00B27EF3" w:rsidRPr="00FA1E02" w:rsidSect="00531EC2">
          <w:pgSz w:w="11906" w:h="16838"/>
          <w:pgMar w:top="1134" w:right="567" w:bottom="1134" w:left="1134" w:header="709" w:footer="709" w:gutter="0"/>
          <w:cols w:space="708"/>
          <w:titlePg/>
          <w:docGrid w:linePitch="360"/>
        </w:sectPr>
      </w:pPr>
    </w:p>
    <w:p w:rsidR="00B27EF3" w:rsidRPr="00A65AA4" w:rsidRDefault="00B27EF3" w:rsidP="00B27EF3">
      <w:pPr>
        <w:suppressAutoHyphens/>
        <w:jc w:val="right"/>
        <w:rPr>
          <w:sz w:val="28"/>
          <w:szCs w:val="28"/>
          <w:lang w:val="tt-RU"/>
        </w:rPr>
      </w:pPr>
      <w:r>
        <w:rPr>
          <w:sz w:val="28"/>
          <w:szCs w:val="28"/>
          <w:lang w:val="tt-RU"/>
        </w:rPr>
        <w:t>Ли</w:t>
      </w:r>
      <w:r>
        <w:rPr>
          <w:sz w:val="28"/>
          <w:szCs w:val="28"/>
        </w:rPr>
        <w:t>ц</w:t>
      </w:r>
      <w:r>
        <w:rPr>
          <w:sz w:val="28"/>
          <w:szCs w:val="28"/>
          <w:lang w:val="tt-RU"/>
        </w:rPr>
        <w:t>ензияне бирү турында</w:t>
      </w:r>
    </w:p>
    <w:p w:rsidR="00B27EF3" w:rsidRPr="00A65AA4" w:rsidRDefault="00B27EF3" w:rsidP="00B27EF3">
      <w:pPr>
        <w:suppressAutoHyphens/>
        <w:autoSpaceDE w:val="0"/>
        <w:autoSpaceDN w:val="0"/>
        <w:adjustRightInd w:val="0"/>
        <w:jc w:val="right"/>
        <w:rPr>
          <w:sz w:val="28"/>
          <w:szCs w:val="28"/>
          <w:lang w:val="tt-RU"/>
        </w:rPr>
      </w:pPr>
      <w:r>
        <w:rPr>
          <w:sz w:val="28"/>
          <w:szCs w:val="28"/>
          <w:lang w:val="tt-RU"/>
        </w:rPr>
        <w:t>гаризага (хосусый эшмәкәрләр өчен)</w:t>
      </w:r>
    </w:p>
    <w:p w:rsidR="00B27EF3" w:rsidRPr="00A65AA4" w:rsidRDefault="00B27EF3" w:rsidP="00B27EF3">
      <w:pPr>
        <w:suppressAutoHyphens/>
        <w:autoSpaceDE w:val="0"/>
        <w:autoSpaceDN w:val="0"/>
        <w:adjustRightInd w:val="0"/>
        <w:jc w:val="right"/>
        <w:rPr>
          <w:sz w:val="28"/>
          <w:szCs w:val="28"/>
          <w:lang w:val="tt-RU"/>
        </w:rPr>
      </w:pPr>
      <w:r w:rsidRPr="006B52FC">
        <w:rPr>
          <w:sz w:val="28"/>
          <w:szCs w:val="28"/>
        </w:rPr>
        <w:t xml:space="preserve"> </w:t>
      </w:r>
      <w:r>
        <w:rPr>
          <w:sz w:val="28"/>
          <w:szCs w:val="28"/>
          <w:lang w:val="tt-RU"/>
        </w:rPr>
        <w:t>кушымта</w:t>
      </w:r>
    </w:p>
    <w:p w:rsidR="00B27EF3" w:rsidRPr="006B52FC" w:rsidRDefault="00B27EF3" w:rsidP="00B27EF3">
      <w:pPr>
        <w:suppressAutoHyphens/>
        <w:rPr>
          <w:sz w:val="28"/>
          <w:szCs w:val="28"/>
        </w:rPr>
      </w:pPr>
    </w:p>
    <w:p w:rsidR="00B27EF3" w:rsidRPr="006B52FC" w:rsidRDefault="00B27EF3" w:rsidP="00B27EF3">
      <w:pPr>
        <w:suppressAutoHyphens/>
        <w:jc w:val="right"/>
        <w:rPr>
          <w:sz w:val="28"/>
          <w:szCs w:val="28"/>
        </w:rPr>
      </w:pPr>
    </w:p>
    <w:p w:rsidR="00B27EF3" w:rsidRPr="00A65AA4" w:rsidRDefault="00B27EF3" w:rsidP="00B27EF3">
      <w:pPr>
        <w:jc w:val="center"/>
        <w:rPr>
          <w:sz w:val="28"/>
          <w:szCs w:val="28"/>
          <w:lang w:val="tt-RU"/>
        </w:rPr>
      </w:pPr>
      <w:r>
        <w:rPr>
          <w:sz w:val="28"/>
          <w:szCs w:val="28"/>
          <w:lang w:val="tt-RU"/>
        </w:rPr>
        <w:t>Ли</w:t>
      </w:r>
      <w:r>
        <w:rPr>
          <w:sz w:val="28"/>
          <w:szCs w:val="28"/>
        </w:rPr>
        <w:t>ц</w:t>
      </w:r>
      <w:r>
        <w:rPr>
          <w:sz w:val="28"/>
          <w:szCs w:val="28"/>
          <w:lang w:val="tt-RU"/>
        </w:rPr>
        <w:t xml:space="preserve">ензия алырга теләүче башкарырга (күрсәтергә) ниятләгән </w:t>
      </w:r>
    </w:p>
    <w:p w:rsidR="00B27EF3" w:rsidRPr="00A65AA4" w:rsidRDefault="00B27EF3" w:rsidP="00B27EF3">
      <w:pPr>
        <w:jc w:val="center"/>
        <w:rPr>
          <w:sz w:val="28"/>
          <w:szCs w:val="28"/>
          <w:lang w:val="tt-RU"/>
        </w:rPr>
      </w:pPr>
      <w:r>
        <w:rPr>
          <w:sz w:val="28"/>
          <w:szCs w:val="28"/>
          <w:lang w:val="tt-RU"/>
        </w:rPr>
        <w:t>эшләр (хезмәтләр)</w:t>
      </w:r>
    </w:p>
    <w:p w:rsidR="00B27EF3" w:rsidRPr="00A65AA4" w:rsidRDefault="00B27EF3" w:rsidP="00B27EF3">
      <w:pPr>
        <w:jc w:val="center"/>
        <w:rPr>
          <w:lang w:val="tt-RU"/>
        </w:rPr>
      </w:pPr>
      <w:r w:rsidRPr="00A65AA4">
        <w:rPr>
          <w:lang w:val="tt-RU"/>
        </w:rPr>
        <w:t>(</w:t>
      </w:r>
      <w:r>
        <w:rPr>
          <w:lang w:val="tt-RU"/>
        </w:rPr>
        <w:t>ли</w:t>
      </w:r>
      <w:r w:rsidRPr="00A65AA4">
        <w:rPr>
          <w:lang w:val="tt-RU"/>
        </w:rPr>
        <w:t>ц</w:t>
      </w:r>
      <w:r>
        <w:rPr>
          <w:lang w:val="tt-RU"/>
        </w:rPr>
        <w:t>ензияләнүче эшчәнлекне гамәлгә ашыру урыннарының адреслары буенча аерым</w:t>
      </w:r>
      <w:r w:rsidRPr="00A65AA4">
        <w:rPr>
          <w:lang w:val="tt-RU"/>
        </w:rPr>
        <w:t>)</w:t>
      </w:r>
    </w:p>
    <w:p w:rsidR="00B27EF3" w:rsidRPr="00A65AA4" w:rsidRDefault="00B27EF3" w:rsidP="00B27EF3">
      <w:pPr>
        <w:suppressAutoHyphens/>
        <w:rPr>
          <w:sz w:val="28"/>
          <w:szCs w:val="28"/>
          <w:lang w:val="tt-RU"/>
        </w:rPr>
      </w:pPr>
    </w:p>
    <w:p w:rsidR="00B27EF3" w:rsidRPr="00A65AA4" w:rsidRDefault="00B27EF3" w:rsidP="00B27EF3">
      <w:pPr>
        <w:suppressAutoHyphens/>
        <w:rPr>
          <w:sz w:val="28"/>
          <w:szCs w:val="28"/>
          <w:lang w:val="tt-RU"/>
        </w:rPr>
      </w:pPr>
    </w:p>
    <w:p w:rsidR="00B27EF3" w:rsidRPr="001751E4" w:rsidRDefault="00B27EF3" w:rsidP="00B27EF3">
      <w:pPr>
        <w:suppressAutoHyphens/>
        <w:jc w:val="both"/>
        <w:rPr>
          <w:sz w:val="28"/>
          <w:szCs w:val="28"/>
          <w:lang w:val="tt-RU"/>
        </w:rPr>
      </w:pPr>
      <w:r w:rsidRPr="001751E4">
        <w:rPr>
          <w:sz w:val="28"/>
          <w:szCs w:val="28"/>
          <w:lang w:val="tt-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EF3" w:rsidRPr="001751E4" w:rsidRDefault="00B27EF3" w:rsidP="00B27EF3">
      <w:pPr>
        <w:suppressAutoHyphens/>
        <w:jc w:val="both"/>
        <w:rPr>
          <w:sz w:val="28"/>
          <w:szCs w:val="28"/>
          <w:lang w:val="tt-RU"/>
        </w:rPr>
      </w:pPr>
    </w:p>
    <w:p w:rsidR="00B27EF3" w:rsidRPr="001751E4" w:rsidRDefault="00B27EF3" w:rsidP="00B27EF3">
      <w:pPr>
        <w:suppressAutoHyphens/>
        <w:jc w:val="both"/>
        <w:rPr>
          <w:sz w:val="28"/>
          <w:szCs w:val="28"/>
          <w:lang w:val="tt-RU"/>
        </w:rPr>
      </w:pPr>
    </w:p>
    <w:p w:rsidR="00B27EF3" w:rsidRPr="001751E4" w:rsidRDefault="00B27EF3" w:rsidP="00B27EF3">
      <w:pPr>
        <w:suppressAutoHyphens/>
        <w:jc w:val="both"/>
        <w:rPr>
          <w:sz w:val="28"/>
          <w:szCs w:val="28"/>
          <w:lang w:val="tt-RU"/>
        </w:rPr>
      </w:pPr>
    </w:p>
    <w:p w:rsidR="00B27EF3" w:rsidRPr="001751E4" w:rsidRDefault="00B27EF3" w:rsidP="00B27EF3">
      <w:pPr>
        <w:suppressAutoHyphens/>
        <w:rPr>
          <w:sz w:val="28"/>
          <w:szCs w:val="28"/>
          <w:lang w:val="tt-RU"/>
        </w:rPr>
      </w:pPr>
      <w:r>
        <w:rPr>
          <w:sz w:val="28"/>
          <w:szCs w:val="28"/>
          <w:lang w:val="tt-RU"/>
        </w:rPr>
        <w:t xml:space="preserve">Хосусый эшмәкәр </w:t>
      </w:r>
      <w:r w:rsidRPr="001751E4">
        <w:rPr>
          <w:sz w:val="28"/>
          <w:szCs w:val="28"/>
          <w:lang w:val="tt-RU"/>
        </w:rPr>
        <w:t>_________________________</w:t>
      </w:r>
      <w:r>
        <w:rPr>
          <w:sz w:val="28"/>
          <w:szCs w:val="28"/>
          <w:lang w:val="tt-RU"/>
        </w:rPr>
        <w:t>______________________________</w:t>
      </w:r>
    </w:p>
    <w:p w:rsidR="00B27EF3" w:rsidRPr="001751E4" w:rsidRDefault="00B27EF3" w:rsidP="00B27EF3">
      <w:pPr>
        <w:suppressAutoHyphens/>
        <w:jc w:val="both"/>
        <w:rPr>
          <w:i/>
          <w:sz w:val="28"/>
          <w:szCs w:val="28"/>
          <w:vertAlign w:val="superscript"/>
          <w:lang w:val="tt-RU"/>
        </w:rPr>
      </w:pPr>
      <w:r w:rsidRPr="001751E4">
        <w:rPr>
          <w:sz w:val="28"/>
          <w:szCs w:val="28"/>
          <w:vertAlign w:val="superscript"/>
          <w:lang w:val="tt-RU"/>
        </w:rPr>
        <w:t xml:space="preserve">                                                                              </w:t>
      </w:r>
      <w:r w:rsidRPr="001751E4">
        <w:rPr>
          <w:i/>
          <w:sz w:val="28"/>
          <w:szCs w:val="28"/>
          <w:vertAlign w:val="superscript"/>
          <w:lang w:val="tt-RU"/>
        </w:rPr>
        <w:t xml:space="preserve">           </w:t>
      </w:r>
      <w:r>
        <w:rPr>
          <w:i/>
          <w:sz w:val="28"/>
          <w:szCs w:val="28"/>
          <w:vertAlign w:val="superscript"/>
          <w:lang w:val="tt-RU"/>
        </w:rPr>
        <w:t>имзасы</w:t>
      </w:r>
      <w:r w:rsidRPr="001751E4">
        <w:rPr>
          <w:i/>
          <w:sz w:val="28"/>
          <w:szCs w:val="28"/>
          <w:vertAlign w:val="superscript"/>
          <w:lang w:val="tt-RU"/>
        </w:rPr>
        <w:t>, инициал</w:t>
      </w:r>
      <w:r>
        <w:rPr>
          <w:i/>
          <w:sz w:val="28"/>
          <w:szCs w:val="28"/>
          <w:vertAlign w:val="superscript"/>
          <w:lang w:val="tt-RU"/>
        </w:rPr>
        <w:t>лары</w:t>
      </w:r>
      <w:r w:rsidRPr="001751E4">
        <w:rPr>
          <w:i/>
          <w:sz w:val="28"/>
          <w:szCs w:val="28"/>
          <w:vertAlign w:val="superscript"/>
          <w:lang w:val="tt-RU"/>
        </w:rPr>
        <w:t>, фамилия</w:t>
      </w:r>
      <w:r>
        <w:rPr>
          <w:i/>
          <w:sz w:val="28"/>
          <w:szCs w:val="28"/>
          <w:vertAlign w:val="superscript"/>
          <w:lang w:val="tt-RU"/>
        </w:rPr>
        <w:t>се</w:t>
      </w:r>
      <w:r w:rsidRPr="001751E4">
        <w:rPr>
          <w:i/>
          <w:sz w:val="28"/>
          <w:szCs w:val="28"/>
          <w:vertAlign w:val="superscript"/>
          <w:lang w:val="tt-RU"/>
        </w:rPr>
        <w:t xml:space="preserve">      </w:t>
      </w:r>
    </w:p>
    <w:p w:rsidR="00B27EF3" w:rsidRDefault="00B27EF3" w:rsidP="00B27EF3">
      <w:pPr>
        <w:pStyle w:val="32"/>
        <w:suppressAutoHyphens/>
        <w:rPr>
          <w:szCs w:val="28"/>
          <w:lang w:val="tt-RU"/>
        </w:rPr>
      </w:pPr>
      <w:r w:rsidRPr="001751E4">
        <w:rPr>
          <w:szCs w:val="28"/>
          <w:lang w:val="tt-RU"/>
        </w:rPr>
        <w:t xml:space="preserve">20__ </w:t>
      </w:r>
      <w:r>
        <w:rPr>
          <w:szCs w:val="28"/>
          <w:lang w:val="tt-RU"/>
        </w:rPr>
        <w:t>елның</w:t>
      </w:r>
      <w:r w:rsidRPr="001751E4">
        <w:rPr>
          <w:szCs w:val="28"/>
          <w:lang w:val="tt-RU"/>
        </w:rPr>
        <w:t xml:space="preserve"> "____"___________</w:t>
      </w:r>
      <w:r>
        <w:rPr>
          <w:szCs w:val="28"/>
          <w:lang w:val="tt-RU"/>
        </w:rPr>
        <w:t>_.</w:t>
      </w:r>
      <w:r w:rsidRPr="001751E4">
        <w:rPr>
          <w:szCs w:val="28"/>
          <w:lang w:val="tt-RU"/>
        </w:rPr>
        <w:t xml:space="preserve">                    </w:t>
      </w:r>
      <w:r>
        <w:rPr>
          <w:szCs w:val="28"/>
          <w:lang w:val="tt-RU"/>
        </w:rPr>
        <w:t xml:space="preserve">      </w:t>
      </w:r>
    </w:p>
    <w:p w:rsidR="00B27EF3" w:rsidRPr="001751E4" w:rsidRDefault="00B27EF3" w:rsidP="00B27EF3">
      <w:pPr>
        <w:pStyle w:val="32"/>
        <w:suppressAutoHyphens/>
        <w:rPr>
          <w:szCs w:val="28"/>
          <w:lang w:val="tt-RU"/>
        </w:rPr>
      </w:pPr>
    </w:p>
    <w:p w:rsidR="00B27EF3" w:rsidRPr="001751E4" w:rsidRDefault="00B27EF3" w:rsidP="00B27EF3">
      <w:pPr>
        <w:pStyle w:val="32"/>
        <w:suppressAutoHyphens/>
        <w:rPr>
          <w:iCs w:val="0"/>
          <w:szCs w:val="28"/>
          <w:lang w:val="tt-RU"/>
        </w:rPr>
      </w:pPr>
      <w:r w:rsidRPr="001751E4">
        <w:rPr>
          <w:iCs w:val="0"/>
          <w:szCs w:val="28"/>
          <w:lang w:val="tt-RU"/>
        </w:rPr>
        <w:t>М.</w:t>
      </w:r>
      <w:r>
        <w:rPr>
          <w:iCs w:val="0"/>
          <w:szCs w:val="28"/>
          <w:lang w:val="tt-RU"/>
        </w:rPr>
        <w:t>У</w:t>
      </w:r>
      <w:r w:rsidRPr="001751E4">
        <w:rPr>
          <w:iCs w:val="0"/>
          <w:szCs w:val="28"/>
          <w:lang w:val="tt-RU"/>
        </w:rPr>
        <w:t>.</w:t>
      </w:r>
    </w:p>
    <w:p w:rsidR="00B27EF3" w:rsidRPr="001751E4" w:rsidRDefault="00B27EF3" w:rsidP="00B27EF3">
      <w:pPr>
        <w:pStyle w:val="32"/>
        <w:suppressAutoHyphens/>
        <w:rPr>
          <w:iCs w:val="0"/>
          <w:szCs w:val="28"/>
          <w:lang w:val="tt-RU"/>
        </w:rPr>
      </w:pPr>
    </w:p>
    <w:p w:rsidR="00B27EF3" w:rsidRPr="001751E4" w:rsidRDefault="00B27EF3" w:rsidP="00B27EF3">
      <w:pPr>
        <w:pStyle w:val="32"/>
        <w:suppressAutoHyphens/>
        <w:rPr>
          <w:iCs w:val="0"/>
          <w:szCs w:val="28"/>
          <w:lang w:val="tt-RU"/>
        </w:rPr>
      </w:pPr>
    </w:p>
    <w:p w:rsidR="00B27EF3" w:rsidRPr="001751E4" w:rsidRDefault="00B27EF3" w:rsidP="00B27EF3">
      <w:pPr>
        <w:pStyle w:val="32"/>
        <w:suppressAutoHyphens/>
        <w:rPr>
          <w:iCs w:val="0"/>
          <w:szCs w:val="28"/>
          <w:lang w:val="tt-RU"/>
        </w:rPr>
      </w:pPr>
    </w:p>
    <w:p w:rsidR="00B27EF3" w:rsidRPr="001751E4" w:rsidRDefault="00B27EF3" w:rsidP="00B27EF3">
      <w:pPr>
        <w:pStyle w:val="32"/>
        <w:suppressAutoHyphens/>
        <w:rPr>
          <w:iCs w:val="0"/>
          <w:szCs w:val="28"/>
          <w:lang w:val="tt-RU"/>
        </w:rPr>
      </w:pPr>
    </w:p>
    <w:p w:rsidR="00B27EF3" w:rsidRPr="001751E4" w:rsidRDefault="00B27EF3" w:rsidP="00B27EF3">
      <w:pPr>
        <w:pStyle w:val="32"/>
        <w:suppressAutoHyphens/>
        <w:rPr>
          <w:iCs w:val="0"/>
          <w:szCs w:val="28"/>
          <w:lang w:val="tt-RU"/>
        </w:rPr>
      </w:pPr>
    </w:p>
    <w:p w:rsidR="00B27EF3" w:rsidRPr="001751E4" w:rsidRDefault="00B27EF3" w:rsidP="00B27EF3">
      <w:pPr>
        <w:suppressAutoHyphens/>
        <w:rPr>
          <w:sz w:val="28"/>
          <w:szCs w:val="28"/>
          <w:lang w:val="tt-RU"/>
        </w:rPr>
        <w:sectPr w:rsidR="00B27EF3" w:rsidRPr="001751E4" w:rsidSect="00531EC2">
          <w:pgSz w:w="11906" w:h="16838"/>
          <w:pgMar w:top="1134" w:right="567" w:bottom="1134" w:left="1134" w:header="709" w:footer="709" w:gutter="0"/>
          <w:cols w:space="708"/>
          <w:titlePg/>
          <w:docGrid w:linePitch="360"/>
        </w:sectPr>
      </w:pPr>
    </w:p>
    <w:p w:rsidR="00B27EF3" w:rsidRPr="004D470B" w:rsidRDefault="00B27EF3" w:rsidP="00B27EF3">
      <w:pPr>
        <w:suppressAutoHyphens/>
        <w:jc w:val="right"/>
        <w:rPr>
          <w:sz w:val="26"/>
          <w:szCs w:val="26"/>
          <w:lang w:val="tt-RU"/>
        </w:rPr>
      </w:pPr>
      <w:r w:rsidRPr="004D470B">
        <w:rPr>
          <w:sz w:val="26"/>
          <w:szCs w:val="26"/>
          <w:lang w:val="tt-RU"/>
        </w:rPr>
        <w:t>Ли</w:t>
      </w:r>
      <w:r w:rsidRPr="001751E4">
        <w:rPr>
          <w:sz w:val="26"/>
          <w:szCs w:val="26"/>
          <w:lang w:val="tt-RU"/>
        </w:rPr>
        <w:t>ц</w:t>
      </w:r>
      <w:r w:rsidRPr="004D470B">
        <w:rPr>
          <w:sz w:val="26"/>
          <w:szCs w:val="26"/>
          <w:lang w:val="tt-RU"/>
        </w:rPr>
        <w:t>ензияне бирү турында</w:t>
      </w:r>
    </w:p>
    <w:p w:rsidR="00B27EF3" w:rsidRPr="004D470B" w:rsidRDefault="00B27EF3" w:rsidP="00B27EF3">
      <w:pPr>
        <w:suppressAutoHyphens/>
        <w:autoSpaceDE w:val="0"/>
        <w:autoSpaceDN w:val="0"/>
        <w:adjustRightInd w:val="0"/>
        <w:jc w:val="right"/>
        <w:rPr>
          <w:sz w:val="26"/>
          <w:szCs w:val="26"/>
          <w:lang w:val="tt-RU"/>
        </w:rPr>
      </w:pPr>
      <w:r w:rsidRPr="004D470B">
        <w:rPr>
          <w:sz w:val="26"/>
          <w:szCs w:val="26"/>
          <w:lang w:val="tt-RU"/>
        </w:rPr>
        <w:t>гаризага (</w:t>
      </w:r>
      <w:r>
        <w:rPr>
          <w:sz w:val="26"/>
          <w:szCs w:val="26"/>
          <w:lang w:val="tt-RU"/>
        </w:rPr>
        <w:t>хосусый эшмәкәрләр</w:t>
      </w:r>
      <w:r w:rsidRPr="004D470B">
        <w:rPr>
          <w:sz w:val="26"/>
          <w:szCs w:val="26"/>
          <w:lang w:val="tt-RU"/>
        </w:rPr>
        <w:t xml:space="preserve"> өчен)</w:t>
      </w:r>
    </w:p>
    <w:p w:rsidR="00B27EF3" w:rsidRPr="001751E4" w:rsidRDefault="00B27EF3" w:rsidP="00B27EF3">
      <w:pPr>
        <w:suppressAutoHyphens/>
        <w:jc w:val="right"/>
        <w:rPr>
          <w:sz w:val="16"/>
          <w:szCs w:val="16"/>
          <w:lang w:val="tt-RU"/>
        </w:rPr>
      </w:pPr>
      <w:r w:rsidRPr="001751E4">
        <w:rPr>
          <w:sz w:val="26"/>
          <w:szCs w:val="26"/>
          <w:lang w:val="tt-RU"/>
        </w:rPr>
        <w:t xml:space="preserve"> </w:t>
      </w:r>
      <w:r w:rsidRPr="004D470B">
        <w:rPr>
          <w:sz w:val="26"/>
          <w:szCs w:val="26"/>
          <w:lang w:val="tt-RU"/>
        </w:rPr>
        <w:t>кушымта</w:t>
      </w:r>
    </w:p>
    <w:p w:rsidR="00B27EF3" w:rsidRPr="001751E4" w:rsidRDefault="00B27EF3" w:rsidP="00B27EF3">
      <w:pPr>
        <w:suppressAutoHyphens/>
        <w:jc w:val="center"/>
        <w:rPr>
          <w:sz w:val="28"/>
          <w:szCs w:val="28"/>
          <w:lang w:val="tt-RU"/>
        </w:rPr>
      </w:pPr>
      <w:r>
        <w:rPr>
          <w:sz w:val="28"/>
          <w:szCs w:val="28"/>
          <w:lang w:val="tt-RU"/>
        </w:rPr>
        <w:t>Ли</w:t>
      </w:r>
      <w:r w:rsidRPr="001751E4">
        <w:rPr>
          <w:sz w:val="28"/>
          <w:szCs w:val="28"/>
          <w:lang w:val="tt-RU"/>
        </w:rPr>
        <w:t>ц</w:t>
      </w:r>
      <w:r>
        <w:rPr>
          <w:sz w:val="28"/>
          <w:szCs w:val="28"/>
          <w:lang w:val="tt-RU"/>
        </w:rPr>
        <w:t>ензия алырга теләүченең белгечләренең һөнәри хәзерлекләре турында</w:t>
      </w:r>
      <w:r w:rsidRPr="001751E4">
        <w:rPr>
          <w:sz w:val="28"/>
          <w:szCs w:val="28"/>
          <w:lang w:val="tt-RU"/>
        </w:rPr>
        <w:t xml:space="preserve"> </w:t>
      </w:r>
      <w:r>
        <w:rPr>
          <w:sz w:val="28"/>
          <w:szCs w:val="28"/>
          <w:lang w:val="tt-RU"/>
        </w:rPr>
        <w:t>мәг</w:t>
      </w:r>
      <w:r w:rsidRPr="001751E4">
        <w:rPr>
          <w:sz w:val="28"/>
          <w:szCs w:val="28"/>
          <w:lang w:val="tt-RU"/>
        </w:rPr>
        <w:t>ъ</w:t>
      </w:r>
      <w:r>
        <w:rPr>
          <w:sz w:val="28"/>
          <w:szCs w:val="28"/>
          <w:lang w:val="tt-RU"/>
        </w:rPr>
        <w:t>лүматлар</w:t>
      </w:r>
      <w:r w:rsidRPr="001751E4">
        <w:rPr>
          <w:sz w:val="28"/>
          <w:szCs w:val="28"/>
          <w:lang w:val="tt-RU"/>
        </w:rPr>
        <w:t xml:space="preserve"> </w:t>
      </w:r>
    </w:p>
    <w:p w:rsidR="00B27EF3" w:rsidRPr="006B52FC" w:rsidRDefault="00B27EF3" w:rsidP="00B27EF3">
      <w:pPr>
        <w:suppressAutoHyphens/>
        <w:jc w:val="center"/>
        <w:rPr>
          <w:sz w:val="28"/>
          <w:szCs w:val="28"/>
        </w:rPr>
      </w:pPr>
      <w:r w:rsidRPr="006B52FC">
        <w:rPr>
          <w:sz w:val="28"/>
          <w:szCs w:val="28"/>
        </w:rPr>
        <w:t>____________________________________________________________________________</w:t>
      </w:r>
      <w:r>
        <w:rPr>
          <w:sz w:val="28"/>
          <w:szCs w:val="28"/>
        </w:rPr>
        <w:t>____________________________</w:t>
      </w:r>
    </w:p>
    <w:p w:rsidR="00B27EF3" w:rsidRPr="00E559DD" w:rsidRDefault="00B27EF3" w:rsidP="00B27EF3">
      <w:pPr>
        <w:tabs>
          <w:tab w:val="left" w:pos="1965"/>
        </w:tabs>
        <w:suppressAutoHyphens/>
        <w:jc w:val="center"/>
        <w:rPr>
          <w:sz w:val="28"/>
          <w:szCs w:val="28"/>
          <w:vertAlign w:val="superscript"/>
          <w:lang w:val="tt-RU"/>
        </w:rPr>
      </w:pPr>
      <w:r>
        <w:rPr>
          <w:sz w:val="28"/>
          <w:szCs w:val="28"/>
          <w:vertAlign w:val="superscript"/>
          <w:lang w:val="tt-RU"/>
        </w:rPr>
        <w:t>фамилия, исем, атасының исеме</w:t>
      </w:r>
    </w:p>
    <w:p w:rsidR="00B27EF3" w:rsidRPr="006B52FC" w:rsidRDefault="00B27EF3" w:rsidP="00B27EF3">
      <w:pPr>
        <w:tabs>
          <w:tab w:val="left" w:pos="1965"/>
        </w:tabs>
        <w:suppressAutoHyphens/>
        <w:jc w:val="center"/>
        <w:rPr>
          <w:sz w:val="16"/>
          <w:szCs w:val="16"/>
          <w:vertAlign w:val="superscript"/>
        </w:rPr>
      </w:pPr>
    </w:p>
    <w:tbl>
      <w:tblPr>
        <w:tblpPr w:leftFromText="180" w:rightFromText="180" w:vertAnchor="text" w:horzAnchor="page" w:tblpX="717" w:tblpY="104"/>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220"/>
        <w:gridCol w:w="1980"/>
        <w:gridCol w:w="2760"/>
        <w:gridCol w:w="3840"/>
        <w:gridCol w:w="1717"/>
        <w:gridCol w:w="1343"/>
      </w:tblGrid>
      <w:tr w:rsidR="00B27EF3" w:rsidRPr="006B52FC" w:rsidTr="002F5536">
        <w:trPr>
          <w:cantSplit/>
          <w:trHeight w:val="416"/>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Лицензи</w:t>
            </w:r>
            <w:r>
              <w:rPr>
                <w:lang w:val="tt-RU"/>
              </w:rPr>
              <w:t>яләнүче</w:t>
            </w:r>
            <w:r w:rsidRPr="006B52FC">
              <w:t xml:space="preserve"> </w:t>
            </w:r>
            <w:r>
              <w:rPr>
                <w:lang w:val="tt-RU"/>
              </w:rPr>
              <w:t>эшчәнлек</w:t>
            </w:r>
            <w:r w:rsidRPr="006B52FC">
              <w:t xml:space="preserve"> </w:t>
            </w:r>
          </w:p>
          <w:p w:rsidR="00B27EF3" w:rsidRPr="006B52FC" w:rsidRDefault="00B27EF3" w:rsidP="002F5536">
            <w:pPr>
              <w:suppressAutoHyphens/>
              <w:jc w:val="center"/>
            </w:pPr>
            <w:r w:rsidRPr="006B52FC">
              <w:t>(</w:t>
            </w:r>
            <w:r>
              <w:rPr>
                <w:lang w:val="tt-RU"/>
              </w:rPr>
              <w:t>башкарыла торган эшлә</w:t>
            </w:r>
            <w:proofErr w:type="gramStart"/>
            <w:r>
              <w:rPr>
                <w:lang w:val="tt-RU"/>
              </w:rPr>
              <w:t>р</w:t>
            </w:r>
            <w:proofErr w:type="gramEnd"/>
            <w:r>
              <w:t xml:space="preserve"> (</w:t>
            </w:r>
            <w:r>
              <w:rPr>
                <w:lang w:val="tt-RU"/>
              </w:rPr>
              <w:t>хезмәтләр</w:t>
            </w:r>
            <w:r w:rsidRPr="006B52FC">
              <w:t>)</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ind w:right="-108"/>
              <w:jc w:val="center"/>
            </w:pPr>
            <w:r>
              <w:rPr>
                <w:lang w:val="tt-RU"/>
              </w:rPr>
              <w:t>Табибларның, шәфкат</w:t>
            </w:r>
            <w:r>
              <w:t>ь туташларыны</w:t>
            </w:r>
            <w:r>
              <w:rPr>
                <w:lang w:val="tt-RU"/>
              </w:rPr>
              <w:t>ң</w:t>
            </w:r>
            <w:r>
              <w:t xml:space="preserve"> </w:t>
            </w:r>
            <w:r w:rsidRPr="006B52FC">
              <w:t xml:space="preserve">Ф.И.О.,  </w:t>
            </w:r>
            <w:r>
              <w:rPr>
                <w:lang w:val="tt-RU"/>
              </w:rPr>
              <w:t>вазифа атамасы</w:t>
            </w:r>
            <w:r w:rsidRPr="006B52FC">
              <w:t xml:space="preserve">  </w:t>
            </w:r>
          </w:p>
        </w:tc>
        <w:tc>
          <w:tcPr>
            <w:tcW w:w="8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7EF3" w:rsidRPr="000B3AEE" w:rsidRDefault="00B27EF3" w:rsidP="002F5536">
            <w:pPr>
              <w:suppressAutoHyphens/>
              <w:jc w:val="center"/>
              <w:rPr>
                <w:lang w:val="tt-RU"/>
              </w:rPr>
            </w:pPr>
            <w:r>
              <w:rPr>
                <w:lang w:val="tt-RU"/>
              </w:rPr>
              <w:t>Һөнәри</w:t>
            </w:r>
            <w:r>
              <w:t xml:space="preserve"> белем алу </w:t>
            </w:r>
            <w:r>
              <w:rPr>
                <w:lang w:val="tt-RU"/>
              </w:rPr>
              <w:t>турында мәг</w:t>
            </w:r>
            <w:r>
              <w:t>ъ</w:t>
            </w:r>
            <w:r>
              <w:rPr>
                <w:lang w:val="tt-RU"/>
              </w:rPr>
              <w:t>лүматлар</w:t>
            </w:r>
          </w:p>
        </w:tc>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ind w:right="-108"/>
              <w:jc w:val="center"/>
            </w:pPr>
            <w:r>
              <w:rPr>
                <w:sz w:val="22"/>
                <w:szCs w:val="22"/>
                <w:lang w:val="tt-RU"/>
              </w:rPr>
              <w:t>Белгечнең с</w:t>
            </w:r>
            <w:r>
              <w:rPr>
                <w:sz w:val="22"/>
                <w:szCs w:val="22"/>
              </w:rPr>
              <w:t>ертификат</w:t>
            </w:r>
            <w:r>
              <w:rPr>
                <w:sz w:val="22"/>
                <w:szCs w:val="22"/>
                <w:lang w:val="tt-RU"/>
              </w:rPr>
              <w:t>ы</w:t>
            </w:r>
            <w:r>
              <w:rPr>
                <w:sz w:val="22"/>
                <w:szCs w:val="22"/>
              </w:rPr>
              <w:t xml:space="preserve"> (номер</w:t>
            </w:r>
            <w:r>
              <w:rPr>
                <w:sz w:val="22"/>
                <w:szCs w:val="22"/>
                <w:lang w:val="tt-RU"/>
              </w:rPr>
              <w:t>ы</w:t>
            </w:r>
            <w:r>
              <w:rPr>
                <w:sz w:val="22"/>
                <w:szCs w:val="22"/>
              </w:rPr>
              <w:t xml:space="preserve">, </w:t>
            </w:r>
            <w:r>
              <w:rPr>
                <w:sz w:val="22"/>
                <w:szCs w:val="22"/>
                <w:lang w:val="tt-RU"/>
              </w:rPr>
              <w:t>белгечлеге</w:t>
            </w:r>
            <w:r>
              <w:rPr>
                <w:sz w:val="22"/>
                <w:szCs w:val="22"/>
              </w:rPr>
              <w:t xml:space="preserve">, </w:t>
            </w:r>
            <w:r>
              <w:rPr>
                <w:sz w:val="22"/>
                <w:szCs w:val="22"/>
                <w:lang w:val="tt-RU"/>
              </w:rPr>
              <w:t xml:space="preserve">бирү </w:t>
            </w:r>
            <w:r>
              <w:rPr>
                <w:sz w:val="22"/>
                <w:szCs w:val="22"/>
              </w:rPr>
              <w:t>дата</w:t>
            </w:r>
            <w:r>
              <w:rPr>
                <w:sz w:val="22"/>
                <w:szCs w:val="22"/>
                <w:lang w:val="tt-RU"/>
              </w:rPr>
              <w:t>сы</w:t>
            </w:r>
            <w:r>
              <w:rPr>
                <w:sz w:val="22"/>
                <w:szCs w:val="22"/>
              </w:rPr>
              <w:t>)</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EF3" w:rsidRPr="00557E76" w:rsidRDefault="00B27EF3" w:rsidP="002F5536">
            <w:pPr>
              <w:suppressAutoHyphens/>
              <w:jc w:val="center"/>
              <w:rPr>
                <w:lang w:val="tt-RU"/>
              </w:rPr>
            </w:pPr>
            <w:r>
              <w:rPr>
                <w:lang w:val="tt-RU"/>
              </w:rPr>
              <w:t>Белгечлек буенча эш ста</w:t>
            </w:r>
            <w:r>
              <w:t>жы</w:t>
            </w:r>
          </w:p>
        </w:tc>
      </w:tr>
      <w:tr w:rsidR="00B27EF3" w:rsidRPr="006B52FC" w:rsidTr="002F5536">
        <w:trPr>
          <w:cantSplit/>
          <w:trHeight w:val="1195"/>
        </w:trPr>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pPr>
          </w:p>
        </w:tc>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Default="00B27EF3" w:rsidP="002F5536">
            <w:pPr>
              <w:suppressAutoHyphens/>
              <w:ind w:right="-108"/>
              <w:jc w:val="center"/>
            </w:pPr>
            <w:r>
              <w:t xml:space="preserve">Югары (урта) </w:t>
            </w:r>
          </w:p>
          <w:p w:rsidR="00B27EF3" w:rsidRDefault="00B27EF3" w:rsidP="002F5536">
            <w:pPr>
              <w:suppressAutoHyphens/>
              <w:ind w:right="-108"/>
              <w:jc w:val="center"/>
            </w:pPr>
            <w:r>
              <w:t>уку йортында</w:t>
            </w:r>
          </w:p>
          <w:p w:rsidR="00B27EF3" w:rsidRPr="006B52FC" w:rsidRDefault="00B27EF3" w:rsidP="002F5536">
            <w:pPr>
              <w:suppressAutoHyphens/>
              <w:ind w:right="-108"/>
              <w:jc w:val="center"/>
            </w:pPr>
            <w:r>
              <w:t>уку</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2A6FC1" w:rsidRDefault="00B27EF3" w:rsidP="002F5536">
            <w:pPr>
              <w:ind w:hanging="12"/>
              <w:jc w:val="center"/>
              <w:rPr>
                <w:lang w:val="tt-RU"/>
              </w:rPr>
            </w:pPr>
            <w:r>
              <w:rPr>
                <w:lang w:val="tt-RU"/>
              </w:rPr>
              <w:t xml:space="preserve">Югары уку йортын тәмамлаганнан соң </w:t>
            </w:r>
            <w:r w:rsidRPr="006B52FC">
              <w:t xml:space="preserve"> </w:t>
            </w:r>
            <w:r>
              <w:rPr>
                <w:lang w:val="tt-RU"/>
              </w:rPr>
              <w:t xml:space="preserve">һөнәри белем </w:t>
            </w:r>
            <w:r w:rsidRPr="006B52FC">
              <w:t>(интернатура, ординатура</w:t>
            </w:r>
            <w:r>
              <w:t xml:space="preserve">, </w:t>
            </w:r>
            <w:r w:rsidRPr="00C83304">
              <w:t>аспирантура, докторантура</w:t>
            </w:r>
            <w:r>
              <w:t>)</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ind w:right="-108" w:firstLine="48"/>
              <w:jc w:val="center"/>
            </w:pPr>
            <w:r>
              <w:rPr>
                <w:lang w:val="tt-RU"/>
              </w:rPr>
              <w:t>Өстәмә һөнәри белем алу</w:t>
            </w:r>
            <w:r w:rsidRPr="006B52FC">
              <w:t xml:space="preserve"> (квалификаци</w:t>
            </w:r>
            <w:r>
              <w:rPr>
                <w:lang w:val="tt-RU"/>
              </w:rPr>
              <w:t>яне арттыру</w:t>
            </w:r>
            <w:r>
              <w:t>,</w:t>
            </w:r>
            <w:r w:rsidRPr="00C83304">
              <w:t xml:space="preserve"> </w:t>
            </w:r>
            <w:r>
              <w:rPr>
                <w:lang w:val="tt-RU"/>
              </w:rPr>
              <w:t>һөнәри белем арттыру</w:t>
            </w:r>
            <w:r w:rsidRPr="006B52FC">
              <w:t>)</w:t>
            </w:r>
          </w:p>
        </w:tc>
        <w:tc>
          <w:tcPr>
            <w:tcW w:w="17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rPr>
                <w:sz w:val="28"/>
                <w:szCs w:val="28"/>
              </w:rPr>
            </w:pPr>
          </w:p>
        </w:tc>
        <w:tc>
          <w:tcPr>
            <w:tcW w:w="13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rPr>
                <w:sz w:val="28"/>
                <w:szCs w:val="28"/>
              </w:rPr>
            </w:pPr>
          </w:p>
        </w:tc>
      </w:tr>
      <w:tr w:rsidR="00B27EF3" w:rsidRPr="006B52FC" w:rsidTr="002F5536">
        <w:trPr>
          <w:cantSplit/>
          <w:trHeight w:val="227"/>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1</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3</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4</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5</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6</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7</w:t>
            </w:r>
          </w:p>
        </w:tc>
      </w:tr>
      <w:tr w:rsidR="00B27EF3" w:rsidRPr="006B52FC" w:rsidTr="002F5536">
        <w:trPr>
          <w:cantSplit/>
          <w:trHeight w:val="284"/>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C83304" w:rsidRDefault="00B27EF3" w:rsidP="002F5536">
            <w:pPr>
              <w:suppressAutoHyphens/>
              <w:jc w:val="center"/>
              <w:rPr>
                <w:sz w:val="28"/>
                <w:szCs w:val="28"/>
                <w:lang w:val="en-US"/>
              </w:rPr>
            </w:pPr>
            <w:r>
              <w:rPr>
                <w:sz w:val="28"/>
                <w:szCs w:val="28"/>
                <w:lang w:val="en-US"/>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r>
    </w:tbl>
    <w:p w:rsidR="00B27EF3" w:rsidRPr="006B52FC" w:rsidRDefault="00B27EF3" w:rsidP="00B27EF3">
      <w:pPr>
        <w:tabs>
          <w:tab w:val="left" w:pos="10140"/>
        </w:tabs>
        <w:suppressAutoHyphens/>
        <w:rPr>
          <w:sz w:val="28"/>
          <w:szCs w:val="28"/>
        </w:rPr>
      </w:pPr>
    </w:p>
    <w:p w:rsidR="00B27EF3" w:rsidRPr="006B52FC" w:rsidRDefault="00B27EF3" w:rsidP="00B27EF3">
      <w:pPr>
        <w:tabs>
          <w:tab w:val="left" w:pos="10140"/>
        </w:tabs>
        <w:suppressAutoHyphens/>
        <w:rPr>
          <w:sz w:val="28"/>
          <w:szCs w:val="28"/>
        </w:rPr>
      </w:pPr>
      <w:r>
        <w:rPr>
          <w:sz w:val="28"/>
          <w:szCs w:val="28"/>
          <w:lang w:val="tt-RU"/>
        </w:rPr>
        <w:t>Хосусый эшмәкәр</w:t>
      </w:r>
      <w:r w:rsidRPr="006B52FC">
        <w:rPr>
          <w:sz w:val="28"/>
          <w:szCs w:val="28"/>
        </w:rPr>
        <w:t xml:space="preserve"> </w:t>
      </w:r>
      <w:r>
        <w:rPr>
          <w:sz w:val="28"/>
          <w:szCs w:val="28"/>
        </w:rPr>
        <w:t xml:space="preserve">         </w:t>
      </w:r>
      <w:r w:rsidRPr="006B52FC">
        <w:rPr>
          <w:sz w:val="28"/>
          <w:szCs w:val="28"/>
        </w:rPr>
        <w:t xml:space="preserve">      ______________</w:t>
      </w:r>
      <w:r>
        <w:rPr>
          <w:sz w:val="28"/>
          <w:szCs w:val="28"/>
          <w:lang w:val="en-US"/>
        </w:rPr>
        <w:t>______</w:t>
      </w:r>
      <w:r w:rsidRPr="006B52FC">
        <w:rPr>
          <w:sz w:val="28"/>
          <w:szCs w:val="28"/>
        </w:rPr>
        <w:t xml:space="preserve">____________________________________ </w:t>
      </w:r>
    </w:p>
    <w:p w:rsidR="00B27EF3" w:rsidRPr="00A271AB" w:rsidRDefault="00B27EF3" w:rsidP="00B27EF3">
      <w:pPr>
        <w:tabs>
          <w:tab w:val="left" w:pos="10140"/>
        </w:tabs>
        <w:suppressAutoHyphens/>
        <w:rPr>
          <w:sz w:val="28"/>
          <w:szCs w:val="28"/>
          <w:vertAlign w:val="superscript"/>
          <w:lang w:val="tt-RU"/>
        </w:rPr>
      </w:pPr>
      <w:r w:rsidRPr="006B52FC">
        <w:rPr>
          <w:sz w:val="28"/>
          <w:szCs w:val="28"/>
          <w:vertAlign w:val="superscript"/>
        </w:rPr>
        <w:t xml:space="preserve">                                                                                                                          </w:t>
      </w:r>
      <w:r w:rsidRPr="00A271AB">
        <w:rPr>
          <w:sz w:val="28"/>
          <w:szCs w:val="28"/>
          <w:vertAlign w:val="superscript"/>
          <w:lang w:val="tt-RU"/>
        </w:rPr>
        <w:t>имзасы</w:t>
      </w:r>
      <w:r w:rsidRPr="00A271AB">
        <w:rPr>
          <w:sz w:val="28"/>
          <w:szCs w:val="28"/>
          <w:vertAlign w:val="superscript"/>
        </w:rPr>
        <w:t>, инициал</w:t>
      </w:r>
      <w:r w:rsidRPr="00A271AB">
        <w:rPr>
          <w:sz w:val="28"/>
          <w:szCs w:val="28"/>
          <w:vertAlign w:val="superscript"/>
          <w:lang w:val="tt-RU"/>
        </w:rPr>
        <w:t>лары</w:t>
      </w:r>
      <w:r w:rsidRPr="00A271AB">
        <w:rPr>
          <w:sz w:val="28"/>
          <w:szCs w:val="28"/>
          <w:vertAlign w:val="superscript"/>
        </w:rPr>
        <w:t>, фамилия</w:t>
      </w:r>
      <w:r w:rsidRPr="00A271AB">
        <w:rPr>
          <w:sz w:val="28"/>
          <w:szCs w:val="28"/>
          <w:vertAlign w:val="superscript"/>
          <w:lang w:val="tt-RU"/>
        </w:rPr>
        <w:t>се</w:t>
      </w:r>
      <w:r w:rsidRPr="00A271AB">
        <w:rPr>
          <w:sz w:val="28"/>
          <w:szCs w:val="28"/>
          <w:vertAlign w:val="superscript"/>
        </w:rPr>
        <w:t xml:space="preserve">      </w:t>
      </w:r>
    </w:p>
    <w:p w:rsidR="00B27EF3" w:rsidRPr="0090710A" w:rsidRDefault="00B27EF3" w:rsidP="00B27EF3">
      <w:pPr>
        <w:tabs>
          <w:tab w:val="left" w:pos="10140"/>
        </w:tabs>
        <w:suppressAutoHyphens/>
        <w:rPr>
          <w:sz w:val="28"/>
          <w:szCs w:val="28"/>
          <w:lang w:val="tt-RU"/>
        </w:rPr>
      </w:pP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tabs>
          <w:tab w:val="left" w:pos="975"/>
          <w:tab w:val="left" w:pos="2085"/>
        </w:tabs>
        <w:suppressAutoHyphens/>
        <w:rPr>
          <w:sz w:val="20"/>
          <w:szCs w:val="20"/>
        </w:rPr>
      </w:pPr>
    </w:p>
    <w:p w:rsidR="00B27EF3" w:rsidRPr="006B52FC" w:rsidRDefault="00B27EF3" w:rsidP="00B27EF3">
      <w:pPr>
        <w:tabs>
          <w:tab w:val="left" w:pos="975"/>
          <w:tab w:val="left" w:pos="2085"/>
        </w:tabs>
        <w:suppressAutoHyphens/>
        <w:rPr>
          <w:sz w:val="28"/>
          <w:szCs w:val="28"/>
        </w:rPr>
      </w:pPr>
      <w:r w:rsidRPr="006B52FC">
        <w:rPr>
          <w:sz w:val="28"/>
          <w:szCs w:val="28"/>
        </w:rPr>
        <w:t>М.</w:t>
      </w:r>
      <w:r>
        <w:rPr>
          <w:sz w:val="28"/>
          <w:szCs w:val="28"/>
          <w:lang w:val="tt-RU"/>
        </w:rPr>
        <w:t>У</w:t>
      </w:r>
      <w:r w:rsidRPr="006B52FC">
        <w:rPr>
          <w:sz w:val="28"/>
          <w:szCs w:val="28"/>
        </w:rPr>
        <w:t xml:space="preserve">. </w:t>
      </w:r>
    </w:p>
    <w:p w:rsidR="00B27EF3" w:rsidRPr="006B52FC" w:rsidRDefault="00B27EF3" w:rsidP="00B27EF3">
      <w:pPr>
        <w:suppressAutoHyphens/>
        <w:ind w:firstLine="567"/>
        <w:jc w:val="both"/>
        <w:rPr>
          <w:sz w:val="20"/>
          <w:szCs w:val="20"/>
        </w:rPr>
      </w:pPr>
    </w:p>
    <w:p w:rsidR="00B27EF3" w:rsidRPr="006B52FC" w:rsidRDefault="00B27EF3" w:rsidP="00B27EF3">
      <w:pPr>
        <w:suppressAutoHyphens/>
        <w:ind w:firstLine="480"/>
        <w:jc w:val="both"/>
        <w:rPr>
          <w:sz w:val="23"/>
          <w:szCs w:val="23"/>
        </w:rPr>
      </w:pPr>
      <w:r>
        <w:rPr>
          <w:sz w:val="23"/>
          <w:szCs w:val="23"/>
          <w:lang w:val="tt-RU"/>
        </w:rPr>
        <w:t>Искәрмәләр</w:t>
      </w:r>
      <w:r w:rsidRPr="006B52FC">
        <w:rPr>
          <w:sz w:val="23"/>
          <w:szCs w:val="23"/>
        </w:rPr>
        <w:t>:</w:t>
      </w:r>
    </w:p>
    <w:p w:rsidR="00B27EF3" w:rsidRPr="006B52FC" w:rsidRDefault="00B27EF3" w:rsidP="00B27EF3">
      <w:pPr>
        <w:tabs>
          <w:tab w:val="left" w:pos="1134"/>
        </w:tabs>
        <w:suppressAutoHyphens/>
        <w:ind w:firstLine="480"/>
        <w:jc w:val="both"/>
        <w:rPr>
          <w:sz w:val="23"/>
          <w:szCs w:val="23"/>
        </w:rPr>
      </w:pPr>
      <w:r>
        <w:rPr>
          <w:bCs/>
          <w:sz w:val="23"/>
          <w:szCs w:val="23"/>
          <w:lang w:val="tt-RU"/>
        </w:rPr>
        <w:t>Югары (урта) һөнәри белем алу турында дипломның мәг</w:t>
      </w:r>
      <w:r>
        <w:rPr>
          <w:bCs/>
          <w:sz w:val="23"/>
          <w:szCs w:val="23"/>
        </w:rPr>
        <w:t>ъ</w:t>
      </w:r>
      <w:r>
        <w:rPr>
          <w:bCs/>
          <w:sz w:val="23"/>
          <w:szCs w:val="23"/>
          <w:lang w:val="tt-RU"/>
        </w:rPr>
        <w:t>лүматлары – уку йортының атамасы, тәмамлау елы, диплом буенча белгечлек 3нче графасына кертеләләр</w:t>
      </w:r>
      <w:r w:rsidRPr="006B52FC">
        <w:rPr>
          <w:sz w:val="23"/>
          <w:szCs w:val="23"/>
        </w:rPr>
        <w:t>.</w:t>
      </w:r>
    </w:p>
    <w:p w:rsidR="00B27EF3" w:rsidRDefault="00B27EF3" w:rsidP="00B27EF3">
      <w:pPr>
        <w:tabs>
          <w:tab w:val="left" w:pos="1134"/>
        </w:tabs>
        <w:suppressAutoHyphens/>
        <w:ind w:firstLine="480"/>
        <w:jc w:val="both"/>
        <w:rPr>
          <w:bCs/>
          <w:sz w:val="23"/>
          <w:szCs w:val="23"/>
          <w:lang w:val="tt-RU"/>
        </w:rPr>
      </w:pPr>
      <w:r>
        <w:rPr>
          <w:bCs/>
          <w:sz w:val="23"/>
          <w:szCs w:val="23"/>
          <w:lang w:val="tt-RU"/>
        </w:rPr>
        <w:t>Табибларның</w:t>
      </w:r>
      <w:r w:rsidRPr="00901718">
        <w:rPr>
          <w:lang w:val="tt-RU"/>
        </w:rPr>
        <w:t xml:space="preserve"> </w:t>
      </w:r>
      <w:r>
        <w:rPr>
          <w:lang w:val="tt-RU"/>
        </w:rPr>
        <w:t xml:space="preserve">югары уку йортын тәмамлаганнан соң </w:t>
      </w:r>
      <w:r w:rsidRPr="006B52FC">
        <w:t xml:space="preserve"> </w:t>
      </w:r>
      <w:r>
        <w:rPr>
          <w:lang w:val="tt-RU"/>
        </w:rPr>
        <w:t>һөнәри белем алулары турында мәг</w:t>
      </w:r>
      <w:r>
        <w:t>ъ</w:t>
      </w:r>
      <w:r>
        <w:rPr>
          <w:lang w:val="tt-RU"/>
        </w:rPr>
        <w:t xml:space="preserve">лүматлар </w:t>
      </w:r>
      <w:r>
        <w:rPr>
          <w:bCs/>
          <w:sz w:val="23"/>
          <w:szCs w:val="23"/>
          <w:lang w:val="tt-RU"/>
        </w:rPr>
        <w:t>4 графасына кертеләләр</w:t>
      </w:r>
      <w:r w:rsidRPr="006B52FC">
        <w:rPr>
          <w:sz w:val="23"/>
          <w:szCs w:val="23"/>
        </w:rPr>
        <w:t>.</w:t>
      </w:r>
      <w:r w:rsidRPr="00901718">
        <w:rPr>
          <w:bCs/>
          <w:sz w:val="23"/>
          <w:szCs w:val="23"/>
          <w:lang w:val="tt-RU"/>
        </w:rPr>
        <w:t xml:space="preserve"> </w:t>
      </w:r>
      <w:r>
        <w:rPr>
          <w:bCs/>
          <w:sz w:val="23"/>
          <w:szCs w:val="23"/>
          <w:lang w:val="tt-RU"/>
        </w:rPr>
        <w:t xml:space="preserve">Уку йортының атамасы, укып алган белемнең белгечлеге, уку сроклары күрсәтелә. </w:t>
      </w:r>
    </w:p>
    <w:p w:rsidR="00B27EF3" w:rsidRPr="002A6FC1" w:rsidRDefault="00B27EF3" w:rsidP="00B27EF3">
      <w:pPr>
        <w:tabs>
          <w:tab w:val="left" w:pos="1134"/>
        </w:tabs>
        <w:suppressAutoHyphens/>
        <w:ind w:firstLine="480"/>
        <w:jc w:val="both"/>
        <w:rPr>
          <w:sz w:val="23"/>
          <w:szCs w:val="23"/>
          <w:lang w:val="tt-RU"/>
        </w:rPr>
      </w:pPr>
      <w:r>
        <w:rPr>
          <w:bCs/>
          <w:sz w:val="23"/>
          <w:szCs w:val="23"/>
          <w:lang w:val="tt-RU"/>
        </w:rPr>
        <w:t>Соңгы 5 ел дәвамында табибларның, урта меди</w:t>
      </w:r>
      <w:r w:rsidRPr="00532770">
        <w:rPr>
          <w:bCs/>
          <w:sz w:val="23"/>
          <w:szCs w:val="23"/>
          <w:lang w:val="tt-RU"/>
        </w:rPr>
        <w:t>ц</w:t>
      </w:r>
      <w:r>
        <w:rPr>
          <w:bCs/>
          <w:sz w:val="23"/>
          <w:szCs w:val="23"/>
          <w:lang w:val="tt-RU"/>
        </w:rPr>
        <w:t xml:space="preserve">ина хезмәткәрләренең өстәмә һөнәри белем алулары турында </w:t>
      </w:r>
      <w:r>
        <w:rPr>
          <w:lang w:val="tt-RU"/>
        </w:rPr>
        <w:t>мәг</w:t>
      </w:r>
      <w:r w:rsidRPr="00532770">
        <w:rPr>
          <w:lang w:val="tt-RU"/>
        </w:rPr>
        <w:t>ъ</w:t>
      </w:r>
      <w:r>
        <w:rPr>
          <w:lang w:val="tt-RU"/>
        </w:rPr>
        <w:t>лүматлар</w:t>
      </w:r>
      <w:r w:rsidRPr="00532770">
        <w:rPr>
          <w:bCs/>
          <w:sz w:val="23"/>
          <w:szCs w:val="23"/>
          <w:lang w:val="tt-RU"/>
        </w:rPr>
        <w:t xml:space="preserve"> </w:t>
      </w:r>
      <w:r>
        <w:rPr>
          <w:bCs/>
          <w:sz w:val="23"/>
          <w:szCs w:val="23"/>
          <w:lang w:val="tt-RU"/>
        </w:rPr>
        <w:t>5 графасына кертеләләр</w:t>
      </w:r>
      <w:r w:rsidRPr="00532770">
        <w:rPr>
          <w:sz w:val="23"/>
          <w:szCs w:val="23"/>
          <w:lang w:val="tt-RU"/>
        </w:rPr>
        <w:t>.</w:t>
      </w:r>
      <w:r w:rsidRPr="00901718">
        <w:rPr>
          <w:bCs/>
          <w:sz w:val="23"/>
          <w:szCs w:val="23"/>
          <w:lang w:val="tt-RU"/>
        </w:rPr>
        <w:t xml:space="preserve"> </w:t>
      </w:r>
      <w:r>
        <w:rPr>
          <w:bCs/>
          <w:sz w:val="23"/>
          <w:szCs w:val="23"/>
          <w:lang w:val="tt-RU"/>
        </w:rPr>
        <w:t>Уку йортының атамасы, хәзерләнүнең елы, циклның исеме, уку дәвамлыгы күрсәтелә.</w:t>
      </w:r>
      <w:r w:rsidRPr="00532770">
        <w:rPr>
          <w:sz w:val="23"/>
          <w:szCs w:val="23"/>
          <w:lang w:val="tt-RU"/>
        </w:rPr>
        <w:t xml:space="preserve"> </w:t>
      </w:r>
    </w:p>
    <w:p w:rsidR="00B27EF3" w:rsidRDefault="00B27EF3" w:rsidP="00B27EF3">
      <w:pPr>
        <w:suppressAutoHyphens/>
        <w:jc w:val="right"/>
        <w:rPr>
          <w:sz w:val="26"/>
          <w:szCs w:val="26"/>
          <w:lang w:val="tt-RU"/>
        </w:rPr>
      </w:pPr>
    </w:p>
    <w:p w:rsidR="00B27EF3" w:rsidRDefault="00B27EF3" w:rsidP="00B27EF3">
      <w:pPr>
        <w:suppressAutoHyphens/>
        <w:jc w:val="right"/>
        <w:rPr>
          <w:sz w:val="26"/>
          <w:szCs w:val="26"/>
          <w:lang w:val="tt-RU"/>
        </w:rPr>
      </w:pPr>
    </w:p>
    <w:p w:rsidR="00B27EF3" w:rsidRDefault="00B27EF3" w:rsidP="00B27EF3">
      <w:pPr>
        <w:suppressAutoHyphens/>
        <w:jc w:val="right"/>
        <w:rPr>
          <w:sz w:val="26"/>
          <w:szCs w:val="26"/>
          <w:lang w:val="tt-RU"/>
        </w:rPr>
      </w:pPr>
    </w:p>
    <w:p w:rsidR="00B27EF3" w:rsidRPr="004D470B" w:rsidRDefault="00B27EF3" w:rsidP="00B27EF3">
      <w:pPr>
        <w:suppressAutoHyphens/>
        <w:jc w:val="right"/>
        <w:rPr>
          <w:sz w:val="26"/>
          <w:szCs w:val="26"/>
          <w:lang w:val="tt-RU"/>
        </w:rPr>
      </w:pPr>
      <w:r w:rsidRPr="004D470B">
        <w:rPr>
          <w:sz w:val="26"/>
          <w:szCs w:val="26"/>
          <w:lang w:val="tt-RU"/>
        </w:rPr>
        <w:t>Ли</w:t>
      </w:r>
      <w:r w:rsidRPr="004D470B">
        <w:rPr>
          <w:sz w:val="26"/>
          <w:szCs w:val="26"/>
        </w:rPr>
        <w:t>ц</w:t>
      </w:r>
      <w:r w:rsidRPr="004D470B">
        <w:rPr>
          <w:sz w:val="26"/>
          <w:szCs w:val="26"/>
          <w:lang w:val="tt-RU"/>
        </w:rPr>
        <w:t>ензияне бирү турында</w:t>
      </w:r>
    </w:p>
    <w:p w:rsidR="00B27EF3" w:rsidRPr="004D470B" w:rsidRDefault="00B27EF3" w:rsidP="00B27EF3">
      <w:pPr>
        <w:suppressAutoHyphens/>
        <w:autoSpaceDE w:val="0"/>
        <w:autoSpaceDN w:val="0"/>
        <w:adjustRightInd w:val="0"/>
        <w:jc w:val="right"/>
        <w:rPr>
          <w:sz w:val="26"/>
          <w:szCs w:val="26"/>
          <w:lang w:val="tt-RU"/>
        </w:rPr>
      </w:pPr>
      <w:r w:rsidRPr="004D470B">
        <w:rPr>
          <w:sz w:val="26"/>
          <w:szCs w:val="26"/>
          <w:lang w:val="tt-RU"/>
        </w:rPr>
        <w:t>гаризага (</w:t>
      </w:r>
      <w:r>
        <w:rPr>
          <w:sz w:val="26"/>
          <w:szCs w:val="26"/>
          <w:lang w:val="tt-RU"/>
        </w:rPr>
        <w:t>хосусый эшмәкәрләр</w:t>
      </w:r>
      <w:r w:rsidRPr="004D470B">
        <w:rPr>
          <w:sz w:val="26"/>
          <w:szCs w:val="26"/>
          <w:lang w:val="tt-RU"/>
        </w:rPr>
        <w:t xml:space="preserve"> өчен)</w:t>
      </w:r>
    </w:p>
    <w:p w:rsidR="00B27EF3" w:rsidRPr="00531EC2" w:rsidRDefault="00B27EF3" w:rsidP="00B27EF3">
      <w:pPr>
        <w:pStyle w:val="af4"/>
        <w:suppressAutoHyphens/>
        <w:jc w:val="right"/>
        <w:rPr>
          <w:b w:val="0"/>
          <w:sz w:val="28"/>
          <w:szCs w:val="28"/>
        </w:rPr>
      </w:pPr>
      <w:r w:rsidRPr="00531EC2">
        <w:rPr>
          <w:b w:val="0"/>
          <w:sz w:val="26"/>
          <w:szCs w:val="26"/>
        </w:rPr>
        <w:t xml:space="preserve"> </w:t>
      </w:r>
      <w:r w:rsidRPr="00531EC2">
        <w:rPr>
          <w:b w:val="0"/>
          <w:sz w:val="26"/>
          <w:szCs w:val="26"/>
          <w:lang w:val="tt-RU"/>
        </w:rPr>
        <w:t>кушымта</w:t>
      </w:r>
    </w:p>
    <w:p w:rsidR="00B27EF3" w:rsidRPr="006B52FC" w:rsidRDefault="00B27EF3" w:rsidP="00B27EF3">
      <w:pPr>
        <w:widowControl w:val="0"/>
        <w:suppressAutoHyphens/>
        <w:adjustRightInd w:val="0"/>
        <w:ind w:firstLine="567"/>
        <w:jc w:val="center"/>
        <w:rPr>
          <w:sz w:val="28"/>
          <w:szCs w:val="28"/>
        </w:rPr>
      </w:pPr>
      <w:r>
        <w:rPr>
          <w:sz w:val="28"/>
          <w:szCs w:val="28"/>
          <w:lang w:val="tt-RU"/>
        </w:rPr>
        <w:t>Ли</w:t>
      </w:r>
      <w:r>
        <w:rPr>
          <w:sz w:val="28"/>
          <w:szCs w:val="28"/>
        </w:rPr>
        <w:t>ц</w:t>
      </w:r>
      <w:r>
        <w:rPr>
          <w:sz w:val="28"/>
          <w:szCs w:val="28"/>
          <w:lang w:val="tt-RU"/>
        </w:rPr>
        <w:t xml:space="preserve">ензия алырга теләүченең </w:t>
      </w:r>
      <w:r w:rsidRPr="006B52FC">
        <w:rPr>
          <w:sz w:val="28"/>
          <w:szCs w:val="28"/>
        </w:rPr>
        <w:t>материаль-техни</w:t>
      </w:r>
      <w:r>
        <w:rPr>
          <w:sz w:val="28"/>
          <w:szCs w:val="28"/>
          <w:lang w:val="tt-RU"/>
        </w:rPr>
        <w:t>к җиһазлануы турында мәг</w:t>
      </w:r>
      <w:r>
        <w:rPr>
          <w:sz w:val="28"/>
          <w:szCs w:val="28"/>
        </w:rPr>
        <w:t>ъ</w:t>
      </w:r>
      <w:r>
        <w:rPr>
          <w:sz w:val="28"/>
          <w:szCs w:val="28"/>
          <w:lang w:val="tt-RU"/>
        </w:rPr>
        <w:t>лүматлар</w:t>
      </w:r>
      <w:r w:rsidRPr="006B52FC">
        <w:rPr>
          <w:sz w:val="28"/>
          <w:szCs w:val="28"/>
        </w:rPr>
        <w:t xml:space="preserve"> </w:t>
      </w:r>
    </w:p>
    <w:p w:rsidR="00B27EF3" w:rsidRPr="006B52FC" w:rsidRDefault="00B27EF3" w:rsidP="00B27EF3">
      <w:pPr>
        <w:widowControl w:val="0"/>
        <w:suppressAutoHyphens/>
        <w:adjustRightInd w:val="0"/>
        <w:ind w:firstLine="567"/>
        <w:jc w:val="center"/>
        <w:rPr>
          <w:sz w:val="28"/>
          <w:szCs w:val="28"/>
        </w:rPr>
      </w:pPr>
      <w:r w:rsidRPr="006B52FC">
        <w:rPr>
          <w:sz w:val="28"/>
          <w:szCs w:val="28"/>
        </w:rPr>
        <w:t>____________________________________________________________________________________________________</w:t>
      </w:r>
    </w:p>
    <w:p w:rsidR="00B27EF3" w:rsidRPr="00531EC2" w:rsidRDefault="00B27EF3" w:rsidP="00B27EF3">
      <w:pPr>
        <w:widowControl w:val="0"/>
        <w:suppressAutoHyphens/>
        <w:adjustRightInd w:val="0"/>
        <w:ind w:firstLine="567"/>
        <w:jc w:val="center"/>
        <w:rPr>
          <w:sz w:val="28"/>
          <w:szCs w:val="28"/>
          <w:vertAlign w:val="superscript"/>
          <w:lang w:val="tt-RU"/>
        </w:rPr>
      </w:pPr>
      <w:r>
        <w:rPr>
          <w:sz w:val="28"/>
          <w:szCs w:val="28"/>
          <w:vertAlign w:val="superscript"/>
          <w:lang w:val="tt-RU"/>
        </w:rPr>
        <w:t>хосусый эшмәкәрнең ф.и.о., ме</w:t>
      </w:r>
      <w:r>
        <w:rPr>
          <w:sz w:val="28"/>
          <w:szCs w:val="28"/>
          <w:vertAlign w:val="superscript"/>
        </w:rPr>
        <w:t>дицина</w:t>
      </w:r>
      <w:r>
        <w:rPr>
          <w:sz w:val="28"/>
          <w:szCs w:val="28"/>
          <w:vertAlign w:val="superscript"/>
          <w:lang w:val="tt-RU"/>
        </w:rPr>
        <w:t xml:space="preserve"> эшчәнлеген гамәлгә ашыру урынының адресы</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6654"/>
        <w:gridCol w:w="7371"/>
      </w:tblGrid>
      <w:tr w:rsidR="00B27EF3" w:rsidRPr="006B52FC" w:rsidTr="002F5536">
        <w:trPr>
          <w:trHeight w:val="1766"/>
        </w:trPr>
        <w:tc>
          <w:tcPr>
            <w:tcW w:w="684" w:type="dxa"/>
            <w:vAlign w:val="center"/>
          </w:tcPr>
          <w:p w:rsidR="00B27EF3" w:rsidRPr="006B52FC" w:rsidRDefault="00B27EF3" w:rsidP="002F5536">
            <w:pPr>
              <w:widowControl w:val="0"/>
              <w:suppressAutoHyphens/>
              <w:adjustRightInd w:val="0"/>
              <w:ind w:firstLine="567"/>
              <w:jc w:val="center"/>
            </w:pPr>
          </w:p>
          <w:p w:rsidR="00B27EF3" w:rsidRPr="006B52FC" w:rsidRDefault="00B27EF3" w:rsidP="002F5536">
            <w:pPr>
              <w:widowControl w:val="0"/>
              <w:suppressAutoHyphens/>
              <w:adjustRightInd w:val="0"/>
              <w:ind w:firstLine="567"/>
              <w:jc w:val="center"/>
            </w:pPr>
            <w:r w:rsidRPr="006B52FC">
              <w:t>№</w:t>
            </w:r>
          </w:p>
          <w:p w:rsidR="00B27EF3" w:rsidRPr="006B52FC" w:rsidRDefault="00B27EF3" w:rsidP="002F5536">
            <w:pPr>
              <w:widowControl w:val="0"/>
              <w:suppressAutoHyphens/>
              <w:adjustRightInd w:val="0"/>
              <w:ind w:firstLine="567"/>
              <w:jc w:val="center"/>
            </w:pPr>
            <w:proofErr w:type="gramStart"/>
            <w:r w:rsidRPr="006B52FC">
              <w:t>П</w:t>
            </w:r>
            <w:proofErr w:type="gramEnd"/>
            <w:r w:rsidRPr="006B52FC">
              <w:t>№ п/п</w:t>
            </w:r>
          </w:p>
        </w:tc>
        <w:tc>
          <w:tcPr>
            <w:tcW w:w="6654" w:type="dxa"/>
            <w:vAlign w:val="center"/>
          </w:tcPr>
          <w:p w:rsidR="00B27EF3" w:rsidRPr="00A62A8B" w:rsidRDefault="00B27EF3" w:rsidP="002F5536">
            <w:pPr>
              <w:widowControl w:val="0"/>
              <w:suppressAutoHyphens/>
              <w:adjustRightInd w:val="0"/>
              <w:jc w:val="center"/>
              <w:rPr>
                <w:lang w:val="tt-RU"/>
              </w:rPr>
            </w:pPr>
            <w:r>
              <w:t>Медиц</w:t>
            </w:r>
            <w:r>
              <w:rPr>
                <w:lang w:val="tt-RU"/>
              </w:rPr>
              <w:t>ина эшләнмәсенең атамасы</w:t>
            </w:r>
          </w:p>
          <w:p w:rsidR="00B27EF3" w:rsidRDefault="00B27EF3" w:rsidP="002F5536">
            <w:pPr>
              <w:widowControl w:val="0"/>
              <w:suppressAutoHyphens/>
              <w:adjustRightInd w:val="0"/>
              <w:jc w:val="center"/>
            </w:pPr>
            <w:proofErr w:type="gramStart"/>
            <w:r w:rsidRPr="006B52FC">
              <w:t>(кабинет</w:t>
            </w:r>
            <w:r>
              <w:rPr>
                <w:lang w:val="tt-RU"/>
              </w:rPr>
              <w:t>лар буенча аерым</w:t>
            </w:r>
            <w:r w:rsidRPr="006B52FC">
              <w:t xml:space="preserve">: </w:t>
            </w:r>
            <w:r>
              <w:rPr>
                <w:lang w:val="tt-RU"/>
              </w:rPr>
              <w:t>табиблар</w:t>
            </w:r>
            <w:r w:rsidRPr="006B52FC">
              <w:t xml:space="preserve"> кабине</w:t>
            </w:r>
            <w:r>
              <w:rPr>
                <w:lang w:val="tt-RU"/>
              </w:rPr>
              <w:t>тлары</w:t>
            </w:r>
            <w:r w:rsidRPr="006B52FC">
              <w:t xml:space="preserve">, </w:t>
            </w:r>
            <w:r>
              <w:rPr>
                <w:lang w:val="tt-RU"/>
              </w:rPr>
              <w:t>Д</w:t>
            </w:r>
            <w:r w:rsidRPr="006B52FC">
              <w:t>ФК, КДЛ, физиотерапевти</w:t>
            </w:r>
            <w:r>
              <w:rPr>
                <w:lang w:val="tt-RU"/>
              </w:rPr>
              <w:t>к</w:t>
            </w:r>
            <w:r w:rsidRPr="006B52FC">
              <w:t>, эндоскопи</w:t>
            </w:r>
            <w:r>
              <w:rPr>
                <w:lang w:val="tt-RU"/>
              </w:rPr>
              <w:t>к</w:t>
            </w:r>
            <w:r w:rsidRPr="006B52FC">
              <w:t>, процедур</w:t>
            </w:r>
            <w:r>
              <w:rPr>
                <w:lang w:val="tt-RU"/>
              </w:rPr>
              <w:t>алар</w:t>
            </w:r>
            <w:r>
              <w:t>, привив</w:t>
            </w:r>
            <w:r>
              <w:rPr>
                <w:lang w:val="tt-RU"/>
              </w:rPr>
              <w:t>ка ясау</w:t>
            </w:r>
            <w:r w:rsidRPr="006B52FC">
              <w:t>, рентген, функциональ диагностик</w:t>
            </w:r>
            <w:r>
              <w:rPr>
                <w:lang w:val="tt-RU"/>
              </w:rPr>
              <w:t>алау</w:t>
            </w:r>
            <w:r w:rsidRPr="006B52FC">
              <w:t xml:space="preserve"> </w:t>
            </w:r>
            <w:proofErr w:type="gramEnd"/>
          </w:p>
          <w:p w:rsidR="00B27EF3" w:rsidRPr="006B52FC" w:rsidRDefault="00B27EF3" w:rsidP="002F5536">
            <w:pPr>
              <w:widowControl w:val="0"/>
              <w:suppressAutoHyphens/>
              <w:adjustRightInd w:val="0"/>
              <w:jc w:val="center"/>
            </w:pPr>
            <w:r>
              <w:rPr>
                <w:lang w:val="tt-RU"/>
              </w:rPr>
              <w:t>һәм башкалар</w:t>
            </w:r>
            <w:r w:rsidRPr="006B52FC">
              <w:t>)</w:t>
            </w:r>
          </w:p>
        </w:tc>
        <w:tc>
          <w:tcPr>
            <w:tcW w:w="7371" w:type="dxa"/>
            <w:vAlign w:val="center"/>
          </w:tcPr>
          <w:p w:rsidR="00B27EF3" w:rsidRPr="000342A2" w:rsidRDefault="00B27EF3" w:rsidP="002F5536">
            <w:pPr>
              <w:jc w:val="center"/>
              <w:rPr>
                <w:lang w:val="tt-RU"/>
              </w:rPr>
            </w:pPr>
            <w:r>
              <w:t>Медиц</w:t>
            </w:r>
            <w:r>
              <w:rPr>
                <w:lang w:val="tt-RU"/>
              </w:rPr>
              <w:t>ина эшләнмәсенең дәүләт теркәлүе турында мәг</w:t>
            </w:r>
            <w:r>
              <w:t>ъ</w:t>
            </w:r>
            <w:r>
              <w:rPr>
                <w:lang w:val="tt-RU"/>
              </w:rPr>
              <w:t xml:space="preserve">лүматлар </w:t>
            </w:r>
          </w:p>
          <w:p w:rsidR="00B27EF3" w:rsidRPr="002A1C1B" w:rsidRDefault="00B27EF3" w:rsidP="002F5536">
            <w:pPr>
              <w:jc w:val="center"/>
            </w:pPr>
            <w:proofErr w:type="gramStart"/>
            <w:r w:rsidRPr="002A1C1B">
              <w:t>(</w:t>
            </w:r>
            <w:r>
              <w:rPr>
                <w:lang w:val="tt-RU"/>
              </w:rPr>
              <w:t>теркәү таныклыгының номеры, теркәү датасы</w:t>
            </w:r>
            <w:r w:rsidRPr="002A1C1B">
              <w:t xml:space="preserve">, </w:t>
            </w:r>
            <w:proofErr w:type="gramEnd"/>
          </w:p>
          <w:p w:rsidR="00B27EF3" w:rsidRPr="002A1C1B" w:rsidRDefault="00B27EF3" w:rsidP="002F5536">
            <w:pPr>
              <w:jc w:val="center"/>
            </w:pPr>
            <w:r>
              <w:rPr>
                <w:lang w:val="tt-RU"/>
              </w:rPr>
              <w:t>теркәү таныклыгының гамәлдә булу срогы</w:t>
            </w:r>
            <w:r w:rsidRPr="000342A2">
              <w:t>)</w:t>
            </w:r>
          </w:p>
          <w:p w:rsidR="00B27EF3" w:rsidRPr="006B52FC" w:rsidRDefault="00B27EF3" w:rsidP="002F5536">
            <w:pPr>
              <w:widowControl w:val="0"/>
              <w:suppressAutoHyphens/>
              <w:adjustRightInd w:val="0"/>
              <w:jc w:val="center"/>
            </w:pPr>
          </w:p>
        </w:tc>
      </w:tr>
      <w:tr w:rsidR="00B27EF3" w:rsidRPr="006B52FC" w:rsidTr="002F5536">
        <w:trPr>
          <w:trHeight w:val="321"/>
        </w:trPr>
        <w:tc>
          <w:tcPr>
            <w:tcW w:w="684" w:type="dxa"/>
            <w:vAlign w:val="center"/>
          </w:tcPr>
          <w:p w:rsidR="00B27EF3" w:rsidRPr="006B52FC" w:rsidRDefault="00B27EF3" w:rsidP="002F5536">
            <w:pPr>
              <w:widowControl w:val="0"/>
              <w:suppressAutoHyphens/>
              <w:adjustRightInd w:val="0"/>
              <w:jc w:val="center"/>
            </w:pPr>
            <w:r w:rsidRPr="006B52FC">
              <w:t>1</w:t>
            </w:r>
          </w:p>
        </w:tc>
        <w:tc>
          <w:tcPr>
            <w:tcW w:w="6654" w:type="dxa"/>
            <w:vAlign w:val="center"/>
          </w:tcPr>
          <w:p w:rsidR="00B27EF3" w:rsidRPr="006B52FC" w:rsidRDefault="00B27EF3" w:rsidP="002F5536">
            <w:pPr>
              <w:widowControl w:val="0"/>
              <w:suppressAutoHyphens/>
              <w:adjustRightInd w:val="0"/>
              <w:jc w:val="center"/>
            </w:pPr>
            <w:r w:rsidRPr="006B52FC">
              <w:t>2</w:t>
            </w:r>
          </w:p>
        </w:tc>
        <w:tc>
          <w:tcPr>
            <w:tcW w:w="7371" w:type="dxa"/>
            <w:vAlign w:val="center"/>
          </w:tcPr>
          <w:p w:rsidR="00B27EF3" w:rsidRPr="006B52FC" w:rsidRDefault="00B27EF3" w:rsidP="002F5536">
            <w:pPr>
              <w:widowControl w:val="0"/>
              <w:suppressAutoHyphens/>
              <w:adjustRightInd w:val="0"/>
              <w:jc w:val="center"/>
            </w:pPr>
            <w:r>
              <w:t>3</w:t>
            </w:r>
          </w:p>
        </w:tc>
      </w:tr>
      <w:tr w:rsidR="00B27EF3" w:rsidRPr="006B52FC" w:rsidTr="002F5536">
        <w:trPr>
          <w:trHeight w:val="329"/>
        </w:trPr>
        <w:tc>
          <w:tcPr>
            <w:tcW w:w="684" w:type="dxa"/>
          </w:tcPr>
          <w:p w:rsidR="00B27EF3" w:rsidRPr="006B52FC" w:rsidRDefault="00B27EF3" w:rsidP="002F5536">
            <w:pPr>
              <w:widowControl w:val="0"/>
              <w:suppressAutoHyphens/>
              <w:adjustRightInd w:val="0"/>
              <w:ind w:firstLine="567"/>
              <w:jc w:val="both"/>
              <w:rPr>
                <w:sz w:val="28"/>
                <w:szCs w:val="28"/>
              </w:rPr>
            </w:pPr>
          </w:p>
        </w:tc>
        <w:tc>
          <w:tcPr>
            <w:tcW w:w="6654" w:type="dxa"/>
            <w:shd w:val="clear" w:color="auto" w:fill="auto"/>
          </w:tcPr>
          <w:p w:rsidR="00B27EF3" w:rsidRPr="006B52FC" w:rsidRDefault="00B27EF3" w:rsidP="002F5536">
            <w:pPr>
              <w:widowControl w:val="0"/>
              <w:suppressAutoHyphens/>
              <w:adjustRightInd w:val="0"/>
              <w:ind w:firstLine="567"/>
              <w:jc w:val="both"/>
              <w:rPr>
                <w:sz w:val="28"/>
                <w:szCs w:val="28"/>
              </w:rPr>
            </w:pPr>
          </w:p>
        </w:tc>
        <w:tc>
          <w:tcPr>
            <w:tcW w:w="7371" w:type="dxa"/>
          </w:tcPr>
          <w:p w:rsidR="00B27EF3" w:rsidRPr="006B52FC" w:rsidRDefault="00B27EF3" w:rsidP="002F5536">
            <w:pPr>
              <w:widowControl w:val="0"/>
              <w:suppressAutoHyphens/>
              <w:adjustRightInd w:val="0"/>
              <w:ind w:firstLine="567"/>
              <w:jc w:val="both"/>
              <w:rPr>
                <w:sz w:val="28"/>
                <w:szCs w:val="28"/>
              </w:rPr>
            </w:pPr>
          </w:p>
        </w:tc>
      </w:tr>
    </w:tbl>
    <w:p w:rsidR="00B27EF3" w:rsidRPr="006B52FC" w:rsidRDefault="00B27EF3" w:rsidP="00B27EF3">
      <w:pPr>
        <w:widowControl w:val="0"/>
        <w:suppressAutoHyphens/>
        <w:adjustRightInd w:val="0"/>
        <w:ind w:firstLine="567"/>
        <w:jc w:val="both"/>
        <w:rPr>
          <w:sz w:val="20"/>
          <w:szCs w:val="20"/>
        </w:rPr>
      </w:pPr>
    </w:p>
    <w:p w:rsidR="00B27EF3" w:rsidRPr="00852B83" w:rsidRDefault="00B27EF3" w:rsidP="00B27EF3">
      <w:pPr>
        <w:widowControl w:val="0"/>
        <w:suppressAutoHyphens/>
        <w:adjustRightInd w:val="0"/>
        <w:ind w:firstLine="567"/>
        <w:jc w:val="both"/>
      </w:pPr>
      <w:r w:rsidRPr="00852B83">
        <w:t>Медиц</w:t>
      </w:r>
      <w:r w:rsidRPr="00852B83">
        <w:rPr>
          <w:lang w:val="tt-RU"/>
        </w:rPr>
        <w:t>ина эшләнмәләре теркәлгән документларга туры китереп, милек хокукында</w:t>
      </w:r>
      <w:r w:rsidRPr="00852B83">
        <w:t xml:space="preserve"> </w:t>
      </w:r>
      <w:r w:rsidRPr="00852B83">
        <w:rPr>
          <w:lang w:val="tt-RU"/>
        </w:rPr>
        <w:t xml:space="preserve">(оператив идарә </w:t>
      </w:r>
      <w:proofErr w:type="gramStart"/>
      <w:r w:rsidRPr="00852B83">
        <w:rPr>
          <w:lang w:val="tt-RU"/>
        </w:rPr>
        <w:t>ит</w:t>
      </w:r>
      <w:proofErr w:type="gramEnd"/>
      <w:r w:rsidRPr="00852B83">
        <w:rPr>
          <w:lang w:val="tt-RU"/>
        </w:rPr>
        <w:t>ү хокукында теркәлгән, арендага алынган һ.б.) ли</w:t>
      </w:r>
      <w:r w:rsidRPr="00852B83">
        <w:t>ц</w:t>
      </w:r>
      <w:r w:rsidRPr="00852B83">
        <w:rPr>
          <w:lang w:val="tt-RU"/>
        </w:rPr>
        <w:t>ензия алырга теләүченеке (ли</w:t>
      </w:r>
      <w:r w:rsidRPr="00852B83">
        <w:t>ц</w:t>
      </w:r>
      <w:r w:rsidRPr="00852B83">
        <w:rPr>
          <w:lang w:val="tt-RU"/>
        </w:rPr>
        <w:t>ензиатныкы) булып торалар.</w:t>
      </w:r>
      <w:r w:rsidRPr="00852B83">
        <w:t xml:space="preserve">        </w:t>
      </w:r>
    </w:p>
    <w:p w:rsidR="00B27EF3" w:rsidRDefault="00B27EF3" w:rsidP="00B27EF3">
      <w:pPr>
        <w:widowControl w:val="0"/>
        <w:suppressAutoHyphens/>
        <w:adjustRightInd w:val="0"/>
        <w:ind w:firstLine="567"/>
        <w:jc w:val="both"/>
        <w:rPr>
          <w:lang w:val="tt-RU"/>
        </w:rPr>
      </w:pPr>
      <w:r w:rsidRPr="00852B83">
        <w:rPr>
          <w:lang w:val="tt-RU"/>
        </w:rPr>
        <w:t>Кушымата</w:t>
      </w:r>
      <w:r w:rsidRPr="00852B83">
        <w:t>: Медиц</w:t>
      </w:r>
      <w:r w:rsidRPr="00852B83">
        <w:rPr>
          <w:lang w:val="tt-RU"/>
        </w:rPr>
        <w:t>ина эшләнмәләре</w:t>
      </w:r>
      <w:r>
        <w:rPr>
          <w:lang w:val="tt-RU"/>
        </w:rPr>
        <w:t>нә ия булуның (куллануның) законлыгын раслаучы</w:t>
      </w:r>
      <w:r w:rsidRPr="00852B83">
        <w:t xml:space="preserve"> </w:t>
      </w:r>
      <w:r>
        <w:rPr>
          <w:lang w:val="tt-RU"/>
        </w:rPr>
        <w:t>д</w:t>
      </w:r>
      <w:r w:rsidRPr="00852B83">
        <w:t>окумент</w:t>
      </w:r>
      <w:r>
        <w:rPr>
          <w:lang w:val="tt-RU"/>
        </w:rPr>
        <w:t>лар.</w:t>
      </w:r>
    </w:p>
    <w:p w:rsidR="00B27EF3" w:rsidRPr="00852B83" w:rsidRDefault="00B27EF3" w:rsidP="00B27EF3">
      <w:pPr>
        <w:widowControl w:val="0"/>
        <w:suppressAutoHyphens/>
        <w:adjustRightInd w:val="0"/>
        <w:ind w:firstLine="567"/>
        <w:jc w:val="both"/>
        <w:rPr>
          <w:sz w:val="16"/>
          <w:szCs w:val="16"/>
          <w:lang w:val="tt-RU"/>
        </w:rPr>
      </w:pPr>
    </w:p>
    <w:p w:rsidR="00B27EF3" w:rsidRPr="001751E4" w:rsidRDefault="00B27EF3" w:rsidP="00B27EF3">
      <w:pPr>
        <w:widowControl w:val="0"/>
        <w:suppressAutoHyphens/>
        <w:adjustRightInd w:val="0"/>
        <w:ind w:firstLine="567"/>
        <w:jc w:val="both"/>
        <w:rPr>
          <w:sz w:val="28"/>
          <w:szCs w:val="28"/>
          <w:lang w:val="tt-RU"/>
        </w:rPr>
      </w:pPr>
      <w:r>
        <w:rPr>
          <w:sz w:val="28"/>
          <w:szCs w:val="28"/>
          <w:lang w:val="tt-RU"/>
        </w:rPr>
        <w:t>Хосусый эшмәкәр</w:t>
      </w:r>
      <w:r w:rsidRPr="001751E4">
        <w:rPr>
          <w:sz w:val="28"/>
          <w:szCs w:val="28"/>
          <w:lang w:val="tt-RU"/>
        </w:rPr>
        <w:t xml:space="preserve">              _______________________________________________________ </w:t>
      </w:r>
    </w:p>
    <w:p w:rsidR="00B27EF3" w:rsidRPr="00A271AB" w:rsidRDefault="00B27EF3" w:rsidP="00B27EF3">
      <w:pPr>
        <w:tabs>
          <w:tab w:val="left" w:pos="10140"/>
        </w:tabs>
        <w:suppressAutoHyphens/>
        <w:rPr>
          <w:sz w:val="28"/>
          <w:szCs w:val="28"/>
          <w:vertAlign w:val="superscript"/>
          <w:lang w:val="tt-RU"/>
        </w:rPr>
      </w:pPr>
      <w:r w:rsidRPr="001751E4">
        <w:rPr>
          <w:sz w:val="28"/>
          <w:szCs w:val="28"/>
          <w:vertAlign w:val="superscript"/>
          <w:lang w:val="tt-RU"/>
        </w:rPr>
        <w:t xml:space="preserve">                                                                                                   </w:t>
      </w:r>
      <w:r w:rsidRPr="00A271AB">
        <w:rPr>
          <w:sz w:val="28"/>
          <w:szCs w:val="28"/>
          <w:vertAlign w:val="superscript"/>
          <w:lang w:val="tt-RU"/>
        </w:rPr>
        <w:t>имзасы</w:t>
      </w:r>
      <w:r w:rsidRPr="001751E4">
        <w:rPr>
          <w:sz w:val="28"/>
          <w:szCs w:val="28"/>
          <w:vertAlign w:val="superscript"/>
          <w:lang w:val="tt-RU"/>
        </w:rPr>
        <w:t>, инициал</w:t>
      </w:r>
      <w:r w:rsidRPr="00A271AB">
        <w:rPr>
          <w:sz w:val="28"/>
          <w:szCs w:val="28"/>
          <w:vertAlign w:val="superscript"/>
          <w:lang w:val="tt-RU"/>
        </w:rPr>
        <w:t>лары</w:t>
      </w:r>
      <w:r w:rsidRPr="001751E4">
        <w:rPr>
          <w:sz w:val="28"/>
          <w:szCs w:val="28"/>
          <w:vertAlign w:val="superscript"/>
          <w:lang w:val="tt-RU"/>
        </w:rPr>
        <w:t>, фамилия</w:t>
      </w:r>
      <w:r w:rsidRPr="00A271AB">
        <w:rPr>
          <w:sz w:val="28"/>
          <w:szCs w:val="28"/>
          <w:vertAlign w:val="superscript"/>
          <w:lang w:val="tt-RU"/>
        </w:rPr>
        <w:t>се</w:t>
      </w:r>
      <w:r w:rsidRPr="001751E4">
        <w:rPr>
          <w:sz w:val="28"/>
          <w:szCs w:val="28"/>
          <w:vertAlign w:val="superscript"/>
          <w:lang w:val="tt-RU"/>
        </w:rPr>
        <w:t xml:space="preserve">      </w:t>
      </w:r>
    </w:p>
    <w:p w:rsidR="00B27EF3" w:rsidRDefault="00B27EF3" w:rsidP="00B27EF3">
      <w:pPr>
        <w:widowControl w:val="0"/>
        <w:suppressAutoHyphens/>
        <w:adjustRightInd w:val="0"/>
        <w:ind w:firstLine="567"/>
        <w:jc w:val="both"/>
        <w:rPr>
          <w:sz w:val="28"/>
          <w:szCs w:val="28"/>
          <w:lang w:val="tt-RU"/>
        </w:rPr>
      </w:pPr>
      <w:r w:rsidRPr="001751E4">
        <w:rPr>
          <w:sz w:val="28"/>
          <w:szCs w:val="28"/>
          <w:lang w:val="tt-RU"/>
        </w:rPr>
        <w:t xml:space="preserve">20__ </w:t>
      </w:r>
      <w:r>
        <w:rPr>
          <w:sz w:val="28"/>
          <w:szCs w:val="28"/>
          <w:lang w:val="tt-RU"/>
        </w:rPr>
        <w:t>елның</w:t>
      </w:r>
      <w:r w:rsidRPr="001751E4">
        <w:rPr>
          <w:sz w:val="28"/>
          <w:szCs w:val="28"/>
          <w:lang w:val="tt-RU"/>
        </w:rPr>
        <w:t xml:space="preserve"> "____"___________</w:t>
      </w:r>
      <w:r>
        <w:rPr>
          <w:sz w:val="28"/>
          <w:szCs w:val="28"/>
          <w:lang w:val="tt-RU"/>
        </w:rPr>
        <w:t>_.</w:t>
      </w:r>
      <w:r w:rsidRPr="001751E4">
        <w:rPr>
          <w:sz w:val="28"/>
          <w:szCs w:val="28"/>
          <w:lang w:val="tt-RU"/>
        </w:rPr>
        <w:t xml:space="preserve">                    </w:t>
      </w:r>
      <w:r>
        <w:rPr>
          <w:sz w:val="28"/>
          <w:szCs w:val="28"/>
          <w:lang w:val="tt-RU"/>
        </w:rPr>
        <w:t xml:space="preserve">      </w:t>
      </w:r>
    </w:p>
    <w:p w:rsidR="00B27EF3" w:rsidRPr="001751E4" w:rsidRDefault="00B27EF3" w:rsidP="00B27EF3">
      <w:pPr>
        <w:widowControl w:val="0"/>
        <w:suppressAutoHyphens/>
        <w:adjustRightInd w:val="0"/>
        <w:ind w:firstLine="567"/>
        <w:jc w:val="both"/>
        <w:rPr>
          <w:sz w:val="16"/>
          <w:szCs w:val="16"/>
          <w:lang w:val="tt-RU"/>
        </w:rPr>
      </w:pPr>
    </w:p>
    <w:p w:rsidR="00B27EF3" w:rsidRPr="001751E4" w:rsidRDefault="00B27EF3" w:rsidP="00B27EF3">
      <w:pPr>
        <w:widowControl w:val="0"/>
        <w:suppressAutoHyphens/>
        <w:adjustRightInd w:val="0"/>
        <w:ind w:firstLine="567"/>
        <w:jc w:val="both"/>
        <w:rPr>
          <w:sz w:val="28"/>
          <w:szCs w:val="28"/>
          <w:lang w:val="tt-RU"/>
        </w:rPr>
      </w:pPr>
      <w:r w:rsidRPr="001751E4">
        <w:rPr>
          <w:sz w:val="28"/>
          <w:szCs w:val="28"/>
          <w:lang w:val="tt-RU"/>
        </w:rPr>
        <w:t>М.</w:t>
      </w:r>
      <w:r>
        <w:rPr>
          <w:sz w:val="28"/>
          <w:szCs w:val="28"/>
          <w:lang w:val="tt-RU"/>
        </w:rPr>
        <w:t>У</w:t>
      </w:r>
      <w:r w:rsidRPr="001751E4">
        <w:rPr>
          <w:sz w:val="28"/>
          <w:szCs w:val="28"/>
          <w:lang w:val="tt-RU"/>
        </w:rPr>
        <w:t xml:space="preserve">.    </w:t>
      </w:r>
    </w:p>
    <w:p w:rsidR="00B27EF3" w:rsidRPr="001751E4" w:rsidRDefault="00B27EF3" w:rsidP="00B27EF3">
      <w:pPr>
        <w:widowControl w:val="0"/>
        <w:suppressAutoHyphens/>
        <w:adjustRightInd w:val="0"/>
        <w:ind w:firstLine="567"/>
        <w:jc w:val="both"/>
        <w:rPr>
          <w:sz w:val="16"/>
          <w:szCs w:val="16"/>
          <w:lang w:val="tt-RU"/>
        </w:rPr>
      </w:pPr>
    </w:p>
    <w:p w:rsidR="00B27EF3" w:rsidRPr="001751E4" w:rsidRDefault="00B27EF3" w:rsidP="00B27EF3">
      <w:pPr>
        <w:widowControl w:val="0"/>
        <w:suppressAutoHyphens/>
        <w:adjustRightInd w:val="0"/>
        <w:ind w:firstLine="567"/>
        <w:jc w:val="both"/>
        <w:rPr>
          <w:lang w:val="tt-RU"/>
        </w:rPr>
      </w:pPr>
      <w:r>
        <w:rPr>
          <w:lang w:val="tt-RU"/>
        </w:rPr>
        <w:t>Искәрмәләр:</w:t>
      </w:r>
      <w:r w:rsidRPr="001751E4">
        <w:rPr>
          <w:lang w:val="tt-RU"/>
        </w:rPr>
        <w:t xml:space="preserve"> </w:t>
      </w:r>
    </w:p>
    <w:p w:rsidR="00B27EF3" w:rsidRPr="001751E4" w:rsidRDefault="00B27EF3" w:rsidP="00B27EF3">
      <w:pPr>
        <w:widowControl w:val="0"/>
        <w:tabs>
          <w:tab w:val="num" w:pos="180"/>
        </w:tabs>
        <w:suppressAutoHyphens/>
        <w:adjustRightInd w:val="0"/>
        <w:ind w:firstLine="567"/>
        <w:jc w:val="both"/>
        <w:rPr>
          <w:lang w:val="tt-RU"/>
        </w:rPr>
      </w:pPr>
      <w:r>
        <w:rPr>
          <w:lang w:val="tt-RU"/>
        </w:rPr>
        <w:t>Әлеге</w:t>
      </w:r>
      <w:r w:rsidRPr="001751E4">
        <w:rPr>
          <w:lang w:val="tt-RU"/>
        </w:rPr>
        <w:t xml:space="preserve"> форма </w:t>
      </w:r>
      <w:r>
        <w:rPr>
          <w:lang w:val="tt-RU"/>
        </w:rPr>
        <w:t>һәр территориал</w:t>
      </w:r>
      <w:r w:rsidRPr="001751E4">
        <w:rPr>
          <w:lang w:val="tt-RU"/>
        </w:rPr>
        <w:t>ь</w:t>
      </w:r>
      <w:r>
        <w:rPr>
          <w:lang w:val="tt-RU"/>
        </w:rPr>
        <w:t xml:space="preserve"> аерымланган бүлекчәгә бирелә</w:t>
      </w:r>
      <w:r w:rsidRPr="001751E4">
        <w:rPr>
          <w:lang w:val="tt-RU"/>
        </w:rPr>
        <w:t xml:space="preserve"> (</w:t>
      </w:r>
      <w:r>
        <w:rPr>
          <w:lang w:val="tt-RU"/>
        </w:rPr>
        <w:t>аларның булу очрагында</w:t>
      </w:r>
      <w:r w:rsidRPr="001751E4">
        <w:rPr>
          <w:lang w:val="tt-RU"/>
        </w:rPr>
        <w:t>). Медиц</w:t>
      </w:r>
      <w:r w:rsidRPr="00852B83">
        <w:rPr>
          <w:lang w:val="tt-RU"/>
        </w:rPr>
        <w:t>ина эшләнмә</w:t>
      </w:r>
      <w:r>
        <w:rPr>
          <w:lang w:val="tt-RU"/>
        </w:rPr>
        <w:t>сенең атамасы</w:t>
      </w:r>
      <w:r w:rsidRPr="001751E4">
        <w:rPr>
          <w:lang w:val="tt-RU"/>
        </w:rPr>
        <w:t xml:space="preserve"> </w:t>
      </w:r>
      <w:r>
        <w:rPr>
          <w:lang w:val="tt-RU"/>
        </w:rPr>
        <w:t>теркәү таныклыгында күрсәтелгән атамага туры килергә тиеш</w:t>
      </w:r>
      <w:r w:rsidRPr="001751E4">
        <w:rPr>
          <w:lang w:val="tt-RU"/>
        </w:rPr>
        <w:t xml:space="preserve">.  </w:t>
      </w:r>
    </w:p>
    <w:p w:rsidR="00B27EF3" w:rsidRDefault="00B27EF3" w:rsidP="00B27EF3">
      <w:pPr>
        <w:widowControl w:val="0"/>
        <w:suppressAutoHyphens/>
        <w:adjustRightInd w:val="0"/>
        <w:ind w:firstLine="567"/>
        <w:jc w:val="both"/>
        <w:rPr>
          <w:lang w:val="tt-RU"/>
        </w:rPr>
      </w:pPr>
      <w:r>
        <w:rPr>
          <w:lang w:val="tt-RU"/>
        </w:rPr>
        <w:t>Ашыгыч меди</w:t>
      </w:r>
      <w:r w:rsidRPr="001751E4">
        <w:rPr>
          <w:lang w:val="tt-RU"/>
        </w:rPr>
        <w:t>ц</w:t>
      </w:r>
      <w:r>
        <w:rPr>
          <w:lang w:val="tt-RU"/>
        </w:rPr>
        <w:t>ина ярдәмен күрсәтү өчен җелма-кечкенә сандык белән һәр эш урыны җиһазланырга тиеш</w:t>
      </w:r>
      <w:r w:rsidRPr="001751E4">
        <w:rPr>
          <w:lang w:val="tt-RU"/>
        </w:rPr>
        <w:t>.</w:t>
      </w:r>
    </w:p>
    <w:p w:rsidR="00B27EF3" w:rsidRDefault="00B27EF3" w:rsidP="00B27EF3">
      <w:pPr>
        <w:widowControl w:val="0"/>
        <w:suppressAutoHyphens/>
        <w:adjustRightInd w:val="0"/>
        <w:ind w:firstLine="567"/>
        <w:jc w:val="both"/>
        <w:rPr>
          <w:lang w:val="tt-RU"/>
        </w:rPr>
      </w:pPr>
    </w:p>
    <w:p w:rsidR="00B27EF3" w:rsidRDefault="00B27EF3" w:rsidP="00B27EF3">
      <w:pPr>
        <w:widowControl w:val="0"/>
        <w:suppressAutoHyphens/>
        <w:adjustRightInd w:val="0"/>
        <w:jc w:val="both"/>
        <w:rPr>
          <w:sz w:val="28"/>
          <w:szCs w:val="28"/>
          <w:lang w:val="tt-RU"/>
        </w:rPr>
        <w:sectPr w:rsidR="00B27EF3" w:rsidSect="0099534C">
          <w:headerReference w:type="default" r:id="rId11"/>
          <w:pgSz w:w="16838" w:h="11906" w:orient="landscape"/>
          <w:pgMar w:top="1134" w:right="1134" w:bottom="567" w:left="1134" w:header="709" w:footer="709" w:gutter="0"/>
          <w:cols w:space="708"/>
          <w:titlePg/>
          <w:docGrid w:linePitch="360"/>
        </w:sectPr>
      </w:pPr>
    </w:p>
    <w:p w:rsidR="00B27EF3" w:rsidRPr="007E1644" w:rsidRDefault="00B27EF3" w:rsidP="00B27EF3">
      <w:pPr>
        <w:suppressAutoHyphens/>
        <w:rPr>
          <w:sz w:val="28"/>
          <w:szCs w:val="28"/>
          <w:lang w:val="tt-RU"/>
        </w:rPr>
      </w:pPr>
      <w:r w:rsidRPr="00913701">
        <w:rPr>
          <w:sz w:val="28"/>
          <w:szCs w:val="28"/>
          <w:lang w:val="tt-RU"/>
        </w:rPr>
        <w:t xml:space="preserve">                                                                                                      </w:t>
      </w:r>
      <w:r w:rsidRPr="007E1644">
        <w:rPr>
          <w:sz w:val="28"/>
          <w:szCs w:val="28"/>
          <w:lang w:val="tt-RU"/>
        </w:rPr>
        <w:t xml:space="preserve">Татарстан Республикасы </w:t>
      </w:r>
    </w:p>
    <w:p w:rsidR="00B27EF3" w:rsidRPr="004B69E9" w:rsidRDefault="00B27EF3" w:rsidP="00B27EF3">
      <w:pPr>
        <w:suppressAutoHyphens/>
        <w:jc w:val="right"/>
        <w:rPr>
          <w:sz w:val="28"/>
          <w:szCs w:val="28"/>
          <w:lang w:val="tt-RU"/>
        </w:rPr>
      </w:pPr>
      <w:r>
        <w:rPr>
          <w:sz w:val="28"/>
          <w:szCs w:val="28"/>
          <w:lang w:val="tt-RU"/>
        </w:rPr>
        <w:t>Сәламәтлек саклау м</w:t>
      </w:r>
      <w:r w:rsidRPr="007E1644">
        <w:rPr>
          <w:sz w:val="28"/>
          <w:szCs w:val="28"/>
          <w:lang w:val="tt-RU"/>
        </w:rPr>
        <w:t>инист</w:t>
      </w:r>
      <w:r>
        <w:rPr>
          <w:sz w:val="28"/>
          <w:szCs w:val="28"/>
          <w:lang w:val="tt-RU"/>
        </w:rPr>
        <w:t>рлыгы</w:t>
      </w:r>
    </w:p>
    <w:p w:rsidR="00B27EF3" w:rsidRPr="007E1644" w:rsidRDefault="00B27EF3" w:rsidP="00B27EF3">
      <w:pPr>
        <w:suppressAutoHyphens/>
        <w:jc w:val="right"/>
        <w:rPr>
          <w:sz w:val="28"/>
          <w:szCs w:val="28"/>
          <w:lang w:val="tt-RU"/>
        </w:rPr>
      </w:pPr>
      <w:r>
        <w:rPr>
          <w:sz w:val="28"/>
          <w:szCs w:val="28"/>
          <w:lang w:val="tt-RU"/>
        </w:rPr>
        <w:t>тарафыннан</w:t>
      </w:r>
      <w:r w:rsidRPr="007E1644">
        <w:rPr>
          <w:sz w:val="28"/>
          <w:szCs w:val="28"/>
          <w:lang w:val="tt-RU"/>
        </w:rPr>
        <w:t xml:space="preserve"> </w:t>
      </w:r>
      <w:r>
        <w:rPr>
          <w:sz w:val="28"/>
          <w:szCs w:val="28"/>
          <w:lang w:val="tt-RU"/>
        </w:rPr>
        <w:t>м</w:t>
      </w:r>
      <w:r w:rsidRPr="007E1644">
        <w:rPr>
          <w:sz w:val="28"/>
          <w:szCs w:val="28"/>
          <w:lang w:val="tt-RU"/>
        </w:rPr>
        <w:t>едицин</w:t>
      </w:r>
      <w:r>
        <w:rPr>
          <w:sz w:val="28"/>
          <w:szCs w:val="28"/>
          <w:lang w:val="tt-RU"/>
        </w:rPr>
        <w:t>а эшчәнлеген</w:t>
      </w:r>
      <w:r w:rsidRPr="007E1644">
        <w:rPr>
          <w:sz w:val="28"/>
          <w:szCs w:val="28"/>
          <w:lang w:val="tt-RU"/>
        </w:rPr>
        <w:t xml:space="preserve"> </w:t>
      </w:r>
    </w:p>
    <w:p w:rsidR="00B27EF3" w:rsidRPr="007E1644" w:rsidRDefault="00B27EF3" w:rsidP="00B27EF3">
      <w:pPr>
        <w:suppressAutoHyphens/>
        <w:jc w:val="right"/>
        <w:rPr>
          <w:sz w:val="28"/>
          <w:szCs w:val="28"/>
          <w:lang w:val="tt-RU"/>
        </w:rPr>
      </w:pPr>
      <w:r w:rsidRPr="007E1644">
        <w:rPr>
          <w:sz w:val="28"/>
          <w:szCs w:val="28"/>
          <w:lang w:val="tt-RU"/>
        </w:rPr>
        <w:t>лицензи</w:t>
      </w:r>
      <w:r>
        <w:rPr>
          <w:sz w:val="28"/>
          <w:szCs w:val="28"/>
          <w:lang w:val="tt-RU"/>
        </w:rPr>
        <w:t>яләү</w:t>
      </w:r>
      <w:r w:rsidRPr="007E1644">
        <w:rPr>
          <w:sz w:val="28"/>
          <w:szCs w:val="28"/>
          <w:lang w:val="tt-RU"/>
        </w:rPr>
        <w:t xml:space="preserve"> </w:t>
      </w:r>
      <w:r>
        <w:rPr>
          <w:sz w:val="28"/>
          <w:szCs w:val="28"/>
          <w:lang w:val="tt-RU"/>
        </w:rPr>
        <w:t>буенча</w:t>
      </w:r>
      <w:r w:rsidRPr="007E1644">
        <w:rPr>
          <w:sz w:val="28"/>
          <w:szCs w:val="28"/>
          <w:lang w:val="tt-RU"/>
        </w:rPr>
        <w:t xml:space="preserve"> </w:t>
      </w:r>
      <w:r>
        <w:rPr>
          <w:sz w:val="28"/>
          <w:szCs w:val="28"/>
          <w:lang w:val="tt-RU"/>
        </w:rPr>
        <w:t>дәү</w:t>
      </w:r>
      <w:proofErr w:type="gramStart"/>
      <w:r>
        <w:rPr>
          <w:sz w:val="28"/>
          <w:szCs w:val="28"/>
          <w:lang w:val="tt-RU"/>
        </w:rPr>
        <w:t>л</w:t>
      </w:r>
      <w:proofErr w:type="gramEnd"/>
      <w:r>
        <w:rPr>
          <w:sz w:val="28"/>
          <w:szCs w:val="28"/>
          <w:lang w:val="tt-RU"/>
        </w:rPr>
        <w:t xml:space="preserve">әт </w:t>
      </w:r>
    </w:p>
    <w:p w:rsidR="00B27EF3" w:rsidRPr="007E1644" w:rsidRDefault="00B27EF3" w:rsidP="00B27EF3">
      <w:pPr>
        <w:suppressAutoHyphens/>
        <w:jc w:val="right"/>
        <w:rPr>
          <w:sz w:val="28"/>
          <w:szCs w:val="28"/>
          <w:lang w:val="tt-RU"/>
        </w:rPr>
      </w:pPr>
      <w:r>
        <w:rPr>
          <w:sz w:val="28"/>
          <w:szCs w:val="28"/>
          <w:lang w:val="tt-RU"/>
        </w:rPr>
        <w:t>хезмәтен күрсәтүнең</w:t>
      </w:r>
      <w:r w:rsidRPr="007E1644">
        <w:rPr>
          <w:sz w:val="28"/>
          <w:szCs w:val="28"/>
          <w:lang w:val="tt-RU"/>
        </w:rPr>
        <w:t xml:space="preserve"> </w:t>
      </w:r>
    </w:p>
    <w:p w:rsidR="00B27EF3" w:rsidRPr="006B52FC" w:rsidRDefault="00B27EF3" w:rsidP="00B27EF3">
      <w:pPr>
        <w:suppressAutoHyphens/>
        <w:jc w:val="right"/>
        <w:rPr>
          <w:sz w:val="28"/>
          <w:szCs w:val="28"/>
        </w:rPr>
      </w:pPr>
      <w:r>
        <w:rPr>
          <w:sz w:val="28"/>
          <w:szCs w:val="28"/>
        </w:rPr>
        <w:t>Административ</w:t>
      </w:r>
      <w:r w:rsidRPr="006B52FC">
        <w:rPr>
          <w:sz w:val="28"/>
          <w:szCs w:val="28"/>
        </w:rPr>
        <w:t xml:space="preserve"> регламент</w:t>
      </w:r>
      <w:r>
        <w:rPr>
          <w:sz w:val="28"/>
          <w:szCs w:val="28"/>
          <w:lang w:val="tt-RU"/>
        </w:rPr>
        <w:t>ына</w:t>
      </w:r>
    </w:p>
    <w:p w:rsidR="00B27EF3" w:rsidRPr="006B52FC" w:rsidRDefault="00B27EF3" w:rsidP="00B27EF3">
      <w:pPr>
        <w:suppressAutoHyphens/>
        <w:jc w:val="right"/>
        <w:rPr>
          <w:sz w:val="28"/>
          <w:szCs w:val="28"/>
        </w:rPr>
      </w:pPr>
      <w:r>
        <w:rPr>
          <w:sz w:val="28"/>
          <w:szCs w:val="28"/>
          <w:lang w:val="tt-RU"/>
        </w:rPr>
        <w:t>3 кушымта</w:t>
      </w:r>
      <w:r w:rsidRPr="006B52FC">
        <w:rPr>
          <w:sz w:val="28"/>
          <w:szCs w:val="28"/>
        </w:rPr>
        <w:t xml:space="preserve"> </w:t>
      </w:r>
    </w:p>
    <w:p w:rsidR="00B27EF3" w:rsidRPr="006B52FC" w:rsidRDefault="00B27EF3" w:rsidP="00B27EF3">
      <w:pPr>
        <w:suppressAutoHyphens/>
        <w:jc w:val="right"/>
        <w:rPr>
          <w:sz w:val="28"/>
          <w:szCs w:val="28"/>
        </w:rPr>
      </w:pPr>
    </w:p>
    <w:p w:rsidR="00B27EF3" w:rsidRDefault="00B27EF3" w:rsidP="00B27EF3">
      <w:pPr>
        <w:suppressAutoHyphens/>
        <w:jc w:val="right"/>
        <w:rPr>
          <w:lang w:val="tt-RU"/>
        </w:rPr>
      </w:pPr>
      <w:r w:rsidRPr="00E00BE3">
        <w:t>(</w:t>
      </w:r>
      <w:r>
        <w:rPr>
          <w:lang w:val="tt-RU"/>
        </w:rPr>
        <w:t>Тәк</w:t>
      </w:r>
      <w:r>
        <w:t>ъ</w:t>
      </w:r>
      <w:r>
        <w:rPr>
          <w:lang w:val="tt-RU"/>
        </w:rPr>
        <w:t>дим ителгән</w:t>
      </w:r>
      <w:r w:rsidRPr="00E00BE3">
        <w:t xml:space="preserve"> форма)</w:t>
      </w:r>
    </w:p>
    <w:p w:rsidR="00B27EF3" w:rsidRPr="004B69E9" w:rsidRDefault="00B27EF3" w:rsidP="00B27EF3">
      <w:pPr>
        <w:suppressAutoHyphens/>
        <w:jc w:val="right"/>
        <w:rPr>
          <w:lang w:val="tt-RU"/>
        </w:rPr>
      </w:pPr>
    </w:p>
    <w:p w:rsidR="00B27EF3" w:rsidRPr="006B52FC" w:rsidRDefault="00B27EF3" w:rsidP="00B27EF3">
      <w:pPr>
        <w:suppressAutoHyphens/>
        <w:rPr>
          <w:sz w:val="28"/>
          <w:szCs w:val="28"/>
        </w:rPr>
      </w:pPr>
      <w:r>
        <w:rPr>
          <w:sz w:val="28"/>
          <w:szCs w:val="28"/>
          <w:lang w:val="tt-RU"/>
        </w:rPr>
        <w:t>Теркәү</w:t>
      </w:r>
      <w:r w:rsidRPr="006B52FC">
        <w:rPr>
          <w:sz w:val="28"/>
          <w:szCs w:val="28"/>
        </w:rPr>
        <w:t xml:space="preserve"> номер</w:t>
      </w:r>
      <w:r>
        <w:rPr>
          <w:sz w:val="28"/>
          <w:szCs w:val="28"/>
          <w:lang w:val="tt-RU"/>
        </w:rPr>
        <w:t>ы</w:t>
      </w:r>
      <w:r w:rsidRPr="006B52FC">
        <w:rPr>
          <w:sz w:val="28"/>
          <w:szCs w:val="28"/>
        </w:rPr>
        <w:t xml:space="preserve"> _______                              </w:t>
      </w:r>
      <w:r>
        <w:rPr>
          <w:sz w:val="28"/>
          <w:szCs w:val="28"/>
          <w:lang w:val="tt-RU"/>
        </w:rPr>
        <w:t xml:space="preserve">             </w:t>
      </w:r>
      <w:r w:rsidRPr="006B52FC">
        <w:rPr>
          <w:sz w:val="28"/>
          <w:szCs w:val="28"/>
        </w:rPr>
        <w:t>Татарстан</w:t>
      </w:r>
      <w:r w:rsidRPr="005640AE">
        <w:rPr>
          <w:sz w:val="28"/>
          <w:szCs w:val="28"/>
        </w:rPr>
        <w:t xml:space="preserve"> </w:t>
      </w:r>
      <w:r>
        <w:rPr>
          <w:sz w:val="28"/>
          <w:szCs w:val="28"/>
        </w:rPr>
        <w:t>Республикасы</w:t>
      </w:r>
    </w:p>
    <w:p w:rsidR="00B27EF3" w:rsidRPr="004B69E9" w:rsidRDefault="00B27EF3" w:rsidP="00B27EF3">
      <w:pPr>
        <w:suppressAutoHyphens/>
        <w:rPr>
          <w:sz w:val="28"/>
          <w:szCs w:val="28"/>
          <w:lang w:val="tt-RU"/>
        </w:rPr>
      </w:pP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"____"____________</w:t>
      </w:r>
      <w:r>
        <w:rPr>
          <w:sz w:val="28"/>
          <w:szCs w:val="28"/>
          <w:lang w:val="tt-RU"/>
        </w:rPr>
        <w:t>_</w:t>
      </w:r>
      <w:r>
        <w:rPr>
          <w:sz w:val="28"/>
          <w:szCs w:val="28"/>
        </w:rPr>
        <w:t xml:space="preserve">                    </w:t>
      </w:r>
      <w:r>
        <w:rPr>
          <w:sz w:val="28"/>
          <w:szCs w:val="28"/>
          <w:lang w:val="tt-RU"/>
        </w:rPr>
        <w:t xml:space="preserve">      Сәламәтлек саклау </w:t>
      </w:r>
      <w:r>
        <w:rPr>
          <w:sz w:val="28"/>
          <w:szCs w:val="28"/>
        </w:rPr>
        <w:t>минист</w:t>
      </w:r>
      <w:r>
        <w:rPr>
          <w:sz w:val="28"/>
          <w:szCs w:val="28"/>
          <w:lang w:val="tt-RU"/>
        </w:rPr>
        <w:t>рлыгына</w:t>
      </w:r>
    </w:p>
    <w:p w:rsidR="00B27EF3" w:rsidRPr="006B52FC" w:rsidRDefault="00B27EF3" w:rsidP="00B27EF3">
      <w:pPr>
        <w:suppressAutoHyphens/>
        <w:rPr>
          <w:sz w:val="28"/>
          <w:szCs w:val="28"/>
        </w:rPr>
      </w:pPr>
      <w:r w:rsidRPr="006B52FC">
        <w:rPr>
          <w:sz w:val="28"/>
          <w:szCs w:val="28"/>
        </w:rPr>
        <w:t xml:space="preserve">                                                       </w:t>
      </w:r>
      <w:r>
        <w:rPr>
          <w:sz w:val="28"/>
          <w:szCs w:val="28"/>
        </w:rPr>
        <w:t xml:space="preserve">                             420111, Казан</w:t>
      </w:r>
      <w:r w:rsidRPr="006B52FC">
        <w:rPr>
          <w:sz w:val="28"/>
          <w:szCs w:val="28"/>
        </w:rPr>
        <w:t>, Островск</w:t>
      </w:r>
      <w:r>
        <w:rPr>
          <w:sz w:val="28"/>
          <w:szCs w:val="28"/>
          <w:lang w:val="tt-RU"/>
        </w:rPr>
        <w:t>ий ур.</w:t>
      </w:r>
      <w:r w:rsidRPr="006B52FC">
        <w:rPr>
          <w:sz w:val="28"/>
          <w:szCs w:val="28"/>
        </w:rPr>
        <w:t xml:space="preserve">, 11/6 </w:t>
      </w:r>
    </w:p>
    <w:p w:rsidR="00B27EF3" w:rsidRDefault="00B27EF3" w:rsidP="00B27EF3">
      <w:pPr>
        <w:pStyle w:val="2"/>
        <w:suppressAutoHyphens/>
        <w:spacing w:before="0" w:after="0"/>
        <w:jc w:val="center"/>
        <w:rPr>
          <w:rFonts w:ascii="Times New Roman" w:hAnsi="Times New Roman" w:cs="Times New Roman"/>
          <w:i w:val="0"/>
        </w:rPr>
      </w:pPr>
    </w:p>
    <w:p w:rsidR="00B27EF3" w:rsidRPr="004B69E9" w:rsidRDefault="00B27EF3" w:rsidP="00B27EF3">
      <w:pPr>
        <w:pStyle w:val="2"/>
        <w:suppressAutoHyphens/>
        <w:spacing w:before="0" w:after="0"/>
        <w:jc w:val="center"/>
        <w:rPr>
          <w:rFonts w:ascii="Times New Roman" w:hAnsi="Times New Roman" w:cs="Times New Roman"/>
          <w:i w:val="0"/>
          <w:lang w:val="tt-RU"/>
        </w:rPr>
      </w:pPr>
      <w:r>
        <w:rPr>
          <w:rFonts w:ascii="Times New Roman" w:hAnsi="Times New Roman" w:cs="Times New Roman"/>
          <w:i w:val="0"/>
          <w:lang w:val="tt-RU"/>
        </w:rPr>
        <w:t>Ли</w:t>
      </w:r>
      <w:r>
        <w:rPr>
          <w:rFonts w:ascii="Times New Roman" w:hAnsi="Times New Roman" w:cs="Times New Roman"/>
          <w:i w:val="0"/>
        </w:rPr>
        <w:t>ц</w:t>
      </w:r>
      <w:r>
        <w:rPr>
          <w:rFonts w:ascii="Times New Roman" w:hAnsi="Times New Roman" w:cs="Times New Roman"/>
          <w:i w:val="0"/>
          <w:lang w:val="tt-RU"/>
        </w:rPr>
        <w:t>ензияне яңадан рәсмиләштерү турында</w:t>
      </w:r>
    </w:p>
    <w:p w:rsidR="00B27EF3" w:rsidRPr="004B69E9" w:rsidRDefault="00B27EF3" w:rsidP="00B27EF3">
      <w:pPr>
        <w:suppressAutoHyphens/>
        <w:autoSpaceDE w:val="0"/>
        <w:autoSpaceDN w:val="0"/>
        <w:adjustRightInd w:val="0"/>
        <w:jc w:val="center"/>
        <w:rPr>
          <w:b/>
          <w:sz w:val="28"/>
          <w:szCs w:val="28"/>
          <w:lang w:val="tt-RU"/>
        </w:rPr>
      </w:pPr>
      <w:r>
        <w:rPr>
          <w:b/>
          <w:sz w:val="28"/>
          <w:szCs w:val="28"/>
          <w:lang w:val="tt-RU"/>
        </w:rPr>
        <w:t>гариза</w:t>
      </w:r>
    </w:p>
    <w:p w:rsidR="00B27EF3" w:rsidRPr="008A371D" w:rsidRDefault="00B27EF3" w:rsidP="00B27EF3">
      <w:pPr>
        <w:suppressAutoHyphens/>
        <w:autoSpaceDE w:val="0"/>
        <w:autoSpaceDN w:val="0"/>
        <w:adjustRightInd w:val="0"/>
        <w:jc w:val="center"/>
        <w:rPr>
          <w:b/>
          <w:sz w:val="28"/>
          <w:szCs w:val="28"/>
          <w:lang w:val="tt-RU"/>
        </w:rPr>
      </w:pPr>
      <w:r w:rsidRPr="004B69E9">
        <w:rPr>
          <w:b/>
          <w:sz w:val="28"/>
          <w:szCs w:val="28"/>
          <w:lang w:val="tt-RU"/>
        </w:rPr>
        <w:t>(юридик</w:t>
      </w:r>
      <w:r>
        <w:rPr>
          <w:b/>
          <w:sz w:val="28"/>
          <w:szCs w:val="28"/>
          <w:lang w:val="tt-RU"/>
        </w:rPr>
        <w:t xml:space="preserve"> шәхесләр өчен</w:t>
      </w:r>
      <w:r w:rsidRPr="004B69E9">
        <w:rPr>
          <w:b/>
          <w:sz w:val="28"/>
          <w:szCs w:val="28"/>
          <w:lang w:val="tt-RU"/>
        </w:rPr>
        <w:t>)</w:t>
      </w:r>
    </w:p>
    <w:p w:rsidR="00B27EF3" w:rsidRPr="004B69E9" w:rsidRDefault="00B27EF3" w:rsidP="00B27EF3">
      <w:pPr>
        <w:suppressAutoHyphens/>
        <w:autoSpaceDE w:val="0"/>
        <w:autoSpaceDN w:val="0"/>
        <w:adjustRightInd w:val="0"/>
        <w:jc w:val="both"/>
        <w:rPr>
          <w:sz w:val="28"/>
          <w:szCs w:val="28"/>
          <w:lang w:val="tt-RU"/>
        </w:rPr>
      </w:pPr>
      <w:r>
        <w:rPr>
          <w:sz w:val="28"/>
          <w:szCs w:val="28"/>
          <w:lang w:val="tt-RU"/>
        </w:rPr>
        <w:t>Гариза бирүче</w:t>
      </w:r>
      <w:r w:rsidRPr="004B69E9">
        <w:rPr>
          <w:sz w:val="28"/>
          <w:szCs w:val="28"/>
          <w:lang w:val="tt-RU"/>
        </w:rPr>
        <w:t>___________________________________________________________</w:t>
      </w:r>
    </w:p>
    <w:p w:rsidR="00B27EF3" w:rsidRPr="008A371D" w:rsidRDefault="00B27EF3" w:rsidP="00B27EF3">
      <w:pPr>
        <w:suppressAutoHyphens/>
        <w:autoSpaceDE w:val="0"/>
        <w:autoSpaceDN w:val="0"/>
        <w:adjustRightInd w:val="0"/>
        <w:jc w:val="both"/>
        <w:rPr>
          <w:sz w:val="28"/>
          <w:szCs w:val="28"/>
          <w:lang w:val="tt-RU"/>
        </w:rPr>
      </w:pPr>
      <w:r w:rsidRPr="008A371D">
        <w:rPr>
          <w:sz w:val="28"/>
          <w:szCs w:val="28"/>
          <w:lang w:val="tt-RU"/>
        </w:rPr>
        <w:t>________________________________________________________________________</w:t>
      </w:r>
    </w:p>
    <w:p w:rsidR="00B27EF3" w:rsidRPr="008A371D" w:rsidRDefault="00B27EF3" w:rsidP="00B27EF3">
      <w:pPr>
        <w:suppressAutoHyphens/>
        <w:autoSpaceDE w:val="0"/>
        <w:autoSpaceDN w:val="0"/>
        <w:adjustRightInd w:val="0"/>
        <w:jc w:val="center"/>
        <w:rPr>
          <w:sz w:val="28"/>
          <w:szCs w:val="28"/>
          <w:vertAlign w:val="superscript"/>
          <w:lang w:val="tt-RU"/>
        </w:rPr>
      </w:pPr>
      <w:r>
        <w:rPr>
          <w:i/>
          <w:sz w:val="28"/>
          <w:szCs w:val="28"/>
          <w:vertAlign w:val="superscript"/>
          <w:lang w:val="tt-RU"/>
        </w:rPr>
        <w:t>юридик шәхеснең тулы һәм (булган очракта) кыскартылган атамасы, фирма атамасы</w:t>
      </w:r>
    </w:p>
    <w:p w:rsidR="00B27EF3" w:rsidRPr="008A371D" w:rsidRDefault="00B27EF3" w:rsidP="00B27EF3">
      <w:pPr>
        <w:suppressAutoHyphens/>
        <w:autoSpaceDE w:val="0"/>
        <w:autoSpaceDN w:val="0"/>
        <w:adjustRightInd w:val="0"/>
        <w:jc w:val="both"/>
        <w:rPr>
          <w:sz w:val="28"/>
          <w:szCs w:val="28"/>
          <w:lang w:val="tt-RU"/>
        </w:rPr>
      </w:pPr>
      <w:r>
        <w:rPr>
          <w:sz w:val="28"/>
          <w:szCs w:val="28"/>
          <w:lang w:val="tt-RU"/>
        </w:rPr>
        <w:t>Урнашу урыны</w:t>
      </w:r>
      <w:r w:rsidRPr="008A371D">
        <w:rPr>
          <w:sz w:val="28"/>
          <w:szCs w:val="28"/>
          <w:lang w:val="tt-RU"/>
        </w:rPr>
        <w:t xml:space="preserve"> _______________________________________________________ </w:t>
      </w:r>
    </w:p>
    <w:p w:rsidR="00B27EF3" w:rsidRPr="00383938" w:rsidRDefault="00B27EF3" w:rsidP="00B27EF3">
      <w:pPr>
        <w:suppressAutoHyphens/>
        <w:autoSpaceDE w:val="0"/>
        <w:autoSpaceDN w:val="0"/>
        <w:adjustRightInd w:val="0"/>
        <w:jc w:val="both"/>
        <w:rPr>
          <w:sz w:val="28"/>
          <w:szCs w:val="28"/>
          <w:lang w:val="tt-RU"/>
        </w:rPr>
      </w:pPr>
      <w:r>
        <w:rPr>
          <w:sz w:val="28"/>
          <w:szCs w:val="28"/>
          <w:lang w:val="tt-RU"/>
        </w:rPr>
        <w:t>Ли</w:t>
      </w:r>
      <w:r w:rsidRPr="008A371D">
        <w:rPr>
          <w:sz w:val="28"/>
          <w:szCs w:val="28"/>
          <w:lang w:val="tt-RU"/>
        </w:rPr>
        <w:t>ц</w:t>
      </w:r>
      <w:r>
        <w:rPr>
          <w:sz w:val="28"/>
          <w:szCs w:val="28"/>
          <w:lang w:val="tt-RU"/>
        </w:rPr>
        <w:t>ензияләнүче эшчәнлекне гамәлгә ашыру урыннарының адреслары</w:t>
      </w:r>
    </w:p>
    <w:p w:rsidR="00B27EF3" w:rsidRPr="006B52FC" w:rsidRDefault="00B27EF3" w:rsidP="00B27EF3">
      <w:pPr>
        <w:suppressAutoHyphens/>
        <w:autoSpaceDE w:val="0"/>
        <w:autoSpaceDN w:val="0"/>
        <w:adjustRightInd w:val="0"/>
        <w:jc w:val="both"/>
        <w:rPr>
          <w:sz w:val="28"/>
          <w:szCs w:val="28"/>
        </w:rPr>
      </w:pPr>
      <w:r w:rsidRPr="006B52FC">
        <w:rPr>
          <w:sz w:val="28"/>
          <w:szCs w:val="28"/>
        </w:rPr>
        <w:t>________________________________________________________________________</w:t>
      </w:r>
    </w:p>
    <w:p w:rsidR="00B27EF3" w:rsidRPr="006B52FC" w:rsidRDefault="00B27EF3" w:rsidP="00B27EF3">
      <w:pPr>
        <w:suppressAutoHyphens/>
        <w:jc w:val="both"/>
        <w:rPr>
          <w:sz w:val="28"/>
          <w:szCs w:val="28"/>
        </w:rPr>
      </w:pPr>
      <w:r w:rsidRPr="006B52FC">
        <w:rPr>
          <w:sz w:val="28"/>
          <w:szCs w:val="28"/>
        </w:rPr>
        <w:t xml:space="preserve">Телефон _______________ Факс ________________ </w:t>
      </w:r>
      <w:r w:rsidRPr="006B52FC">
        <w:rPr>
          <w:sz w:val="28"/>
          <w:szCs w:val="28"/>
          <w:lang w:val="en-US"/>
        </w:rPr>
        <w:t>E</w:t>
      </w:r>
      <w:r w:rsidRPr="006B52FC">
        <w:rPr>
          <w:sz w:val="28"/>
          <w:szCs w:val="28"/>
        </w:rPr>
        <w:t>-</w:t>
      </w:r>
      <w:r w:rsidRPr="006B52FC">
        <w:rPr>
          <w:sz w:val="28"/>
          <w:szCs w:val="28"/>
          <w:lang w:val="en-US"/>
        </w:rPr>
        <w:t>mail</w:t>
      </w:r>
      <w:r w:rsidRPr="006B52FC">
        <w:rPr>
          <w:sz w:val="28"/>
          <w:szCs w:val="28"/>
        </w:rPr>
        <w:t>______________________</w:t>
      </w:r>
    </w:p>
    <w:p w:rsidR="00B27EF3" w:rsidRPr="006B52FC" w:rsidRDefault="00B27EF3" w:rsidP="00B27EF3">
      <w:pPr>
        <w:suppressAutoHyphens/>
        <w:jc w:val="both"/>
        <w:rPr>
          <w:sz w:val="28"/>
          <w:szCs w:val="28"/>
        </w:rPr>
      </w:pPr>
      <w:r w:rsidRPr="006B52FC">
        <w:rPr>
          <w:sz w:val="28"/>
          <w:szCs w:val="28"/>
        </w:rPr>
        <w:t xml:space="preserve">ОГРН __________________________________ </w:t>
      </w:r>
    </w:p>
    <w:p w:rsidR="00B27EF3" w:rsidRPr="006B52FC" w:rsidRDefault="00B27EF3" w:rsidP="00B27EF3">
      <w:pPr>
        <w:suppressAutoHyphens/>
        <w:jc w:val="both"/>
        <w:rPr>
          <w:sz w:val="28"/>
          <w:szCs w:val="28"/>
        </w:rPr>
      </w:pPr>
      <w:r>
        <w:rPr>
          <w:sz w:val="28"/>
          <w:szCs w:val="28"/>
          <w:lang w:val="tt-RU"/>
        </w:rPr>
        <w:t>Юридик шәхеснең дәүләт теркәлүе турында таныклык бирелде</w:t>
      </w:r>
      <w:r w:rsidRPr="006B52FC">
        <w:rPr>
          <w:sz w:val="28"/>
          <w:szCs w:val="28"/>
        </w:rPr>
        <w:t xml:space="preserve"> ____________________________________________________________________</w:t>
      </w:r>
    </w:p>
    <w:p w:rsidR="00B27EF3" w:rsidRPr="00383938" w:rsidRDefault="00B27EF3" w:rsidP="00B27EF3">
      <w:pPr>
        <w:suppressAutoHyphens/>
        <w:jc w:val="center"/>
        <w:rPr>
          <w:i/>
          <w:sz w:val="28"/>
          <w:szCs w:val="28"/>
          <w:vertAlign w:val="superscript"/>
          <w:lang w:val="tt-RU"/>
        </w:rPr>
      </w:pPr>
      <w:r>
        <w:rPr>
          <w:i/>
          <w:sz w:val="28"/>
          <w:szCs w:val="28"/>
          <w:vertAlign w:val="superscript"/>
          <w:lang w:val="tt-RU"/>
        </w:rPr>
        <w:t>теркәүче органның исеме һәм урнашу урыны</w:t>
      </w:r>
    </w:p>
    <w:p w:rsidR="00B27EF3" w:rsidRPr="006B52FC" w:rsidRDefault="00B27EF3" w:rsidP="00B27EF3">
      <w:pPr>
        <w:suppressAutoHyphens/>
        <w:jc w:val="both"/>
        <w:rPr>
          <w:sz w:val="28"/>
          <w:szCs w:val="28"/>
        </w:rPr>
      </w:pPr>
      <w:r>
        <w:rPr>
          <w:sz w:val="28"/>
          <w:szCs w:val="28"/>
          <w:lang w:val="tt-RU"/>
        </w:rPr>
        <w:t>Язманы кертү датасы</w:t>
      </w:r>
      <w:r w:rsidRPr="006B52FC">
        <w:rPr>
          <w:sz w:val="28"/>
          <w:szCs w:val="28"/>
        </w:rPr>
        <w:t xml:space="preserve"> </w:t>
      </w:r>
      <w:r>
        <w:rPr>
          <w:sz w:val="28"/>
          <w:szCs w:val="28"/>
          <w:lang w:val="tt-RU"/>
        </w:rPr>
        <w:t xml:space="preserve"> </w:t>
      </w: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suppressAutoHyphens/>
        <w:jc w:val="both"/>
        <w:rPr>
          <w:sz w:val="28"/>
          <w:szCs w:val="28"/>
        </w:rPr>
      </w:pPr>
      <w:r w:rsidRPr="006B52FC">
        <w:rPr>
          <w:sz w:val="28"/>
          <w:szCs w:val="28"/>
        </w:rPr>
        <w:t xml:space="preserve">Бланк: серия __________номер ___________________  </w:t>
      </w:r>
    </w:p>
    <w:p w:rsidR="00B27EF3" w:rsidRPr="006B52FC" w:rsidRDefault="00B27EF3" w:rsidP="00B27EF3">
      <w:pPr>
        <w:suppressAutoHyphens/>
        <w:jc w:val="both"/>
        <w:rPr>
          <w:sz w:val="28"/>
          <w:szCs w:val="28"/>
        </w:rPr>
      </w:pPr>
      <w:r w:rsidRPr="006B52FC">
        <w:rPr>
          <w:sz w:val="28"/>
          <w:szCs w:val="28"/>
        </w:rPr>
        <w:t>ИНН / КПП ______________________________________________________________</w:t>
      </w:r>
    </w:p>
    <w:p w:rsidR="00B27EF3" w:rsidRPr="008A371D" w:rsidRDefault="00B27EF3" w:rsidP="00B27EF3">
      <w:pPr>
        <w:suppressAutoHyphens/>
        <w:jc w:val="both"/>
        <w:rPr>
          <w:sz w:val="28"/>
          <w:szCs w:val="28"/>
          <w:lang w:val="tt-RU"/>
        </w:rPr>
      </w:pPr>
      <w:r>
        <w:rPr>
          <w:sz w:val="28"/>
          <w:szCs w:val="28"/>
          <w:lang w:val="tt-RU"/>
        </w:rPr>
        <w:t>Салым   органында   юридик   шәхеснең   учетка   куелуы   турында   таныклык</w:t>
      </w:r>
      <w:r w:rsidRPr="006B52FC">
        <w:rPr>
          <w:sz w:val="28"/>
          <w:szCs w:val="28"/>
        </w:rPr>
        <w:t xml:space="preserve"> </w:t>
      </w:r>
      <w:r>
        <w:rPr>
          <w:sz w:val="28"/>
          <w:szCs w:val="28"/>
          <w:lang w:val="tt-RU"/>
        </w:rPr>
        <w:t xml:space="preserve"> бирелде</w:t>
      </w:r>
      <w:r w:rsidRPr="006B52FC">
        <w:rPr>
          <w:sz w:val="28"/>
          <w:szCs w:val="28"/>
        </w:rPr>
        <w:t>________________________________________________</w:t>
      </w:r>
      <w:r>
        <w:rPr>
          <w:sz w:val="28"/>
          <w:szCs w:val="28"/>
          <w:lang w:val="tt-RU"/>
        </w:rPr>
        <w:t>______</w:t>
      </w:r>
      <w:r w:rsidRPr="006B52FC">
        <w:rPr>
          <w:sz w:val="28"/>
          <w:szCs w:val="28"/>
        </w:rPr>
        <w:t>_______</w:t>
      </w:r>
    </w:p>
    <w:p w:rsidR="00B27EF3" w:rsidRPr="003A6B66" w:rsidRDefault="00B27EF3" w:rsidP="00B27EF3">
      <w:pPr>
        <w:suppressAutoHyphens/>
        <w:jc w:val="center"/>
        <w:rPr>
          <w:i/>
          <w:sz w:val="28"/>
          <w:szCs w:val="28"/>
          <w:vertAlign w:val="superscript"/>
          <w:lang w:val="tt-RU"/>
        </w:rPr>
      </w:pPr>
      <w:r>
        <w:rPr>
          <w:i/>
          <w:sz w:val="28"/>
          <w:szCs w:val="28"/>
          <w:vertAlign w:val="superscript"/>
          <w:lang w:val="tt-RU"/>
        </w:rPr>
        <w:t>салым органының атамасы һәм урнашу урыны</w:t>
      </w:r>
    </w:p>
    <w:p w:rsidR="00B27EF3" w:rsidRPr="00503F32" w:rsidRDefault="00B27EF3" w:rsidP="00B27EF3">
      <w:pPr>
        <w:suppressAutoHyphens/>
        <w:jc w:val="both"/>
        <w:rPr>
          <w:sz w:val="28"/>
          <w:szCs w:val="28"/>
          <w:lang w:val="tt-RU"/>
        </w:rPr>
      </w:pPr>
      <w:r>
        <w:rPr>
          <w:sz w:val="28"/>
          <w:szCs w:val="28"/>
          <w:lang w:val="tt-RU"/>
        </w:rPr>
        <w:t>Учетка кую датасы</w:t>
      </w:r>
      <w:r w:rsidRPr="006B52FC">
        <w:rPr>
          <w:sz w:val="28"/>
          <w:szCs w:val="28"/>
        </w:rPr>
        <w:t xml:space="preserve"> </w:t>
      </w:r>
      <w:r>
        <w:rPr>
          <w:sz w:val="28"/>
          <w:szCs w:val="28"/>
          <w:lang w:val="tt-RU"/>
        </w:rPr>
        <w:t xml:space="preserve"> </w:t>
      </w: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suppressAutoHyphens/>
        <w:jc w:val="both"/>
        <w:rPr>
          <w:sz w:val="28"/>
          <w:szCs w:val="28"/>
        </w:rPr>
      </w:pPr>
      <w:r w:rsidRPr="006B52FC">
        <w:rPr>
          <w:sz w:val="28"/>
          <w:szCs w:val="28"/>
        </w:rPr>
        <w:t xml:space="preserve">Бланк: серия ___________номер ____________________  </w:t>
      </w:r>
    </w:p>
    <w:p w:rsidR="00B27EF3" w:rsidRPr="00FD4C79" w:rsidRDefault="00B27EF3" w:rsidP="00B27EF3">
      <w:pPr>
        <w:jc w:val="both"/>
        <w:rPr>
          <w:sz w:val="28"/>
          <w:szCs w:val="28"/>
        </w:rPr>
      </w:pPr>
      <w:r>
        <w:rPr>
          <w:sz w:val="28"/>
          <w:szCs w:val="28"/>
          <w:lang w:val="tt-RU"/>
        </w:rPr>
        <w:t>Гомумроссия</w:t>
      </w:r>
      <w:r w:rsidRPr="00FD4C79">
        <w:rPr>
          <w:sz w:val="28"/>
          <w:szCs w:val="28"/>
        </w:rPr>
        <w:t xml:space="preserve"> классификатор</w:t>
      </w:r>
      <w:r>
        <w:rPr>
          <w:sz w:val="28"/>
          <w:szCs w:val="28"/>
          <w:lang w:val="tt-RU"/>
        </w:rPr>
        <w:t>ларының и</w:t>
      </w:r>
      <w:r w:rsidRPr="00FD4C79">
        <w:rPr>
          <w:sz w:val="28"/>
          <w:szCs w:val="28"/>
        </w:rPr>
        <w:t>дентификаци</w:t>
      </w:r>
      <w:r>
        <w:rPr>
          <w:sz w:val="28"/>
          <w:szCs w:val="28"/>
          <w:lang w:val="tt-RU"/>
        </w:rPr>
        <w:t>я</w:t>
      </w:r>
      <w:r w:rsidRPr="00FD4C79">
        <w:rPr>
          <w:sz w:val="28"/>
          <w:szCs w:val="28"/>
        </w:rPr>
        <w:t xml:space="preserve"> код</w:t>
      </w:r>
      <w:r>
        <w:rPr>
          <w:sz w:val="28"/>
          <w:szCs w:val="28"/>
          <w:lang w:val="tt-RU"/>
        </w:rPr>
        <w:t>лары</w:t>
      </w:r>
      <w:r w:rsidRPr="00FD4C79">
        <w:rPr>
          <w:sz w:val="28"/>
          <w:szCs w:val="28"/>
        </w:rPr>
        <w:t>:</w:t>
      </w:r>
    </w:p>
    <w:p w:rsidR="00B27EF3" w:rsidRPr="008A371D" w:rsidRDefault="00B27EF3" w:rsidP="00B27EF3">
      <w:pPr>
        <w:jc w:val="both"/>
        <w:rPr>
          <w:sz w:val="28"/>
          <w:szCs w:val="28"/>
          <w:lang w:val="tt-RU"/>
        </w:rPr>
      </w:pPr>
      <w:r w:rsidRPr="00FD4C79">
        <w:rPr>
          <w:sz w:val="28"/>
          <w:szCs w:val="28"/>
        </w:rPr>
        <w:t>ОКПО ___________ ОКАТО __________ ОКТМО _____</w:t>
      </w:r>
      <w:r w:rsidRPr="005640AE">
        <w:rPr>
          <w:sz w:val="28"/>
          <w:szCs w:val="28"/>
        </w:rPr>
        <w:t>_</w:t>
      </w:r>
      <w:r w:rsidRPr="00FD4C79">
        <w:rPr>
          <w:sz w:val="28"/>
          <w:szCs w:val="28"/>
        </w:rPr>
        <w:t>___КЛАДР _____________</w:t>
      </w:r>
    </w:p>
    <w:p w:rsidR="00B27EF3" w:rsidRPr="00BF6F7A" w:rsidRDefault="00B27EF3" w:rsidP="00B27EF3">
      <w:pPr>
        <w:jc w:val="both"/>
        <w:rPr>
          <w:sz w:val="28"/>
          <w:szCs w:val="28"/>
          <w:lang w:val="tt-RU"/>
        </w:rPr>
      </w:pPr>
      <w:r w:rsidRPr="003A6B66">
        <w:rPr>
          <w:sz w:val="28"/>
          <w:szCs w:val="28"/>
          <w:lang w:val="tt-RU"/>
        </w:rPr>
        <w:t>Ли</w:t>
      </w:r>
      <w:r w:rsidRPr="00BF6F7A">
        <w:rPr>
          <w:sz w:val="28"/>
          <w:szCs w:val="28"/>
          <w:lang w:val="tt-RU"/>
        </w:rPr>
        <w:t>ц</w:t>
      </w:r>
      <w:r w:rsidRPr="003A6B66">
        <w:rPr>
          <w:sz w:val="28"/>
          <w:szCs w:val="28"/>
          <w:lang w:val="tt-RU"/>
        </w:rPr>
        <w:t xml:space="preserve">ензияләнүче эшчәнлекне гамәлгә ашыру өчен кулланыла торган </w:t>
      </w:r>
      <w:r>
        <w:rPr>
          <w:sz w:val="28"/>
          <w:szCs w:val="28"/>
          <w:lang w:val="tt-RU"/>
        </w:rPr>
        <w:t xml:space="preserve">бүлмәләрнең, </w:t>
      </w:r>
      <w:r w:rsidRPr="003A6B66">
        <w:rPr>
          <w:sz w:val="28"/>
          <w:szCs w:val="28"/>
          <w:lang w:val="tt-RU"/>
        </w:rPr>
        <w:t xml:space="preserve">биналарның, корылмаларның, техника чараларының, җиһазларның, башка объектларның </w:t>
      </w:r>
      <w:r w:rsidRPr="00BF6F7A">
        <w:rPr>
          <w:sz w:val="28"/>
          <w:szCs w:val="28"/>
          <w:lang w:val="tt-RU"/>
        </w:rPr>
        <w:t>санитар</w:t>
      </w:r>
      <w:r w:rsidRPr="003A6B66">
        <w:rPr>
          <w:sz w:val="28"/>
          <w:szCs w:val="28"/>
          <w:lang w:val="tt-RU"/>
        </w:rPr>
        <w:t xml:space="preserve"> кагыйдәләргә туры </w:t>
      </w:r>
      <w:r w:rsidRPr="004D470B">
        <w:rPr>
          <w:sz w:val="28"/>
          <w:szCs w:val="28"/>
          <w:lang w:val="tt-RU"/>
        </w:rPr>
        <w:t>килүе</w:t>
      </w:r>
      <w:r w:rsidRPr="00BF6F7A">
        <w:rPr>
          <w:sz w:val="28"/>
          <w:szCs w:val="28"/>
          <w:lang w:val="tt-RU"/>
        </w:rPr>
        <w:t xml:space="preserve"> </w:t>
      </w:r>
      <w:r w:rsidRPr="003A6B66">
        <w:rPr>
          <w:sz w:val="28"/>
          <w:szCs w:val="28"/>
          <w:lang w:val="tt-RU"/>
        </w:rPr>
        <w:t xml:space="preserve">турында </w:t>
      </w:r>
      <w:r w:rsidRPr="00BF6F7A">
        <w:rPr>
          <w:sz w:val="28"/>
          <w:szCs w:val="28"/>
          <w:lang w:val="tt-RU"/>
        </w:rPr>
        <w:t>санитар-эпидемиологи</w:t>
      </w:r>
      <w:r w:rsidRPr="003A6B66">
        <w:rPr>
          <w:sz w:val="28"/>
          <w:szCs w:val="28"/>
          <w:lang w:val="tt-RU"/>
        </w:rPr>
        <w:t>к</w:t>
      </w:r>
      <w:r w:rsidRPr="00BF6F7A">
        <w:rPr>
          <w:sz w:val="28"/>
          <w:szCs w:val="28"/>
          <w:lang w:val="tt-RU"/>
        </w:rPr>
        <w:t xml:space="preserve"> </w:t>
      </w:r>
      <w:r>
        <w:rPr>
          <w:sz w:val="28"/>
          <w:szCs w:val="28"/>
          <w:lang w:val="tt-RU"/>
        </w:rPr>
        <w:t>бәяләмәнең</w:t>
      </w:r>
      <w:r w:rsidRPr="003A6B66">
        <w:rPr>
          <w:sz w:val="28"/>
          <w:szCs w:val="28"/>
          <w:lang w:val="tt-RU"/>
        </w:rPr>
        <w:t xml:space="preserve"> реквизитлары</w:t>
      </w:r>
      <w:r w:rsidRPr="00BF6F7A">
        <w:rPr>
          <w:sz w:val="28"/>
          <w:szCs w:val="28"/>
          <w:lang w:val="tt-RU"/>
        </w:rPr>
        <w:t>:</w:t>
      </w:r>
    </w:p>
    <w:p w:rsidR="00B27EF3" w:rsidRDefault="00B27EF3" w:rsidP="00B27EF3">
      <w:pPr>
        <w:jc w:val="both"/>
        <w:rPr>
          <w:sz w:val="28"/>
          <w:szCs w:val="28"/>
        </w:rPr>
      </w:pPr>
      <w:r w:rsidRPr="00C9447E">
        <w:rPr>
          <w:sz w:val="28"/>
          <w:szCs w:val="28"/>
        </w:rPr>
        <w:t>________________________________________________________________________________________________________________________________________________</w:t>
      </w:r>
    </w:p>
    <w:p w:rsidR="00B27EF3" w:rsidRDefault="00B27EF3" w:rsidP="00B27EF3">
      <w:pPr>
        <w:jc w:val="center"/>
        <w:rPr>
          <w:sz w:val="20"/>
          <w:szCs w:val="20"/>
        </w:rPr>
      </w:pPr>
      <w:r w:rsidRPr="003A6B66">
        <w:rPr>
          <w:sz w:val="20"/>
          <w:szCs w:val="20"/>
        </w:rPr>
        <w:t>санитар-эпидемиологи</w:t>
      </w:r>
      <w:r w:rsidRPr="003A6B66">
        <w:rPr>
          <w:sz w:val="20"/>
          <w:szCs w:val="20"/>
          <w:lang w:val="tt-RU"/>
        </w:rPr>
        <w:t>к</w:t>
      </w:r>
      <w:r w:rsidRPr="003A6B66">
        <w:rPr>
          <w:sz w:val="20"/>
          <w:szCs w:val="20"/>
        </w:rPr>
        <w:t xml:space="preserve"> </w:t>
      </w:r>
      <w:r>
        <w:rPr>
          <w:sz w:val="20"/>
          <w:szCs w:val="20"/>
          <w:lang w:val="tt-RU"/>
        </w:rPr>
        <w:t>бәялә</w:t>
      </w:r>
      <w:proofErr w:type="gramStart"/>
      <w:r>
        <w:rPr>
          <w:sz w:val="20"/>
          <w:szCs w:val="20"/>
          <w:lang w:val="tt-RU"/>
        </w:rPr>
        <w:t>м</w:t>
      </w:r>
      <w:proofErr w:type="gramEnd"/>
      <w:r>
        <w:rPr>
          <w:sz w:val="20"/>
          <w:szCs w:val="20"/>
          <w:lang w:val="tt-RU"/>
        </w:rPr>
        <w:t>ә</w:t>
      </w:r>
      <w:r w:rsidRPr="003A6B66">
        <w:rPr>
          <w:sz w:val="28"/>
          <w:szCs w:val="28"/>
          <w:lang w:val="tt-RU"/>
        </w:rPr>
        <w:t xml:space="preserve"> </w:t>
      </w:r>
      <w:r>
        <w:rPr>
          <w:sz w:val="20"/>
          <w:szCs w:val="20"/>
        </w:rPr>
        <w:t>номер</w:t>
      </w:r>
      <w:r>
        <w:rPr>
          <w:sz w:val="20"/>
          <w:szCs w:val="20"/>
          <w:lang w:val="tt-RU"/>
        </w:rPr>
        <w:t>ы</w:t>
      </w:r>
      <w:r>
        <w:rPr>
          <w:sz w:val="20"/>
          <w:szCs w:val="20"/>
        </w:rPr>
        <w:t xml:space="preserve">, </w:t>
      </w:r>
    </w:p>
    <w:p w:rsidR="00B27EF3" w:rsidRPr="003A6B66" w:rsidRDefault="00B27EF3" w:rsidP="00B27EF3">
      <w:pPr>
        <w:jc w:val="center"/>
        <w:rPr>
          <w:sz w:val="20"/>
          <w:szCs w:val="20"/>
          <w:lang w:val="tt-RU"/>
        </w:rPr>
      </w:pPr>
      <w:r>
        <w:rPr>
          <w:sz w:val="20"/>
          <w:szCs w:val="20"/>
        </w:rPr>
        <w:t>санитар</w:t>
      </w:r>
      <w:r w:rsidRPr="007733BE">
        <w:rPr>
          <w:sz w:val="20"/>
          <w:szCs w:val="20"/>
        </w:rPr>
        <w:t>-эпидемиологи</w:t>
      </w:r>
      <w:r>
        <w:rPr>
          <w:sz w:val="20"/>
          <w:szCs w:val="20"/>
          <w:lang w:val="tt-RU"/>
        </w:rPr>
        <w:t>к</w:t>
      </w:r>
      <w:r w:rsidRPr="007733BE">
        <w:rPr>
          <w:sz w:val="20"/>
          <w:szCs w:val="20"/>
        </w:rPr>
        <w:t xml:space="preserve"> </w:t>
      </w:r>
      <w:r>
        <w:rPr>
          <w:sz w:val="20"/>
          <w:szCs w:val="20"/>
          <w:lang w:val="tt-RU"/>
        </w:rPr>
        <w:t>бәялә</w:t>
      </w:r>
      <w:proofErr w:type="gramStart"/>
      <w:r>
        <w:rPr>
          <w:sz w:val="20"/>
          <w:szCs w:val="20"/>
          <w:lang w:val="tt-RU"/>
        </w:rPr>
        <w:t>м</w:t>
      </w:r>
      <w:proofErr w:type="gramEnd"/>
      <w:r>
        <w:rPr>
          <w:sz w:val="20"/>
          <w:szCs w:val="20"/>
          <w:lang w:val="tt-RU"/>
        </w:rPr>
        <w:t>ә  бланкының</w:t>
      </w:r>
      <w:r>
        <w:rPr>
          <w:sz w:val="20"/>
          <w:szCs w:val="20"/>
        </w:rPr>
        <w:t xml:space="preserve"> </w:t>
      </w:r>
      <w:r w:rsidRPr="00FC76AB">
        <w:rPr>
          <w:sz w:val="20"/>
          <w:szCs w:val="20"/>
        </w:rPr>
        <w:t xml:space="preserve"> </w:t>
      </w:r>
      <w:r>
        <w:rPr>
          <w:sz w:val="20"/>
          <w:szCs w:val="20"/>
        </w:rPr>
        <w:t>типограф</w:t>
      </w:r>
      <w:r>
        <w:rPr>
          <w:sz w:val="20"/>
          <w:szCs w:val="20"/>
          <w:lang w:val="tt-RU"/>
        </w:rPr>
        <w:t>ик</w:t>
      </w:r>
      <w:r>
        <w:rPr>
          <w:sz w:val="20"/>
          <w:szCs w:val="20"/>
        </w:rPr>
        <w:t xml:space="preserve"> номер</w:t>
      </w:r>
      <w:r>
        <w:rPr>
          <w:sz w:val="20"/>
          <w:szCs w:val="20"/>
          <w:lang w:val="tt-RU"/>
        </w:rPr>
        <w:t>ы</w:t>
      </w:r>
    </w:p>
    <w:p w:rsidR="00B27EF3" w:rsidRPr="00920577" w:rsidRDefault="00B27EF3" w:rsidP="00B27EF3">
      <w:pPr>
        <w:jc w:val="both"/>
        <w:rPr>
          <w:sz w:val="28"/>
          <w:szCs w:val="28"/>
          <w:lang w:val="tt-RU"/>
        </w:rPr>
      </w:pPr>
      <w:r>
        <w:rPr>
          <w:sz w:val="28"/>
          <w:szCs w:val="28"/>
          <w:lang w:val="tt-RU"/>
        </w:rPr>
        <w:t>Ли</w:t>
      </w:r>
      <w:r w:rsidRPr="00920577">
        <w:rPr>
          <w:sz w:val="28"/>
          <w:szCs w:val="28"/>
          <w:lang w:val="tt-RU"/>
        </w:rPr>
        <w:t>ц</w:t>
      </w:r>
      <w:r>
        <w:rPr>
          <w:sz w:val="28"/>
          <w:szCs w:val="28"/>
          <w:lang w:val="tt-RU"/>
        </w:rPr>
        <w:t>ензия алырга теләүчедә милек хокукы нигезендә яки башка законлы нигездә күрсәтелгән эшләрне башкару өчен кирәкле</w:t>
      </w:r>
      <w:r w:rsidRPr="00920577">
        <w:rPr>
          <w:sz w:val="28"/>
          <w:szCs w:val="28"/>
          <w:lang w:val="tt-RU"/>
        </w:rPr>
        <w:t xml:space="preserve"> </w:t>
      </w:r>
      <w:r>
        <w:rPr>
          <w:sz w:val="28"/>
          <w:szCs w:val="28"/>
          <w:lang w:val="tt-RU"/>
        </w:rPr>
        <w:t xml:space="preserve">биналарның, </w:t>
      </w:r>
      <w:r w:rsidRPr="003A6B66">
        <w:rPr>
          <w:sz w:val="28"/>
          <w:szCs w:val="28"/>
          <w:lang w:val="tt-RU"/>
        </w:rPr>
        <w:t>корылмаларның</w:t>
      </w:r>
      <w:r>
        <w:rPr>
          <w:sz w:val="28"/>
          <w:szCs w:val="28"/>
          <w:lang w:val="tt-RU"/>
        </w:rPr>
        <w:t xml:space="preserve"> һәм (яки) бүлмәләрнең булуын раслаучы документларның реквизитлары </w:t>
      </w:r>
      <w:r w:rsidRPr="00920577">
        <w:rPr>
          <w:sz w:val="28"/>
          <w:szCs w:val="28"/>
          <w:lang w:val="tt-RU"/>
        </w:rPr>
        <w:t>(</w:t>
      </w:r>
      <w:r w:rsidRPr="00920577">
        <w:rPr>
          <w:rStyle w:val="extended-textshort"/>
          <w:rFonts w:cs="Times New Roman CYR"/>
          <w:bCs/>
          <w:sz w:val="28"/>
          <w:szCs w:val="28"/>
          <w:lang w:val="tt-RU"/>
        </w:rPr>
        <w:t>Күчемсез</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милеккә</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һәм</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аның</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белән</w:t>
      </w:r>
      <w:r w:rsidRPr="00920577">
        <w:rPr>
          <w:rStyle w:val="extended-textshort"/>
          <w:rFonts w:cs="Times New Roman CYR"/>
          <w:sz w:val="28"/>
          <w:szCs w:val="28"/>
          <w:lang w:val="tt-RU"/>
        </w:rPr>
        <w:t xml:space="preserve"> </w:t>
      </w:r>
      <w:r>
        <w:rPr>
          <w:rStyle w:val="extended-textshort"/>
          <w:rFonts w:cs="Times New Roman CYR"/>
          <w:sz w:val="28"/>
          <w:szCs w:val="28"/>
          <w:lang w:val="tt-RU"/>
        </w:rPr>
        <w:t>килешүләргә</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хокукның</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бердәм</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дәүләт</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реестрында</w:t>
      </w:r>
      <w:r w:rsidRPr="00920577">
        <w:rPr>
          <w:sz w:val="28"/>
          <w:szCs w:val="28"/>
          <w:lang w:val="tt-RU"/>
        </w:rPr>
        <w:t xml:space="preserve"> </w:t>
      </w:r>
      <w:r>
        <w:rPr>
          <w:sz w:val="28"/>
          <w:szCs w:val="28"/>
          <w:lang w:val="tt-RU"/>
        </w:rPr>
        <w:t>теркәлгән документлар</w:t>
      </w:r>
      <w:r w:rsidRPr="00920577">
        <w:rPr>
          <w:sz w:val="28"/>
          <w:szCs w:val="28"/>
          <w:lang w:val="tt-RU"/>
        </w:rPr>
        <w:t>):</w:t>
      </w:r>
    </w:p>
    <w:p w:rsidR="00B27EF3" w:rsidRPr="008A371D" w:rsidRDefault="00B27EF3" w:rsidP="00B27EF3">
      <w:pPr>
        <w:suppressAutoHyphens/>
        <w:jc w:val="both"/>
        <w:rPr>
          <w:sz w:val="28"/>
          <w:szCs w:val="28"/>
          <w:lang w:val="tt-RU"/>
        </w:rPr>
      </w:pPr>
      <w:r w:rsidRPr="008A371D">
        <w:rPr>
          <w:sz w:val="28"/>
          <w:szCs w:val="28"/>
          <w:lang w:val="tt-RU"/>
        </w:rPr>
        <w:t>________________________________________________________________________________________________________________________________________________</w:t>
      </w:r>
    </w:p>
    <w:p w:rsidR="00B27EF3" w:rsidRPr="008A371D" w:rsidRDefault="00B27EF3" w:rsidP="00B27EF3">
      <w:pPr>
        <w:ind w:firstLine="720"/>
        <w:jc w:val="center"/>
        <w:rPr>
          <w:sz w:val="20"/>
          <w:szCs w:val="20"/>
          <w:lang w:val="tt-RU"/>
        </w:rPr>
      </w:pPr>
      <w:r>
        <w:rPr>
          <w:sz w:val="20"/>
          <w:szCs w:val="20"/>
          <w:lang w:val="tt-RU"/>
        </w:rPr>
        <w:t>хокукның дәүләт теркәлүе турында таныклыкның мәг</w:t>
      </w:r>
      <w:r w:rsidRPr="008A371D">
        <w:rPr>
          <w:sz w:val="20"/>
          <w:szCs w:val="20"/>
          <w:lang w:val="tt-RU"/>
        </w:rPr>
        <w:t>ъ</w:t>
      </w:r>
      <w:r>
        <w:rPr>
          <w:sz w:val="20"/>
          <w:szCs w:val="20"/>
          <w:lang w:val="tt-RU"/>
        </w:rPr>
        <w:t>лүматлары</w:t>
      </w:r>
      <w:r w:rsidRPr="008A371D">
        <w:rPr>
          <w:sz w:val="20"/>
          <w:szCs w:val="20"/>
          <w:lang w:val="tt-RU"/>
        </w:rPr>
        <w:t xml:space="preserve">: </w:t>
      </w:r>
      <w:r>
        <w:rPr>
          <w:sz w:val="20"/>
          <w:szCs w:val="20"/>
          <w:lang w:val="tt-RU"/>
        </w:rPr>
        <w:t>хокук об</w:t>
      </w:r>
      <w:r w:rsidRPr="008A371D">
        <w:rPr>
          <w:sz w:val="20"/>
          <w:szCs w:val="20"/>
          <w:lang w:val="tt-RU"/>
        </w:rPr>
        <w:t>ъ</w:t>
      </w:r>
      <w:r>
        <w:rPr>
          <w:sz w:val="20"/>
          <w:szCs w:val="20"/>
          <w:lang w:val="tt-RU"/>
        </w:rPr>
        <w:t>ектының билгеләве</w:t>
      </w:r>
      <w:r w:rsidRPr="008A371D">
        <w:rPr>
          <w:sz w:val="20"/>
          <w:szCs w:val="20"/>
          <w:lang w:val="tt-RU"/>
        </w:rPr>
        <w:t xml:space="preserve">, </w:t>
      </w:r>
    </w:p>
    <w:p w:rsidR="00B27EF3" w:rsidRDefault="00B27EF3" w:rsidP="00B27EF3">
      <w:pPr>
        <w:ind w:firstLine="720"/>
        <w:jc w:val="center"/>
        <w:rPr>
          <w:sz w:val="20"/>
          <w:szCs w:val="20"/>
        </w:rPr>
      </w:pPr>
      <w:r>
        <w:rPr>
          <w:sz w:val="20"/>
          <w:szCs w:val="20"/>
          <w:lang w:val="tt-RU"/>
        </w:rPr>
        <w:t>гомуми мәйдан</w:t>
      </w:r>
      <w:r>
        <w:rPr>
          <w:sz w:val="20"/>
          <w:szCs w:val="20"/>
        </w:rPr>
        <w:t>, кадастр (</w:t>
      </w:r>
      <w:r>
        <w:rPr>
          <w:sz w:val="20"/>
          <w:szCs w:val="20"/>
          <w:lang w:val="tt-RU"/>
        </w:rPr>
        <w:t>яки шартлы</w:t>
      </w:r>
      <w:r>
        <w:rPr>
          <w:sz w:val="20"/>
          <w:szCs w:val="20"/>
        </w:rPr>
        <w:t>) номер</w:t>
      </w:r>
      <w:r>
        <w:rPr>
          <w:sz w:val="20"/>
          <w:szCs w:val="20"/>
          <w:lang w:val="tt-RU"/>
        </w:rPr>
        <w:t>ы</w:t>
      </w:r>
      <w:r>
        <w:rPr>
          <w:sz w:val="20"/>
          <w:szCs w:val="20"/>
        </w:rPr>
        <w:t xml:space="preserve"> </w:t>
      </w:r>
    </w:p>
    <w:p w:rsidR="00B27EF3" w:rsidRPr="00D826B6" w:rsidRDefault="00B27EF3" w:rsidP="00B27EF3">
      <w:pPr>
        <w:jc w:val="both"/>
        <w:rPr>
          <w:sz w:val="28"/>
          <w:szCs w:val="28"/>
        </w:rPr>
      </w:pPr>
      <w:r>
        <w:rPr>
          <w:sz w:val="28"/>
          <w:szCs w:val="28"/>
          <w:lang w:val="tt-RU"/>
        </w:rPr>
        <w:t>Л</w:t>
      </w:r>
      <w:r>
        <w:rPr>
          <w:sz w:val="28"/>
          <w:szCs w:val="28"/>
        </w:rPr>
        <w:t>иц</w:t>
      </w:r>
      <w:r>
        <w:rPr>
          <w:sz w:val="28"/>
          <w:szCs w:val="28"/>
          <w:lang w:val="tt-RU"/>
        </w:rPr>
        <w:t>ензияне яңадан рәсмиләштерү өчен дәүләт пошлинасын түләү фактын раслаучы документның р</w:t>
      </w:r>
      <w:r w:rsidRPr="00D826B6">
        <w:rPr>
          <w:sz w:val="28"/>
          <w:szCs w:val="28"/>
        </w:rPr>
        <w:t>еквизит</w:t>
      </w:r>
      <w:r>
        <w:rPr>
          <w:sz w:val="28"/>
          <w:szCs w:val="28"/>
          <w:lang w:val="tt-RU"/>
        </w:rPr>
        <w:t>лар</w:t>
      </w:r>
      <w:r>
        <w:rPr>
          <w:sz w:val="28"/>
          <w:szCs w:val="28"/>
        </w:rPr>
        <w:t xml:space="preserve">ы, яисә </w:t>
      </w:r>
      <w:r>
        <w:rPr>
          <w:sz w:val="28"/>
          <w:szCs w:val="28"/>
          <w:lang w:val="tt-RU"/>
        </w:rPr>
        <w:t>күрсәтелгән дәүләт пошлинасын түләү фактын раслаучы башка мәг</w:t>
      </w:r>
      <w:r>
        <w:rPr>
          <w:sz w:val="28"/>
          <w:szCs w:val="28"/>
        </w:rPr>
        <w:t>ъ</w:t>
      </w:r>
      <w:r>
        <w:rPr>
          <w:sz w:val="28"/>
          <w:szCs w:val="28"/>
          <w:lang w:val="tt-RU"/>
        </w:rPr>
        <w:t>лүматлар</w:t>
      </w:r>
      <w:r w:rsidRPr="00D826B6">
        <w:rPr>
          <w:sz w:val="28"/>
          <w:szCs w:val="28"/>
        </w:rPr>
        <w:t>:</w:t>
      </w:r>
    </w:p>
    <w:p w:rsidR="00B27EF3" w:rsidRDefault="00B27EF3" w:rsidP="00B27EF3">
      <w:pPr>
        <w:jc w:val="both"/>
      </w:pPr>
      <w:r>
        <w:t>__________________________________________________________________________________________________________________________________________________________________________</w:t>
      </w:r>
    </w:p>
    <w:p w:rsidR="00B27EF3" w:rsidRPr="00A70130" w:rsidRDefault="00B27EF3" w:rsidP="00B27EF3">
      <w:pPr>
        <w:jc w:val="center"/>
        <w:rPr>
          <w:sz w:val="20"/>
          <w:szCs w:val="20"/>
          <w:lang w:val="tt-RU"/>
        </w:rPr>
      </w:pPr>
      <w:r>
        <w:rPr>
          <w:sz w:val="20"/>
          <w:szCs w:val="20"/>
          <w:lang w:val="tt-RU"/>
        </w:rPr>
        <w:t>түләүче, түләү датасы, түләү суммасы</w:t>
      </w:r>
      <w:r w:rsidRPr="00C844FB">
        <w:rPr>
          <w:sz w:val="20"/>
          <w:szCs w:val="20"/>
        </w:rPr>
        <w:t xml:space="preserve">, </w:t>
      </w:r>
      <w:r>
        <w:rPr>
          <w:sz w:val="20"/>
          <w:szCs w:val="20"/>
          <w:lang w:val="tt-RU"/>
        </w:rPr>
        <w:t xml:space="preserve">түләүченең </w:t>
      </w:r>
      <w:r>
        <w:rPr>
          <w:sz w:val="20"/>
          <w:szCs w:val="20"/>
        </w:rPr>
        <w:t xml:space="preserve">ИНН </w:t>
      </w:r>
      <w:r>
        <w:rPr>
          <w:sz w:val="20"/>
          <w:szCs w:val="20"/>
          <w:lang w:val="tt-RU"/>
        </w:rPr>
        <w:t xml:space="preserve">һәм </w:t>
      </w:r>
      <w:r w:rsidRPr="00C844FB">
        <w:rPr>
          <w:sz w:val="20"/>
          <w:szCs w:val="20"/>
        </w:rPr>
        <w:t xml:space="preserve">КПП, </w:t>
      </w:r>
      <w:r>
        <w:rPr>
          <w:sz w:val="20"/>
          <w:szCs w:val="20"/>
          <w:lang w:val="tt-RU"/>
        </w:rPr>
        <w:t>түләүне алучы</w:t>
      </w:r>
      <w:r w:rsidRPr="00C844FB">
        <w:rPr>
          <w:sz w:val="20"/>
          <w:szCs w:val="20"/>
        </w:rPr>
        <w:t xml:space="preserve">, </w:t>
      </w:r>
      <w:r>
        <w:rPr>
          <w:sz w:val="20"/>
          <w:szCs w:val="20"/>
          <w:lang w:val="tt-RU"/>
        </w:rPr>
        <w:t xml:space="preserve">түләүне алучының </w:t>
      </w:r>
      <w:r w:rsidRPr="00C844FB">
        <w:rPr>
          <w:sz w:val="20"/>
          <w:szCs w:val="20"/>
        </w:rPr>
        <w:t xml:space="preserve">ИНН </w:t>
      </w:r>
      <w:r>
        <w:rPr>
          <w:sz w:val="20"/>
          <w:szCs w:val="20"/>
          <w:lang w:val="tt-RU"/>
        </w:rPr>
        <w:t>һәм</w:t>
      </w:r>
      <w:r>
        <w:rPr>
          <w:sz w:val="20"/>
          <w:szCs w:val="20"/>
        </w:rPr>
        <w:t xml:space="preserve"> </w:t>
      </w:r>
      <w:r w:rsidRPr="00C844FB">
        <w:rPr>
          <w:sz w:val="20"/>
          <w:szCs w:val="20"/>
        </w:rPr>
        <w:t xml:space="preserve">КПП, </w:t>
      </w:r>
      <w:r>
        <w:rPr>
          <w:sz w:val="20"/>
          <w:szCs w:val="20"/>
          <w:lang w:val="tt-RU"/>
        </w:rPr>
        <w:t xml:space="preserve">түләүне алучының </w:t>
      </w:r>
      <w:r w:rsidRPr="00C844FB">
        <w:rPr>
          <w:sz w:val="20"/>
          <w:szCs w:val="20"/>
        </w:rPr>
        <w:t>расчетный счет</w:t>
      </w:r>
      <w:r>
        <w:rPr>
          <w:sz w:val="20"/>
          <w:szCs w:val="20"/>
          <w:lang w:val="tt-RU"/>
        </w:rPr>
        <w:t>ы</w:t>
      </w:r>
      <w:r w:rsidRPr="00C844FB">
        <w:rPr>
          <w:sz w:val="20"/>
          <w:szCs w:val="20"/>
        </w:rPr>
        <w:t xml:space="preserve"> </w:t>
      </w:r>
      <w:r>
        <w:rPr>
          <w:sz w:val="20"/>
          <w:szCs w:val="20"/>
          <w:lang w:val="tt-RU"/>
        </w:rPr>
        <w:t>һәм</w:t>
      </w:r>
      <w:r>
        <w:rPr>
          <w:sz w:val="20"/>
          <w:szCs w:val="20"/>
        </w:rPr>
        <w:t xml:space="preserve"> бан</w:t>
      </w:r>
      <w:r>
        <w:rPr>
          <w:sz w:val="20"/>
          <w:szCs w:val="20"/>
          <w:lang w:val="tt-RU"/>
        </w:rPr>
        <w:t>кы</w:t>
      </w:r>
      <w:r w:rsidRPr="00C844FB">
        <w:rPr>
          <w:sz w:val="20"/>
          <w:szCs w:val="20"/>
        </w:rPr>
        <w:t xml:space="preserve">, </w:t>
      </w:r>
      <w:r>
        <w:rPr>
          <w:sz w:val="20"/>
          <w:szCs w:val="20"/>
          <w:lang w:val="tt-RU"/>
        </w:rPr>
        <w:t xml:space="preserve">түләүне алучының </w:t>
      </w:r>
      <w:r w:rsidRPr="00C844FB">
        <w:rPr>
          <w:sz w:val="20"/>
          <w:szCs w:val="20"/>
        </w:rPr>
        <w:t xml:space="preserve">КБК и ОКАТО, </w:t>
      </w:r>
      <w:r>
        <w:rPr>
          <w:sz w:val="20"/>
          <w:szCs w:val="20"/>
          <w:lang w:val="tt-RU"/>
        </w:rPr>
        <w:t>түләүнең атамасы</w:t>
      </w:r>
    </w:p>
    <w:p w:rsidR="00B27EF3" w:rsidRPr="00A70130" w:rsidRDefault="00B27EF3" w:rsidP="00B27EF3">
      <w:pPr>
        <w:suppressAutoHyphens/>
        <w:jc w:val="both"/>
        <w:rPr>
          <w:sz w:val="28"/>
          <w:szCs w:val="28"/>
          <w:lang w:val="tt-RU"/>
        </w:rPr>
      </w:pPr>
      <w:r w:rsidRPr="00A70130">
        <w:rPr>
          <w:sz w:val="28"/>
          <w:szCs w:val="28"/>
          <w:lang w:val="tt-RU"/>
        </w:rPr>
        <w:t>____________________________________________________</w:t>
      </w:r>
      <w:r>
        <w:rPr>
          <w:sz w:val="28"/>
          <w:szCs w:val="28"/>
          <w:lang w:val="tt-RU"/>
        </w:rPr>
        <w:t>_______</w:t>
      </w:r>
      <w:r w:rsidRPr="00A70130">
        <w:rPr>
          <w:sz w:val="28"/>
          <w:szCs w:val="28"/>
          <w:lang w:val="tt-RU"/>
        </w:rPr>
        <w:t>__</w:t>
      </w:r>
      <w:r>
        <w:rPr>
          <w:sz w:val="28"/>
          <w:szCs w:val="28"/>
          <w:lang w:val="tt-RU"/>
        </w:rPr>
        <w:t xml:space="preserve">йөзендә </w:t>
      </w:r>
    </w:p>
    <w:p w:rsidR="00B27EF3" w:rsidRPr="00A70130" w:rsidRDefault="00B27EF3" w:rsidP="00B27EF3">
      <w:pPr>
        <w:suppressAutoHyphens/>
        <w:jc w:val="center"/>
        <w:rPr>
          <w:i/>
          <w:sz w:val="28"/>
          <w:szCs w:val="28"/>
          <w:vertAlign w:val="superscript"/>
          <w:lang w:val="tt-RU"/>
        </w:rPr>
      </w:pPr>
      <w:r w:rsidRPr="008A371D">
        <w:rPr>
          <w:i/>
          <w:sz w:val="28"/>
          <w:szCs w:val="28"/>
          <w:vertAlign w:val="superscript"/>
          <w:lang w:val="tt-RU"/>
        </w:rPr>
        <w:t xml:space="preserve">       </w:t>
      </w:r>
      <w:r>
        <w:rPr>
          <w:i/>
          <w:sz w:val="28"/>
          <w:szCs w:val="28"/>
          <w:vertAlign w:val="superscript"/>
          <w:lang w:val="tt-RU"/>
        </w:rPr>
        <w:t>җитәкченең вазифасы</w:t>
      </w:r>
      <w:r w:rsidRPr="008A371D">
        <w:rPr>
          <w:i/>
          <w:sz w:val="28"/>
          <w:szCs w:val="28"/>
          <w:vertAlign w:val="superscript"/>
          <w:lang w:val="tt-RU"/>
        </w:rPr>
        <w:t>, фамилия</w:t>
      </w:r>
      <w:r>
        <w:rPr>
          <w:i/>
          <w:sz w:val="28"/>
          <w:szCs w:val="28"/>
          <w:vertAlign w:val="superscript"/>
          <w:lang w:val="tt-RU"/>
        </w:rPr>
        <w:t>се</w:t>
      </w:r>
      <w:r w:rsidRPr="008A371D">
        <w:rPr>
          <w:i/>
          <w:sz w:val="28"/>
          <w:szCs w:val="28"/>
          <w:vertAlign w:val="superscript"/>
          <w:lang w:val="tt-RU"/>
        </w:rPr>
        <w:t xml:space="preserve">, </w:t>
      </w:r>
      <w:r>
        <w:rPr>
          <w:i/>
          <w:sz w:val="28"/>
          <w:szCs w:val="28"/>
          <w:vertAlign w:val="superscript"/>
          <w:lang w:val="tt-RU"/>
        </w:rPr>
        <w:t>исеме</w:t>
      </w:r>
      <w:r w:rsidRPr="008A371D">
        <w:rPr>
          <w:i/>
          <w:sz w:val="28"/>
          <w:szCs w:val="28"/>
          <w:vertAlign w:val="superscript"/>
          <w:lang w:val="tt-RU"/>
        </w:rPr>
        <w:t xml:space="preserve">, </w:t>
      </w:r>
      <w:r>
        <w:rPr>
          <w:i/>
          <w:sz w:val="28"/>
          <w:szCs w:val="28"/>
          <w:vertAlign w:val="superscript"/>
          <w:lang w:val="tt-RU"/>
        </w:rPr>
        <w:t>атасының исеме</w:t>
      </w:r>
    </w:p>
    <w:p w:rsidR="00B27EF3" w:rsidRDefault="00B27EF3" w:rsidP="00B27EF3">
      <w:pPr>
        <w:suppressAutoHyphens/>
        <w:jc w:val="both"/>
        <w:rPr>
          <w:sz w:val="28"/>
          <w:szCs w:val="28"/>
          <w:lang w:val="tt-RU"/>
        </w:rPr>
      </w:pPr>
      <w:r>
        <w:rPr>
          <w:sz w:val="28"/>
          <w:szCs w:val="28"/>
          <w:lang w:val="tt-RU"/>
        </w:rPr>
        <w:t xml:space="preserve">20 елның </w:t>
      </w:r>
      <w:r w:rsidRPr="009B750A">
        <w:rPr>
          <w:sz w:val="28"/>
          <w:szCs w:val="28"/>
          <w:lang w:val="tt-RU"/>
        </w:rPr>
        <w:t>"____"______________</w:t>
      </w:r>
      <w:r>
        <w:rPr>
          <w:sz w:val="28"/>
          <w:szCs w:val="28"/>
          <w:lang w:val="tt-RU"/>
        </w:rPr>
        <w:t xml:space="preserve"> </w:t>
      </w:r>
      <w:r w:rsidRPr="009B750A">
        <w:rPr>
          <w:sz w:val="28"/>
          <w:szCs w:val="28"/>
          <w:lang w:val="tt-RU"/>
        </w:rPr>
        <w:t>N______________</w:t>
      </w:r>
      <w:r>
        <w:rPr>
          <w:sz w:val="28"/>
          <w:szCs w:val="28"/>
          <w:lang w:val="tt-RU"/>
        </w:rPr>
        <w:t>ли</w:t>
      </w:r>
      <w:r w:rsidRPr="009B750A">
        <w:rPr>
          <w:sz w:val="28"/>
          <w:szCs w:val="28"/>
          <w:lang w:val="tt-RU"/>
        </w:rPr>
        <w:t>ц</w:t>
      </w:r>
      <w:r>
        <w:rPr>
          <w:sz w:val="28"/>
          <w:szCs w:val="28"/>
          <w:lang w:val="tt-RU"/>
        </w:rPr>
        <w:t>ензияне (ли</w:t>
      </w:r>
      <w:r w:rsidRPr="009B750A">
        <w:rPr>
          <w:sz w:val="28"/>
          <w:szCs w:val="28"/>
          <w:lang w:val="tt-RU"/>
        </w:rPr>
        <w:t>ц</w:t>
      </w:r>
      <w:r>
        <w:rPr>
          <w:sz w:val="28"/>
          <w:szCs w:val="28"/>
          <w:lang w:val="tt-RU"/>
        </w:rPr>
        <w:t>ензияләрне) яңадан рәсмиләштерергә сорый түбәндәгегә бәйле:</w:t>
      </w:r>
    </w:p>
    <w:p w:rsidR="00B27EF3" w:rsidRDefault="00B27EF3" w:rsidP="00B27EF3">
      <w:pPr>
        <w:pStyle w:val="a4"/>
        <w:numPr>
          <w:ilvl w:val="0"/>
          <w:numId w:val="10"/>
        </w:numPr>
        <w:suppressAutoHyphens/>
        <w:jc w:val="both"/>
        <w:rPr>
          <w:sz w:val="28"/>
          <w:szCs w:val="28"/>
          <w:lang w:val="tt-RU"/>
        </w:rPr>
      </w:pPr>
      <w:r w:rsidRPr="009B750A">
        <w:rPr>
          <w:sz w:val="28"/>
          <w:szCs w:val="28"/>
          <w:lang w:val="tt-RU"/>
        </w:rPr>
        <w:t xml:space="preserve">әлеге гаризага теркәлгән </w:t>
      </w:r>
      <w:r>
        <w:rPr>
          <w:sz w:val="28"/>
          <w:szCs w:val="28"/>
          <w:lang w:val="tt-RU"/>
        </w:rPr>
        <w:t xml:space="preserve">кушымтага туры китереп, башкарылучы </w:t>
      </w:r>
      <w:r w:rsidRPr="009B750A">
        <w:rPr>
          <w:sz w:val="28"/>
          <w:szCs w:val="28"/>
          <w:lang w:val="tt-RU"/>
        </w:rPr>
        <w:t>эшләр (</w:t>
      </w:r>
      <w:r>
        <w:rPr>
          <w:sz w:val="28"/>
          <w:szCs w:val="28"/>
          <w:lang w:val="tt-RU"/>
        </w:rPr>
        <w:t xml:space="preserve">күрсәтелүче </w:t>
      </w:r>
      <w:r w:rsidRPr="009B750A">
        <w:rPr>
          <w:sz w:val="28"/>
          <w:szCs w:val="28"/>
          <w:lang w:val="tt-RU"/>
        </w:rPr>
        <w:t>хезмәтләр) исемлеге</w:t>
      </w:r>
      <w:r>
        <w:rPr>
          <w:sz w:val="28"/>
          <w:szCs w:val="28"/>
          <w:lang w:val="tt-RU"/>
        </w:rPr>
        <w:t>нә үзгәрешләр кертү белән;</w:t>
      </w:r>
    </w:p>
    <w:p w:rsidR="00B27EF3" w:rsidRPr="009B750A" w:rsidRDefault="00B27EF3" w:rsidP="00B27EF3">
      <w:pPr>
        <w:pStyle w:val="a4"/>
        <w:numPr>
          <w:ilvl w:val="0"/>
          <w:numId w:val="10"/>
        </w:numPr>
        <w:suppressAutoHyphens/>
        <w:jc w:val="both"/>
        <w:rPr>
          <w:sz w:val="28"/>
          <w:szCs w:val="28"/>
          <w:lang w:val="tt-RU"/>
        </w:rPr>
      </w:pPr>
      <w:r w:rsidRPr="009B750A">
        <w:rPr>
          <w:sz w:val="28"/>
          <w:szCs w:val="28"/>
          <w:lang w:val="tt-RU"/>
        </w:rPr>
        <w:t xml:space="preserve"> әлеге гаризага теркәлгән </w:t>
      </w:r>
      <w:r>
        <w:rPr>
          <w:sz w:val="28"/>
          <w:szCs w:val="28"/>
          <w:lang w:val="tt-RU"/>
        </w:rPr>
        <w:t>кушымтага туры китереп, ли</w:t>
      </w:r>
      <w:r w:rsidRPr="00B1777A">
        <w:rPr>
          <w:sz w:val="28"/>
          <w:szCs w:val="28"/>
          <w:lang w:val="tt-RU"/>
        </w:rPr>
        <w:t>ц</w:t>
      </w:r>
      <w:r>
        <w:rPr>
          <w:sz w:val="28"/>
          <w:szCs w:val="28"/>
          <w:lang w:val="tt-RU"/>
        </w:rPr>
        <w:t>ензияләнүче эшчәнлекне гамәлгә ашыру урыннарының адреслары турында мәг</w:t>
      </w:r>
      <w:r w:rsidRPr="00B1777A">
        <w:rPr>
          <w:sz w:val="28"/>
          <w:szCs w:val="28"/>
          <w:lang w:val="tt-RU"/>
        </w:rPr>
        <w:t>ъ</w:t>
      </w:r>
      <w:r>
        <w:rPr>
          <w:sz w:val="28"/>
          <w:szCs w:val="28"/>
          <w:lang w:val="tt-RU"/>
        </w:rPr>
        <w:t>лүматларда өстәмәләр кертү белән.</w:t>
      </w:r>
    </w:p>
    <w:p w:rsidR="00B27EF3" w:rsidRPr="00B1777A" w:rsidRDefault="00B27EF3" w:rsidP="00B27EF3">
      <w:pPr>
        <w:suppressAutoHyphens/>
        <w:jc w:val="both"/>
        <w:rPr>
          <w:sz w:val="28"/>
          <w:szCs w:val="28"/>
          <w:lang w:val="tt-RU"/>
        </w:rPr>
      </w:pPr>
      <w:r w:rsidRPr="00B1777A">
        <w:rPr>
          <w:sz w:val="28"/>
          <w:szCs w:val="28"/>
          <w:lang w:val="tt-RU"/>
        </w:rPr>
        <w:t>_____________________________________________________________</w:t>
      </w:r>
      <w:r>
        <w:rPr>
          <w:sz w:val="28"/>
          <w:szCs w:val="28"/>
          <w:lang w:val="tt-RU"/>
        </w:rPr>
        <w:t>_______</w:t>
      </w:r>
      <w:r w:rsidRPr="00B1777A">
        <w:rPr>
          <w:sz w:val="28"/>
          <w:szCs w:val="28"/>
          <w:lang w:val="tt-RU"/>
        </w:rPr>
        <w:t xml:space="preserve"> </w:t>
      </w:r>
    </w:p>
    <w:p w:rsidR="00B27EF3" w:rsidRPr="00B1777A" w:rsidRDefault="00B27EF3" w:rsidP="00B27EF3">
      <w:pPr>
        <w:pStyle w:val="a4"/>
        <w:suppressAutoHyphens/>
        <w:rPr>
          <w:i/>
          <w:sz w:val="28"/>
          <w:szCs w:val="28"/>
          <w:vertAlign w:val="superscript"/>
          <w:lang w:val="tt-RU"/>
        </w:rPr>
      </w:pPr>
      <w:r>
        <w:rPr>
          <w:i/>
          <w:sz w:val="28"/>
          <w:szCs w:val="28"/>
          <w:vertAlign w:val="superscript"/>
          <w:lang w:val="tt-RU"/>
        </w:rPr>
        <w:t xml:space="preserve">                                                              ли</w:t>
      </w:r>
      <w:r w:rsidRPr="006F30C0">
        <w:rPr>
          <w:i/>
          <w:sz w:val="28"/>
          <w:szCs w:val="28"/>
          <w:vertAlign w:val="superscript"/>
          <w:lang w:val="tt-RU"/>
        </w:rPr>
        <w:t>ц</w:t>
      </w:r>
      <w:r>
        <w:rPr>
          <w:i/>
          <w:sz w:val="28"/>
          <w:szCs w:val="28"/>
          <w:vertAlign w:val="superscript"/>
          <w:lang w:val="tt-RU"/>
        </w:rPr>
        <w:t>ензияне яңадан рәсмиләштерү өчен нигез</w:t>
      </w:r>
    </w:p>
    <w:p w:rsidR="00B27EF3" w:rsidRPr="00774918" w:rsidRDefault="00B27EF3" w:rsidP="00B27EF3">
      <w:pPr>
        <w:pStyle w:val="32"/>
        <w:rPr>
          <w:sz w:val="20"/>
          <w:szCs w:val="20"/>
          <w:lang w:val="tt-RU"/>
        </w:rPr>
      </w:pPr>
    </w:p>
    <w:p w:rsidR="00B27EF3" w:rsidRPr="00896D86" w:rsidRDefault="00B27EF3" w:rsidP="00B27EF3">
      <w:pPr>
        <w:jc w:val="both"/>
        <w:rPr>
          <w:rStyle w:val="af6"/>
          <w:b w:val="0"/>
          <w:color w:val="000000" w:themeColor="text1"/>
          <w:sz w:val="24"/>
          <w:szCs w:val="24"/>
          <w:lang w:val="tt-RU"/>
        </w:rPr>
      </w:pPr>
      <w:r w:rsidRPr="00896D86">
        <w:rPr>
          <w:rStyle w:val="af6"/>
          <w:b w:val="0"/>
          <w:color w:val="000000" w:themeColor="text1"/>
          <w:sz w:val="24"/>
          <w:szCs w:val="24"/>
          <w:lang w:val="tt-RU"/>
        </w:rPr>
        <w:t>Лицензияне бирергә сорыйм:</w:t>
      </w:r>
    </w:p>
    <w:p w:rsidR="00B27EF3" w:rsidRPr="00896D86" w:rsidRDefault="00B27EF3" w:rsidP="00B27EF3">
      <w:pPr>
        <w:jc w:val="both"/>
        <w:rPr>
          <w:rStyle w:val="af6"/>
          <w:b w:val="0"/>
          <w:color w:val="000000" w:themeColor="text1"/>
          <w:sz w:val="24"/>
          <w:szCs w:val="24"/>
          <w:lang w:val="tt-RU"/>
        </w:rPr>
      </w:pPr>
      <w:r w:rsidRPr="00896D86">
        <w:rPr>
          <w:rStyle w:val="af6"/>
          <w:b w:val="0"/>
          <w:color w:val="000000" w:themeColor="text1"/>
          <w:sz w:val="24"/>
          <w:szCs w:val="24"/>
          <w:lang w:val="tt-RU"/>
        </w:rPr>
        <w:t>электрон документ формасында;</w:t>
      </w:r>
    </w:p>
    <w:p w:rsidR="00B27EF3" w:rsidRPr="000A6247" w:rsidRDefault="00B27EF3" w:rsidP="00B27EF3">
      <w:pPr>
        <w:autoSpaceDE w:val="0"/>
        <w:autoSpaceDN w:val="0"/>
        <w:adjustRightInd w:val="0"/>
        <w:rPr>
          <w:lang w:val="tt-RU"/>
        </w:rPr>
      </w:pPr>
      <w:r>
        <w:rPr>
          <w:lang w:val="tt-RU"/>
        </w:rPr>
        <w:t>кәгаз</w:t>
      </w:r>
      <w:r w:rsidRPr="000A6247">
        <w:rPr>
          <w:lang w:val="tt-RU"/>
        </w:rPr>
        <w:t>ь</w:t>
      </w:r>
      <w:r>
        <w:rPr>
          <w:lang w:val="tt-RU"/>
        </w:rPr>
        <w:t>дә</w:t>
      </w:r>
      <w:r w:rsidRPr="000A6247">
        <w:rPr>
          <w:lang w:val="tt-RU"/>
        </w:rPr>
        <w:t xml:space="preserve"> </w:t>
      </w:r>
      <w:r>
        <w:rPr>
          <w:lang w:val="tt-RU"/>
        </w:rPr>
        <w:t>бирү турында белдерү белән заказной почта салуы аша җибәрергә</w:t>
      </w:r>
      <w:r w:rsidRPr="000A6247">
        <w:rPr>
          <w:lang w:val="tt-RU"/>
        </w:rPr>
        <w:t>;</w:t>
      </w:r>
    </w:p>
    <w:p w:rsidR="00B27EF3" w:rsidRPr="000A6247" w:rsidRDefault="00B27EF3" w:rsidP="00B27EF3">
      <w:pPr>
        <w:autoSpaceDE w:val="0"/>
        <w:autoSpaceDN w:val="0"/>
        <w:adjustRightInd w:val="0"/>
        <w:rPr>
          <w:lang w:val="tt-RU"/>
        </w:rPr>
      </w:pPr>
      <w:r>
        <w:rPr>
          <w:lang w:val="tt-RU"/>
        </w:rPr>
        <w:t>кәгаз</w:t>
      </w:r>
      <w:r w:rsidRPr="000A6247">
        <w:rPr>
          <w:lang w:val="tt-RU"/>
        </w:rPr>
        <w:t>ь</w:t>
      </w:r>
      <w:r>
        <w:rPr>
          <w:lang w:val="tt-RU"/>
        </w:rPr>
        <w:t>дә шәхсән</w:t>
      </w:r>
      <w:r w:rsidRPr="000A6247">
        <w:rPr>
          <w:lang w:val="tt-RU"/>
        </w:rPr>
        <w:t xml:space="preserve"> (</w:t>
      </w:r>
      <w:r>
        <w:rPr>
          <w:lang w:val="tt-RU"/>
        </w:rPr>
        <w:t>яки ышаныч язуы буенча вәкилгә</w:t>
      </w:r>
      <w:r w:rsidRPr="000A6247">
        <w:rPr>
          <w:lang w:val="tt-RU"/>
        </w:rPr>
        <w:t xml:space="preserve">). </w:t>
      </w:r>
    </w:p>
    <w:p w:rsidR="00B27EF3" w:rsidRPr="000A6247" w:rsidRDefault="00B27EF3" w:rsidP="00B27EF3">
      <w:pPr>
        <w:pStyle w:val="32"/>
        <w:rPr>
          <w:sz w:val="24"/>
          <w:lang w:val="tt-RU"/>
        </w:rPr>
      </w:pPr>
    </w:p>
    <w:p w:rsidR="00B27EF3" w:rsidRPr="000A6247" w:rsidRDefault="00B27EF3" w:rsidP="00B27EF3">
      <w:pPr>
        <w:pStyle w:val="32"/>
        <w:rPr>
          <w:sz w:val="24"/>
          <w:lang w:val="tt-RU"/>
        </w:rPr>
      </w:pPr>
      <w:r>
        <w:rPr>
          <w:sz w:val="24"/>
          <w:lang w:val="tt-RU"/>
        </w:rPr>
        <w:t>Тапшырылган мә</w:t>
      </w:r>
      <w:r w:rsidRPr="000A6247">
        <w:rPr>
          <w:sz w:val="24"/>
          <w:lang w:val="tt-RU"/>
        </w:rPr>
        <w:t>г</w:t>
      </w:r>
      <w:r>
        <w:rPr>
          <w:sz w:val="24"/>
          <w:lang w:val="tt-RU"/>
        </w:rPr>
        <w:t>ълүматларның дөреслеген раслыйм</w:t>
      </w:r>
      <w:r w:rsidRPr="000A6247">
        <w:rPr>
          <w:sz w:val="24"/>
          <w:lang w:val="tt-RU"/>
        </w:rPr>
        <w:t xml:space="preserve">. </w:t>
      </w:r>
      <w:r>
        <w:rPr>
          <w:sz w:val="24"/>
          <w:lang w:val="tt-RU"/>
        </w:rPr>
        <w:t>Эшчәнлекнең ли</w:t>
      </w:r>
      <w:r w:rsidRPr="000A6247">
        <w:rPr>
          <w:sz w:val="24"/>
          <w:lang w:val="tt-RU"/>
        </w:rPr>
        <w:t>ц</w:t>
      </w:r>
      <w:r>
        <w:rPr>
          <w:sz w:val="24"/>
          <w:lang w:val="tt-RU"/>
        </w:rPr>
        <w:t>ензияләнүче төрләрен гамәлгә ашырганда ли</w:t>
      </w:r>
      <w:r w:rsidRPr="000A6247">
        <w:rPr>
          <w:sz w:val="24"/>
          <w:lang w:val="tt-RU"/>
        </w:rPr>
        <w:t>ц</w:t>
      </w:r>
      <w:r>
        <w:rPr>
          <w:sz w:val="24"/>
          <w:lang w:val="tt-RU"/>
        </w:rPr>
        <w:t>ензион таләпләрне үтәргә, юридик шәхеснең үзгәреш яки кушылу формасында үзгәртеп оештырылуы очрагында тиешле үзгәрешләрне юридик шәхесләрнең бердәм дәүләт реестрына кертү көненнән башлап 15 эш көненнән дә соңга калмыйча, шулай ук эшләрнең (хезмәтләрнең) гамәлгә ашырылу урыннарының ли</w:t>
      </w:r>
      <w:r w:rsidRPr="000A6247">
        <w:rPr>
          <w:sz w:val="24"/>
          <w:lang w:val="tt-RU"/>
        </w:rPr>
        <w:t>ц</w:t>
      </w:r>
      <w:r>
        <w:rPr>
          <w:sz w:val="24"/>
          <w:lang w:val="tt-RU"/>
        </w:rPr>
        <w:t>ензиядә күрсәтелгән бер яки берничә адресы буенча эшләрнең (хезмәтләрнең) өлешен башкаруны (күрсәтүне) туктату очрагында, ли</w:t>
      </w:r>
      <w:r w:rsidRPr="000A6247">
        <w:rPr>
          <w:sz w:val="24"/>
          <w:lang w:val="tt-RU"/>
        </w:rPr>
        <w:t>ц</w:t>
      </w:r>
      <w:r>
        <w:rPr>
          <w:sz w:val="24"/>
          <w:lang w:val="tt-RU"/>
        </w:rPr>
        <w:t xml:space="preserve">ензияне яңадан рәсмиләштерү турында гариза бирергә йөкләмә алам. </w:t>
      </w:r>
    </w:p>
    <w:p w:rsidR="00B27EF3" w:rsidRPr="000A6247" w:rsidRDefault="00B27EF3" w:rsidP="00B27EF3">
      <w:pPr>
        <w:pStyle w:val="32"/>
        <w:suppressAutoHyphens/>
        <w:rPr>
          <w:szCs w:val="28"/>
          <w:lang w:val="tt-RU"/>
        </w:rPr>
      </w:pPr>
    </w:p>
    <w:p w:rsidR="00B27EF3" w:rsidRDefault="00B27EF3" w:rsidP="00B27EF3">
      <w:pPr>
        <w:pStyle w:val="32"/>
        <w:suppressAutoHyphens/>
        <w:rPr>
          <w:szCs w:val="28"/>
          <w:lang w:val="tt-RU"/>
        </w:rPr>
      </w:pPr>
      <w:r>
        <w:rPr>
          <w:szCs w:val="28"/>
          <w:lang w:val="tt-RU"/>
        </w:rPr>
        <w:t>Гариза бирүче оешманың</w:t>
      </w:r>
    </w:p>
    <w:p w:rsidR="00B27EF3" w:rsidRPr="000A6247" w:rsidRDefault="00B27EF3" w:rsidP="00B27EF3">
      <w:pPr>
        <w:pStyle w:val="32"/>
        <w:suppressAutoHyphens/>
        <w:rPr>
          <w:szCs w:val="28"/>
          <w:lang w:val="tt-RU"/>
        </w:rPr>
      </w:pPr>
      <w:r>
        <w:rPr>
          <w:szCs w:val="28"/>
          <w:lang w:val="tt-RU"/>
        </w:rPr>
        <w:t xml:space="preserve"> җитәкчесе</w:t>
      </w:r>
      <w:r w:rsidRPr="000A6247">
        <w:rPr>
          <w:szCs w:val="28"/>
          <w:lang w:val="tt-RU"/>
        </w:rPr>
        <w:t xml:space="preserve"> </w:t>
      </w:r>
      <w:r>
        <w:rPr>
          <w:szCs w:val="28"/>
          <w:lang w:val="tt-RU"/>
        </w:rPr>
        <w:t xml:space="preserve"> </w:t>
      </w:r>
      <w:r w:rsidRPr="000A6247">
        <w:rPr>
          <w:szCs w:val="28"/>
          <w:lang w:val="tt-RU"/>
        </w:rPr>
        <w:t>____________________________________________________</w:t>
      </w:r>
    </w:p>
    <w:p w:rsidR="00B27EF3" w:rsidRDefault="00B27EF3" w:rsidP="00B27EF3">
      <w:pPr>
        <w:suppressAutoHyphens/>
        <w:jc w:val="both"/>
        <w:rPr>
          <w:i/>
          <w:sz w:val="28"/>
          <w:szCs w:val="28"/>
          <w:vertAlign w:val="superscript"/>
          <w:lang w:val="tt-RU"/>
        </w:rPr>
      </w:pPr>
      <w:r w:rsidRPr="000A6247">
        <w:rPr>
          <w:i/>
          <w:sz w:val="28"/>
          <w:szCs w:val="28"/>
          <w:vertAlign w:val="superscript"/>
          <w:lang w:val="tt-RU"/>
        </w:rPr>
        <w:t xml:space="preserve">                                                                                                       </w:t>
      </w:r>
      <w:r>
        <w:rPr>
          <w:i/>
          <w:sz w:val="28"/>
          <w:szCs w:val="28"/>
          <w:vertAlign w:val="superscript"/>
          <w:lang w:val="tt-RU"/>
        </w:rPr>
        <w:t>имзасы</w:t>
      </w:r>
      <w:r w:rsidRPr="000A6247">
        <w:rPr>
          <w:i/>
          <w:sz w:val="28"/>
          <w:szCs w:val="28"/>
          <w:vertAlign w:val="superscript"/>
          <w:lang w:val="tt-RU"/>
        </w:rPr>
        <w:t>, инициал</w:t>
      </w:r>
      <w:r>
        <w:rPr>
          <w:i/>
          <w:sz w:val="28"/>
          <w:szCs w:val="28"/>
          <w:vertAlign w:val="superscript"/>
          <w:lang w:val="tt-RU"/>
        </w:rPr>
        <w:t>лары</w:t>
      </w:r>
      <w:r w:rsidRPr="000A6247">
        <w:rPr>
          <w:i/>
          <w:sz w:val="28"/>
          <w:szCs w:val="28"/>
          <w:vertAlign w:val="superscript"/>
          <w:lang w:val="tt-RU"/>
        </w:rPr>
        <w:t>, фамилия</w:t>
      </w:r>
      <w:r>
        <w:rPr>
          <w:i/>
          <w:sz w:val="28"/>
          <w:szCs w:val="28"/>
          <w:vertAlign w:val="superscript"/>
          <w:lang w:val="tt-RU"/>
        </w:rPr>
        <w:t>се</w:t>
      </w:r>
      <w:r w:rsidRPr="000A6247">
        <w:rPr>
          <w:i/>
          <w:sz w:val="28"/>
          <w:szCs w:val="28"/>
          <w:vertAlign w:val="superscript"/>
          <w:lang w:val="tt-RU"/>
        </w:rPr>
        <w:t xml:space="preserve">      </w:t>
      </w:r>
    </w:p>
    <w:p w:rsidR="00B27EF3" w:rsidRDefault="00B27EF3" w:rsidP="00B27EF3">
      <w:pPr>
        <w:pStyle w:val="32"/>
        <w:suppressAutoHyphens/>
        <w:rPr>
          <w:szCs w:val="28"/>
          <w:lang w:val="tt-RU"/>
        </w:rPr>
      </w:pPr>
      <w:r w:rsidRPr="006F30C0">
        <w:rPr>
          <w:szCs w:val="28"/>
          <w:lang w:val="tt-RU"/>
        </w:rPr>
        <w:t xml:space="preserve">20__ </w:t>
      </w:r>
      <w:r>
        <w:rPr>
          <w:szCs w:val="28"/>
          <w:lang w:val="tt-RU"/>
        </w:rPr>
        <w:t>елның</w:t>
      </w:r>
      <w:r w:rsidRPr="006F30C0">
        <w:rPr>
          <w:szCs w:val="28"/>
          <w:lang w:val="tt-RU"/>
        </w:rPr>
        <w:t xml:space="preserve"> "____"___________</w:t>
      </w:r>
      <w:r>
        <w:rPr>
          <w:szCs w:val="28"/>
          <w:lang w:val="tt-RU"/>
        </w:rPr>
        <w:t>_.</w:t>
      </w:r>
      <w:r w:rsidRPr="006F30C0">
        <w:rPr>
          <w:szCs w:val="28"/>
          <w:lang w:val="tt-RU"/>
        </w:rPr>
        <w:t xml:space="preserve">                    </w:t>
      </w:r>
      <w:r>
        <w:rPr>
          <w:szCs w:val="28"/>
          <w:lang w:val="tt-RU"/>
        </w:rPr>
        <w:t xml:space="preserve">      </w:t>
      </w:r>
    </w:p>
    <w:p w:rsidR="00B27EF3" w:rsidRPr="006F30C0" w:rsidRDefault="00B27EF3" w:rsidP="00B27EF3">
      <w:pPr>
        <w:pStyle w:val="32"/>
        <w:suppressAutoHyphens/>
        <w:rPr>
          <w:szCs w:val="28"/>
          <w:lang w:val="tt-RU"/>
        </w:rPr>
      </w:pPr>
    </w:p>
    <w:p w:rsidR="00B27EF3" w:rsidRPr="006F30C0" w:rsidRDefault="00B27EF3" w:rsidP="00B27EF3">
      <w:pPr>
        <w:pStyle w:val="32"/>
        <w:suppressAutoHyphens/>
        <w:rPr>
          <w:szCs w:val="28"/>
          <w:lang w:val="tt-RU"/>
        </w:rPr>
      </w:pPr>
      <w:r w:rsidRPr="006F30C0">
        <w:rPr>
          <w:szCs w:val="28"/>
          <w:lang w:val="tt-RU"/>
        </w:rPr>
        <w:t>М.</w:t>
      </w:r>
      <w:r>
        <w:rPr>
          <w:szCs w:val="28"/>
          <w:lang w:val="tt-RU"/>
        </w:rPr>
        <w:t>У</w:t>
      </w:r>
      <w:r w:rsidRPr="006F30C0">
        <w:rPr>
          <w:szCs w:val="28"/>
          <w:lang w:val="tt-RU"/>
        </w:rPr>
        <w:t>.</w:t>
      </w:r>
    </w:p>
    <w:p w:rsidR="00B27EF3" w:rsidRPr="00A65AA4" w:rsidRDefault="00B27EF3" w:rsidP="00B27EF3">
      <w:pPr>
        <w:suppressAutoHyphens/>
        <w:jc w:val="right"/>
        <w:rPr>
          <w:sz w:val="28"/>
          <w:szCs w:val="28"/>
          <w:lang w:val="tt-RU"/>
        </w:rPr>
      </w:pPr>
      <w:r w:rsidRPr="006F30C0">
        <w:rPr>
          <w:sz w:val="28"/>
          <w:szCs w:val="28"/>
          <w:lang w:val="tt-RU"/>
        </w:rPr>
        <w:br w:type="page"/>
      </w:r>
      <w:r>
        <w:rPr>
          <w:sz w:val="28"/>
          <w:szCs w:val="28"/>
          <w:lang w:val="tt-RU"/>
        </w:rPr>
        <w:t>Ли</w:t>
      </w:r>
      <w:r w:rsidRPr="006F30C0">
        <w:rPr>
          <w:sz w:val="28"/>
          <w:szCs w:val="28"/>
          <w:lang w:val="tt-RU"/>
        </w:rPr>
        <w:t>ц</w:t>
      </w:r>
      <w:r>
        <w:rPr>
          <w:sz w:val="28"/>
          <w:szCs w:val="28"/>
          <w:lang w:val="tt-RU"/>
        </w:rPr>
        <w:t xml:space="preserve">ензияне яңадан рәсмиләштерү </w:t>
      </w:r>
    </w:p>
    <w:p w:rsidR="00B27EF3" w:rsidRPr="00A65AA4" w:rsidRDefault="00B27EF3" w:rsidP="00B27EF3">
      <w:pPr>
        <w:suppressAutoHyphens/>
        <w:autoSpaceDE w:val="0"/>
        <w:autoSpaceDN w:val="0"/>
        <w:adjustRightInd w:val="0"/>
        <w:jc w:val="right"/>
        <w:rPr>
          <w:sz w:val="28"/>
          <w:szCs w:val="28"/>
          <w:lang w:val="tt-RU"/>
        </w:rPr>
      </w:pPr>
      <w:r>
        <w:rPr>
          <w:sz w:val="28"/>
          <w:szCs w:val="28"/>
          <w:lang w:val="tt-RU"/>
        </w:rPr>
        <w:t>турында гаризага (юридик шәхесләр өчен)</w:t>
      </w:r>
    </w:p>
    <w:p w:rsidR="00B27EF3" w:rsidRPr="00A65AA4" w:rsidRDefault="00B27EF3" w:rsidP="00B27EF3">
      <w:pPr>
        <w:suppressAutoHyphens/>
        <w:autoSpaceDE w:val="0"/>
        <w:autoSpaceDN w:val="0"/>
        <w:adjustRightInd w:val="0"/>
        <w:jc w:val="right"/>
        <w:rPr>
          <w:sz w:val="28"/>
          <w:szCs w:val="28"/>
          <w:lang w:val="tt-RU"/>
        </w:rPr>
      </w:pPr>
      <w:r w:rsidRPr="008A371D">
        <w:rPr>
          <w:sz w:val="28"/>
          <w:szCs w:val="28"/>
          <w:lang w:val="tt-RU"/>
        </w:rPr>
        <w:t xml:space="preserve"> </w:t>
      </w:r>
      <w:r>
        <w:rPr>
          <w:sz w:val="28"/>
          <w:szCs w:val="28"/>
          <w:lang w:val="tt-RU"/>
        </w:rPr>
        <w:t>кушымта</w:t>
      </w:r>
    </w:p>
    <w:p w:rsidR="00B27EF3" w:rsidRPr="008A371D" w:rsidRDefault="00B27EF3" w:rsidP="00B27EF3">
      <w:pPr>
        <w:suppressAutoHyphens/>
        <w:rPr>
          <w:sz w:val="28"/>
          <w:szCs w:val="28"/>
          <w:lang w:val="tt-RU"/>
        </w:rPr>
      </w:pPr>
    </w:p>
    <w:p w:rsidR="00B27EF3" w:rsidRPr="008A371D" w:rsidRDefault="00B27EF3" w:rsidP="00B27EF3">
      <w:pPr>
        <w:suppressAutoHyphens/>
        <w:jc w:val="right"/>
        <w:rPr>
          <w:sz w:val="28"/>
          <w:szCs w:val="28"/>
          <w:lang w:val="tt-RU"/>
        </w:rPr>
      </w:pPr>
    </w:p>
    <w:p w:rsidR="00B27EF3" w:rsidRPr="00A65AA4" w:rsidRDefault="00B27EF3" w:rsidP="00B27EF3">
      <w:pPr>
        <w:jc w:val="center"/>
        <w:rPr>
          <w:sz w:val="28"/>
          <w:szCs w:val="28"/>
          <w:lang w:val="tt-RU"/>
        </w:rPr>
      </w:pPr>
      <w:r>
        <w:rPr>
          <w:sz w:val="28"/>
          <w:szCs w:val="28"/>
          <w:lang w:val="tt-RU"/>
        </w:rPr>
        <w:t>Ли</w:t>
      </w:r>
      <w:r w:rsidRPr="008A371D">
        <w:rPr>
          <w:sz w:val="28"/>
          <w:szCs w:val="28"/>
          <w:lang w:val="tt-RU"/>
        </w:rPr>
        <w:t>ц</w:t>
      </w:r>
      <w:r>
        <w:rPr>
          <w:sz w:val="28"/>
          <w:szCs w:val="28"/>
          <w:lang w:val="tt-RU"/>
        </w:rPr>
        <w:t xml:space="preserve">ензиат башкарырга (күрсәтергә) ниятләгән </w:t>
      </w:r>
    </w:p>
    <w:p w:rsidR="00B27EF3" w:rsidRPr="00A65AA4" w:rsidRDefault="00B27EF3" w:rsidP="00B27EF3">
      <w:pPr>
        <w:jc w:val="center"/>
        <w:rPr>
          <w:sz w:val="28"/>
          <w:szCs w:val="28"/>
          <w:lang w:val="tt-RU"/>
        </w:rPr>
      </w:pPr>
      <w:r>
        <w:rPr>
          <w:sz w:val="28"/>
          <w:szCs w:val="28"/>
          <w:lang w:val="tt-RU"/>
        </w:rPr>
        <w:t>эшләр (хезмәтләр)</w:t>
      </w:r>
    </w:p>
    <w:p w:rsidR="00B27EF3" w:rsidRPr="00A65AA4" w:rsidRDefault="00B27EF3" w:rsidP="00B27EF3">
      <w:pPr>
        <w:jc w:val="center"/>
        <w:rPr>
          <w:lang w:val="tt-RU"/>
        </w:rPr>
      </w:pPr>
      <w:r w:rsidRPr="00A65AA4">
        <w:rPr>
          <w:lang w:val="tt-RU"/>
        </w:rPr>
        <w:t>(</w:t>
      </w:r>
      <w:r>
        <w:rPr>
          <w:lang w:val="tt-RU"/>
        </w:rPr>
        <w:t>ли</w:t>
      </w:r>
      <w:r w:rsidRPr="00A65AA4">
        <w:rPr>
          <w:lang w:val="tt-RU"/>
        </w:rPr>
        <w:t>ц</w:t>
      </w:r>
      <w:r>
        <w:rPr>
          <w:lang w:val="tt-RU"/>
        </w:rPr>
        <w:t>ензияләнүче эшчәнлекне гамәлгә ашыру урыннарының адреслары буенча аерым</w:t>
      </w:r>
      <w:r w:rsidRPr="00A65AA4">
        <w:rPr>
          <w:lang w:val="tt-RU"/>
        </w:rPr>
        <w:t>)</w:t>
      </w:r>
    </w:p>
    <w:p w:rsidR="00B27EF3" w:rsidRPr="00A65AA4" w:rsidRDefault="00B27EF3" w:rsidP="00B27EF3">
      <w:pPr>
        <w:suppressAutoHyphens/>
        <w:rPr>
          <w:sz w:val="28"/>
          <w:szCs w:val="28"/>
          <w:lang w:val="tt-RU"/>
        </w:rPr>
      </w:pPr>
    </w:p>
    <w:p w:rsidR="00B27EF3" w:rsidRPr="00A65AA4" w:rsidRDefault="00B27EF3" w:rsidP="00B27EF3">
      <w:pPr>
        <w:suppressAutoHyphens/>
        <w:rPr>
          <w:sz w:val="28"/>
          <w:szCs w:val="28"/>
          <w:lang w:val="tt-RU"/>
        </w:rPr>
      </w:pPr>
    </w:p>
    <w:p w:rsidR="00B27EF3" w:rsidRPr="006B52FC" w:rsidRDefault="00B27EF3" w:rsidP="00B27EF3">
      <w:pPr>
        <w:suppressAutoHyphens/>
        <w:jc w:val="both"/>
        <w:rPr>
          <w:sz w:val="28"/>
          <w:szCs w:val="28"/>
        </w:rPr>
      </w:pPr>
      <w:r w:rsidRPr="006B52F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EF3" w:rsidRPr="006B52FC" w:rsidRDefault="00B27EF3" w:rsidP="00B27EF3">
      <w:pPr>
        <w:suppressAutoHyphens/>
        <w:jc w:val="both"/>
        <w:rPr>
          <w:sz w:val="28"/>
          <w:szCs w:val="28"/>
        </w:rPr>
      </w:pPr>
    </w:p>
    <w:p w:rsidR="00B27EF3" w:rsidRPr="005640AE" w:rsidRDefault="00B27EF3" w:rsidP="00B27EF3">
      <w:pPr>
        <w:suppressAutoHyphens/>
        <w:jc w:val="both"/>
        <w:rPr>
          <w:sz w:val="28"/>
          <w:szCs w:val="28"/>
        </w:rPr>
      </w:pPr>
    </w:p>
    <w:p w:rsidR="00B27EF3" w:rsidRPr="005640AE" w:rsidRDefault="00B27EF3" w:rsidP="00B27EF3">
      <w:pPr>
        <w:suppressAutoHyphens/>
        <w:jc w:val="both"/>
        <w:rPr>
          <w:sz w:val="28"/>
          <w:szCs w:val="28"/>
        </w:rPr>
      </w:pPr>
    </w:p>
    <w:p w:rsidR="00B27EF3" w:rsidRPr="006B52FC" w:rsidRDefault="00B27EF3" w:rsidP="00B27EF3">
      <w:pPr>
        <w:suppressAutoHyphens/>
        <w:jc w:val="both"/>
        <w:rPr>
          <w:sz w:val="28"/>
          <w:szCs w:val="28"/>
        </w:rPr>
      </w:pPr>
      <w:r>
        <w:rPr>
          <w:sz w:val="28"/>
          <w:szCs w:val="28"/>
          <w:lang w:val="tt-RU"/>
        </w:rPr>
        <w:t>Җитәкче</w:t>
      </w:r>
      <w:r w:rsidRPr="006B52FC">
        <w:rPr>
          <w:sz w:val="28"/>
          <w:szCs w:val="28"/>
        </w:rPr>
        <w:t xml:space="preserve">  ___________________________________________________________</w:t>
      </w:r>
    </w:p>
    <w:p w:rsidR="00B27EF3" w:rsidRPr="006B52FC" w:rsidRDefault="00B27EF3" w:rsidP="00B27EF3">
      <w:pPr>
        <w:suppressAutoHyphens/>
        <w:jc w:val="both"/>
        <w:rPr>
          <w:i/>
          <w:sz w:val="28"/>
          <w:szCs w:val="28"/>
          <w:vertAlign w:val="superscript"/>
        </w:rPr>
      </w:pPr>
      <w:r w:rsidRPr="006B52FC">
        <w:rPr>
          <w:sz w:val="28"/>
          <w:szCs w:val="28"/>
          <w:vertAlign w:val="superscript"/>
        </w:rPr>
        <w:t xml:space="preserve">                                                                              </w:t>
      </w:r>
      <w:r w:rsidRPr="006B52FC">
        <w:rPr>
          <w:i/>
          <w:sz w:val="28"/>
          <w:szCs w:val="28"/>
          <w:vertAlign w:val="superscript"/>
        </w:rPr>
        <w:t xml:space="preserve">           </w:t>
      </w:r>
      <w:r>
        <w:rPr>
          <w:i/>
          <w:sz w:val="28"/>
          <w:szCs w:val="28"/>
          <w:vertAlign w:val="superscript"/>
          <w:lang w:val="tt-RU"/>
        </w:rPr>
        <w:t>имзасы</w:t>
      </w:r>
      <w:r w:rsidRPr="006B52FC">
        <w:rPr>
          <w:i/>
          <w:sz w:val="28"/>
          <w:szCs w:val="28"/>
          <w:vertAlign w:val="superscript"/>
        </w:rPr>
        <w:t>, инициал</w:t>
      </w:r>
      <w:r>
        <w:rPr>
          <w:i/>
          <w:sz w:val="28"/>
          <w:szCs w:val="28"/>
          <w:vertAlign w:val="superscript"/>
          <w:lang w:val="tt-RU"/>
        </w:rPr>
        <w:t>лары</w:t>
      </w:r>
      <w:r w:rsidRPr="006B52FC">
        <w:rPr>
          <w:i/>
          <w:sz w:val="28"/>
          <w:szCs w:val="28"/>
          <w:vertAlign w:val="superscript"/>
        </w:rPr>
        <w:t>, фамилия</w:t>
      </w:r>
      <w:r>
        <w:rPr>
          <w:i/>
          <w:sz w:val="28"/>
          <w:szCs w:val="28"/>
          <w:vertAlign w:val="superscript"/>
          <w:lang w:val="tt-RU"/>
        </w:rPr>
        <w:t>се</w:t>
      </w:r>
      <w:r w:rsidRPr="006B52FC">
        <w:rPr>
          <w:i/>
          <w:sz w:val="28"/>
          <w:szCs w:val="28"/>
          <w:vertAlign w:val="superscript"/>
        </w:rPr>
        <w:t xml:space="preserve">      </w:t>
      </w:r>
    </w:p>
    <w:p w:rsidR="00B27EF3" w:rsidRDefault="00B27EF3" w:rsidP="00B27EF3">
      <w:pPr>
        <w:pStyle w:val="32"/>
        <w:suppressAutoHyphens/>
        <w:rPr>
          <w:szCs w:val="28"/>
          <w:lang w:val="tt-RU"/>
        </w:rPr>
      </w:pPr>
      <w:r w:rsidRPr="006B52FC">
        <w:rPr>
          <w:szCs w:val="28"/>
        </w:rPr>
        <w:t xml:space="preserve">20__ </w:t>
      </w:r>
      <w:r>
        <w:rPr>
          <w:szCs w:val="28"/>
          <w:lang w:val="tt-RU"/>
        </w:rPr>
        <w:t>елның</w:t>
      </w:r>
      <w:r w:rsidRPr="006B52FC">
        <w:rPr>
          <w:szCs w:val="28"/>
        </w:rPr>
        <w:t xml:space="preserve"> </w:t>
      </w:r>
      <w:r>
        <w:rPr>
          <w:szCs w:val="28"/>
        </w:rPr>
        <w:t>"____"___________</w:t>
      </w:r>
      <w:r>
        <w:rPr>
          <w:szCs w:val="28"/>
          <w:lang w:val="tt-RU"/>
        </w:rPr>
        <w:t>_.</w:t>
      </w:r>
      <w:r>
        <w:rPr>
          <w:szCs w:val="28"/>
        </w:rPr>
        <w:t xml:space="preserve">                    </w:t>
      </w:r>
      <w:r>
        <w:rPr>
          <w:szCs w:val="28"/>
          <w:lang w:val="tt-RU"/>
        </w:rPr>
        <w:t xml:space="preserve">      </w:t>
      </w:r>
    </w:p>
    <w:p w:rsidR="00B27EF3" w:rsidRPr="006B52FC" w:rsidRDefault="00B27EF3" w:rsidP="00B27EF3">
      <w:pPr>
        <w:pStyle w:val="32"/>
        <w:suppressAutoHyphens/>
        <w:rPr>
          <w:szCs w:val="28"/>
        </w:rPr>
      </w:pPr>
    </w:p>
    <w:p w:rsidR="00B27EF3" w:rsidRDefault="00B27EF3" w:rsidP="00B27EF3">
      <w:pPr>
        <w:pStyle w:val="32"/>
        <w:suppressAutoHyphens/>
        <w:rPr>
          <w:iCs w:val="0"/>
          <w:szCs w:val="28"/>
        </w:rPr>
      </w:pPr>
      <w:r w:rsidRPr="006B52FC">
        <w:rPr>
          <w:iCs w:val="0"/>
          <w:szCs w:val="28"/>
        </w:rPr>
        <w:t>М.</w:t>
      </w:r>
      <w:r>
        <w:rPr>
          <w:iCs w:val="0"/>
          <w:szCs w:val="28"/>
          <w:lang w:val="tt-RU"/>
        </w:rPr>
        <w:t>У</w:t>
      </w:r>
      <w:r w:rsidRPr="006B52FC">
        <w:rPr>
          <w:iCs w:val="0"/>
          <w:szCs w:val="28"/>
        </w:rPr>
        <w:t>.</w:t>
      </w:r>
    </w:p>
    <w:p w:rsidR="00B27EF3" w:rsidRDefault="00B27EF3" w:rsidP="00B27EF3">
      <w:pPr>
        <w:pStyle w:val="32"/>
        <w:suppressAutoHyphens/>
        <w:rPr>
          <w:iCs w:val="0"/>
          <w:szCs w:val="28"/>
        </w:rPr>
      </w:pPr>
    </w:p>
    <w:p w:rsidR="00B27EF3" w:rsidRDefault="00B27EF3" w:rsidP="00B27EF3">
      <w:pPr>
        <w:pStyle w:val="32"/>
        <w:suppressAutoHyphens/>
        <w:rPr>
          <w:iCs w:val="0"/>
          <w:szCs w:val="28"/>
        </w:rPr>
      </w:pPr>
    </w:p>
    <w:p w:rsidR="00B27EF3" w:rsidRDefault="00B27EF3" w:rsidP="00B27EF3">
      <w:pPr>
        <w:pStyle w:val="32"/>
        <w:suppressAutoHyphens/>
        <w:rPr>
          <w:iCs w:val="0"/>
          <w:szCs w:val="28"/>
        </w:rPr>
      </w:pPr>
    </w:p>
    <w:p w:rsidR="00B27EF3" w:rsidRDefault="00B27EF3" w:rsidP="00B27EF3">
      <w:pPr>
        <w:pStyle w:val="32"/>
        <w:suppressAutoHyphens/>
        <w:rPr>
          <w:iCs w:val="0"/>
          <w:szCs w:val="28"/>
        </w:rPr>
      </w:pPr>
    </w:p>
    <w:p w:rsidR="00B27EF3" w:rsidRDefault="00B27EF3" w:rsidP="00B27EF3">
      <w:pPr>
        <w:pStyle w:val="32"/>
        <w:suppressAutoHyphens/>
        <w:rPr>
          <w:iCs w:val="0"/>
          <w:szCs w:val="28"/>
        </w:rPr>
      </w:pPr>
    </w:p>
    <w:p w:rsidR="00B27EF3" w:rsidRDefault="00B27EF3" w:rsidP="00B27EF3">
      <w:pPr>
        <w:pStyle w:val="32"/>
        <w:suppressAutoHyphens/>
        <w:rPr>
          <w:iCs w:val="0"/>
          <w:szCs w:val="28"/>
        </w:rPr>
        <w:sectPr w:rsidR="00B27EF3" w:rsidSect="0099534C">
          <w:pgSz w:w="11906" w:h="16838"/>
          <w:pgMar w:top="1134" w:right="567" w:bottom="1134" w:left="1134" w:header="709" w:footer="709" w:gutter="0"/>
          <w:cols w:space="708"/>
          <w:titlePg/>
          <w:docGrid w:linePitch="360"/>
        </w:sectPr>
      </w:pPr>
    </w:p>
    <w:p w:rsidR="00B27EF3" w:rsidRPr="004D470B" w:rsidRDefault="00B27EF3" w:rsidP="00B27EF3">
      <w:pPr>
        <w:suppressAutoHyphens/>
        <w:jc w:val="right"/>
        <w:rPr>
          <w:sz w:val="26"/>
          <w:szCs w:val="26"/>
          <w:lang w:val="tt-RU"/>
        </w:rPr>
      </w:pPr>
      <w:r w:rsidRPr="004D470B">
        <w:rPr>
          <w:sz w:val="26"/>
          <w:szCs w:val="26"/>
          <w:lang w:val="tt-RU"/>
        </w:rPr>
        <w:t>Ли</w:t>
      </w:r>
      <w:r w:rsidRPr="004D470B">
        <w:rPr>
          <w:sz w:val="26"/>
          <w:szCs w:val="26"/>
        </w:rPr>
        <w:t>ц</w:t>
      </w:r>
      <w:r w:rsidRPr="004D470B">
        <w:rPr>
          <w:sz w:val="26"/>
          <w:szCs w:val="26"/>
          <w:lang w:val="tt-RU"/>
        </w:rPr>
        <w:t xml:space="preserve">ензияне </w:t>
      </w:r>
      <w:r w:rsidRPr="00CC6F7F">
        <w:rPr>
          <w:sz w:val="26"/>
          <w:szCs w:val="26"/>
          <w:lang w:val="tt-RU"/>
        </w:rPr>
        <w:t>яңадан рәсмиләштерү</w:t>
      </w:r>
      <w:r w:rsidRPr="004D470B">
        <w:rPr>
          <w:sz w:val="26"/>
          <w:szCs w:val="26"/>
          <w:lang w:val="tt-RU"/>
        </w:rPr>
        <w:t xml:space="preserve"> турында</w:t>
      </w:r>
    </w:p>
    <w:p w:rsidR="00B27EF3" w:rsidRPr="004D470B" w:rsidRDefault="00B27EF3" w:rsidP="00B27EF3">
      <w:pPr>
        <w:suppressAutoHyphens/>
        <w:autoSpaceDE w:val="0"/>
        <w:autoSpaceDN w:val="0"/>
        <w:adjustRightInd w:val="0"/>
        <w:jc w:val="right"/>
        <w:rPr>
          <w:sz w:val="26"/>
          <w:szCs w:val="26"/>
          <w:lang w:val="tt-RU"/>
        </w:rPr>
      </w:pPr>
      <w:r w:rsidRPr="004D470B">
        <w:rPr>
          <w:sz w:val="26"/>
          <w:szCs w:val="26"/>
          <w:lang w:val="tt-RU"/>
        </w:rPr>
        <w:t>гаризага (юридик шәхесләр өчен)</w:t>
      </w:r>
    </w:p>
    <w:p w:rsidR="00B27EF3" w:rsidRPr="006F30C0" w:rsidRDefault="00B27EF3" w:rsidP="00B27EF3">
      <w:pPr>
        <w:suppressAutoHyphens/>
        <w:jc w:val="right"/>
        <w:rPr>
          <w:sz w:val="16"/>
          <w:szCs w:val="16"/>
          <w:lang w:val="tt-RU"/>
        </w:rPr>
      </w:pPr>
      <w:r w:rsidRPr="006F30C0">
        <w:rPr>
          <w:sz w:val="26"/>
          <w:szCs w:val="26"/>
          <w:lang w:val="tt-RU"/>
        </w:rPr>
        <w:t xml:space="preserve"> </w:t>
      </w:r>
      <w:r w:rsidRPr="004D470B">
        <w:rPr>
          <w:sz w:val="26"/>
          <w:szCs w:val="26"/>
          <w:lang w:val="tt-RU"/>
        </w:rPr>
        <w:t>кушымта</w:t>
      </w:r>
    </w:p>
    <w:p w:rsidR="00B27EF3" w:rsidRPr="006F30C0" w:rsidRDefault="00B27EF3" w:rsidP="00B27EF3">
      <w:pPr>
        <w:suppressAutoHyphens/>
        <w:jc w:val="center"/>
        <w:rPr>
          <w:sz w:val="28"/>
          <w:szCs w:val="28"/>
          <w:lang w:val="tt-RU"/>
        </w:rPr>
      </w:pPr>
      <w:r>
        <w:rPr>
          <w:sz w:val="28"/>
          <w:szCs w:val="28"/>
          <w:lang w:val="tt-RU"/>
        </w:rPr>
        <w:t>Ли</w:t>
      </w:r>
      <w:r w:rsidRPr="006F30C0">
        <w:rPr>
          <w:sz w:val="28"/>
          <w:szCs w:val="28"/>
          <w:lang w:val="tt-RU"/>
        </w:rPr>
        <w:t>ц</w:t>
      </w:r>
      <w:r>
        <w:rPr>
          <w:sz w:val="28"/>
          <w:szCs w:val="28"/>
          <w:lang w:val="tt-RU"/>
        </w:rPr>
        <w:t>ензия алырга теләүченең белгечләренең һөнәри хәзерлекләре турында</w:t>
      </w:r>
      <w:r w:rsidRPr="006F30C0">
        <w:rPr>
          <w:sz w:val="28"/>
          <w:szCs w:val="28"/>
          <w:lang w:val="tt-RU"/>
        </w:rPr>
        <w:t xml:space="preserve"> </w:t>
      </w:r>
      <w:r>
        <w:rPr>
          <w:sz w:val="28"/>
          <w:szCs w:val="28"/>
          <w:lang w:val="tt-RU"/>
        </w:rPr>
        <w:t>мәг</w:t>
      </w:r>
      <w:r w:rsidRPr="006F30C0">
        <w:rPr>
          <w:sz w:val="28"/>
          <w:szCs w:val="28"/>
          <w:lang w:val="tt-RU"/>
        </w:rPr>
        <w:t>ъ</w:t>
      </w:r>
      <w:r>
        <w:rPr>
          <w:sz w:val="28"/>
          <w:szCs w:val="28"/>
          <w:lang w:val="tt-RU"/>
        </w:rPr>
        <w:t>лүматлар</w:t>
      </w:r>
      <w:r w:rsidRPr="006F30C0">
        <w:rPr>
          <w:sz w:val="28"/>
          <w:szCs w:val="28"/>
          <w:lang w:val="tt-RU"/>
        </w:rPr>
        <w:t xml:space="preserve"> </w:t>
      </w:r>
    </w:p>
    <w:p w:rsidR="00B27EF3" w:rsidRPr="006B52FC" w:rsidRDefault="00B27EF3" w:rsidP="00B27EF3">
      <w:pPr>
        <w:suppressAutoHyphens/>
        <w:jc w:val="center"/>
        <w:rPr>
          <w:sz w:val="28"/>
          <w:szCs w:val="28"/>
        </w:rPr>
      </w:pPr>
      <w:r w:rsidRPr="006B52FC">
        <w:rPr>
          <w:sz w:val="28"/>
          <w:szCs w:val="28"/>
        </w:rPr>
        <w:t>____________________________________________________________________________</w:t>
      </w:r>
      <w:r>
        <w:rPr>
          <w:sz w:val="28"/>
          <w:szCs w:val="28"/>
        </w:rPr>
        <w:t>____________________________</w:t>
      </w:r>
    </w:p>
    <w:p w:rsidR="00B27EF3" w:rsidRPr="00E559DD" w:rsidRDefault="00B27EF3" w:rsidP="00B27EF3">
      <w:pPr>
        <w:tabs>
          <w:tab w:val="left" w:pos="1965"/>
        </w:tabs>
        <w:suppressAutoHyphens/>
        <w:jc w:val="center"/>
        <w:rPr>
          <w:sz w:val="28"/>
          <w:szCs w:val="28"/>
          <w:vertAlign w:val="superscript"/>
          <w:lang w:val="tt-RU"/>
        </w:rPr>
      </w:pPr>
      <w:r>
        <w:rPr>
          <w:sz w:val="28"/>
          <w:szCs w:val="28"/>
          <w:vertAlign w:val="superscript"/>
          <w:lang w:val="tt-RU"/>
        </w:rPr>
        <w:t>юридик шәхеснең тулы атамасы</w:t>
      </w:r>
    </w:p>
    <w:p w:rsidR="00B27EF3" w:rsidRPr="006B52FC" w:rsidRDefault="00B27EF3" w:rsidP="00B27EF3">
      <w:pPr>
        <w:tabs>
          <w:tab w:val="left" w:pos="1965"/>
        </w:tabs>
        <w:suppressAutoHyphens/>
        <w:jc w:val="center"/>
        <w:rPr>
          <w:sz w:val="16"/>
          <w:szCs w:val="16"/>
          <w:vertAlign w:val="superscript"/>
        </w:rPr>
      </w:pPr>
    </w:p>
    <w:tbl>
      <w:tblPr>
        <w:tblpPr w:leftFromText="180" w:rightFromText="180" w:vertAnchor="text" w:horzAnchor="page" w:tblpX="717" w:tblpY="104"/>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220"/>
        <w:gridCol w:w="1980"/>
        <w:gridCol w:w="2760"/>
        <w:gridCol w:w="3840"/>
        <w:gridCol w:w="1717"/>
        <w:gridCol w:w="1343"/>
      </w:tblGrid>
      <w:tr w:rsidR="00B27EF3" w:rsidRPr="006B52FC" w:rsidTr="002F5536">
        <w:trPr>
          <w:cantSplit/>
          <w:trHeight w:val="416"/>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Лицензи</w:t>
            </w:r>
            <w:r>
              <w:rPr>
                <w:lang w:val="tt-RU"/>
              </w:rPr>
              <w:t>яләнүче</w:t>
            </w:r>
            <w:r w:rsidRPr="006B52FC">
              <w:t xml:space="preserve"> </w:t>
            </w:r>
            <w:r>
              <w:rPr>
                <w:lang w:val="tt-RU"/>
              </w:rPr>
              <w:t>эшчәнлек</w:t>
            </w:r>
            <w:r w:rsidRPr="006B52FC">
              <w:t xml:space="preserve"> </w:t>
            </w:r>
          </w:p>
          <w:p w:rsidR="00B27EF3" w:rsidRPr="006B52FC" w:rsidRDefault="00B27EF3" w:rsidP="002F5536">
            <w:pPr>
              <w:suppressAutoHyphens/>
              <w:jc w:val="center"/>
            </w:pPr>
            <w:r w:rsidRPr="006B52FC">
              <w:t>(</w:t>
            </w:r>
            <w:r>
              <w:rPr>
                <w:lang w:val="tt-RU"/>
              </w:rPr>
              <w:t>башкарыла торган эшлә</w:t>
            </w:r>
            <w:proofErr w:type="gramStart"/>
            <w:r>
              <w:rPr>
                <w:lang w:val="tt-RU"/>
              </w:rPr>
              <w:t>р</w:t>
            </w:r>
            <w:proofErr w:type="gramEnd"/>
            <w:r>
              <w:t xml:space="preserve"> (</w:t>
            </w:r>
            <w:r>
              <w:rPr>
                <w:lang w:val="tt-RU"/>
              </w:rPr>
              <w:t>хезмәтләр</w:t>
            </w:r>
            <w:r w:rsidRPr="006B52FC">
              <w:t>)</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ind w:right="-108"/>
              <w:jc w:val="center"/>
            </w:pPr>
            <w:r>
              <w:rPr>
                <w:lang w:val="tt-RU"/>
              </w:rPr>
              <w:t>Табибларның, шәфкат</w:t>
            </w:r>
            <w:r>
              <w:t>ь туташларыны</w:t>
            </w:r>
            <w:r>
              <w:rPr>
                <w:lang w:val="tt-RU"/>
              </w:rPr>
              <w:t>ң</w:t>
            </w:r>
            <w:r>
              <w:t xml:space="preserve"> </w:t>
            </w:r>
            <w:r w:rsidRPr="006B52FC">
              <w:t xml:space="preserve">Ф.И.О.,  </w:t>
            </w:r>
            <w:r>
              <w:rPr>
                <w:lang w:val="tt-RU"/>
              </w:rPr>
              <w:t>вазифа атамасы</w:t>
            </w:r>
            <w:r w:rsidRPr="006B52FC">
              <w:t xml:space="preserve">  </w:t>
            </w:r>
          </w:p>
        </w:tc>
        <w:tc>
          <w:tcPr>
            <w:tcW w:w="8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7EF3" w:rsidRPr="000B3AEE" w:rsidRDefault="00B27EF3" w:rsidP="002F5536">
            <w:pPr>
              <w:suppressAutoHyphens/>
              <w:jc w:val="center"/>
              <w:rPr>
                <w:lang w:val="tt-RU"/>
              </w:rPr>
            </w:pPr>
            <w:r>
              <w:rPr>
                <w:lang w:val="tt-RU"/>
              </w:rPr>
              <w:t>Һөнәри</w:t>
            </w:r>
            <w:r>
              <w:t xml:space="preserve"> белем алу </w:t>
            </w:r>
            <w:r>
              <w:rPr>
                <w:lang w:val="tt-RU"/>
              </w:rPr>
              <w:t>турында мәг</w:t>
            </w:r>
            <w:r>
              <w:t>ъ</w:t>
            </w:r>
            <w:r>
              <w:rPr>
                <w:lang w:val="tt-RU"/>
              </w:rPr>
              <w:t>лүматлар</w:t>
            </w:r>
          </w:p>
        </w:tc>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ind w:right="-108"/>
              <w:jc w:val="center"/>
            </w:pPr>
            <w:r>
              <w:rPr>
                <w:sz w:val="22"/>
                <w:szCs w:val="22"/>
                <w:lang w:val="tt-RU"/>
              </w:rPr>
              <w:t>Белгечнең с</w:t>
            </w:r>
            <w:r>
              <w:rPr>
                <w:sz w:val="22"/>
                <w:szCs w:val="22"/>
              </w:rPr>
              <w:t>ертификат</w:t>
            </w:r>
            <w:r>
              <w:rPr>
                <w:sz w:val="22"/>
                <w:szCs w:val="22"/>
                <w:lang w:val="tt-RU"/>
              </w:rPr>
              <w:t>ы</w:t>
            </w:r>
            <w:r>
              <w:rPr>
                <w:sz w:val="22"/>
                <w:szCs w:val="22"/>
              </w:rPr>
              <w:t xml:space="preserve"> (номер</w:t>
            </w:r>
            <w:r>
              <w:rPr>
                <w:sz w:val="22"/>
                <w:szCs w:val="22"/>
                <w:lang w:val="tt-RU"/>
              </w:rPr>
              <w:t>ы</w:t>
            </w:r>
            <w:r>
              <w:rPr>
                <w:sz w:val="22"/>
                <w:szCs w:val="22"/>
              </w:rPr>
              <w:t xml:space="preserve">, </w:t>
            </w:r>
            <w:r>
              <w:rPr>
                <w:sz w:val="22"/>
                <w:szCs w:val="22"/>
                <w:lang w:val="tt-RU"/>
              </w:rPr>
              <w:t>белгечлеге</w:t>
            </w:r>
            <w:r>
              <w:rPr>
                <w:sz w:val="22"/>
                <w:szCs w:val="22"/>
              </w:rPr>
              <w:t xml:space="preserve">, </w:t>
            </w:r>
            <w:r>
              <w:rPr>
                <w:sz w:val="22"/>
                <w:szCs w:val="22"/>
                <w:lang w:val="tt-RU"/>
              </w:rPr>
              <w:t xml:space="preserve">бирү </w:t>
            </w:r>
            <w:r>
              <w:rPr>
                <w:sz w:val="22"/>
                <w:szCs w:val="22"/>
              </w:rPr>
              <w:t>дата</w:t>
            </w:r>
            <w:r>
              <w:rPr>
                <w:sz w:val="22"/>
                <w:szCs w:val="22"/>
                <w:lang w:val="tt-RU"/>
              </w:rPr>
              <w:t>сы</w:t>
            </w:r>
            <w:r>
              <w:rPr>
                <w:sz w:val="22"/>
                <w:szCs w:val="22"/>
              </w:rPr>
              <w:t>)</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EF3" w:rsidRPr="00557E76" w:rsidRDefault="00B27EF3" w:rsidP="002F5536">
            <w:pPr>
              <w:suppressAutoHyphens/>
              <w:jc w:val="center"/>
              <w:rPr>
                <w:lang w:val="tt-RU"/>
              </w:rPr>
            </w:pPr>
            <w:r>
              <w:rPr>
                <w:lang w:val="tt-RU"/>
              </w:rPr>
              <w:t>Белгечлек буенча эш ста</w:t>
            </w:r>
            <w:r>
              <w:t>жы</w:t>
            </w:r>
          </w:p>
        </w:tc>
      </w:tr>
      <w:tr w:rsidR="00B27EF3" w:rsidRPr="006B52FC" w:rsidTr="002F5536">
        <w:trPr>
          <w:cantSplit/>
          <w:trHeight w:val="1195"/>
        </w:trPr>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pPr>
          </w:p>
        </w:tc>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Default="00B27EF3" w:rsidP="002F5536">
            <w:pPr>
              <w:suppressAutoHyphens/>
              <w:ind w:right="-108"/>
              <w:jc w:val="center"/>
            </w:pPr>
            <w:r>
              <w:t xml:space="preserve">Югары (урта) </w:t>
            </w:r>
          </w:p>
          <w:p w:rsidR="00B27EF3" w:rsidRDefault="00B27EF3" w:rsidP="002F5536">
            <w:pPr>
              <w:suppressAutoHyphens/>
              <w:ind w:right="-108"/>
              <w:jc w:val="center"/>
            </w:pPr>
            <w:r>
              <w:t>уку йортында</w:t>
            </w:r>
          </w:p>
          <w:p w:rsidR="00B27EF3" w:rsidRPr="006B52FC" w:rsidRDefault="00B27EF3" w:rsidP="002F5536">
            <w:pPr>
              <w:suppressAutoHyphens/>
              <w:ind w:right="-108"/>
              <w:jc w:val="center"/>
            </w:pPr>
            <w:r>
              <w:t>уку</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C83304" w:rsidRDefault="00B27EF3" w:rsidP="002F5536">
            <w:pPr>
              <w:ind w:hanging="12"/>
              <w:jc w:val="center"/>
            </w:pPr>
            <w:r>
              <w:rPr>
                <w:lang w:val="tt-RU"/>
              </w:rPr>
              <w:t xml:space="preserve">Югары уку йортын тәмамлаганнан соң </w:t>
            </w:r>
            <w:r w:rsidRPr="006B52FC">
              <w:t xml:space="preserve"> </w:t>
            </w:r>
            <w:r>
              <w:rPr>
                <w:lang w:val="tt-RU"/>
              </w:rPr>
              <w:t>һөнәри белем алу</w:t>
            </w:r>
            <w:r w:rsidRPr="006B52FC">
              <w:t xml:space="preserve"> (интернатура, ординатура</w:t>
            </w:r>
            <w:r>
              <w:t xml:space="preserve">, </w:t>
            </w:r>
            <w:r w:rsidRPr="00C83304">
              <w:t>аспирантура, докторантура</w:t>
            </w:r>
            <w:r>
              <w:t>)</w:t>
            </w:r>
          </w:p>
          <w:p w:rsidR="00B27EF3" w:rsidRPr="006B52FC" w:rsidRDefault="00B27EF3" w:rsidP="002F5536">
            <w:pPr>
              <w:suppressAutoHyphens/>
              <w:ind w:right="-108"/>
              <w:jc w:val="center"/>
            </w:pP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ind w:right="-108" w:firstLine="48"/>
              <w:jc w:val="center"/>
            </w:pPr>
            <w:r>
              <w:rPr>
                <w:lang w:val="tt-RU"/>
              </w:rPr>
              <w:t>Өстәмә һөнәри белем алу</w:t>
            </w:r>
            <w:r w:rsidRPr="006B52FC">
              <w:t xml:space="preserve"> (квалификаци</w:t>
            </w:r>
            <w:r>
              <w:rPr>
                <w:lang w:val="tt-RU"/>
              </w:rPr>
              <w:t>яне арттыру</w:t>
            </w:r>
            <w:r>
              <w:t>,</w:t>
            </w:r>
            <w:r w:rsidRPr="00C83304">
              <w:t xml:space="preserve"> </w:t>
            </w:r>
            <w:r>
              <w:rPr>
                <w:lang w:val="tt-RU"/>
              </w:rPr>
              <w:t>һөнәри белем арттыру</w:t>
            </w:r>
            <w:r w:rsidRPr="006B52FC">
              <w:t>)</w:t>
            </w:r>
          </w:p>
        </w:tc>
        <w:tc>
          <w:tcPr>
            <w:tcW w:w="17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rPr>
                <w:sz w:val="28"/>
                <w:szCs w:val="28"/>
              </w:rPr>
            </w:pPr>
          </w:p>
        </w:tc>
        <w:tc>
          <w:tcPr>
            <w:tcW w:w="13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rPr>
                <w:sz w:val="28"/>
                <w:szCs w:val="28"/>
              </w:rPr>
            </w:pPr>
          </w:p>
        </w:tc>
      </w:tr>
      <w:tr w:rsidR="00B27EF3" w:rsidRPr="006B52FC" w:rsidTr="002F5536">
        <w:trPr>
          <w:cantSplit/>
          <w:trHeight w:val="227"/>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1</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3</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4</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5</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6</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7</w:t>
            </w:r>
          </w:p>
        </w:tc>
      </w:tr>
      <w:tr w:rsidR="00B27EF3" w:rsidRPr="006B52FC" w:rsidTr="002F5536">
        <w:trPr>
          <w:cantSplit/>
          <w:trHeight w:val="284"/>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C83304" w:rsidRDefault="00B27EF3" w:rsidP="002F5536">
            <w:pPr>
              <w:suppressAutoHyphens/>
              <w:jc w:val="center"/>
              <w:rPr>
                <w:sz w:val="28"/>
                <w:szCs w:val="28"/>
                <w:lang w:val="en-US"/>
              </w:rPr>
            </w:pPr>
            <w:r>
              <w:rPr>
                <w:sz w:val="28"/>
                <w:szCs w:val="28"/>
                <w:lang w:val="en-US"/>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r>
    </w:tbl>
    <w:p w:rsidR="00B27EF3" w:rsidRPr="006B52FC" w:rsidRDefault="00B27EF3" w:rsidP="00B27EF3">
      <w:pPr>
        <w:tabs>
          <w:tab w:val="left" w:pos="10140"/>
        </w:tabs>
        <w:suppressAutoHyphens/>
        <w:rPr>
          <w:sz w:val="28"/>
          <w:szCs w:val="28"/>
        </w:rPr>
      </w:pPr>
    </w:p>
    <w:p w:rsidR="00B27EF3" w:rsidRPr="006B52FC" w:rsidRDefault="00B27EF3" w:rsidP="00B27EF3">
      <w:pPr>
        <w:tabs>
          <w:tab w:val="left" w:pos="10140"/>
        </w:tabs>
        <w:suppressAutoHyphens/>
        <w:rPr>
          <w:sz w:val="28"/>
          <w:szCs w:val="28"/>
        </w:rPr>
      </w:pPr>
      <w:r>
        <w:rPr>
          <w:sz w:val="28"/>
          <w:szCs w:val="28"/>
          <w:lang w:val="tt-RU"/>
        </w:rPr>
        <w:t>Җитәкче</w:t>
      </w:r>
      <w:r w:rsidRPr="006B52FC">
        <w:rPr>
          <w:sz w:val="28"/>
          <w:szCs w:val="28"/>
        </w:rPr>
        <w:t xml:space="preserve">  </w:t>
      </w:r>
      <w:r>
        <w:rPr>
          <w:sz w:val="28"/>
          <w:szCs w:val="28"/>
        </w:rPr>
        <w:t xml:space="preserve">         </w:t>
      </w:r>
      <w:r w:rsidRPr="006B52FC">
        <w:rPr>
          <w:sz w:val="28"/>
          <w:szCs w:val="28"/>
        </w:rPr>
        <w:t xml:space="preserve">      ______________</w:t>
      </w:r>
      <w:r>
        <w:rPr>
          <w:sz w:val="28"/>
          <w:szCs w:val="28"/>
          <w:lang w:val="en-US"/>
        </w:rPr>
        <w:t>______</w:t>
      </w:r>
      <w:r w:rsidRPr="006B52FC">
        <w:rPr>
          <w:sz w:val="28"/>
          <w:szCs w:val="28"/>
        </w:rPr>
        <w:t xml:space="preserve">____________________________________ </w:t>
      </w:r>
    </w:p>
    <w:p w:rsidR="00B27EF3" w:rsidRPr="00A271AB" w:rsidRDefault="00B27EF3" w:rsidP="00B27EF3">
      <w:pPr>
        <w:tabs>
          <w:tab w:val="left" w:pos="10140"/>
        </w:tabs>
        <w:suppressAutoHyphens/>
        <w:rPr>
          <w:sz w:val="28"/>
          <w:szCs w:val="28"/>
          <w:vertAlign w:val="superscript"/>
          <w:lang w:val="tt-RU"/>
        </w:rPr>
      </w:pPr>
      <w:r w:rsidRPr="006B52FC">
        <w:rPr>
          <w:sz w:val="28"/>
          <w:szCs w:val="28"/>
          <w:vertAlign w:val="superscript"/>
        </w:rPr>
        <w:t xml:space="preserve">                                                                                                                          </w:t>
      </w:r>
      <w:r w:rsidRPr="00A271AB">
        <w:rPr>
          <w:sz w:val="28"/>
          <w:szCs w:val="28"/>
          <w:vertAlign w:val="superscript"/>
          <w:lang w:val="tt-RU"/>
        </w:rPr>
        <w:t>имзасы</w:t>
      </w:r>
      <w:r w:rsidRPr="00A271AB">
        <w:rPr>
          <w:sz w:val="28"/>
          <w:szCs w:val="28"/>
          <w:vertAlign w:val="superscript"/>
        </w:rPr>
        <w:t>, инициал</w:t>
      </w:r>
      <w:r w:rsidRPr="00A271AB">
        <w:rPr>
          <w:sz w:val="28"/>
          <w:szCs w:val="28"/>
          <w:vertAlign w:val="superscript"/>
          <w:lang w:val="tt-RU"/>
        </w:rPr>
        <w:t>лары</w:t>
      </w:r>
      <w:r w:rsidRPr="00A271AB">
        <w:rPr>
          <w:sz w:val="28"/>
          <w:szCs w:val="28"/>
          <w:vertAlign w:val="superscript"/>
        </w:rPr>
        <w:t>, фамилия</w:t>
      </w:r>
      <w:r w:rsidRPr="00A271AB">
        <w:rPr>
          <w:sz w:val="28"/>
          <w:szCs w:val="28"/>
          <w:vertAlign w:val="superscript"/>
          <w:lang w:val="tt-RU"/>
        </w:rPr>
        <w:t>се</w:t>
      </w:r>
      <w:r w:rsidRPr="00A271AB">
        <w:rPr>
          <w:sz w:val="28"/>
          <w:szCs w:val="28"/>
          <w:vertAlign w:val="superscript"/>
        </w:rPr>
        <w:t xml:space="preserve">      </w:t>
      </w:r>
    </w:p>
    <w:p w:rsidR="00B27EF3" w:rsidRDefault="00B27EF3" w:rsidP="00B27EF3">
      <w:pPr>
        <w:tabs>
          <w:tab w:val="left" w:pos="975"/>
          <w:tab w:val="left" w:pos="2085"/>
        </w:tabs>
        <w:suppressAutoHyphens/>
        <w:rPr>
          <w:sz w:val="28"/>
          <w:szCs w:val="28"/>
          <w:lang w:val="tt-RU"/>
        </w:rPr>
      </w:pP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tabs>
          <w:tab w:val="left" w:pos="975"/>
          <w:tab w:val="left" w:pos="2085"/>
        </w:tabs>
        <w:suppressAutoHyphens/>
        <w:rPr>
          <w:sz w:val="20"/>
          <w:szCs w:val="20"/>
        </w:rPr>
      </w:pPr>
    </w:p>
    <w:p w:rsidR="00B27EF3" w:rsidRPr="006B52FC" w:rsidRDefault="00B27EF3" w:rsidP="00B27EF3">
      <w:pPr>
        <w:tabs>
          <w:tab w:val="left" w:pos="975"/>
          <w:tab w:val="left" w:pos="2085"/>
        </w:tabs>
        <w:suppressAutoHyphens/>
        <w:rPr>
          <w:sz w:val="28"/>
          <w:szCs w:val="28"/>
        </w:rPr>
      </w:pPr>
      <w:r w:rsidRPr="006B52FC">
        <w:rPr>
          <w:sz w:val="28"/>
          <w:szCs w:val="28"/>
        </w:rPr>
        <w:t>М.</w:t>
      </w:r>
      <w:r>
        <w:rPr>
          <w:sz w:val="28"/>
          <w:szCs w:val="28"/>
          <w:lang w:val="tt-RU"/>
        </w:rPr>
        <w:t>У</w:t>
      </w:r>
      <w:r w:rsidRPr="006B52FC">
        <w:rPr>
          <w:sz w:val="28"/>
          <w:szCs w:val="28"/>
        </w:rPr>
        <w:t xml:space="preserve">. </w:t>
      </w:r>
    </w:p>
    <w:p w:rsidR="00B27EF3" w:rsidRPr="006B52FC" w:rsidRDefault="00B27EF3" w:rsidP="00B27EF3">
      <w:pPr>
        <w:suppressAutoHyphens/>
        <w:ind w:firstLine="567"/>
        <w:jc w:val="both"/>
        <w:rPr>
          <w:sz w:val="20"/>
          <w:szCs w:val="20"/>
        </w:rPr>
      </w:pPr>
    </w:p>
    <w:p w:rsidR="00B27EF3" w:rsidRPr="006B52FC" w:rsidRDefault="00B27EF3" w:rsidP="00B27EF3">
      <w:pPr>
        <w:suppressAutoHyphens/>
        <w:ind w:firstLine="480"/>
        <w:jc w:val="both"/>
        <w:rPr>
          <w:sz w:val="23"/>
          <w:szCs w:val="23"/>
        </w:rPr>
      </w:pPr>
      <w:r>
        <w:rPr>
          <w:sz w:val="23"/>
          <w:szCs w:val="23"/>
          <w:lang w:val="tt-RU"/>
        </w:rPr>
        <w:t>Искәрмәләр</w:t>
      </w:r>
      <w:r w:rsidRPr="006B52FC">
        <w:rPr>
          <w:sz w:val="23"/>
          <w:szCs w:val="23"/>
        </w:rPr>
        <w:t>:</w:t>
      </w:r>
    </w:p>
    <w:p w:rsidR="00B27EF3" w:rsidRPr="006B52FC" w:rsidRDefault="00B27EF3" w:rsidP="00B27EF3">
      <w:pPr>
        <w:tabs>
          <w:tab w:val="left" w:pos="1134"/>
        </w:tabs>
        <w:suppressAutoHyphens/>
        <w:ind w:firstLine="480"/>
        <w:jc w:val="both"/>
        <w:rPr>
          <w:sz w:val="23"/>
          <w:szCs w:val="23"/>
        </w:rPr>
      </w:pPr>
      <w:r>
        <w:rPr>
          <w:bCs/>
          <w:sz w:val="23"/>
          <w:szCs w:val="23"/>
          <w:lang w:val="tt-RU"/>
        </w:rPr>
        <w:t>Югары (урта) һөнәри белем алу турында дипломның мәг</w:t>
      </w:r>
      <w:r>
        <w:rPr>
          <w:bCs/>
          <w:sz w:val="23"/>
          <w:szCs w:val="23"/>
        </w:rPr>
        <w:t>ъ</w:t>
      </w:r>
      <w:r>
        <w:rPr>
          <w:bCs/>
          <w:sz w:val="23"/>
          <w:szCs w:val="23"/>
          <w:lang w:val="tt-RU"/>
        </w:rPr>
        <w:t>лүматлары – уку йортының атамасы, тәмамлау елы, диплом буенча белгечлек 3нче графасына кертеләләр</w:t>
      </w:r>
      <w:r w:rsidRPr="006B52FC">
        <w:rPr>
          <w:sz w:val="23"/>
          <w:szCs w:val="23"/>
        </w:rPr>
        <w:t>.</w:t>
      </w:r>
    </w:p>
    <w:p w:rsidR="00B27EF3" w:rsidRDefault="00B27EF3" w:rsidP="00B27EF3">
      <w:pPr>
        <w:tabs>
          <w:tab w:val="left" w:pos="1134"/>
        </w:tabs>
        <w:suppressAutoHyphens/>
        <w:ind w:firstLine="480"/>
        <w:jc w:val="both"/>
        <w:rPr>
          <w:bCs/>
          <w:sz w:val="23"/>
          <w:szCs w:val="23"/>
          <w:lang w:val="tt-RU"/>
        </w:rPr>
      </w:pPr>
      <w:r>
        <w:rPr>
          <w:bCs/>
          <w:sz w:val="23"/>
          <w:szCs w:val="23"/>
          <w:lang w:val="tt-RU"/>
        </w:rPr>
        <w:t>Табибларның</w:t>
      </w:r>
      <w:r w:rsidRPr="00901718">
        <w:rPr>
          <w:lang w:val="tt-RU"/>
        </w:rPr>
        <w:t xml:space="preserve"> </w:t>
      </w:r>
      <w:r>
        <w:rPr>
          <w:lang w:val="tt-RU"/>
        </w:rPr>
        <w:t xml:space="preserve">югары уку йортын тәмамлаганнан соң </w:t>
      </w:r>
      <w:r w:rsidRPr="006B52FC">
        <w:t xml:space="preserve"> </w:t>
      </w:r>
      <w:r>
        <w:rPr>
          <w:lang w:val="tt-RU"/>
        </w:rPr>
        <w:t>һөнәри белем алулары турында мәг</w:t>
      </w:r>
      <w:r>
        <w:t>ъ</w:t>
      </w:r>
      <w:r>
        <w:rPr>
          <w:lang w:val="tt-RU"/>
        </w:rPr>
        <w:t xml:space="preserve">лүматлар </w:t>
      </w:r>
      <w:r>
        <w:rPr>
          <w:bCs/>
          <w:sz w:val="23"/>
          <w:szCs w:val="23"/>
          <w:lang w:val="tt-RU"/>
        </w:rPr>
        <w:t>4 графасына кертеләләр</w:t>
      </w:r>
      <w:r w:rsidRPr="006B52FC">
        <w:rPr>
          <w:sz w:val="23"/>
          <w:szCs w:val="23"/>
        </w:rPr>
        <w:t>.</w:t>
      </w:r>
      <w:r w:rsidRPr="00901718">
        <w:rPr>
          <w:bCs/>
          <w:sz w:val="23"/>
          <w:szCs w:val="23"/>
          <w:lang w:val="tt-RU"/>
        </w:rPr>
        <w:t xml:space="preserve"> </w:t>
      </w:r>
      <w:r>
        <w:rPr>
          <w:bCs/>
          <w:sz w:val="23"/>
          <w:szCs w:val="23"/>
          <w:lang w:val="tt-RU"/>
        </w:rPr>
        <w:t xml:space="preserve">Уку йортының атамасы, укып алган белемнең белгечлеге, уку сроклары күрсәтелә. </w:t>
      </w:r>
    </w:p>
    <w:p w:rsidR="00B27EF3" w:rsidRPr="00532770" w:rsidRDefault="00B27EF3" w:rsidP="00B27EF3">
      <w:pPr>
        <w:tabs>
          <w:tab w:val="left" w:pos="1134"/>
        </w:tabs>
        <w:suppressAutoHyphens/>
        <w:ind w:firstLine="480"/>
        <w:jc w:val="both"/>
        <w:rPr>
          <w:sz w:val="23"/>
          <w:szCs w:val="23"/>
          <w:lang w:val="tt-RU"/>
        </w:rPr>
      </w:pPr>
      <w:r>
        <w:rPr>
          <w:bCs/>
          <w:sz w:val="23"/>
          <w:szCs w:val="23"/>
          <w:lang w:val="tt-RU"/>
        </w:rPr>
        <w:t>Соңгы 5 ел дәвамында табибларның, урта меди</w:t>
      </w:r>
      <w:r w:rsidRPr="00532770">
        <w:rPr>
          <w:bCs/>
          <w:sz w:val="23"/>
          <w:szCs w:val="23"/>
          <w:lang w:val="tt-RU"/>
        </w:rPr>
        <w:t>ц</w:t>
      </w:r>
      <w:r>
        <w:rPr>
          <w:bCs/>
          <w:sz w:val="23"/>
          <w:szCs w:val="23"/>
          <w:lang w:val="tt-RU"/>
        </w:rPr>
        <w:t xml:space="preserve">ина хезмәткәрләренең өстәмә һөнәри белем алулары турында </w:t>
      </w:r>
      <w:r>
        <w:rPr>
          <w:lang w:val="tt-RU"/>
        </w:rPr>
        <w:t>мәг</w:t>
      </w:r>
      <w:r w:rsidRPr="00532770">
        <w:rPr>
          <w:lang w:val="tt-RU"/>
        </w:rPr>
        <w:t>ъ</w:t>
      </w:r>
      <w:r>
        <w:rPr>
          <w:lang w:val="tt-RU"/>
        </w:rPr>
        <w:t>лүматлар</w:t>
      </w:r>
      <w:r w:rsidRPr="00532770">
        <w:rPr>
          <w:bCs/>
          <w:sz w:val="23"/>
          <w:szCs w:val="23"/>
          <w:lang w:val="tt-RU"/>
        </w:rPr>
        <w:t xml:space="preserve"> </w:t>
      </w:r>
      <w:r>
        <w:rPr>
          <w:bCs/>
          <w:sz w:val="23"/>
          <w:szCs w:val="23"/>
          <w:lang w:val="tt-RU"/>
        </w:rPr>
        <w:t>5 графасына кертеләләр</w:t>
      </w:r>
      <w:r w:rsidRPr="00532770">
        <w:rPr>
          <w:sz w:val="23"/>
          <w:szCs w:val="23"/>
          <w:lang w:val="tt-RU"/>
        </w:rPr>
        <w:t>.</w:t>
      </w:r>
      <w:r w:rsidRPr="00901718">
        <w:rPr>
          <w:bCs/>
          <w:sz w:val="23"/>
          <w:szCs w:val="23"/>
          <w:lang w:val="tt-RU"/>
        </w:rPr>
        <w:t xml:space="preserve"> </w:t>
      </w:r>
      <w:r>
        <w:rPr>
          <w:bCs/>
          <w:sz w:val="23"/>
          <w:szCs w:val="23"/>
          <w:lang w:val="tt-RU"/>
        </w:rPr>
        <w:t>Уку йортының атамасы, хәзерләнүнең елы, циклның исеме, уку дәвамлыгы күрсәтелә.</w:t>
      </w:r>
      <w:r w:rsidRPr="00532770">
        <w:rPr>
          <w:sz w:val="23"/>
          <w:szCs w:val="23"/>
          <w:lang w:val="tt-RU"/>
        </w:rPr>
        <w:t xml:space="preserve"> </w:t>
      </w:r>
    </w:p>
    <w:p w:rsidR="00B27EF3" w:rsidRPr="00532770" w:rsidRDefault="00B27EF3" w:rsidP="00B27EF3">
      <w:pPr>
        <w:pStyle w:val="af4"/>
        <w:suppressAutoHyphens/>
        <w:jc w:val="right"/>
        <w:rPr>
          <w:b w:val="0"/>
          <w:sz w:val="26"/>
          <w:szCs w:val="26"/>
          <w:lang w:val="tt-RU"/>
        </w:rPr>
      </w:pPr>
    </w:p>
    <w:p w:rsidR="00B27EF3" w:rsidRDefault="00B27EF3" w:rsidP="00B27EF3">
      <w:pPr>
        <w:suppressAutoHyphens/>
        <w:jc w:val="right"/>
        <w:rPr>
          <w:sz w:val="26"/>
          <w:szCs w:val="26"/>
          <w:lang w:val="tt-RU"/>
        </w:rPr>
      </w:pPr>
    </w:p>
    <w:p w:rsidR="00B27EF3" w:rsidRPr="004D470B" w:rsidRDefault="00B27EF3" w:rsidP="00B27EF3">
      <w:pPr>
        <w:suppressAutoHyphens/>
        <w:jc w:val="right"/>
        <w:rPr>
          <w:sz w:val="26"/>
          <w:szCs w:val="26"/>
          <w:lang w:val="tt-RU"/>
        </w:rPr>
      </w:pPr>
      <w:r w:rsidRPr="004D470B">
        <w:rPr>
          <w:sz w:val="26"/>
          <w:szCs w:val="26"/>
          <w:lang w:val="tt-RU"/>
        </w:rPr>
        <w:t>Ли</w:t>
      </w:r>
      <w:r w:rsidRPr="006F30C0">
        <w:rPr>
          <w:sz w:val="26"/>
          <w:szCs w:val="26"/>
          <w:lang w:val="tt-RU"/>
        </w:rPr>
        <w:t>ц</w:t>
      </w:r>
      <w:r w:rsidRPr="004D470B">
        <w:rPr>
          <w:sz w:val="26"/>
          <w:szCs w:val="26"/>
          <w:lang w:val="tt-RU"/>
        </w:rPr>
        <w:t xml:space="preserve">ензияне </w:t>
      </w:r>
      <w:r w:rsidRPr="00CC6F7F">
        <w:rPr>
          <w:sz w:val="26"/>
          <w:szCs w:val="26"/>
          <w:lang w:val="tt-RU"/>
        </w:rPr>
        <w:t>яңадан рәсмиләштерү</w:t>
      </w:r>
      <w:r w:rsidRPr="004D470B">
        <w:rPr>
          <w:sz w:val="26"/>
          <w:szCs w:val="26"/>
          <w:lang w:val="tt-RU"/>
        </w:rPr>
        <w:t xml:space="preserve"> турында</w:t>
      </w:r>
    </w:p>
    <w:p w:rsidR="00B27EF3" w:rsidRPr="004D470B" w:rsidRDefault="00B27EF3" w:rsidP="00B27EF3">
      <w:pPr>
        <w:suppressAutoHyphens/>
        <w:autoSpaceDE w:val="0"/>
        <w:autoSpaceDN w:val="0"/>
        <w:adjustRightInd w:val="0"/>
        <w:jc w:val="right"/>
        <w:rPr>
          <w:sz w:val="26"/>
          <w:szCs w:val="26"/>
          <w:lang w:val="tt-RU"/>
        </w:rPr>
      </w:pPr>
      <w:r w:rsidRPr="004D470B">
        <w:rPr>
          <w:sz w:val="26"/>
          <w:szCs w:val="26"/>
          <w:lang w:val="tt-RU"/>
        </w:rPr>
        <w:t>гаризага (юридик шәхесләр өчен)</w:t>
      </w:r>
    </w:p>
    <w:p w:rsidR="00B27EF3" w:rsidRPr="00531EC2" w:rsidRDefault="00B27EF3" w:rsidP="00B27EF3">
      <w:pPr>
        <w:pStyle w:val="af4"/>
        <w:suppressAutoHyphens/>
        <w:jc w:val="right"/>
        <w:rPr>
          <w:b w:val="0"/>
          <w:sz w:val="28"/>
          <w:szCs w:val="28"/>
        </w:rPr>
      </w:pPr>
      <w:r w:rsidRPr="006F30C0">
        <w:rPr>
          <w:b w:val="0"/>
          <w:sz w:val="26"/>
          <w:szCs w:val="26"/>
          <w:lang w:val="tt-RU"/>
        </w:rPr>
        <w:t xml:space="preserve"> </w:t>
      </w:r>
      <w:r w:rsidRPr="00531EC2">
        <w:rPr>
          <w:b w:val="0"/>
          <w:sz w:val="26"/>
          <w:szCs w:val="26"/>
          <w:lang w:val="tt-RU"/>
        </w:rPr>
        <w:t>кушымта</w:t>
      </w:r>
    </w:p>
    <w:p w:rsidR="00B27EF3" w:rsidRPr="006B52FC" w:rsidRDefault="00B27EF3" w:rsidP="00B27EF3">
      <w:pPr>
        <w:widowControl w:val="0"/>
        <w:suppressAutoHyphens/>
        <w:adjustRightInd w:val="0"/>
        <w:ind w:firstLine="567"/>
        <w:jc w:val="center"/>
        <w:rPr>
          <w:sz w:val="28"/>
          <w:szCs w:val="28"/>
        </w:rPr>
      </w:pPr>
      <w:r>
        <w:rPr>
          <w:sz w:val="28"/>
          <w:szCs w:val="28"/>
          <w:lang w:val="tt-RU"/>
        </w:rPr>
        <w:t>Ли</w:t>
      </w:r>
      <w:r>
        <w:rPr>
          <w:sz w:val="28"/>
          <w:szCs w:val="28"/>
        </w:rPr>
        <w:t>ц</w:t>
      </w:r>
      <w:r>
        <w:rPr>
          <w:sz w:val="28"/>
          <w:szCs w:val="28"/>
          <w:lang w:val="tt-RU"/>
        </w:rPr>
        <w:t xml:space="preserve">ензия алырга теләүченең </w:t>
      </w:r>
      <w:r w:rsidRPr="006B52FC">
        <w:rPr>
          <w:sz w:val="28"/>
          <w:szCs w:val="28"/>
        </w:rPr>
        <w:t>материаль-техни</w:t>
      </w:r>
      <w:r>
        <w:rPr>
          <w:sz w:val="28"/>
          <w:szCs w:val="28"/>
          <w:lang w:val="tt-RU"/>
        </w:rPr>
        <w:t>к җиһазлануы турында мәг</w:t>
      </w:r>
      <w:r>
        <w:rPr>
          <w:sz w:val="28"/>
          <w:szCs w:val="28"/>
        </w:rPr>
        <w:t>ъ</w:t>
      </w:r>
      <w:r>
        <w:rPr>
          <w:sz w:val="28"/>
          <w:szCs w:val="28"/>
          <w:lang w:val="tt-RU"/>
        </w:rPr>
        <w:t>лүматлар</w:t>
      </w:r>
      <w:r w:rsidRPr="006B52FC">
        <w:rPr>
          <w:sz w:val="28"/>
          <w:szCs w:val="28"/>
        </w:rPr>
        <w:t xml:space="preserve"> </w:t>
      </w:r>
    </w:p>
    <w:p w:rsidR="00B27EF3" w:rsidRPr="006B52FC" w:rsidRDefault="00B27EF3" w:rsidP="00B27EF3">
      <w:pPr>
        <w:widowControl w:val="0"/>
        <w:suppressAutoHyphens/>
        <w:adjustRightInd w:val="0"/>
        <w:ind w:firstLine="567"/>
        <w:jc w:val="center"/>
        <w:rPr>
          <w:sz w:val="28"/>
          <w:szCs w:val="28"/>
        </w:rPr>
      </w:pPr>
      <w:r w:rsidRPr="006B52FC">
        <w:rPr>
          <w:sz w:val="28"/>
          <w:szCs w:val="28"/>
        </w:rPr>
        <w:t>____________________________________________________________________________________________________</w:t>
      </w:r>
    </w:p>
    <w:p w:rsidR="00B27EF3" w:rsidRPr="00531EC2" w:rsidRDefault="00B27EF3" w:rsidP="00B27EF3">
      <w:pPr>
        <w:widowControl w:val="0"/>
        <w:suppressAutoHyphens/>
        <w:adjustRightInd w:val="0"/>
        <w:ind w:firstLine="567"/>
        <w:jc w:val="center"/>
        <w:rPr>
          <w:sz w:val="28"/>
          <w:szCs w:val="28"/>
          <w:vertAlign w:val="superscript"/>
          <w:lang w:val="tt-RU"/>
        </w:rPr>
      </w:pPr>
      <w:r>
        <w:rPr>
          <w:sz w:val="28"/>
          <w:szCs w:val="28"/>
          <w:vertAlign w:val="superscript"/>
          <w:lang w:val="tt-RU"/>
        </w:rPr>
        <w:t>юридик шәхеснең тулы атамасы, ме</w:t>
      </w:r>
      <w:r>
        <w:rPr>
          <w:sz w:val="28"/>
          <w:szCs w:val="28"/>
          <w:vertAlign w:val="superscript"/>
        </w:rPr>
        <w:t>дицина</w:t>
      </w:r>
      <w:r>
        <w:rPr>
          <w:sz w:val="28"/>
          <w:szCs w:val="28"/>
          <w:vertAlign w:val="superscript"/>
          <w:lang w:val="tt-RU"/>
        </w:rPr>
        <w:t xml:space="preserve"> эшчәнлеген гамәлгә ашыру урынының адресы</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6654"/>
        <w:gridCol w:w="7371"/>
      </w:tblGrid>
      <w:tr w:rsidR="00B27EF3" w:rsidRPr="006B52FC" w:rsidTr="002F5536">
        <w:trPr>
          <w:trHeight w:val="1766"/>
        </w:trPr>
        <w:tc>
          <w:tcPr>
            <w:tcW w:w="684" w:type="dxa"/>
            <w:vAlign w:val="center"/>
          </w:tcPr>
          <w:p w:rsidR="00B27EF3" w:rsidRPr="006B52FC" w:rsidRDefault="00B27EF3" w:rsidP="002F5536">
            <w:pPr>
              <w:widowControl w:val="0"/>
              <w:suppressAutoHyphens/>
              <w:adjustRightInd w:val="0"/>
              <w:ind w:firstLine="567"/>
              <w:jc w:val="center"/>
            </w:pPr>
          </w:p>
          <w:p w:rsidR="00B27EF3" w:rsidRPr="006B52FC" w:rsidRDefault="00B27EF3" w:rsidP="002F5536">
            <w:pPr>
              <w:widowControl w:val="0"/>
              <w:suppressAutoHyphens/>
              <w:adjustRightInd w:val="0"/>
              <w:ind w:firstLine="567"/>
              <w:jc w:val="center"/>
            </w:pPr>
            <w:r w:rsidRPr="006B52FC">
              <w:t>№</w:t>
            </w:r>
          </w:p>
          <w:p w:rsidR="00B27EF3" w:rsidRPr="006B52FC" w:rsidRDefault="00B27EF3" w:rsidP="002F5536">
            <w:pPr>
              <w:widowControl w:val="0"/>
              <w:suppressAutoHyphens/>
              <w:adjustRightInd w:val="0"/>
              <w:ind w:firstLine="567"/>
              <w:jc w:val="center"/>
            </w:pPr>
            <w:proofErr w:type="gramStart"/>
            <w:r w:rsidRPr="006B52FC">
              <w:t>П</w:t>
            </w:r>
            <w:proofErr w:type="gramEnd"/>
            <w:r w:rsidRPr="006B52FC">
              <w:t>№ п/п</w:t>
            </w:r>
          </w:p>
        </w:tc>
        <w:tc>
          <w:tcPr>
            <w:tcW w:w="6654" w:type="dxa"/>
            <w:vAlign w:val="center"/>
          </w:tcPr>
          <w:p w:rsidR="00B27EF3" w:rsidRPr="00A62A8B" w:rsidRDefault="00B27EF3" w:rsidP="002F5536">
            <w:pPr>
              <w:widowControl w:val="0"/>
              <w:suppressAutoHyphens/>
              <w:adjustRightInd w:val="0"/>
              <w:jc w:val="center"/>
              <w:rPr>
                <w:lang w:val="tt-RU"/>
              </w:rPr>
            </w:pPr>
            <w:r>
              <w:t>Медиц</w:t>
            </w:r>
            <w:r>
              <w:rPr>
                <w:lang w:val="tt-RU"/>
              </w:rPr>
              <w:t>ина эшләнмәсенең атамасы</w:t>
            </w:r>
          </w:p>
          <w:p w:rsidR="00B27EF3" w:rsidRDefault="00B27EF3" w:rsidP="002F5536">
            <w:pPr>
              <w:widowControl w:val="0"/>
              <w:suppressAutoHyphens/>
              <w:adjustRightInd w:val="0"/>
              <w:jc w:val="center"/>
            </w:pPr>
            <w:proofErr w:type="gramStart"/>
            <w:r w:rsidRPr="006B52FC">
              <w:t>(кабинет</w:t>
            </w:r>
            <w:r>
              <w:rPr>
                <w:lang w:val="tt-RU"/>
              </w:rPr>
              <w:t>лар буенча аерым</w:t>
            </w:r>
            <w:r w:rsidRPr="006B52FC">
              <w:t xml:space="preserve">: </w:t>
            </w:r>
            <w:r>
              <w:rPr>
                <w:lang w:val="tt-RU"/>
              </w:rPr>
              <w:t>табиблар</w:t>
            </w:r>
            <w:r w:rsidRPr="006B52FC">
              <w:t xml:space="preserve"> кабине</w:t>
            </w:r>
            <w:r>
              <w:rPr>
                <w:lang w:val="tt-RU"/>
              </w:rPr>
              <w:t>тлары</w:t>
            </w:r>
            <w:r w:rsidRPr="006B52FC">
              <w:t xml:space="preserve">, </w:t>
            </w:r>
            <w:r>
              <w:rPr>
                <w:lang w:val="tt-RU"/>
              </w:rPr>
              <w:t>Д</w:t>
            </w:r>
            <w:r w:rsidRPr="006B52FC">
              <w:t>ФК, КДЛ, физиотерапевти</w:t>
            </w:r>
            <w:r>
              <w:rPr>
                <w:lang w:val="tt-RU"/>
              </w:rPr>
              <w:t>к</w:t>
            </w:r>
            <w:r w:rsidRPr="006B52FC">
              <w:t>, эндоскопи</w:t>
            </w:r>
            <w:r>
              <w:rPr>
                <w:lang w:val="tt-RU"/>
              </w:rPr>
              <w:t>к</w:t>
            </w:r>
            <w:r w:rsidRPr="006B52FC">
              <w:t>, процедур</w:t>
            </w:r>
            <w:r>
              <w:rPr>
                <w:lang w:val="tt-RU"/>
              </w:rPr>
              <w:t>алар</w:t>
            </w:r>
            <w:r>
              <w:t>, привив</w:t>
            </w:r>
            <w:r>
              <w:rPr>
                <w:lang w:val="tt-RU"/>
              </w:rPr>
              <w:t>ка ясау</w:t>
            </w:r>
            <w:r w:rsidRPr="006B52FC">
              <w:t>, рентген, функциональ диагностик</w:t>
            </w:r>
            <w:r>
              <w:rPr>
                <w:lang w:val="tt-RU"/>
              </w:rPr>
              <w:t>алау</w:t>
            </w:r>
            <w:r w:rsidRPr="006B52FC">
              <w:t xml:space="preserve"> </w:t>
            </w:r>
            <w:proofErr w:type="gramEnd"/>
          </w:p>
          <w:p w:rsidR="00B27EF3" w:rsidRPr="006B52FC" w:rsidRDefault="00B27EF3" w:rsidP="002F5536">
            <w:pPr>
              <w:widowControl w:val="0"/>
              <w:suppressAutoHyphens/>
              <w:adjustRightInd w:val="0"/>
              <w:jc w:val="center"/>
            </w:pPr>
            <w:r>
              <w:rPr>
                <w:lang w:val="tt-RU"/>
              </w:rPr>
              <w:t>һәм башкалар</w:t>
            </w:r>
            <w:r w:rsidRPr="006B52FC">
              <w:t>)</w:t>
            </w:r>
          </w:p>
        </w:tc>
        <w:tc>
          <w:tcPr>
            <w:tcW w:w="7371" w:type="dxa"/>
            <w:vAlign w:val="center"/>
          </w:tcPr>
          <w:p w:rsidR="00B27EF3" w:rsidRPr="000342A2" w:rsidRDefault="00B27EF3" w:rsidP="002F5536">
            <w:pPr>
              <w:jc w:val="center"/>
              <w:rPr>
                <w:lang w:val="tt-RU"/>
              </w:rPr>
            </w:pPr>
            <w:r>
              <w:t>Медиц</w:t>
            </w:r>
            <w:r>
              <w:rPr>
                <w:lang w:val="tt-RU"/>
              </w:rPr>
              <w:t>ина эшләнмәсенең дәүләт теркәлүе турында мәг</w:t>
            </w:r>
            <w:r>
              <w:t>ъ</w:t>
            </w:r>
            <w:r>
              <w:rPr>
                <w:lang w:val="tt-RU"/>
              </w:rPr>
              <w:t xml:space="preserve">лүматлар </w:t>
            </w:r>
          </w:p>
          <w:p w:rsidR="00B27EF3" w:rsidRPr="002A1C1B" w:rsidRDefault="00B27EF3" w:rsidP="002F5536">
            <w:pPr>
              <w:jc w:val="center"/>
            </w:pPr>
            <w:proofErr w:type="gramStart"/>
            <w:r w:rsidRPr="002A1C1B">
              <w:t>(</w:t>
            </w:r>
            <w:r>
              <w:rPr>
                <w:lang w:val="tt-RU"/>
              </w:rPr>
              <w:t>теркәү таныклыгының номеры, теркәү датасы</w:t>
            </w:r>
            <w:r w:rsidRPr="002A1C1B">
              <w:t xml:space="preserve">, </w:t>
            </w:r>
            <w:proofErr w:type="gramEnd"/>
          </w:p>
          <w:p w:rsidR="00B27EF3" w:rsidRPr="002A1C1B" w:rsidRDefault="00B27EF3" w:rsidP="002F5536">
            <w:pPr>
              <w:jc w:val="center"/>
            </w:pPr>
            <w:r>
              <w:rPr>
                <w:lang w:val="tt-RU"/>
              </w:rPr>
              <w:t>теркәү таныклыгының гамәлдә булу срогы</w:t>
            </w:r>
            <w:r w:rsidRPr="000342A2">
              <w:t>)</w:t>
            </w:r>
          </w:p>
          <w:p w:rsidR="00B27EF3" w:rsidRPr="006B52FC" w:rsidRDefault="00B27EF3" w:rsidP="002F5536">
            <w:pPr>
              <w:widowControl w:val="0"/>
              <w:suppressAutoHyphens/>
              <w:adjustRightInd w:val="0"/>
              <w:jc w:val="center"/>
            </w:pPr>
          </w:p>
        </w:tc>
      </w:tr>
      <w:tr w:rsidR="00B27EF3" w:rsidRPr="006B52FC" w:rsidTr="002F5536">
        <w:trPr>
          <w:trHeight w:val="321"/>
        </w:trPr>
        <w:tc>
          <w:tcPr>
            <w:tcW w:w="684" w:type="dxa"/>
            <w:vAlign w:val="center"/>
          </w:tcPr>
          <w:p w:rsidR="00B27EF3" w:rsidRPr="006B52FC" w:rsidRDefault="00B27EF3" w:rsidP="002F5536">
            <w:pPr>
              <w:widowControl w:val="0"/>
              <w:suppressAutoHyphens/>
              <w:adjustRightInd w:val="0"/>
              <w:jc w:val="center"/>
            </w:pPr>
            <w:r w:rsidRPr="006B52FC">
              <w:t>1</w:t>
            </w:r>
          </w:p>
        </w:tc>
        <w:tc>
          <w:tcPr>
            <w:tcW w:w="6654" w:type="dxa"/>
            <w:vAlign w:val="center"/>
          </w:tcPr>
          <w:p w:rsidR="00B27EF3" w:rsidRPr="006B52FC" w:rsidRDefault="00B27EF3" w:rsidP="002F5536">
            <w:pPr>
              <w:widowControl w:val="0"/>
              <w:suppressAutoHyphens/>
              <w:adjustRightInd w:val="0"/>
              <w:jc w:val="center"/>
            </w:pPr>
            <w:r w:rsidRPr="006B52FC">
              <w:t>2</w:t>
            </w:r>
          </w:p>
        </w:tc>
        <w:tc>
          <w:tcPr>
            <w:tcW w:w="7371" w:type="dxa"/>
            <w:vAlign w:val="center"/>
          </w:tcPr>
          <w:p w:rsidR="00B27EF3" w:rsidRPr="006B52FC" w:rsidRDefault="00B27EF3" w:rsidP="002F5536">
            <w:pPr>
              <w:widowControl w:val="0"/>
              <w:suppressAutoHyphens/>
              <w:adjustRightInd w:val="0"/>
              <w:jc w:val="center"/>
            </w:pPr>
            <w:r>
              <w:t>3</w:t>
            </w:r>
          </w:p>
        </w:tc>
      </w:tr>
      <w:tr w:rsidR="00B27EF3" w:rsidRPr="006B52FC" w:rsidTr="002F5536">
        <w:trPr>
          <w:trHeight w:val="329"/>
        </w:trPr>
        <w:tc>
          <w:tcPr>
            <w:tcW w:w="684" w:type="dxa"/>
          </w:tcPr>
          <w:p w:rsidR="00B27EF3" w:rsidRPr="006B52FC" w:rsidRDefault="00B27EF3" w:rsidP="002F5536">
            <w:pPr>
              <w:widowControl w:val="0"/>
              <w:suppressAutoHyphens/>
              <w:adjustRightInd w:val="0"/>
              <w:ind w:firstLine="567"/>
              <w:jc w:val="both"/>
              <w:rPr>
                <w:sz w:val="28"/>
                <w:szCs w:val="28"/>
              </w:rPr>
            </w:pPr>
          </w:p>
        </w:tc>
        <w:tc>
          <w:tcPr>
            <w:tcW w:w="6654" w:type="dxa"/>
            <w:shd w:val="clear" w:color="auto" w:fill="auto"/>
          </w:tcPr>
          <w:p w:rsidR="00B27EF3" w:rsidRPr="006B52FC" w:rsidRDefault="00B27EF3" w:rsidP="002F5536">
            <w:pPr>
              <w:widowControl w:val="0"/>
              <w:suppressAutoHyphens/>
              <w:adjustRightInd w:val="0"/>
              <w:ind w:firstLine="567"/>
              <w:jc w:val="both"/>
              <w:rPr>
                <w:sz w:val="28"/>
                <w:szCs w:val="28"/>
              </w:rPr>
            </w:pPr>
          </w:p>
        </w:tc>
        <w:tc>
          <w:tcPr>
            <w:tcW w:w="7371" w:type="dxa"/>
          </w:tcPr>
          <w:p w:rsidR="00B27EF3" w:rsidRPr="006B52FC" w:rsidRDefault="00B27EF3" w:rsidP="002F5536">
            <w:pPr>
              <w:widowControl w:val="0"/>
              <w:suppressAutoHyphens/>
              <w:adjustRightInd w:val="0"/>
              <w:ind w:firstLine="567"/>
              <w:jc w:val="both"/>
              <w:rPr>
                <w:sz w:val="28"/>
                <w:szCs w:val="28"/>
              </w:rPr>
            </w:pPr>
          </w:p>
        </w:tc>
      </w:tr>
    </w:tbl>
    <w:p w:rsidR="00B27EF3" w:rsidRPr="006B52FC" w:rsidRDefault="00B27EF3" w:rsidP="00B27EF3">
      <w:pPr>
        <w:widowControl w:val="0"/>
        <w:suppressAutoHyphens/>
        <w:adjustRightInd w:val="0"/>
        <w:ind w:firstLine="567"/>
        <w:jc w:val="both"/>
        <w:rPr>
          <w:sz w:val="20"/>
          <w:szCs w:val="20"/>
        </w:rPr>
      </w:pPr>
    </w:p>
    <w:p w:rsidR="00B27EF3" w:rsidRPr="00852B83" w:rsidRDefault="00B27EF3" w:rsidP="00B27EF3">
      <w:pPr>
        <w:widowControl w:val="0"/>
        <w:suppressAutoHyphens/>
        <w:adjustRightInd w:val="0"/>
        <w:ind w:firstLine="567"/>
        <w:jc w:val="both"/>
      </w:pPr>
      <w:r w:rsidRPr="00852B83">
        <w:t>Медиц</w:t>
      </w:r>
      <w:r w:rsidRPr="00852B83">
        <w:rPr>
          <w:lang w:val="tt-RU"/>
        </w:rPr>
        <w:t>ина эшләнмәләре теркәлгән документларга туры китереп, милек хокукында</w:t>
      </w:r>
      <w:r w:rsidRPr="00852B83">
        <w:t xml:space="preserve"> </w:t>
      </w:r>
      <w:r w:rsidRPr="00852B83">
        <w:rPr>
          <w:lang w:val="tt-RU"/>
        </w:rPr>
        <w:t xml:space="preserve">(оператив идарә </w:t>
      </w:r>
      <w:proofErr w:type="gramStart"/>
      <w:r w:rsidRPr="00852B83">
        <w:rPr>
          <w:lang w:val="tt-RU"/>
        </w:rPr>
        <w:t>ит</w:t>
      </w:r>
      <w:proofErr w:type="gramEnd"/>
      <w:r w:rsidRPr="00852B83">
        <w:rPr>
          <w:lang w:val="tt-RU"/>
        </w:rPr>
        <w:t>ү хокукында теркәлгән, арендага алынган һ.б.) ли</w:t>
      </w:r>
      <w:r w:rsidRPr="00852B83">
        <w:t>ц</w:t>
      </w:r>
      <w:r w:rsidRPr="00852B83">
        <w:rPr>
          <w:lang w:val="tt-RU"/>
        </w:rPr>
        <w:t>ензия алырга теләүченеке (ли</w:t>
      </w:r>
      <w:r w:rsidRPr="00852B83">
        <w:t>ц</w:t>
      </w:r>
      <w:r w:rsidRPr="00852B83">
        <w:rPr>
          <w:lang w:val="tt-RU"/>
        </w:rPr>
        <w:t>ензиатныкы) булып торалар.</w:t>
      </w:r>
      <w:r w:rsidRPr="00852B83">
        <w:t xml:space="preserve">        </w:t>
      </w:r>
    </w:p>
    <w:p w:rsidR="00B27EF3" w:rsidRDefault="00B27EF3" w:rsidP="00B27EF3">
      <w:pPr>
        <w:widowControl w:val="0"/>
        <w:suppressAutoHyphens/>
        <w:adjustRightInd w:val="0"/>
        <w:ind w:firstLine="567"/>
        <w:jc w:val="both"/>
        <w:rPr>
          <w:lang w:val="tt-RU"/>
        </w:rPr>
      </w:pPr>
      <w:r w:rsidRPr="00852B83">
        <w:rPr>
          <w:lang w:val="tt-RU"/>
        </w:rPr>
        <w:t>Кушымата</w:t>
      </w:r>
      <w:r w:rsidRPr="00852B83">
        <w:t>: Медиц</w:t>
      </w:r>
      <w:r w:rsidRPr="00852B83">
        <w:rPr>
          <w:lang w:val="tt-RU"/>
        </w:rPr>
        <w:t>ина эшләнмәләре</w:t>
      </w:r>
      <w:r>
        <w:rPr>
          <w:lang w:val="tt-RU"/>
        </w:rPr>
        <w:t>нә ия булуның (куллануның) законлыгын раслаучы</w:t>
      </w:r>
      <w:r w:rsidRPr="00852B83">
        <w:t xml:space="preserve"> </w:t>
      </w:r>
      <w:r>
        <w:rPr>
          <w:lang w:val="tt-RU"/>
        </w:rPr>
        <w:t>д</w:t>
      </w:r>
      <w:r w:rsidRPr="00852B83">
        <w:t>окумент</w:t>
      </w:r>
      <w:r>
        <w:rPr>
          <w:lang w:val="tt-RU"/>
        </w:rPr>
        <w:t>лар.</w:t>
      </w:r>
    </w:p>
    <w:p w:rsidR="00B27EF3" w:rsidRPr="00852B83" w:rsidRDefault="00B27EF3" w:rsidP="00B27EF3">
      <w:pPr>
        <w:widowControl w:val="0"/>
        <w:suppressAutoHyphens/>
        <w:adjustRightInd w:val="0"/>
        <w:ind w:firstLine="567"/>
        <w:jc w:val="both"/>
        <w:rPr>
          <w:sz w:val="16"/>
          <w:szCs w:val="16"/>
          <w:lang w:val="tt-RU"/>
        </w:rPr>
      </w:pPr>
    </w:p>
    <w:p w:rsidR="00B27EF3" w:rsidRPr="006B52FC" w:rsidRDefault="00B27EF3" w:rsidP="00B27EF3">
      <w:pPr>
        <w:widowControl w:val="0"/>
        <w:suppressAutoHyphens/>
        <w:adjustRightInd w:val="0"/>
        <w:ind w:firstLine="567"/>
        <w:jc w:val="both"/>
        <w:rPr>
          <w:sz w:val="28"/>
          <w:szCs w:val="28"/>
        </w:rPr>
      </w:pPr>
      <w:r>
        <w:rPr>
          <w:sz w:val="28"/>
          <w:szCs w:val="28"/>
          <w:lang w:val="tt-RU"/>
        </w:rPr>
        <w:t>Җитәкче</w:t>
      </w:r>
      <w:r w:rsidRPr="006B52FC">
        <w:rPr>
          <w:sz w:val="28"/>
          <w:szCs w:val="28"/>
        </w:rPr>
        <w:t xml:space="preserve"> </w:t>
      </w:r>
      <w:r>
        <w:rPr>
          <w:sz w:val="28"/>
          <w:szCs w:val="28"/>
        </w:rPr>
        <w:t xml:space="preserve">             </w:t>
      </w:r>
      <w:r w:rsidRPr="006B52FC">
        <w:rPr>
          <w:sz w:val="28"/>
          <w:szCs w:val="28"/>
        </w:rPr>
        <w:t xml:space="preserve"> _______________________________</w:t>
      </w:r>
      <w:r w:rsidRPr="005640AE">
        <w:rPr>
          <w:sz w:val="28"/>
          <w:szCs w:val="28"/>
        </w:rPr>
        <w:t>___</w:t>
      </w:r>
      <w:r w:rsidRPr="006B52FC">
        <w:rPr>
          <w:sz w:val="28"/>
          <w:szCs w:val="28"/>
        </w:rPr>
        <w:t xml:space="preserve">_____________________ </w:t>
      </w:r>
    </w:p>
    <w:p w:rsidR="00B27EF3" w:rsidRPr="00A271AB" w:rsidRDefault="00B27EF3" w:rsidP="00B27EF3">
      <w:pPr>
        <w:tabs>
          <w:tab w:val="left" w:pos="10140"/>
        </w:tabs>
        <w:suppressAutoHyphens/>
        <w:rPr>
          <w:sz w:val="28"/>
          <w:szCs w:val="28"/>
          <w:vertAlign w:val="superscript"/>
          <w:lang w:val="tt-RU"/>
        </w:rPr>
      </w:pPr>
      <w:r w:rsidRPr="006B52FC">
        <w:rPr>
          <w:sz w:val="28"/>
          <w:szCs w:val="28"/>
          <w:vertAlign w:val="superscript"/>
        </w:rPr>
        <w:t xml:space="preserve">                                                                                 </w:t>
      </w:r>
      <w:r>
        <w:rPr>
          <w:sz w:val="28"/>
          <w:szCs w:val="28"/>
          <w:vertAlign w:val="superscript"/>
        </w:rPr>
        <w:t xml:space="preserve">             </w:t>
      </w:r>
      <w:r w:rsidRPr="006B52FC">
        <w:rPr>
          <w:sz w:val="28"/>
          <w:szCs w:val="28"/>
          <w:vertAlign w:val="superscript"/>
        </w:rPr>
        <w:t xml:space="preserve">     </w:t>
      </w:r>
      <w:r w:rsidRPr="00A271AB">
        <w:rPr>
          <w:sz w:val="28"/>
          <w:szCs w:val="28"/>
          <w:vertAlign w:val="superscript"/>
          <w:lang w:val="tt-RU"/>
        </w:rPr>
        <w:t>имзасы</w:t>
      </w:r>
      <w:r w:rsidRPr="00A271AB">
        <w:rPr>
          <w:sz w:val="28"/>
          <w:szCs w:val="28"/>
          <w:vertAlign w:val="superscript"/>
        </w:rPr>
        <w:t>, инициал</w:t>
      </w:r>
      <w:r w:rsidRPr="00A271AB">
        <w:rPr>
          <w:sz w:val="28"/>
          <w:szCs w:val="28"/>
          <w:vertAlign w:val="superscript"/>
          <w:lang w:val="tt-RU"/>
        </w:rPr>
        <w:t>лары</w:t>
      </w:r>
      <w:r w:rsidRPr="00A271AB">
        <w:rPr>
          <w:sz w:val="28"/>
          <w:szCs w:val="28"/>
          <w:vertAlign w:val="superscript"/>
        </w:rPr>
        <w:t>, фамилия</w:t>
      </w:r>
      <w:r w:rsidRPr="00A271AB">
        <w:rPr>
          <w:sz w:val="28"/>
          <w:szCs w:val="28"/>
          <w:vertAlign w:val="superscript"/>
          <w:lang w:val="tt-RU"/>
        </w:rPr>
        <w:t>се</w:t>
      </w:r>
      <w:r w:rsidRPr="00A271AB">
        <w:rPr>
          <w:sz w:val="28"/>
          <w:szCs w:val="28"/>
          <w:vertAlign w:val="superscript"/>
        </w:rPr>
        <w:t xml:space="preserve">      </w:t>
      </w:r>
    </w:p>
    <w:p w:rsidR="00B27EF3" w:rsidRDefault="00B27EF3" w:rsidP="00B27EF3">
      <w:pPr>
        <w:widowControl w:val="0"/>
        <w:suppressAutoHyphens/>
        <w:adjustRightInd w:val="0"/>
        <w:ind w:firstLine="567"/>
        <w:jc w:val="both"/>
        <w:rPr>
          <w:sz w:val="28"/>
          <w:szCs w:val="28"/>
          <w:lang w:val="tt-RU"/>
        </w:rPr>
      </w:pP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widowControl w:val="0"/>
        <w:suppressAutoHyphens/>
        <w:adjustRightInd w:val="0"/>
        <w:ind w:firstLine="567"/>
        <w:jc w:val="both"/>
        <w:rPr>
          <w:sz w:val="16"/>
          <w:szCs w:val="16"/>
        </w:rPr>
      </w:pPr>
    </w:p>
    <w:p w:rsidR="00B27EF3" w:rsidRPr="006B52FC" w:rsidRDefault="00B27EF3" w:rsidP="00B27EF3">
      <w:pPr>
        <w:widowControl w:val="0"/>
        <w:suppressAutoHyphens/>
        <w:adjustRightInd w:val="0"/>
        <w:ind w:firstLine="567"/>
        <w:jc w:val="both"/>
        <w:rPr>
          <w:sz w:val="28"/>
          <w:szCs w:val="28"/>
        </w:rPr>
      </w:pPr>
      <w:r w:rsidRPr="006B52FC">
        <w:rPr>
          <w:sz w:val="28"/>
          <w:szCs w:val="28"/>
        </w:rPr>
        <w:t>М.</w:t>
      </w:r>
      <w:r>
        <w:rPr>
          <w:sz w:val="28"/>
          <w:szCs w:val="28"/>
          <w:lang w:val="tt-RU"/>
        </w:rPr>
        <w:t>У</w:t>
      </w:r>
      <w:r w:rsidRPr="006B52FC">
        <w:rPr>
          <w:sz w:val="28"/>
          <w:szCs w:val="28"/>
        </w:rPr>
        <w:t xml:space="preserve">.    </w:t>
      </w:r>
    </w:p>
    <w:p w:rsidR="00B27EF3" w:rsidRPr="006B52FC" w:rsidRDefault="00B27EF3" w:rsidP="00B27EF3">
      <w:pPr>
        <w:widowControl w:val="0"/>
        <w:suppressAutoHyphens/>
        <w:adjustRightInd w:val="0"/>
        <w:ind w:firstLine="567"/>
        <w:jc w:val="both"/>
        <w:rPr>
          <w:sz w:val="16"/>
          <w:szCs w:val="16"/>
        </w:rPr>
      </w:pPr>
    </w:p>
    <w:p w:rsidR="00B27EF3" w:rsidRPr="006B52FC" w:rsidRDefault="00B27EF3" w:rsidP="00B27EF3">
      <w:pPr>
        <w:widowControl w:val="0"/>
        <w:suppressAutoHyphens/>
        <w:adjustRightInd w:val="0"/>
        <w:ind w:firstLine="567"/>
        <w:jc w:val="both"/>
      </w:pPr>
      <w:r>
        <w:rPr>
          <w:lang w:val="tt-RU"/>
        </w:rPr>
        <w:t>Искәрмәләр:</w:t>
      </w:r>
      <w:r w:rsidRPr="006B52FC">
        <w:t xml:space="preserve"> </w:t>
      </w:r>
    </w:p>
    <w:p w:rsidR="00B27EF3" w:rsidRPr="006B52FC" w:rsidRDefault="00B27EF3" w:rsidP="00B27EF3">
      <w:pPr>
        <w:widowControl w:val="0"/>
        <w:tabs>
          <w:tab w:val="num" w:pos="180"/>
        </w:tabs>
        <w:suppressAutoHyphens/>
        <w:adjustRightInd w:val="0"/>
        <w:ind w:firstLine="567"/>
        <w:jc w:val="both"/>
      </w:pPr>
      <w:r>
        <w:rPr>
          <w:lang w:val="tt-RU"/>
        </w:rPr>
        <w:t>Әлеге</w:t>
      </w:r>
      <w:r w:rsidRPr="006B52FC">
        <w:t xml:space="preserve"> форма </w:t>
      </w:r>
      <w:r>
        <w:rPr>
          <w:lang w:val="tt-RU"/>
        </w:rPr>
        <w:t>һәр территориал</w:t>
      </w:r>
      <w:r>
        <w:t>ь</w:t>
      </w:r>
      <w:r>
        <w:rPr>
          <w:lang w:val="tt-RU"/>
        </w:rPr>
        <w:t xml:space="preserve"> аерымланган бүлекчәгә бирелә</w:t>
      </w:r>
      <w:r w:rsidRPr="006B52FC">
        <w:t xml:space="preserve"> (</w:t>
      </w:r>
      <w:r>
        <w:rPr>
          <w:lang w:val="tt-RU"/>
        </w:rPr>
        <w:t>аларның булу очрагында</w:t>
      </w:r>
      <w:r w:rsidRPr="006B52FC">
        <w:t xml:space="preserve">). </w:t>
      </w:r>
      <w:r w:rsidRPr="00852B83">
        <w:t>Медиц</w:t>
      </w:r>
      <w:r w:rsidRPr="00852B83">
        <w:rPr>
          <w:lang w:val="tt-RU"/>
        </w:rPr>
        <w:t>ина эшләнмә</w:t>
      </w:r>
      <w:r>
        <w:rPr>
          <w:lang w:val="tt-RU"/>
        </w:rPr>
        <w:t>сенең атамасы</w:t>
      </w:r>
      <w:r w:rsidRPr="006B52FC">
        <w:t xml:space="preserve"> </w:t>
      </w:r>
      <w:r>
        <w:rPr>
          <w:lang w:val="tt-RU"/>
        </w:rPr>
        <w:t>теркәү таныклыгында күрсәтелгән атамага туры килергә тиеш</w:t>
      </w:r>
      <w:r w:rsidRPr="006B52FC">
        <w:t xml:space="preserve">.  </w:t>
      </w:r>
    </w:p>
    <w:p w:rsidR="00B27EF3" w:rsidRDefault="00B27EF3" w:rsidP="00B27EF3">
      <w:pPr>
        <w:widowControl w:val="0"/>
        <w:suppressAutoHyphens/>
        <w:adjustRightInd w:val="0"/>
        <w:ind w:firstLine="567"/>
        <w:jc w:val="both"/>
        <w:rPr>
          <w:sz w:val="28"/>
          <w:szCs w:val="28"/>
        </w:rPr>
      </w:pPr>
      <w:r>
        <w:rPr>
          <w:lang w:val="tt-RU"/>
        </w:rPr>
        <w:t>Ашыгыч меди</w:t>
      </w:r>
      <w:r>
        <w:t>ц</w:t>
      </w:r>
      <w:r>
        <w:rPr>
          <w:lang w:val="tt-RU"/>
        </w:rPr>
        <w:t>ина ярдәмен күрсәтү өчен җелма-кечкенә сандык белән һәр эш урыны җиһазланырга тиеш</w:t>
      </w:r>
      <w:r w:rsidRPr="006B52FC">
        <w:t>.</w:t>
      </w:r>
      <w:r w:rsidRPr="006B52FC">
        <w:rPr>
          <w:sz w:val="28"/>
          <w:szCs w:val="28"/>
        </w:rPr>
        <w:t xml:space="preserve">  </w:t>
      </w:r>
    </w:p>
    <w:p w:rsidR="00B27EF3" w:rsidRDefault="00B27EF3" w:rsidP="00B27EF3">
      <w:pPr>
        <w:widowControl w:val="0"/>
        <w:suppressAutoHyphens/>
        <w:adjustRightInd w:val="0"/>
        <w:ind w:firstLine="567"/>
        <w:jc w:val="both"/>
        <w:rPr>
          <w:sz w:val="28"/>
          <w:szCs w:val="28"/>
        </w:rPr>
      </w:pPr>
    </w:p>
    <w:p w:rsidR="00B27EF3" w:rsidRDefault="00B27EF3" w:rsidP="00B27EF3">
      <w:pPr>
        <w:widowControl w:val="0"/>
        <w:suppressAutoHyphens/>
        <w:adjustRightInd w:val="0"/>
        <w:ind w:firstLine="567"/>
        <w:jc w:val="both"/>
        <w:rPr>
          <w:sz w:val="28"/>
          <w:szCs w:val="28"/>
        </w:rPr>
        <w:sectPr w:rsidR="00B27EF3" w:rsidSect="00531EC2">
          <w:pgSz w:w="16838" w:h="11906" w:orient="landscape"/>
          <w:pgMar w:top="1134" w:right="1134" w:bottom="567" w:left="1134" w:header="709" w:footer="709" w:gutter="0"/>
          <w:cols w:space="708"/>
          <w:titlePg/>
          <w:docGrid w:linePitch="360"/>
        </w:sectPr>
      </w:pPr>
    </w:p>
    <w:p w:rsidR="00B27EF3" w:rsidRPr="006B52FC" w:rsidRDefault="00B27EF3" w:rsidP="00B27EF3">
      <w:pPr>
        <w:suppressAutoHyphens/>
        <w:jc w:val="right"/>
        <w:rPr>
          <w:sz w:val="28"/>
          <w:szCs w:val="28"/>
        </w:rPr>
      </w:pPr>
      <w:r w:rsidRPr="006B52FC">
        <w:rPr>
          <w:sz w:val="28"/>
          <w:szCs w:val="28"/>
        </w:rPr>
        <w:t>Татарстан</w:t>
      </w:r>
      <w:r w:rsidRPr="005640AE">
        <w:rPr>
          <w:sz w:val="28"/>
          <w:szCs w:val="28"/>
        </w:rPr>
        <w:t xml:space="preserve"> </w:t>
      </w:r>
      <w:r>
        <w:rPr>
          <w:sz w:val="28"/>
          <w:szCs w:val="28"/>
        </w:rPr>
        <w:t>Республикасы</w:t>
      </w:r>
      <w:r w:rsidRPr="006B52FC">
        <w:rPr>
          <w:sz w:val="28"/>
          <w:szCs w:val="28"/>
        </w:rPr>
        <w:t xml:space="preserve"> </w:t>
      </w:r>
    </w:p>
    <w:p w:rsidR="00B27EF3" w:rsidRPr="004B69E9" w:rsidRDefault="00B27EF3" w:rsidP="00B27EF3">
      <w:pPr>
        <w:suppressAutoHyphens/>
        <w:jc w:val="right"/>
        <w:rPr>
          <w:sz w:val="28"/>
          <w:szCs w:val="28"/>
          <w:lang w:val="tt-RU"/>
        </w:rPr>
      </w:pPr>
      <w:r>
        <w:rPr>
          <w:sz w:val="28"/>
          <w:szCs w:val="28"/>
          <w:lang w:val="tt-RU"/>
        </w:rPr>
        <w:t>Сәламәтлек саклау м</w:t>
      </w:r>
      <w:r>
        <w:rPr>
          <w:sz w:val="28"/>
          <w:szCs w:val="28"/>
        </w:rPr>
        <w:t>инист</w:t>
      </w:r>
      <w:r>
        <w:rPr>
          <w:sz w:val="28"/>
          <w:szCs w:val="28"/>
          <w:lang w:val="tt-RU"/>
        </w:rPr>
        <w:t>рлыгы</w:t>
      </w:r>
    </w:p>
    <w:p w:rsidR="00B27EF3" w:rsidRPr="005640AE" w:rsidRDefault="00B27EF3" w:rsidP="00B27EF3">
      <w:pPr>
        <w:suppressAutoHyphens/>
        <w:jc w:val="right"/>
        <w:rPr>
          <w:sz w:val="28"/>
          <w:szCs w:val="28"/>
        </w:rPr>
      </w:pPr>
      <w:r>
        <w:rPr>
          <w:sz w:val="28"/>
          <w:szCs w:val="28"/>
          <w:lang w:val="tt-RU"/>
        </w:rPr>
        <w:t>тарафыннан</w:t>
      </w:r>
      <w:r w:rsidRPr="006B52FC">
        <w:rPr>
          <w:sz w:val="28"/>
          <w:szCs w:val="28"/>
        </w:rPr>
        <w:t xml:space="preserve"> </w:t>
      </w:r>
      <w:r>
        <w:rPr>
          <w:sz w:val="28"/>
          <w:szCs w:val="28"/>
          <w:lang w:val="tt-RU"/>
        </w:rPr>
        <w:t>м</w:t>
      </w:r>
      <w:r>
        <w:rPr>
          <w:sz w:val="28"/>
          <w:szCs w:val="28"/>
        </w:rPr>
        <w:t>едицин</w:t>
      </w:r>
      <w:r>
        <w:rPr>
          <w:sz w:val="28"/>
          <w:szCs w:val="28"/>
          <w:lang w:val="tt-RU"/>
        </w:rPr>
        <w:t>а эшчәнлеген</w:t>
      </w:r>
      <w:r w:rsidRPr="006B52FC">
        <w:rPr>
          <w:sz w:val="28"/>
          <w:szCs w:val="28"/>
        </w:rPr>
        <w:t xml:space="preserve"> </w:t>
      </w:r>
    </w:p>
    <w:p w:rsidR="00B27EF3" w:rsidRPr="006B52FC" w:rsidRDefault="00B27EF3" w:rsidP="00B27EF3">
      <w:pPr>
        <w:suppressAutoHyphens/>
        <w:jc w:val="right"/>
        <w:rPr>
          <w:sz w:val="28"/>
          <w:szCs w:val="28"/>
        </w:rPr>
      </w:pPr>
      <w:r w:rsidRPr="006B52FC">
        <w:rPr>
          <w:sz w:val="28"/>
          <w:szCs w:val="28"/>
        </w:rPr>
        <w:t>лицензи</w:t>
      </w:r>
      <w:r>
        <w:rPr>
          <w:sz w:val="28"/>
          <w:szCs w:val="28"/>
          <w:lang w:val="tt-RU"/>
        </w:rPr>
        <w:t>яләү</w:t>
      </w:r>
      <w:r w:rsidRPr="006B52FC">
        <w:rPr>
          <w:sz w:val="28"/>
          <w:szCs w:val="28"/>
        </w:rPr>
        <w:t xml:space="preserve"> </w:t>
      </w:r>
      <w:r>
        <w:rPr>
          <w:sz w:val="28"/>
          <w:szCs w:val="28"/>
          <w:lang w:val="tt-RU"/>
        </w:rPr>
        <w:t>буенча</w:t>
      </w:r>
      <w:r w:rsidRPr="006B52FC">
        <w:rPr>
          <w:sz w:val="28"/>
          <w:szCs w:val="28"/>
        </w:rPr>
        <w:t xml:space="preserve"> </w:t>
      </w:r>
      <w:r>
        <w:rPr>
          <w:sz w:val="28"/>
          <w:szCs w:val="28"/>
          <w:lang w:val="tt-RU"/>
        </w:rPr>
        <w:t>дәү</w:t>
      </w:r>
      <w:proofErr w:type="gramStart"/>
      <w:r>
        <w:rPr>
          <w:sz w:val="28"/>
          <w:szCs w:val="28"/>
          <w:lang w:val="tt-RU"/>
        </w:rPr>
        <w:t>л</w:t>
      </w:r>
      <w:proofErr w:type="gramEnd"/>
      <w:r>
        <w:rPr>
          <w:sz w:val="28"/>
          <w:szCs w:val="28"/>
          <w:lang w:val="tt-RU"/>
        </w:rPr>
        <w:t xml:space="preserve">әт </w:t>
      </w:r>
    </w:p>
    <w:p w:rsidR="00B27EF3" w:rsidRPr="006B52FC" w:rsidRDefault="00B27EF3" w:rsidP="00B27EF3">
      <w:pPr>
        <w:suppressAutoHyphens/>
        <w:jc w:val="right"/>
        <w:rPr>
          <w:sz w:val="28"/>
          <w:szCs w:val="28"/>
        </w:rPr>
      </w:pPr>
      <w:r>
        <w:rPr>
          <w:sz w:val="28"/>
          <w:szCs w:val="28"/>
          <w:lang w:val="tt-RU"/>
        </w:rPr>
        <w:t>хезмәтен күрсәтүнең</w:t>
      </w:r>
      <w:r w:rsidRPr="006B52FC">
        <w:rPr>
          <w:sz w:val="28"/>
          <w:szCs w:val="28"/>
        </w:rPr>
        <w:t xml:space="preserve"> </w:t>
      </w:r>
    </w:p>
    <w:p w:rsidR="00B27EF3" w:rsidRPr="006B52FC" w:rsidRDefault="00B27EF3" w:rsidP="00B27EF3">
      <w:pPr>
        <w:suppressAutoHyphens/>
        <w:jc w:val="right"/>
        <w:rPr>
          <w:sz w:val="28"/>
          <w:szCs w:val="28"/>
        </w:rPr>
      </w:pPr>
      <w:r>
        <w:rPr>
          <w:sz w:val="28"/>
          <w:szCs w:val="28"/>
        </w:rPr>
        <w:t>Административ</w:t>
      </w:r>
      <w:r w:rsidRPr="006B52FC">
        <w:rPr>
          <w:sz w:val="28"/>
          <w:szCs w:val="28"/>
        </w:rPr>
        <w:t xml:space="preserve"> регламент</w:t>
      </w:r>
      <w:r>
        <w:rPr>
          <w:sz w:val="28"/>
          <w:szCs w:val="28"/>
          <w:lang w:val="tt-RU"/>
        </w:rPr>
        <w:t>ына</w:t>
      </w:r>
    </w:p>
    <w:p w:rsidR="00B27EF3" w:rsidRPr="006B52FC" w:rsidRDefault="00B27EF3" w:rsidP="00B27EF3">
      <w:pPr>
        <w:suppressAutoHyphens/>
        <w:jc w:val="right"/>
        <w:rPr>
          <w:sz w:val="28"/>
          <w:szCs w:val="28"/>
        </w:rPr>
      </w:pPr>
      <w:r>
        <w:rPr>
          <w:sz w:val="28"/>
          <w:szCs w:val="28"/>
          <w:lang w:val="tt-RU"/>
        </w:rPr>
        <w:t>4 кушымта</w:t>
      </w:r>
      <w:r w:rsidRPr="006B52FC">
        <w:rPr>
          <w:sz w:val="28"/>
          <w:szCs w:val="28"/>
        </w:rPr>
        <w:t xml:space="preserve"> </w:t>
      </w:r>
    </w:p>
    <w:p w:rsidR="00B27EF3" w:rsidRPr="006B52FC" w:rsidRDefault="00B27EF3" w:rsidP="00B27EF3">
      <w:pPr>
        <w:suppressAutoHyphens/>
        <w:jc w:val="right"/>
        <w:rPr>
          <w:sz w:val="28"/>
          <w:szCs w:val="28"/>
        </w:rPr>
      </w:pPr>
    </w:p>
    <w:p w:rsidR="00B27EF3" w:rsidRDefault="00B27EF3" w:rsidP="00B27EF3">
      <w:pPr>
        <w:suppressAutoHyphens/>
        <w:jc w:val="right"/>
        <w:rPr>
          <w:lang w:val="tt-RU"/>
        </w:rPr>
      </w:pPr>
      <w:r w:rsidRPr="00E00BE3">
        <w:t>(</w:t>
      </w:r>
      <w:r>
        <w:rPr>
          <w:lang w:val="tt-RU"/>
        </w:rPr>
        <w:t>Тәк</w:t>
      </w:r>
      <w:r>
        <w:t>ъ</w:t>
      </w:r>
      <w:r>
        <w:rPr>
          <w:lang w:val="tt-RU"/>
        </w:rPr>
        <w:t>дим ителгән</w:t>
      </w:r>
      <w:r w:rsidRPr="00E00BE3">
        <w:t xml:space="preserve"> форма)</w:t>
      </w:r>
    </w:p>
    <w:p w:rsidR="00B27EF3" w:rsidRPr="004B69E9" w:rsidRDefault="00B27EF3" w:rsidP="00B27EF3">
      <w:pPr>
        <w:suppressAutoHyphens/>
        <w:jc w:val="right"/>
        <w:rPr>
          <w:lang w:val="tt-RU"/>
        </w:rPr>
      </w:pPr>
    </w:p>
    <w:p w:rsidR="00B27EF3" w:rsidRPr="006B52FC" w:rsidRDefault="00B27EF3" w:rsidP="00B27EF3">
      <w:pPr>
        <w:suppressAutoHyphens/>
        <w:rPr>
          <w:sz w:val="28"/>
          <w:szCs w:val="28"/>
        </w:rPr>
      </w:pPr>
      <w:r>
        <w:rPr>
          <w:sz w:val="28"/>
          <w:szCs w:val="28"/>
          <w:lang w:val="tt-RU"/>
        </w:rPr>
        <w:t>Теркәү</w:t>
      </w:r>
      <w:r w:rsidRPr="006B52FC">
        <w:rPr>
          <w:sz w:val="28"/>
          <w:szCs w:val="28"/>
        </w:rPr>
        <w:t xml:space="preserve"> номер</w:t>
      </w:r>
      <w:r>
        <w:rPr>
          <w:sz w:val="28"/>
          <w:szCs w:val="28"/>
          <w:lang w:val="tt-RU"/>
        </w:rPr>
        <w:t>ы</w:t>
      </w:r>
      <w:r w:rsidRPr="006B52FC">
        <w:rPr>
          <w:sz w:val="28"/>
          <w:szCs w:val="28"/>
        </w:rPr>
        <w:t xml:space="preserve"> _______                              </w:t>
      </w:r>
      <w:r>
        <w:rPr>
          <w:sz w:val="28"/>
          <w:szCs w:val="28"/>
          <w:lang w:val="tt-RU"/>
        </w:rPr>
        <w:t xml:space="preserve">             </w:t>
      </w:r>
      <w:r w:rsidRPr="006B52FC">
        <w:rPr>
          <w:sz w:val="28"/>
          <w:szCs w:val="28"/>
        </w:rPr>
        <w:t>Татарстан</w:t>
      </w:r>
      <w:r w:rsidRPr="005640AE">
        <w:rPr>
          <w:sz w:val="28"/>
          <w:szCs w:val="28"/>
        </w:rPr>
        <w:t xml:space="preserve"> </w:t>
      </w:r>
      <w:r>
        <w:rPr>
          <w:sz w:val="28"/>
          <w:szCs w:val="28"/>
        </w:rPr>
        <w:t>Республикасы</w:t>
      </w:r>
    </w:p>
    <w:p w:rsidR="00B27EF3" w:rsidRPr="004B69E9" w:rsidRDefault="00B27EF3" w:rsidP="00B27EF3">
      <w:pPr>
        <w:suppressAutoHyphens/>
        <w:rPr>
          <w:sz w:val="28"/>
          <w:szCs w:val="28"/>
          <w:lang w:val="tt-RU"/>
        </w:rPr>
      </w:pP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"____"____________</w:t>
      </w:r>
      <w:r>
        <w:rPr>
          <w:sz w:val="28"/>
          <w:szCs w:val="28"/>
          <w:lang w:val="tt-RU"/>
        </w:rPr>
        <w:t>_</w:t>
      </w:r>
      <w:r>
        <w:rPr>
          <w:sz w:val="28"/>
          <w:szCs w:val="28"/>
        </w:rPr>
        <w:t xml:space="preserve">                    </w:t>
      </w:r>
      <w:r>
        <w:rPr>
          <w:sz w:val="28"/>
          <w:szCs w:val="28"/>
          <w:lang w:val="tt-RU"/>
        </w:rPr>
        <w:t xml:space="preserve">      Сәламәтлек саклау </w:t>
      </w:r>
      <w:r>
        <w:rPr>
          <w:sz w:val="28"/>
          <w:szCs w:val="28"/>
        </w:rPr>
        <w:t>минист</w:t>
      </w:r>
      <w:r>
        <w:rPr>
          <w:sz w:val="28"/>
          <w:szCs w:val="28"/>
          <w:lang w:val="tt-RU"/>
        </w:rPr>
        <w:t>рлыгына</w:t>
      </w:r>
    </w:p>
    <w:p w:rsidR="00B27EF3" w:rsidRPr="006B52FC" w:rsidRDefault="00B27EF3" w:rsidP="00B27EF3">
      <w:pPr>
        <w:suppressAutoHyphens/>
        <w:rPr>
          <w:sz w:val="28"/>
          <w:szCs w:val="28"/>
        </w:rPr>
      </w:pPr>
      <w:r w:rsidRPr="006B52FC">
        <w:rPr>
          <w:sz w:val="28"/>
          <w:szCs w:val="28"/>
        </w:rPr>
        <w:t xml:space="preserve">                                                       </w:t>
      </w:r>
      <w:r>
        <w:rPr>
          <w:sz w:val="28"/>
          <w:szCs w:val="28"/>
        </w:rPr>
        <w:t xml:space="preserve">                             420111, Казан</w:t>
      </w:r>
      <w:r w:rsidRPr="006B52FC">
        <w:rPr>
          <w:sz w:val="28"/>
          <w:szCs w:val="28"/>
        </w:rPr>
        <w:t>, Островск</w:t>
      </w:r>
      <w:r>
        <w:rPr>
          <w:sz w:val="28"/>
          <w:szCs w:val="28"/>
          <w:lang w:val="tt-RU"/>
        </w:rPr>
        <w:t>ий ур.</w:t>
      </w:r>
      <w:r w:rsidRPr="006B52FC">
        <w:rPr>
          <w:sz w:val="28"/>
          <w:szCs w:val="28"/>
        </w:rPr>
        <w:t xml:space="preserve">, 11/6 </w:t>
      </w:r>
    </w:p>
    <w:p w:rsidR="00B27EF3" w:rsidRDefault="00B27EF3" w:rsidP="00B27EF3">
      <w:pPr>
        <w:pStyle w:val="2"/>
        <w:suppressAutoHyphens/>
        <w:spacing w:before="0" w:after="0"/>
        <w:jc w:val="center"/>
        <w:rPr>
          <w:rFonts w:ascii="Times New Roman" w:hAnsi="Times New Roman" w:cs="Times New Roman"/>
          <w:i w:val="0"/>
        </w:rPr>
      </w:pPr>
    </w:p>
    <w:p w:rsidR="00B27EF3" w:rsidRPr="004B69E9" w:rsidRDefault="00B27EF3" w:rsidP="00B27EF3">
      <w:pPr>
        <w:pStyle w:val="2"/>
        <w:suppressAutoHyphens/>
        <w:spacing w:before="0" w:after="0"/>
        <w:jc w:val="center"/>
        <w:rPr>
          <w:rFonts w:ascii="Times New Roman" w:hAnsi="Times New Roman" w:cs="Times New Roman"/>
          <w:i w:val="0"/>
          <w:lang w:val="tt-RU"/>
        </w:rPr>
      </w:pPr>
      <w:r>
        <w:rPr>
          <w:rFonts w:ascii="Times New Roman" w:hAnsi="Times New Roman" w:cs="Times New Roman"/>
          <w:i w:val="0"/>
          <w:lang w:val="tt-RU"/>
        </w:rPr>
        <w:t>Ли</w:t>
      </w:r>
      <w:r>
        <w:rPr>
          <w:rFonts w:ascii="Times New Roman" w:hAnsi="Times New Roman" w:cs="Times New Roman"/>
          <w:i w:val="0"/>
        </w:rPr>
        <w:t>ц</w:t>
      </w:r>
      <w:r>
        <w:rPr>
          <w:rFonts w:ascii="Times New Roman" w:hAnsi="Times New Roman" w:cs="Times New Roman"/>
          <w:i w:val="0"/>
          <w:lang w:val="tt-RU"/>
        </w:rPr>
        <w:t>ензияне яңадан рәсмиләштерү турында</w:t>
      </w:r>
    </w:p>
    <w:p w:rsidR="00B27EF3" w:rsidRPr="004B69E9" w:rsidRDefault="00B27EF3" w:rsidP="00B27EF3">
      <w:pPr>
        <w:suppressAutoHyphens/>
        <w:autoSpaceDE w:val="0"/>
        <w:autoSpaceDN w:val="0"/>
        <w:adjustRightInd w:val="0"/>
        <w:jc w:val="center"/>
        <w:rPr>
          <w:b/>
          <w:sz w:val="28"/>
          <w:szCs w:val="28"/>
          <w:lang w:val="tt-RU"/>
        </w:rPr>
      </w:pPr>
      <w:r>
        <w:rPr>
          <w:b/>
          <w:sz w:val="28"/>
          <w:szCs w:val="28"/>
          <w:lang w:val="tt-RU"/>
        </w:rPr>
        <w:t>гариза</w:t>
      </w:r>
    </w:p>
    <w:p w:rsidR="00B27EF3" w:rsidRPr="004B69E9" w:rsidRDefault="00B27EF3" w:rsidP="00B27EF3">
      <w:pPr>
        <w:suppressAutoHyphens/>
        <w:autoSpaceDE w:val="0"/>
        <w:autoSpaceDN w:val="0"/>
        <w:adjustRightInd w:val="0"/>
        <w:jc w:val="center"/>
        <w:rPr>
          <w:b/>
          <w:sz w:val="28"/>
          <w:szCs w:val="28"/>
          <w:lang w:val="tt-RU"/>
        </w:rPr>
      </w:pPr>
      <w:r w:rsidRPr="004B69E9">
        <w:rPr>
          <w:b/>
          <w:sz w:val="28"/>
          <w:szCs w:val="28"/>
          <w:lang w:val="tt-RU"/>
        </w:rPr>
        <w:t>(</w:t>
      </w:r>
      <w:r>
        <w:rPr>
          <w:b/>
          <w:sz w:val="28"/>
          <w:szCs w:val="28"/>
          <w:lang w:val="tt-RU"/>
        </w:rPr>
        <w:t>хосусый эшмәкәрләр өчен</w:t>
      </w:r>
      <w:r w:rsidRPr="004B69E9">
        <w:rPr>
          <w:b/>
          <w:sz w:val="28"/>
          <w:szCs w:val="28"/>
          <w:lang w:val="tt-RU"/>
        </w:rPr>
        <w:t>)</w:t>
      </w:r>
    </w:p>
    <w:p w:rsidR="00B27EF3" w:rsidRPr="004B69E9" w:rsidRDefault="00B27EF3" w:rsidP="00B27EF3">
      <w:pPr>
        <w:suppressAutoHyphens/>
        <w:autoSpaceDE w:val="0"/>
        <w:autoSpaceDN w:val="0"/>
        <w:adjustRightInd w:val="0"/>
        <w:jc w:val="both"/>
        <w:rPr>
          <w:sz w:val="28"/>
          <w:szCs w:val="28"/>
          <w:lang w:val="tt-RU"/>
        </w:rPr>
      </w:pPr>
    </w:p>
    <w:p w:rsidR="00B27EF3" w:rsidRPr="00FA1E02" w:rsidRDefault="00B27EF3" w:rsidP="00B27EF3">
      <w:pPr>
        <w:suppressAutoHyphens/>
        <w:autoSpaceDE w:val="0"/>
        <w:autoSpaceDN w:val="0"/>
        <w:adjustRightInd w:val="0"/>
        <w:jc w:val="both"/>
        <w:rPr>
          <w:sz w:val="28"/>
          <w:szCs w:val="28"/>
          <w:lang w:val="tt-RU"/>
        </w:rPr>
      </w:pPr>
      <w:r>
        <w:rPr>
          <w:sz w:val="28"/>
          <w:szCs w:val="28"/>
          <w:lang w:val="tt-RU"/>
        </w:rPr>
        <w:t>Гариза бирүче</w:t>
      </w:r>
      <w:r w:rsidRPr="00FA1E02">
        <w:rPr>
          <w:sz w:val="28"/>
          <w:szCs w:val="28"/>
          <w:lang w:val="tt-RU"/>
        </w:rPr>
        <w:t xml:space="preserve"> __________________________________________________________</w:t>
      </w:r>
    </w:p>
    <w:p w:rsidR="00B27EF3" w:rsidRPr="00FA1E02" w:rsidRDefault="00B27EF3" w:rsidP="00B27EF3">
      <w:pPr>
        <w:suppressAutoHyphens/>
        <w:autoSpaceDE w:val="0"/>
        <w:autoSpaceDN w:val="0"/>
        <w:adjustRightInd w:val="0"/>
        <w:jc w:val="center"/>
        <w:rPr>
          <w:sz w:val="28"/>
          <w:szCs w:val="28"/>
          <w:vertAlign w:val="superscript"/>
          <w:lang w:val="tt-RU"/>
        </w:rPr>
      </w:pPr>
      <w:r>
        <w:rPr>
          <w:i/>
          <w:sz w:val="28"/>
          <w:szCs w:val="28"/>
          <w:vertAlign w:val="superscript"/>
          <w:lang w:val="tt-RU"/>
        </w:rPr>
        <w:t>фамилиясе, исеме, атасы</w:t>
      </w:r>
      <w:r w:rsidRPr="00FA1E02">
        <w:rPr>
          <w:i/>
          <w:sz w:val="28"/>
          <w:szCs w:val="28"/>
          <w:vertAlign w:val="superscript"/>
          <w:lang w:val="tt-RU"/>
        </w:rPr>
        <w:t>ның исеме</w:t>
      </w:r>
    </w:p>
    <w:p w:rsidR="00B27EF3" w:rsidRPr="00FA1E02" w:rsidRDefault="00B27EF3" w:rsidP="00B27EF3">
      <w:pPr>
        <w:suppressAutoHyphens/>
        <w:autoSpaceDE w:val="0"/>
        <w:autoSpaceDN w:val="0"/>
        <w:adjustRightInd w:val="0"/>
        <w:jc w:val="both"/>
        <w:rPr>
          <w:sz w:val="28"/>
          <w:szCs w:val="28"/>
          <w:lang w:val="tt-RU"/>
        </w:rPr>
      </w:pPr>
      <w:r>
        <w:rPr>
          <w:sz w:val="28"/>
          <w:szCs w:val="28"/>
          <w:lang w:val="tt-RU"/>
        </w:rPr>
        <w:t>Яшәү урыны</w:t>
      </w:r>
      <w:r w:rsidRPr="00FA1E02">
        <w:rPr>
          <w:sz w:val="28"/>
          <w:szCs w:val="28"/>
          <w:lang w:val="tt-RU"/>
        </w:rPr>
        <w:t xml:space="preserve"> _</w:t>
      </w:r>
      <w:r>
        <w:rPr>
          <w:sz w:val="28"/>
          <w:szCs w:val="28"/>
          <w:lang w:val="tt-RU"/>
        </w:rPr>
        <w:t>__</w:t>
      </w:r>
      <w:r w:rsidRPr="00FA1E02">
        <w:rPr>
          <w:sz w:val="28"/>
          <w:szCs w:val="28"/>
          <w:lang w:val="tt-RU"/>
        </w:rPr>
        <w:t xml:space="preserve">______________________________________________________ </w:t>
      </w:r>
    </w:p>
    <w:p w:rsidR="00B27EF3" w:rsidRPr="00FA1E02" w:rsidRDefault="00B27EF3" w:rsidP="00B27EF3">
      <w:pPr>
        <w:suppressAutoHyphens/>
        <w:jc w:val="both"/>
        <w:rPr>
          <w:sz w:val="28"/>
          <w:szCs w:val="28"/>
          <w:lang w:val="tt-RU"/>
        </w:rPr>
      </w:pPr>
      <w:r w:rsidRPr="00FA1E02">
        <w:rPr>
          <w:sz w:val="28"/>
          <w:szCs w:val="28"/>
          <w:lang w:val="tt-RU"/>
        </w:rPr>
        <w:t>________________________________________________________________________</w:t>
      </w:r>
    </w:p>
    <w:p w:rsidR="00B27EF3" w:rsidRPr="00FA1E02" w:rsidRDefault="00B27EF3" w:rsidP="00B27EF3">
      <w:pPr>
        <w:suppressAutoHyphens/>
        <w:autoSpaceDE w:val="0"/>
        <w:autoSpaceDN w:val="0"/>
        <w:adjustRightInd w:val="0"/>
        <w:jc w:val="both"/>
        <w:rPr>
          <w:sz w:val="28"/>
          <w:szCs w:val="28"/>
          <w:lang w:val="tt-RU"/>
        </w:rPr>
      </w:pPr>
      <w:r>
        <w:rPr>
          <w:sz w:val="28"/>
          <w:szCs w:val="28"/>
          <w:lang w:val="tt-RU"/>
        </w:rPr>
        <w:t>Шәхесне таныклаучы документның мәг</w:t>
      </w:r>
      <w:r w:rsidRPr="008A371D">
        <w:rPr>
          <w:sz w:val="28"/>
          <w:szCs w:val="28"/>
          <w:lang w:val="tt-RU"/>
        </w:rPr>
        <w:t>ъ</w:t>
      </w:r>
      <w:r>
        <w:rPr>
          <w:sz w:val="28"/>
          <w:szCs w:val="28"/>
          <w:lang w:val="tt-RU"/>
        </w:rPr>
        <w:t>лүматлары  ________________________</w:t>
      </w:r>
    </w:p>
    <w:p w:rsidR="00B27EF3" w:rsidRPr="00FA1E02" w:rsidRDefault="00B27EF3" w:rsidP="00B27EF3">
      <w:pPr>
        <w:suppressAutoHyphens/>
        <w:autoSpaceDE w:val="0"/>
        <w:autoSpaceDN w:val="0"/>
        <w:adjustRightInd w:val="0"/>
        <w:jc w:val="both"/>
        <w:rPr>
          <w:sz w:val="28"/>
          <w:szCs w:val="28"/>
          <w:lang w:val="tt-RU"/>
        </w:rPr>
      </w:pPr>
      <w:r w:rsidRPr="00FA1E02">
        <w:rPr>
          <w:sz w:val="28"/>
          <w:szCs w:val="28"/>
          <w:lang w:val="tt-RU"/>
        </w:rPr>
        <w:t>_________________________________________________________</w:t>
      </w:r>
      <w:r>
        <w:rPr>
          <w:sz w:val="28"/>
          <w:szCs w:val="28"/>
          <w:lang w:val="tt-RU"/>
        </w:rPr>
        <w:t>__________</w:t>
      </w:r>
      <w:r w:rsidRPr="00FA1E02">
        <w:rPr>
          <w:sz w:val="28"/>
          <w:szCs w:val="28"/>
          <w:lang w:val="tt-RU"/>
        </w:rPr>
        <w:t>_</w:t>
      </w:r>
    </w:p>
    <w:p w:rsidR="00B27EF3" w:rsidRDefault="00B27EF3" w:rsidP="00B27EF3">
      <w:pPr>
        <w:suppressAutoHyphens/>
        <w:autoSpaceDE w:val="0"/>
        <w:autoSpaceDN w:val="0"/>
        <w:adjustRightInd w:val="0"/>
        <w:jc w:val="center"/>
        <w:rPr>
          <w:sz w:val="28"/>
          <w:szCs w:val="28"/>
          <w:vertAlign w:val="superscript"/>
          <w:lang w:val="tt-RU"/>
        </w:rPr>
      </w:pPr>
      <w:r>
        <w:rPr>
          <w:i/>
          <w:sz w:val="28"/>
          <w:szCs w:val="28"/>
          <w:vertAlign w:val="superscript"/>
          <w:lang w:val="tt-RU"/>
        </w:rPr>
        <w:t>документның төре, сериясе, номеры, бирү датасы, кем белән бирелгән</w:t>
      </w:r>
    </w:p>
    <w:p w:rsidR="00B27EF3" w:rsidRPr="00383938" w:rsidRDefault="00B27EF3" w:rsidP="00B27EF3">
      <w:pPr>
        <w:suppressAutoHyphens/>
        <w:autoSpaceDE w:val="0"/>
        <w:autoSpaceDN w:val="0"/>
        <w:adjustRightInd w:val="0"/>
        <w:jc w:val="both"/>
        <w:rPr>
          <w:sz w:val="28"/>
          <w:szCs w:val="28"/>
          <w:lang w:val="tt-RU"/>
        </w:rPr>
      </w:pPr>
      <w:r>
        <w:rPr>
          <w:sz w:val="28"/>
          <w:szCs w:val="28"/>
          <w:lang w:val="tt-RU"/>
        </w:rPr>
        <w:t>Ли</w:t>
      </w:r>
      <w:r w:rsidRPr="00B46951">
        <w:rPr>
          <w:sz w:val="28"/>
          <w:szCs w:val="28"/>
          <w:lang w:val="tt-RU"/>
        </w:rPr>
        <w:t>ц</w:t>
      </w:r>
      <w:r>
        <w:rPr>
          <w:sz w:val="28"/>
          <w:szCs w:val="28"/>
          <w:lang w:val="tt-RU"/>
        </w:rPr>
        <w:t>ензияләнүче эшчәнлекне гамәлгә ашыру урыннарының адреслары</w:t>
      </w:r>
    </w:p>
    <w:p w:rsidR="00B27EF3" w:rsidRPr="006B52FC" w:rsidRDefault="00B27EF3" w:rsidP="00B27EF3">
      <w:pPr>
        <w:suppressAutoHyphens/>
        <w:autoSpaceDE w:val="0"/>
        <w:autoSpaceDN w:val="0"/>
        <w:adjustRightInd w:val="0"/>
        <w:jc w:val="both"/>
        <w:rPr>
          <w:sz w:val="28"/>
          <w:szCs w:val="28"/>
        </w:rPr>
      </w:pPr>
      <w:r w:rsidRPr="006B52FC">
        <w:rPr>
          <w:sz w:val="28"/>
          <w:szCs w:val="28"/>
        </w:rPr>
        <w:t>________________________________________________________________________</w:t>
      </w:r>
    </w:p>
    <w:p w:rsidR="00B27EF3" w:rsidRPr="00B46951" w:rsidRDefault="00B27EF3" w:rsidP="00B27EF3">
      <w:pPr>
        <w:suppressAutoHyphens/>
        <w:autoSpaceDE w:val="0"/>
        <w:autoSpaceDN w:val="0"/>
        <w:adjustRightInd w:val="0"/>
        <w:jc w:val="center"/>
        <w:rPr>
          <w:sz w:val="28"/>
          <w:szCs w:val="28"/>
          <w:vertAlign w:val="superscript"/>
          <w:lang w:val="tt-RU"/>
        </w:rPr>
      </w:pPr>
      <w:r w:rsidRPr="006B52FC">
        <w:rPr>
          <w:sz w:val="28"/>
          <w:szCs w:val="28"/>
        </w:rPr>
        <w:t xml:space="preserve">________________________________________________________________________Телефон _______________ Факс ________________ </w:t>
      </w:r>
      <w:r w:rsidRPr="006B52FC">
        <w:rPr>
          <w:sz w:val="28"/>
          <w:szCs w:val="28"/>
          <w:lang w:val="en-US"/>
        </w:rPr>
        <w:t>E</w:t>
      </w:r>
      <w:r w:rsidRPr="006B52FC">
        <w:rPr>
          <w:sz w:val="28"/>
          <w:szCs w:val="28"/>
        </w:rPr>
        <w:t>-</w:t>
      </w:r>
      <w:r w:rsidRPr="006B52FC">
        <w:rPr>
          <w:sz w:val="28"/>
          <w:szCs w:val="28"/>
          <w:lang w:val="en-US"/>
        </w:rPr>
        <w:t>mail</w:t>
      </w:r>
      <w:r w:rsidRPr="006B52FC">
        <w:rPr>
          <w:sz w:val="28"/>
          <w:szCs w:val="28"/>
        </w:rPr>
        <w:t>______________________</w:t>
      </w:r>
    </w:p>
    <w:p w:rsidR="00B27EF3" w:rsidRPr="006B52FC" w:rsidRDefault="00B27EF3" w:rsidP="00B27EF3">
      <w:pPr>
        <w:suppressAutoHyphens/>
        <w:jc w:val="both"/>
        <w:rPr>
          <w:sz w:val="28"/>
          <w:szCs w:val="28"/>
        </w:rPr>
      </w:pPr>
      <w:r w:rsidRPr="006B52FC">
        <w:rPr>
          <w:sz w:val="28"/>
          <w:szCs w:val="28"/>
        </w:rPr>
        <w:t>ОГРН</w:t>
      </w:r>
      <w:r>
        <w:rPr>
          <w:sz w:val="28"/>
          <w:szCs w:val="28"/>
        </w:rPr>
        <w:t>ИП</w:t>
      </w:r>
      <w:r w:rsidRPr="006B52FC">
        <w:rPr>
          <w:sz w:val="28"/>
          <w:szCs w:val="28"/>
        </w:rPr>
        <w:t xml:space="preserve"> __________________________________ </w:t>
      </w:r>
    </w:p>
    <w:p w:rsidR="00B27EF3" w:rsidRPr="00B46951" w:rsidRDefault="00B27EF3" w:rsidP="00B27EF3">
      <w:pPr>
        <w:suppressAutoHyphens/>
        <w:jc w:val="both"/>
        <w:rPr>
          <w:sz w:val="28"/>
          <w:szCs w:val="28"/>
          <w:lang w:val="tt-RU"/>
        </w:rPr>
      </w:pPr>
      <w:r>
        <w:rPr>
          <w:sz w:val="28"/>
          <w:szCs w:val="28"/>
          <w:lang w:val="tt-RU"/>
        </w:rPr>
        <w:t>Физик шәхеснең хосусый эшмәкәр сыйфатында дәүләт теркәлүе турында таныклык бирелде______</w:t>
      </w:r>
      <w:r w:rsidRPr="00B46951">
        <w:rPr>
          <w:sz w:val="28"/>
          <w:szCs w:val="28"/>
          <w:lang w:val="tt-RU"/>
        </w:rPr>
        <w:t>________________________________________________________________________________________________________________________________</w:t>
      </w:r>
    </w:p>
    <w:p w:rsidR="00B27EF3" w:rsidRPr="00383938" w:rsidRDefault="00B27EF3" w:rsidP="00B27EF3">
      <w:pPr>
        <w:suppressAutoHyphens/>
        <w:jc w:val="center"/>
        <w:rPr>
          <w:i/>
          <w:sz w:val="28"/>
          <w:szCs w:val="28"/>
          <w:vertAlign w:val="superscript"/>
          <w:lang w:val="tt-RU"/>
        </w:rPr>
      </w:pPr>
      <w:r>
        <w:rPr>
          <w:i/>
          <w:sz w:val="28"/>
          <w:szCs w:val="28"/>
          <w:vertAlign w:val="superscript"/>
          <w:lang w:val="tt-RU"/>
        </w:rPr>
        <w:t>теркәүче органның исеме һәм урнашу урыны</w:t>
      </w:r>
    </w:p>
    <w:p w:rsidR="00B27EF3" w:rsidRPr="006B52FC" w:rsidRDefault="00B27EF3" w:rsidP="00B27EF3">
      <w:pPr>
        <w:suppressAutoHyphens/>
        <w:jc w:val="both"/>
        <w:rPr>
          <w:sz w:val="28"/>
          <w:szCs w:val="28"/>
        </w:rPr>
      </w:pPr>
      <w:r>
        <w:rPr>
          <w:sz w:val="28"/>
          <w:szCs w:val="28"/>
          <w:lang w:val="tt-RU"/>
        </w:rPr>
        <w:t>Язманы кертү датасы</w:t>
      </w:r>
      <w:r w:rsidRPr="006B52FC">
        <w:rPr>
          <w:sz w:val="28"/>
          <w:szCs w:val="28"/>
        </w:rPr>
        <w:t xml:space="preserve"> </w:t>
      </w:r>
      <w:r>
        <w:rPr>
          <w:sz w:val="28"/>
          <w:szCs w:val="28"/>
          <w:lang w:val="tt-RU"/>
        </w:rPr>
        <w:t xml:space="preserve"> </w:t>
      </w: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suppressAutoHyphens/>
        <w:jc w:val="both"/>
        <w:rPr>
          <w:sz w:val="28"/>
          <w:szCs w:val="28"/>
        </w:rPr>
      </w:pPr>
      <w:r w:rsidRPr="006B52FC">
        <w:rPr>
          <w:sz w:val="28"/>
          <w:szCs w:val="28"/>
        </w:rPr>
        <w:t xml:space="preserve">Бланк: серия __________номер ___________________  </w:t>
      </w:r>
    </w:p>
    <w:p w:rsidR="00B27EF3" w:rsidRPr="006B52FC" w:rsidRDefault="00B27EF3" w:rsidP="00B27EF3">
      <w:pPr>
        <w:suppressAutoHyphens/>
        <w:jc w:val="both"/>
        <w:rPr>
          <w:sz w:val="28"/>
          <w:szCs w:val="28"/>
        </w:rPr>
      </w:pPr>
      <w:r w:rsidRPr="006B52FC">
        <w:rPr>
          <w:sz w:val="28"/>
          <w:szCs w:val="28"/>
        </w:rPr>
        <w:t xml:space="preserve">ИНН </w:t>
      </w:r>
      <w:r>
        <w:rPr>
          <w:sz w:val="28"/>
          <w:szCs w:val="28"/>
        </w:rPr>
        <w:t>___</w:t>
      </w:r>
      <w:r w:rsidRPr="006B52FC">
        <w:rPr>
          <w:sz w:val="28"/>
          <w:szCs w:val="28"/>
        </w:rPr>
        <w:t>______________________________________________________________</w:t>
      </w:r>
    </w:p>
    <w:p w:rsidR="00B27EF3" w:rsidRPr="00383938" w:rsidRDefault="00B27EF3" w:rsidP="00B27EF3">
      <w:pPr>
        <w:suppressAutoHyphens/>
        <w:jc w:val="both"/>
        <w:rPr>
          <w:sz w:val="28"/>
          <w:szCs w:val="28"/>
          <w:lang w:val="tt-RU"/>
        </w:rPr>
      </w:pPr>
      <w:r>
        <w:rPr>
          <w:sz w:val="28"/>
          <w:szCs w:val="28"/>
          <w:lang w:val="tt-RU"/>
        </w:rPr>
        <w:t>Салым   органында   физик   шәхеснең   учетка   куелу   турында   таныклык</w:t>
      </w:r>
      <w:r w:rsidRPr="006B52FC">
        <w:rPr>
          <w:sz w:val="28"/>
          <w:szCs w:val="28"/>
        </w:rPr>
        <w:t xml:space="preserve"> </w:t>
      </w:r>
      <w:r>
        <w:rPr>
          <w:sz w:val="28"/>
          <w:szCs w:val="28"/>
          <w:lang w:val="tt-RU"/>
        </w:rPr>
        <w:t xml:space="preserve"> бирелде</w:t>
      </w:r>
    </w:p>
    <w:p w:rsidR="00B27EF3" w:rsidRPr="006B52FC" w:rsidRDefault="00B27EF3" w:rsidP="00B27EF3">
      <w:pPr>
        <w:suppressAutoHyphens/>
        <w:jc w:val="both"/>
        <w:rPr>
          <w:sz w:val="28"/>
          <w:szCs w:val="28"/>
        </w:rPr>
      </w:pPr>
      <w:r w:rsidRPr="006B52FC">
        <w:rPr>
          <w:sz w:val="28"/>
          <w:szCs w:val="28"/>
        </w:rPr>
        <w:t>________________________________________________________________________</w:t>
      </w:r>
    </w:p>
    <w:p w:rsidR="00B27EF3" w:rsidRPr="003A6B66" w:rsidRDefault="00B27EF3" w:rsidP="00B27EF3">
      <w:pPr>
        <w:suppressAutoHyphens/>
        <w:jc w:val="center"/>
        <w:rPr>
          <w:i/>
          <w:sz w:val="28"/>
          <w:szCs w:val="28"/>
          <w:vertAlign w:val="superscript"/>
          <w:lang w:val="tt-RU"/>
        </w:rPr>
      </w:pPr>
      <w:r>
        <w:rPr>
          <w:i/>
          <w:sz w:val="28"/>
          <w:szCs w:val="28"/>
          <w:vertAlign w:val="superscript"/>
          <w:lang w:val="tt-RU"/>
        </w:rPr>
        <w:t>салым органының атамасы һәм урнашу урыны</w:t>
      </w:r>
    </w:p>
    <w:p w:rsidR="00B27EF3" w:rsidRPr="00503F32" w:rsidRDefault="00B27EF3" w:rsidP="00B27EF3">
      <w:pPr>
        <w:suppressAutoHyphens/>
        <w:jc w:val="both"/>
        <w:rPr>
          <w:sz w:val="28"/>
          <w:szCs w:val="28"/>
          <w:lang w:val="tt-RU"/>
        </w:rPr>
      </w:pPr>
      <w:r>
        <w:rPr>
          <w:sz w:val="28"/>
          <w:szCs w:val="28"/>
          <w:lang w:val="tt-RU"/>
        </w:rPr>
        <w:t>Учетка кую датасы</w:t>
      </w:r>
      <w:r w:rsidRPr="006B52FC">
        <w:rPr>
          <w:sz w:val="28"/>
          <w:szCs w:val="28"/>
        </w:rPr>
        <w:t xml:space="preserve"> </w:t>
      </w:r>
      <w:r>
        <w:rPr>
          <w:sz w:val="28"/>
          <w:szCs w:val="28"/>
          <w:lang w:val="tt-RU"/>
        </w:rPr>
        <w:t xml:space="preserve"> </w:t>
      </w: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suppressAutoHyphens/>
        <w:jc w:val="both"/>
        <w:rPr>
          <w:sz w:val="28"/>
          <w:szCs w:val="28"/>
        </w:rPr>
      </w:pPr>
      <w:r w:rsidRPr="006B52FC">
        <w:rPr>
          <w:sz w:val="28"/>
          <w:szCs w:val="28"/>
        </w:rPr>
        <w:t xml:space="preserve">Бланк: серия ___________номер ____________________  </w:t>
      </w:r>
    </w:p>
    <w:p w:rsidR="00B27EF3" w:rsidRPr="00FD4C79" w:rsidRDefault="00B27EF3" w:rsidP="00B27EF3">
      <w:pPr>
        <w:jc w:val="both"/>
        <w:rPr>
          <w:sz w:val="28"/>
          <w:szCs w:val="28"/>
        </w:rPr>
      </w:pPr>
      <w:r>
        <w:rPr>
          <w:sz w:val="28"/>
          <w:szCs w:val="28"/>
          <w:lang w:val="tt-RU"/>
        </w:rPr>
        <w:t>Гомумроссия</w:t>
      </w:r>
      <w:r w:rsidRPr="00FD4C79">
        <w:rPr>
          <w:sz w:val="28"/>
          <w:szCs w:val="28"/>
        </w:rPr>
        <w:t xml:space="preserve"> классификатор</w:t>
      </w:r>
      <w:r>
        <w:rPr>
          <w:sz w:val="28"/>
          <w:szCs w:val="28"/>
          <w:lang w:val="tt-RU"/>
        </w:rPr>
        <w:t>ларының и</w:t>
      </w:r>
      <w:r w:rsidRPr="00FD4C79">
        <w:rPr>
          <w:sz w:val="28"/>
          <w:szCs w:val="28"/>
        </w:rPr>
        <w:t>дентификаци</w:t>
      </w:r>
      <w:r>
        <w:rPr>
          <w:sz w:val="28"/>
          <w:szCs w:val="28"/>
          <w:lang w:val="tt-RU"/>
        </w:rPr>
        <w:t>я</w:t>
      </w:r>
      <w:r w:rsidRPr="00FD4C79">
        <w:rPr>
          <w:sz w:val="28"/>
          <w:szCs w:val="28"/>
        </w:rPr>
        <w:t xml:space="preserve"> код</w:t>
      </w:r>
      <w:r>
        <w:rPr>
          <w:sz w:val="28"/>
          <w:szCs w:val="28"/>
          <w:lang w:val="tt-RU"/>
        </w:rPr>
        <w:t>лары</w:t>
      </w:r>
      <w:r w:rsidRPr="00FD4C79">
        <w:rPr>
          <w:sz w:val="28"/>
          <w:szCs w:val="28"/>
        </w:rPr>
        <w:t>:</w:t>
      </w:r>
    </w:p>
    <w:p w:rsidR="00B27EF3" w:rsidRPr="00FD4C79" w:rsidRDefault="00B27EF3" w:rsidP="00B27EF3">
      <w:pPr>
        <w:jc w:val="both"/>
        <w:rPr>
          <w:sz w:val="28"/>
          <w:szCs w:val="28"/>
        </w:rPr>
      </w:pPr>
      <w:r w:rsidRPr="00FD4C79">
        <w:rPr>
          <w:sz w:val="28"/>
          <w:szCs w:val="28"/>
        </w:rPr>
        <w:t>ОКПО ___________ ОКАТО __________ ОКТМО _____</w:t>
      </w:r>
      <w:r w:rsidRPr="005640AE">
        <w:rPr>
          <w:sz w:val="28"/>
          <w:szCs w:val="28"/>
        </w:rPr>
        <w:t>_</w:t>
      </w:r>
      <w:r w:rsidRPr="00FD4C79">
        <w:rPr>
          <w:sz w:val="28"/>
          <w:szCs w:val="28"/>
        </w:rPr>
        <w:t>___КЛАДР _____________</w:t>
      </w:r>
    </w:p>
    <w:p w:rsidR="00B27EF3" w:rsidRPr="005640AE" w:rsidRDefault="00B27EF3" w:rsidP="00B27EF3">
      <w:pPr>
        <w:suppressAutoHyphens/>
        <w:jc w:val="both"/>
        <w:rPr>
          <w:sz w:val="28"/>
          <w:szCs w:val="28"/>
        </w:rPr>
      </w:pPr>
    </w:p>
    <w:p w:rsidR="00B27EF3" w:rsidRPr="003A6B66" w:rsidRDefault="00B27EF3" w:rsidP="00B27EF3">
      <w:pPr>
        <w:jc w:val="both"/>
        <w:rPr>
          <w:sz w:val="28"/>
          <w:szCs w:val="28"/>
        </w:rPr>
      </w:pPr>
      <w:r w:rsidRPr="003A6B66">
        <w:rPr>
          <w:sz w:val="28"/>
          <w:szCs w:val="28"/>
          <w:lang w:val="tt-RU"/>
        </w:rPr>
        <w:t>Ли</w:t>
      </w:r>
      <w:r w:rsidRPr="003A6B66">
        <w:rPr>
          <w:sz w:val="28"/>
          <w:szCs w:val="28"/>
        </w:rPr>
        <w:t>ц</w:t>
      </w:r>
      <w:r w:rsidRPr="003A6B66">
        <w:rPr>
          <w:sz w:val="28"/>
          <w:szCs w:val="28"/>
          <w:lang w:val="tt-RU"/>
        </w:rPr>
        <w:t xml:space="preserve">ензияләнүче эшчәнлекне гамәлгә ашыру өчен кулланыла торган </w:t>
      </w:r>
      <w:r>
        <w:rPr>
          <w:sz w:val="28"/>
          <w:szCs w:val="28"/>
          <w:lang w:val="tt-RU"/>
        </w:rPr>
        <w:t xml:space="preserve">бүлмәләрнең, </w:t>
      </w:r>
      <w:r w:rsidRPr="003A6B66">
        <w:rPr>
          <w:sz w:val="28"/>
          <w:szCs w:val="28"/>
          <w:lang w:val="tt-RU"/>
        </w:rPr>
        <w:t xml:space="preserve">биналарның, корылмаларның, техника чараларының, җиһазларның, башка объектларның </w:t>
      </w:r>
      <w:r w:rsidRPr="003A6B66">
        <w:rPr>
          <w:sz w:val="28"/>
          <w:szCs w:val="28"/>
        </w:rPr>
        <w:t>санитар</w:t>
      </w:r>
      <w:r w:rsidRPr="003A6B66">
        <w:rPr>
          <w:sz w:val="28"/>
          <w:szCs w:val="28"/>
          <w:lang w:val="tt-RU"/>
        </w:rPr>
        <w:t xml:space="preserve"> кагыйдәләргә туры </w:t>
      </w:r>
      <w:r w:rsidRPr="004D470B">
        <w:rPr>
          <w:sz w:val="28"/>
          <w:szCs w:val="28"/>
          <w:lang w:val="tt-RU"/>
        </w:rPr>
        <w:t>килүе</w:t>
      </w:r>
      <w:r w:rsidRPr="003A6B66">
        <w:rPr>
          <w:sz w:val="28"/>
          <w:szCs w:val="28"/>
        </w:rPr>
        <w:t xml:space="preserve"> </w:t>
      </w:r>
      <w:r w:rsidRPr="003A6B66">
        <w:rPr>
          <w:sz w:val="28"/>
          <w:szCs w:val="28"/>
          <w:lang w:val="tt-RU"/>
        </w:rPr>
        <w:t xml:space="preserve">турында </w:t>
      </w:r>
      <w:r w:rsidRPr="003A6B66">
        <w:rPr>
          <w:sz w:val="28"/>
          <w:szCs w:val="28"/>
        </w:rPr>
        <w:t>санитар-эпидемиологи</w:t>
      </w:r>
      <w:r w:rsidRPr="003A6B66">
        <w:rPr>
          <w:sz w:val="28"/>
          <w:szCs w:val="28"/>
          <w:lang w:val="tt-RU"/>
        </w:rPr>
        <w:t>к</w:t>
      </w:r>
      <w:r w:rsidRPr="003A6B66">
        <w:rPr>
          <w:sz w:val="28"/>
          <w:szCs w:val="28"/>
        </w:rPr>
        <w:t xml:space="preserve"> </w:t>
      </w:r>
      <w:r>
        <w:rPr>
          <w:sz w:val="28"/>
          <w:szCs w:val="28"/>
          <w:lang w:val="tt-RU"/>
        </w:rPr>
        <w:t>бәяләмәнең</w:t>
      </w:r>
      <w:r w:rsidRPr="003A6B66">
        <w:rPr>
          <w:sz w:val="28"/>
          <w:szCs w:val="28"/>
          <w:lang w:val="tt-RU"/>
        </w:rPr>
        <w:t xml:space="preserve"> реквизитлары</w:t>
      </w:r>
      <w:r w:rsidRPr="003A6B66">
        <w:rPr>
          <w:sz w:val="28"/>
          <w:szCs w:val="28"/>
        </w:rPr>
        <w:t>:</w:t>
      </w:r>
    </w:p>
    <w:p w:rsidR="00B27EF3" w:rsidRDefault="00B27EF3" w:rsidP="00B27EF3">
      <w:pPr>
        <w:jc w:val="both"/>
        <w:rPr>
          <w:sz w:val="28"/>
          <w:szCs w:val="28"/>
        </w:rPr>
      </w:pPr>
      <w:r w:rsidRPr="00C9447E">
        <w:rPr>
          <w:sz w:val="28"/>
          <w:szCs w:val="28"/>
        </w:rPr>
        <w:t>________________________________________________________________________________________________________________________________________________</w:t>
      </w:r>
    </w:p>
    <w:p w:rsidR="00B27EF3" w:rsidRDefault="00B27EF3" w:rsidP="00B27EF3">
      <w:pPr>
        <w:jc w:val="center"/>
        <w:rPr>
          <w:sz w:val="20"/>
          <w:szCs w:val="20"/>
        </w:rPr>
      </w:pPr>
      <w:r w:rsidRPr="003A6B66">
        <w:rPr>
          <w:sz w:val="20"/>
          <w:szCs w:val="20"/>
        </w:rPr>
        <w:t>санитар-эпидемиологи</w:t>
      </w:r>
      <w:r w:rsidRPr="003A6B66">
        <w:rPr>
          <w:sz w:val="20"/>
          <w:szCs w:val="20"/>
          <w:lang w:val="tt-RU"/>
        </w:rPr>
        <w:t>к</w:t>
      </w:r>
      <w:r w:rsidRPr="003A6B66">
        <w:rPr>
          <w:sz w:val="20"/>
          <w:szCs w:val="20"/>
        </w:rPr>
        <w:t xml:space="preserve"> </w:t>
      </w:r>
      <w:r>
        <w:rPr>
          <w:sz w:val="20"/>
          <w:szCs w:val="20"/>
          <w:lang w:val="tt-RU"/>
        </w:rPr>
        <w:t>бәялә</w:t>
      </w:r>
      <w:proofErr w:type="gramStart"/>
      <w:r>
        <w:rPr>
          <w:sz w:val="20"/>
          <w:szCs w:val="20"/>
          <w:lang w:val="tt-RU"/>
        </w:rPr>
        <w:t>м</w:t>
      </w:r>
      <w:proofErr w:type="gramEnd"/>
      <w:r>
        <w:rPr>
          <w:sz w:val="20"/>
          <w:szCs w:val="20"/>
          <w:lang w:val="tt-RU"/>
        </w:rPr>
        <w:t>ә</w:t>
      </w:r>
      <w:r w:rsidRPr="003A6B66">
        <w:rPr>
          <w:sz w:val="20"/>
          <w:szCs w:val="20"/>
          <w:lang w:val="tt-RU"/>
        </w:rPr>
        <w:t>нең</w:t>
      </w:r>
      <w:r w:rsidRPr="003A6B66">
        <w:rPr>
          <w:sz w:val="28"/>
          <w:szCs w:val="28"/>
          <w:lang w:val="tt-RU"/>
        </w:rPr>
        <w:t xml:space="preserve"> </w:t>
      </w:r>
      <w:r>
        <w:rPr>
          <w:sz w:val="20"/>
          <w:szCs w:val="20"/>
        </w:rPr>
        <w:t>номер</w:t>
      </w:r>
      <w:r>
        <w:rPr>
          <w:sz w:val="20"/>
          <w:szCs w:val="20"/>
          <w:lang w:val="tt-RU"/>
        </w:rPr>
        <w:t>ы</w:t>
      </w:r>
      <w:r>
        <w:rPr>
          <w:sz w:val="20"/>
          <w:szCs w:val="20"/>
        </w:rPr>
        <w:t xml:space="preserve">, </w:t>
      </w:r>
    </w:p>
    <w:p w:rsidR="00B27EF3" w:rsidRPr="003A6B66" w:rsidRDefault="00B27EF3" w:rsidP="00B27EF3">
      <w:pPr>
        <w:jc w:val="center"/>
        <w:rPr>
          <w:sz w:val="20"/>
          <w:szCs w:val="20"/>
          <w:lang w:val="tt-RU"/>
        </w:rPr>
      </w:pPr>
      <w:r>
        <w:rPr>
          <w:sz w:val="20"/>
          <w:szCs w:val="20"/>
        </w:rPr>
        <w:t>санитар</w:t>
      </w:r>
      <w:r w:rsidRPr="007733BE">
        <w:rPr>
          <w:sz w:val="20"/>
          <w:szCs w:val="20"/>
        </w:rPr>
        <w:t>-эпидемиологи</w:t>
      </w:r>
      <w:r>
        <w:rPr>
          <w:sz w:val="20"/>
          <w:szCs w:val="20"/>
          <w:lang w:val="tt-RU"/>
        </w:rPr>
        <w:t>к</w:t>
      </w:r>
      <w:r w:rsidRPr="007733BE">
        <w:rPr>
          <w:sz w:val="20"/>
          <w:szCs w:val="20"/>
        </w:rPr>
        <w:t xml:space="preserve"> </w:t>
      </w:r>
      <w:r>
        <w:rPr>
          <w:sz w:val="20"/>
          <w:szCs w:val="20"/>
          <w:lang w:val="tt-RU"/>
        </w:rPr>
        <w:t>бәялә</w:t>
      </w:r>
      <w:proofErr w:type="gramStart"/>
      <w:r>
        <w:rPr>
          <w:sz w:val="20"/>
          <w:szCs w:val="20"/>
          <w:lang w:val="tt-RU"/>
        </w:rPr>
        <w:t>м</w:t>
      </w:r>
      <w:proofErr w:type="gramEnd"/>
      <w:r>
        <w:rPr>
          <w:sz w:val="20"/>
          <w:szCs w:val="20"/>
          <w:lang w:val="tt-RU"/>
        </w:rPr>
        <w:t>ә бланкының</w:t>
      </w:r>
      <w:r>
        <w:rPr>
          <w:sz w:val="20"/>
          <w:szCs w:val="20"/>
        </w:rPr>
        <w:t xml:space="preserve"> </w:t>
      </w:r>
      <w:r w:rsidRPr="00FC76AB">
        <w:rPr>
          <w:sz w:val="20"/>
          <w:szCs w:val="20"/>
        </w:rPr>
        <w:t xml:space="preserve"> </w:t>
      </w:r>
      <w:r>
        <w:rPr>
          <w:sz w:val="20"/>
          <w:szCs w:val="20"/>
        </w:rPr>
        <w:t>типограф</w:t>
      </w:r>
      <w:r>
        <w:rPr>
          <w:sz w:val="20"/>
          <w:szCs w:val="20"/>
          <w:lang w:val="tt-RU"/>
        </w:rPr>
        <w:t>ик</w:t>
      </w:r>
      <w:r>
        <w:rPr>
          <w:sz w:val="20"/>
          <w:szCs w:val="20"/>
        </w:rPr>
        <w:t xml:space="preserve"> номер</w:t>
      </w:r>
      <w:r>
        <w:rPr>
          <w:sz w:val="20"/>
          <w:szCs w:val="20"/>
          <w:lang w:val="tt-RU"/>
        </w:rPr>
        <w:t>ы</w:t>
      </w:r>
    </w:p>
    <w:p w:rsidR="00B27EF3" w:rsidRPr="00FA1E02" w:rsidRDefault="00B27EF3" w:rsidP="00B27EF3">
      <w:pPr>
        <w:jc w:val="both"/>
        <w:rPr>
          <w:sz w:val="28"/>
          <w:szCs w:val="28"/>
          <w:lang w:val="tt-RU"/>
        </w:rPr>
      </w:pPr>
      <w:r>
        <w:rPr>
          <w:sz w:val="28"/>
          <w:szCs w:val="28"/>
          <w:lang w:val="tt-RU"/>
        </w:rPr>
        <w:t>Ли</w:t>
      </w:r>
      <w:r w:rsidRPr="00920577">
        <w:rPr>
          <w:sz w:val="28"/>
          <w:szCs w:val="28"/>
          <w:lang w:val="tt-RU"/>
        </w:rPr>
        <w:t>ц</w:t>
      </w:r>
      <w:r>
        <w:rPr>
          <w:sz w:val="28"/>
          <w:szCs w:val="28"/>
          <w:lang w:val="tt-RU"/>
        </w:rPr>
        <w:t>ензия алырга теләүчедә милек хокукы нигезендә яки башка законлы нигездә күрсәтелгән эшләрне башкару өчен кирәкле</w:t>
      </w:r>
      <w:r w:rsidRPr="00920577">
        <w:rPr>
          <w:sz w:val="28"/>
          <w:szCs w:val="28"/>
          <w:lang w:val="tt-RU"/>
        </w:rPr>
        <w:t xml:space="preserve"> </w:t>
      </w:r>
      <w:r>
        <w:rPr>
          <w:sz w:val="28"/>
          <w:szCs w:val="28"/>
          <w:lang w:val="tt-RU"/>
        </w:rPr>
        <w:t xml:space="preserve">биналарның, </w:t>
      </w:r>
      <w:r w:rsidRPr="003A6B66">
        <w:rPr>
          <w:sz w:val="28"/>
          <w:szCs w:val="28"/>
          <w:lang w:val="tt-RU"/>
        </w:rPr>
        <w:t>корылмаларның</w:t>
      </w:r>
      <w:r>
        <w:rPr>
          <w:sz w:val="28"/>
          <w:szCs w:val="28"/>
          <w:lang w:val="tt-RU"/>
        </w:rPr>
        <w:t xml:space="preserve"> һәм (яки) бүлмәләрнең булуын раслаучы документларның реквизитлары </w:t>
      </w:r>
      <w:r w:rsidRPr="00920577">
        <w:rPr>
          <w:sz w:val="28"/>
          <w:szCs w:val="28"/>
          <w:lang w:val="tt-RU"/>
        </w:rPr>
        <w:t>(</w:t>
      </w:r>
      <w:r w:rsidRPr="00920577">
        <w:rPr>
          <w:rStyle w:val="extended-textshort"/>
          <w:rFonts w:cs="Times New Roman CYR"/>
          <w:bCs/>
          <w:sz w:val="28"/>
          <w:szCs w:val="28"/>
          <w:lang w:val="tt-RU"/>
        </w:rPr>
        <w:t>Күчемсез</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милеккә</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һәм</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аның</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белән</w:t>
      </w:r>
      <w:r w:rsidRPr="00920577">
        <w:rPr>
          <w:rStyle w:val="extended-textshort"/>
          <w:rFonts w:cs="Times New Roman CYR"/>
          <w:sz w:val="28"/>
          <w:szCs w:val="28"/>
          <w:lang w:val="tt-RU"/>
        </w:rPr>
        <w:t xml:space="preserve"> </w:t>
      </w:r>
      <w:r>
        <w:rPr>
          <w:rStyle w:val="extended-textshort"/>
          <w:rFonts w:cs="Times New Roman CYR"/>
          <w:sz w:val="28"/>
          <w:szCs w:val="28"/>
          <w:lang w:val="tt-RU"/>
        </w:rPr>
        <w:t>килешүләргә</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хокукның</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бердәм</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дәүләт</w:t>
      </w:r>
      <w:r w:rsidRPr="00920577">
        <w:rPr>
          <w:rStyle w:val="extended-textshort"/>
          <w:rFonts w:cs="Times New Roman CYR"/>
          <w:sz w:val="28"/>
          <w:szCs w:val="28"/>
          <w:lang w:val="tt-RU"/>
        </w:rPr>
        <w:t xml:space="preserve"> </w:t>
      </w:r>
      <w:r w:rsidRPr="00920577">
        <w:rPr>
          <w:rStyle w:val="extended-textshort"/>
          <w:rFonts w:cs="Times New Roman CYR"/>
          <w:bCs/>
          <w:sz w:val="28"/>
          <w:szCs w:val="28"/>
          <w:lang w:val="tt-RU"/>
        </w:rPr>
        <w:t>реестрында</w:t>
      </w:r>
      <w:r w:rsidRPr="00920577">
        <w:rPr>
          <w:sz w:val="28"/>
          <w:szCs w:val="28"/>
          <w:lang w:val="tt-RU"/>
        </w:rPr>
        <w:t xml:space="preserve"> </w:t>
      </w:r>
      <w:r>
        <w:rPr>
          <w:sz w:val="28"/>
          <w:szCs w:val="28"/>
          <w:lang w:val="tt-RU"/>
        </w:rPr>
        <w:t>теркәлгән документлар</w:t>
      </w:r>
      <w:r w:rsidRPr="00920577">
        <w:rPr>
          <w:sz w:val="28"/>
          <w:szCs w:val="28"/>
          <w:lang w:val="tt-RU"/>
        </w:rPr>
        <w:t>):</w:t>
      </w:r>
      <w:r w:rsidRPr="00FA1E02">
        <w:rPr>
          <w:sz w:val="28"/>
          <w:szCs w:val="28"/>
          <w:lang w:val="tt-RU"/>
        </w:rPr>
        <w:t>______________________________________________________________________________________________________</w:t>
      </w:r>
      <w:r>
        <w:rPr>
          <w:sz w:val="28"/>
          <w:szCs w:val="28"/>
          <w:lang w:val="tt-RU"/>
        </w:rPr>
        <w:t>______________________________</w:t>
      </w:r>
    </w:p>
    <w:p w:rsidR="00B27EF3" w:rsidRPr="00FA1E02" w:rsidRDefault="00B27EF3" w:rsidP="00B27EF3">
      <w:pPr>
        <w:ind w:firstLine="720"/>
        <w:jc w:val="center"/>
        <w:rPr>
          <w:sz w:val="20"/>
          <w:szCs w:val="20"/>
          <w:lang w:val="tt-RU"/>
        </w:rPr>
      </w:pPr>
      <w:r>
        <w:rPr>
          <w:sz w:val="20"/>
          <w:szCs w:val="20"/>
          <w:lang w:val="tt-RU"/>
        </w:rPr>
        <w:t>хокукның дәүләт теркәлүе турында таныклыкның мәг</w:t>
      </w:r>
      <w:r w:rsidRPr="00FA1E02">
        <w:rPr>
          <w:sz w:val="20"/>
          <w:szCs w:val="20"/>
          <w:lang w:val="tt-RU"/>
        </w:rPr>
        <w:t>ъ</w:t>
      </w:r>
      <w:r>
        <w:rPr>
          <w:sz w:val="20"/>
          <w:szCs w:val="20"/>
          <w:lang w:val="tt-RU"/>
        </w:rPr>
        <w:t>лүматлары</w:t>
      </w:r>
      <w:r w:rsidRPr="00FA1E02">
        <w:rPr>
          <w:sz w:val="20"/>
          <w:szCs w:val="20"/>
          <w:lang w:val="tt-RU"/>
        </w:rPr>
        <w:t xml:space="preserve">: </w:t>
      </w:r>
      <w:r>
        <w:rPr>
          <w:sz w:val="20"/>
          <w:szCs w:val="20"/>
          <w:lang w:val="tt-RU"/>
        </w:rPr>
        <w:t>хокук об</w:t>
      </w:r>
      <w:r w:rsidRPr="00FA1E02">
        <w:rPr>
          <w:sz w:val="20"/>
          <w:szCs w:val="20"/>
          <w:lang w:val="tt-RU"/>
        </w:rPr>
        <w:t>ъ</w:t>
      </w:r>
      <w:r>
        <w:rPr>
          <w:sz w:val="20"/>
          <w:szCs w:val="20"/>
          <w:lang w:val="tt-RU"/>
        </w:rPr>
        <w:t>ектының билгеләве</w:t>
      </w:r>
      <w:r w:rsidRPr="00FA1E02">
        <w:rPr>
          <w:sz w:val="20"/>
          <w:szCs w:val="20"/>
          <w:lang w:val="tt-RU"/>
        </w:rPr>
        <w:t xml:space="preserve">, </w:t>
      </w:r>
    </w:p>
    <w:p w:rsidR="00B27EF3" w:rsidRDefault="00B27EF3" w:rsidP="00B27EF3">
      <w:pPr>
        <w:ind w:firstLine="720"/>
        <w:jc w:val="center"/>
        <w:rPr>
          <w:sz w:val="20"/>
          <w:szCs w:val="20"/>
        </w:rPr>
      </w:pPr>
      <w:r>
        <w:rPr>
          <w:sz w:val="20"/>
          <w:szCs w:val="20"/>
          <w:lang w:val="tt-RU"/>
        </w:rPr>
        <w:t>гомуми мәйдан</w:t>
      </w:r>
      <w:r>
        <w:rPr>
          <w:sz w:val="20"/>
          <w:szCs w:val="20"/>
        </w:rPr>
        <w:t>, кадастр (</w:t>
      </w:r>
      <w:r>
        <w:rPr>
          <w:sz w:val="20"/>
          <w:szCs w:val="20"/>
          <w:lang w:val="tt-RU"/>
        </w:rPr>
        <w:t>яки шартлы</w:t>
      </w:r>
      <w:r>
        <w:rPr>
          <w:sz w:val="20"/>
          <w:szCs w:val="20"/>
        </w:rPr>
        <w:t>) номер</w:t>
      </w:r>
      <w:r>
        <w:rPr>
          <w:sz w:val="20"/>
          <w:szCs w:val="20"/>
          <w:lang w:val="tt-RU"/>
        </w:rPr>
        <w:t>ы</w:t>
      </w:r>
      <w:r>
        <w:rPr>
          <w:sz w:val="20"/>
          <w:szCs w:val="20"/>
        </w:rPr>
        <w:t xml:space="preserve"> </w:t>
      </w:r>
    </w:p>
    <w:p w:rsidR="00B27EF3" w:rsidRPr="00D826B6" w:rsidRDefault="00B27EF3" w:rsidP="00B27EF3">
      <w:pPr>
        <w:jc w:val="both"/>
        <w:rPr>
          <w:sz w:val="28"/>
          <w:szCs w:val="28"/>
        </w:rPr>
      </w:pPr>
      <w:r>
        <w:rPr>
          <w:sz w:val="28"/>
          <w:szCs w:val="28"/>
          <w:lang w:val="tt-RU"/>
        </w:rPr>
        <w:t>Л</w:t>
      </w:r>
      <w:r>
        <w:rPr>
          <w:sz w:val="28"/>
          <w:szCs w:val="28"/>
        </w:rPr>
        <w:t>иц</w:t>
      </w:r>
      <w:r>
        <w:rPr>
          <w:sz w:val="28"/>
          <w:szCs w:val="28"/>
          <w:lang w:val="tt-RU"/>
        </w:rPr>
        <w:t>ензия бирү өчен дәүләт пошлинасын түләү фактын раслаучы документның р</w:t>
      </w:r>
      <w:r w:rsidRPr="00D826B6">
        <w:rPr>
          <w:sz w:val="28"/>
          <w:szCs w:val="28"/>
        </w:rPr>
        <w:t>еквизит</w:t>
      </w:r>
      <w:r>
        <w:rPr>
          <w:sz w:val="28"/>
          <w:szCs w:val="28"/>
          <w:lang w:val="tt-RU"/>
        </w:rPr>
        <w:t>лар</w:t>
      </w:r>
      <w:r>
        <w:rPr>
          <w:sz w:val="28"/>
          <w:szCs w:val="28"/>
        </w:rPr>
        <w:t xml:space="preserve">ы, яисә </w:t>
      </w:r>
      <w:r>
        <w:rPr>
          <w:sz w:val="28"/>
          <w:szCs w:val="28"/>
          <w:lang w:val="tt-RU"/>
        </w:rPr>
        <w:t>күрсәтелгән дәүләт пошлинасын түләү фактын раслаучы башка мәг</w:t>
      </w:r>
      <w:r>
        <w:rPr>
          <w:sz w:val="28"/>
          <w:szCs w:val="28"/>
        </w:rPr>
        <w:t>ъ</w:t>
      </w:r>
      <w:r>
        <w:rPr>
          <w:sz w:val="28"/>
          <w:szCs w:val="28"/>
          <w:lang w:val="tt-RU"/>
        </w:rPr>
        <w:t>лүматлар</w:t>
      </w:r>
      <w:r w:rsidRPr="00D826B6">
        <w:rPr>
          <w:sz w:val="28"/>
          <w:szCs w:val="28"/>
        </w:rPr>
        <w:t>:</w:t>
      </w:r>
    </w:p>
    <w:p w:rsidR="00B27EF3" w:rsidRDefault="00B27EF3" w:rsidP="00B27EF3">
      <w:pPr>
        <w:jc w:val="both"/>
      </w:pPr>
      <w:r>
        <w:t>__________________________________________________________________________________________________________________________________________________________________________</w:t>
      </w:r>
    </w:p>
    <w:p w:rsidR="00B27EF3" w:rsidRPr="00084F31" w:rsidRDefault="00B27EF3" w:rsidP="00B27EF3">
      <w:pPr>
        <w:jc w:val="center"/>
        <w:rPr>
          <w:sz w:val="20"/>
          <w:szCs w:val="20"/>
          <w:lang w:val="tt-RU"/>
        </w:rPr>
      </w:pPr>
      <w:r>
        <w:rPr>
          <w:sz w:val="20"/>
          <w:szCs w:val="20"/>
          <w:lang w:val="tt-RU"/>
        </w:rPr>
        <w:t>түләүче, түләү датасы, түләү суммасы</w:t>
      </w:r>
      <w:r w:rsidRPr="00C844FB">
        <w:rPr>
          <w:sz w:val="20"/>
          <w:szCs w:val="20"/>
        </w:rPr>
        <w:t xml:space="preserve">, </w:t>
      </w:r>
      <w:r>
        <w:rPr>
          <w:sz w:val="20"/>
          <w:szCs w:val="20"/>
          <w:lang w:val="tt-RU"/>
        </w:rPr>
        <w:t xml:space="preserve">түләүченең </w:t>
      </w:r>
      <w:r>
        <w:rPr>
          <w:sz w:val="20"/>
          <w:szCs w:val="20"/>
        </w:rPr>
        <w:t xml:space="preserve">ИНН </w:t>
      </w:r>
      <w:r>
        <w:rPr>
          <w:sz w:val="20"/>
          <w:szCs w:val="20"/>
          <w:lang w:val="tt-RU"/>
        </w:rPr>
        <w:t xml:space="preserve">һәм </w:t>
      </w:r>
      <w:r w:rsidRPr="00C844FB">
        <w:rPr>
          <w:sz w:val="20"/>
          <w:szCs w:val="20"/>
        </w:rPr>
        <w:t xml:space="preserve">КПП, </w:t>
      </w:r>
      <w:r>
        <w:rPr>
          <w:sz w:val="20"/>
          <w:szCs w:val="20"/>
          <w:lang w:val="tt-RU"/>
        </w:rPr>
        <w:t>түләүне алучы</w:t>
      </w:r>
      <w:r w:rsidRPr="00C844FB">
        <w:rPr>
          <w:sz w:val="20"/>
          <w:szCs w:val="20"/>
        </w:rPr>
        <w:t xml:space="preserve">, </w:t>
      </w:r>
      <w:r>
        <w:rPr>
          <w:sz w:val="20"/>
          <w:szCs w:val="20"/>
          <w:lang w:val="tt-RU"/>
        </w:rPr>
        <w:t xml:space="preserve">түләүне алучының </w:t>
      </w:r>
      <w:r w:rsidRPr="00C844FB">
        <w:rPr>
          <w:sz w:val="20"/>
          <w:szCs w:val="20"/>
        </w:rPr>
        <w:t xml:space="preserve">ИНН </w:t>
      </w:r>
      <w:r>
        <w:rPr>
          <w:sz w:val="20"/>
          <w:szCs w:val="20"/>
          <w:lang w:val="tt-RU"/>
        </w:rPr>
        <w:t>һәм</w:t>
      </w:r>
      <w:r>
        <w:rPr>
          <w:sz w:val="20"/>
          <w:szCs w:val="20"/>
        </w:rPr>
        <w:t xml:space="preserve"> </w:t>
      </w:r>
      <w:r w:rsidRPr="00C844FB">
        <w:rPr>
          <w:sz w:val="20"/>
          <w:szCs w:val="20"/>
        </w:rPr>
        <w:t xml:space="preserve">КПП, </w:t>
      </w:r>
      <w:r>
        <w:rPr>
          <w:sz w:val="20"/>
          <w:szCs w:val="20"/>
          <w:lang w:val="tt-RU"/>
        </w:rPr>
        <w:t xml:space="preserve">түләүне алучының </w:t>
      </w:r>
      <w:r w:rsidRPr="00C844FB">
        <w:rPr>
          <w:sz w:val="20"/>
          <w:szCs w:val="20"/>
        </w:rPr>
        <w:t>расчетный счет</w:t>
      </w:r>
      <w:r>
        <w:rPr>
          <w:sz w:val="20"/>
          <w:szCs w:val="20"/>
          <w:lang w:val="tt-RU"/>
        </w:rPr>
        <w:t>ы</w:t>
      </w:r>
      <w:r w:rsidRPr="00C844FB">
        <w:rPr>
          <w:sz w:val="20"/>
          <w:szCs w:val="20"/>
        </w:rPr>
        <w:t xml:space="preserve"> </w:t>
      </w:r>
      <w:r>
        <w:rPr>
          <w:sz w:val="20"/>
          <w:szCs w:val="20"/>
          <w:lang w:val="tt-RU"/>
        </w:rPr>
        <w:t>һәм</w:t>
      </w:r>
      <w:r>
        <w:rPr>
          <w:sz w:val="20"/>
          <w:szCs w:val="20"/>
        </w:rPr>
        <w:t xml:space="preserve"> бан</w:t>
      </w:r>
      <w:r>
        <w:rPr>
          <w:sz w:val="20"/>
          <w:szCs w:val="20"/>
          <w:lang w:val="tt-RU"/>
        </w:rPr>
        <w:t>кы</w:t>
      </w:r>
      <w:r w:rsidRPr="00C844FB">
        <w:rPr>
          <w:sz w:val="20"/>
          <w:szCs w:val="20"/>
        </w:rPr>
        <w:t xml:space="preserve">, </w:t>
      </w:r>
      <w:r>
        <w:rPr>
          <w:sz w:val="20"/>
          <w:szCs w:val="20"/>
          <w:lang w:val="tt-RU"/>
        </w:rPr>
        <w:t xml:space="preserve">түләүне алучының </w:t>
      </w:r>
      <w:r w:rsidRPr="00C844FB">
        <w:rPr>
          <w:sz w:val="20"/>
          <w:szCs w:val="20"/>
        </w:rPr>
        <w:t xml:space="preserve">КБК и ОКАТО, </w:t>
      </w:r>
      <w:r>
        <w:rPr>
          <w:sz w:val="20"/>
          <w:szCs w:val="20"/>
          <w:lang w:val="tt-RU"/>
        </w:rPr>
        <w:t>түләүнең атамасы</w:t>
      </w:r>
    </w:p>
    <w:p w:rsidR="00B27EF3" w:rsidRDefault="00B27EF3" w:rsidP="00B27EF3">
      <w:pPr>
        <w:suppressAutoHyphens/>
        <w:jc w:val="both"/>
        <w:rPr>
          <w:sz w:val="28"/>
          <w:szCs w:val="28"/>
          <w:lang w:val="tt-RU"/>
        </w:rPr>
      </w:pPr>
      <w:r>
        <w:rPr>
          <w:sz w:val="28"/>
          <w:szCs w:val="28"/>
          <w:lang w:val="tt-RU"/>
        </w:rPr>
        <w:t xml:space="preserve">20 елның </w:t>
      </w:r>
      <w:r w:rsidRPr="009B750A">
        <w:rPr>
          <w:sz w:val="28"/>
          <w:szCs w:val="28"/>
          <w:lang w:val="tt-RU"/>
        </w:rPr>
        <w:t>"____"______________</w:t>
      </w:r>
      <w:r>
        <w:rPr>
          <w:sz w:val="28"/>
          <w:szCs w:val="28"/>
          <w:lang w:val="tt-RU"/>
        </w:rPr>
        <w:t xml:space="preserve"> </w:t>
      </w:r>
      <w:r w:rsidRPr="009B750A">
        <w:rPr>
          <w:sz w:val="28"/>
          <w:szCs w:val="28"/>
          <w:lang w:val="tt-RU"/>
        </w:rPr>
        <w:t>N______________</w:t>
      </w:r>
      <w:r>
        <w:rPr>
          <w:sz w:val="28"/>
          <w:szCs w:val="28"/>
          <w:lang w:val="tt-RU"/>
        </w:rPr>
        <w:t>ли</w:t>
      </w:r>
      <w:r w:rsidRPr="009B750A">
        <w:rPr>
          <w:sz w:val="28"/>
          <w:szCs w:val="28"/>
          <w:lang w:val="tt-RU"/>
        </w:rPr>
        <w:t>ц</w:t>
      </w:r>
      <w:r>
        <w:rPr>
          <w:sz w:val="28"/>
          <w:szCs w:val="28"/>
          <w:lang w:val="tt-RU"/>
        </w:rPr>
        <w:t>ензияне (ли</w:t>
      </w:r>
      <w:r w:rsidRPr="009B750A">
        <w:rPr>
          <w:sz w:val="28"/>
          <w:szCs w:val="28"/>
          <w:lang w:val="tt-RU"/>
        </w:rPr>
        <w:t>ц</w:t>
      </w:r>
      <w:r>
        <w:rPr>
          <w:sz w:val="28"/>
          <w:szCs w:val="28"/>
          <w:lang w:val="tt-RU"/>
        </w:rPr>
        <w:t>ензияләрне) яңадан рәсмиләштерергә сорыйм түбәндәгегә бәйле:</w:t>
      </w:r>
    </w:p>
    <w:p w:rsidR="00B27EF3" w:rsidRDefault="00B27EF3" w:rsidP="00B27EF3">
      <w:pPr>
        <w:pStyle w:val="a4"/>
        <w:numPr>
          <w:ilvl w:val="0"/>
          <w:numId w:val="10"/>
        </w:numPr>
        <w:suppressAutoHyphens/>
        <w:jc w:val="both"/>
        <w:rPr>
          <w:sz w:val="28"/>
          <w:szCs w:val="28"/>
          <w:lang w:val="tt-RU"/>
        </w:rPr>
      </w:pPr>
      <w:r w:rsidRPr="009B750A">
        <w:rPr>
          <w:sz w:val="28"/>
          <w:szCs w:val="28"/>
          <w:lang w:val="tt-RU"/>
        </w:rPr>
        <w:t xml:space="preserve">әлеге гаризага теркәлгән </w:t>
      </w:r>
      <w:r>
        <w:rPr>
          <w:sz w:val="28"/>
          <w:szCs w:val="28"/>
          <w:lang w:val="tt-RU"/>
        </w:rPr>
        <w:t xml:space="preserve">кушымтага туры китереп, башкарылучы </w:t>
      </w:r>
      <w:r w:rsidRPr="009B750A">
        <w:rPr>
          <w:sz w:val="28"/>
          <w:szCs w:val="28"/>
          <w:lang w:val="tt-RU"/>
        </w:rPr>
        <w:t>эшләр (</w:t>
      </w:r>
      <w:r>
        <w:rPr>
          <w:sz w:val="28"/>
          <w:szCs w:val="28"/>
          <w:lang w:val="tt-RU"/>
        </w:rPr>
        <w:t xml:space="preserve">күрсәтелүче </w:t>
      </w:r>
      <w:r w:rsidRPr="009B750A">
        <w:rPr>
          <w:sz w:val="28"/>
          <w:szCs w:val="28"/>
          <w:lang w:val="tt-RU"/>
        </w:rPr>
        <w:t>хезмәтләр) исемлеге</w:t>
      </w:r>
      <w:r>
        <w:rPr>
          <w:sz w:val="28"/>
          <w:szCs w:val="28"/>
          <w:lang w:val="tt-RU"/>
        </w:rPr>
        <w:t>нә үзгәрешләр кертү белән;</w:t>
      </w:r>
    </w:p>
    <w:p w:rsidR="00B27EF3" w:rsidRPr="009B750A" w:rsidRDefault="00B27EF3" w:rsidP="00B27EF3">
      <w:pPr>
        <w:pStyle w:val="a4"/>
        <w:numPr>
          <w:ilvl w:val="0"/>
          <w:numId w:val="10"/>
        </w:numPr>
        <w:suppressAutoHyphens/>
        <w:jc w:val="both"/>
        <w:rPr>
          <w:sz w:val="28"/>
          <w:szCs w:val="28"/>
          <w:lang w:val="tt-RU"/>
        </w:rPr>
      </w:pPr>
      <w:r w:rsidRPr="009B750A">
        <w:rPr>
          <w:sz w:val="28"/>
          <w:szCs w:val="28"/>
          <w:lang w:val="tt-RU"/>
        </w:rPr>
        <w:t xml:space="preserve"> әлеге гаризага теркәлгән </w:t>
      </w:r>
      <w:r>
        <w:rPr>
          <w:sz w:val="28"/>
          <w:szCs w:val="28"/>
          <w:lang w:val="tt-RU"/>
        </w:rPr>
        <w:t>кушымтага туры китереп, ли</w:t>
      </w:r>
      <w:r w:rsidRPr="00B1777A">
        <w:rPr>
          <w:sz w:val="28"/>
          <w:szCs w:val="28"/>
          <w:lang w:val="tt-RU"/>
        </w:rPr>
        <w:t>ц</w:t>
      </w:r>
      <w:r>
        <w:rPr>
          <w:sz w:val="28"/>
          <w:szCs w:val="28"/>
          <w:lang w:val="tt-RU"/>
        </w:rPr>
        <w:t>ензияләнүче эшчәнлекне гамәлгә ашыру урыннарының адреслары турында мәг</w:t>
      </w:r>
      <w:r w:rsidRPr="00B1777A">
        <w:rPr>
          <w:sz w:val="28"/>
          <w:szCs w:val="28"/>
          <w:lang w:val="tt-RU"/>
        </w:rPr>
        <w:t>ъ</w:t>
      </w:r>
      <w:r>
        <w:rPr>
          <w:sz w:val="28"/>
          <w:szCs w:val="28"/>
          <w:lang w:val="tt-RU"/>
        </w:rPr>
        <w:t>лүматларда өстәмәләр кертү белән.</w:t>
      </w:r>
    </w:p>
    <w:p w:rsidR="00B27EF3" w:rsidRPr="00B1777A" w:rsidRDefault="00B27EF3" w:rsidP="00B27EF3">
      <w:pPr>
        <w:suppressAutoHyphens/>
        <w:jc w:val="both"/>
        <w:rPr>
          <w:sz w:val="28"/>
          <w:szCs w:val="28"/>
          <w:lang w:val="tt-RU"/>
        </w:rPr>
      </w:pPr>
      <w:r w:rsidRPr="00B1777A">
        <w:rPr>
          <w:sz w:val="28"/>
          <w:szCs w:val="28"/>
          <w:lang w:val="tt-RU"/>
        </w:rPr>
        <w:t>_____________________________________________________________</w:t>
      </w:r>
      <w:r>
        <w:rPr>
          <w:sz w:val="28"/>
          <w:szCs w:val="28"/>
          <w:lang w:val="tt-RU"/>
        </w:rPr>
        <w:t>_______</w:t>
      </w:r>
      <w:r w:rsidRPr="00B1777A">
        <w:rPr>
          <w:sz w:val="28"/>
          <w:szCs w:val="28"/>
          <w:lang w:val="tt-RU"/>
        </w:rPr>
        <w:t xml:space="preserve"> </w:t>
      </w:r>
    </w:p>
    <w:p w:rsidR="00B27EF3" w:rsidRPr="00084F31" w:rsidRDefault="00B27EF3" w:rsidP="00B27EF3">
      <w:pPr>
        <w:pStyle w:val="a4"/>
        <w:suppressAutoHyphens/>
        <w:rPr>
          <w:i/>
          <w:sz w:val="28"/>
          <w:szCs w:val="28"/>
          <w:vertAlign w:val="superscript"/>
          <w:lang w:val="tt-RU"/>
        </w:rPr>
      </w:pPr>
      <w:r>
        <w:rPr>
          <w:i/>
          <w:sz w:val="28"/>
          <w:szCs w:val="28"/>
          <w:vertAlign w:val="superscript"/>
          <w:lang w:val="tt-RU"/>
        </w:rPr>
        <w:t xml:space="preserve">                                                              ли</w:t>
      </w:r>
      <w:r w:rsidRPr="006F30C0">
        <w:rPr>
          <w:i/>
          <w:sz w:val="28"/>
          <w:szCs w:val="28"/>
          <w:vertAlign w:val="superscript"/>
          <w:lang w:val="tt-RU"/>
        </w:rPr>
        <w:t>ц</w:t>
      </w:r>
      <w:r>
        <w:rPr>
          <w:i/>
          <w:sz w:val="28"/>
          <w:szCs w:val="28"/>
          <w:vertAlign w:val="superscript"/>
          <w:lang w:val="tt-RU"/>
        </w:rPr>
        <w:t>ензияне яңадан рәсмиләштерү өчен нигез</w:t>
      </w:r>
    </w:p>
    <w:p w:rsidR="00B27EF3" w:rsidRPr="00B27EF3" w:rsidRDefault="00B27EF3" w:rsidP="00B27EF3">
      <w:pPr>
        <w:jc w:val="both"/>
        <w:rPr>
          <w:rStyle w:val="af6"/>
          <w:b w:val="0"/>
          <w:color w:val="000000" w:themeColor="text1"/>
          <w:sz w:val="24"/>
          <w:szCs w:val="24"/>
          <w:lang w:val="tt-RU"/>
        </w:rPr>
      </w:pPr>
      <w:r w:rsidRPr="00B27EF3">
        <w:rPr>
          <w:rStyle w:val="af6"/>
          <w:b w:val="0"/>
          <w:color w:val="000000" w:themeColor="text1"/>
          <w:sz w:val="24"/>
          <w:szCs w:val="24"/>
          <w:lang w:val="tt-RU"/>
        </w:rPr>
        <w:t>Лицензияне бирергә сорыйм:</w:t>
      </w:r>
    </w:p>
    <w:p w:rsidR="00B27EF3" w:rsidRPr="00B27EF3" w:rsidRDefault="00B27EF3" w:rsidP="00B27EF3">
      <w:pPr>
        <w:jc w:val="both"/>
        <w:rPr>
          <w:rStyle w:val="af6"/>
          <w:b w:val="0"/>
          <w:color w:val="000000" w:themeColor="text1"/>
          <w:sz w:val="24"/>
          <w:szCs w:val="24"/>
          <w:lang w:val="tt-RU"/>
        </w:rPr>
      </w:pPr>
      <w:r w:rsidRPr="00B27EF3">
        <w:rPr>
          <w:rStyle w:val="af6"/>
          <w:b w:val="0"/>
          <w:color w:val="000000" w:themeColor="text1"/>
          <w:sz w:val="24"/>
          <w:szCs w:val="24"/>
          <w:lang w:val="tt-RU"/>
        </w:rPr>
        <w:t xml:space="preserve"> электрон документ формасында;</w:t>
      </w:r>
    </w:p>
    <w:p w:rsidR="00B27EF3" w:rsidRPr="00B27EF3" w:rsidRDefault="00B27EF3" w:rsidP="00B27EF3">
      <w:pPr>
        <w:autoSpaceDE w:val="0"/>
        <w:autoSpaceDN w:val="0"/>
        <w:adjustRightInd w:val="0"/>
        <w:rPr>
          <w:lang w:val="tt-RU"/>
        </w:rPr>
      </w:pPr>
      <w:r w:rsidRPr="00B27EF3">
        <w:rPr>
          <w:lang w:val="tt-RU"/>
        </w:rPr>
        <w:t>кәгазьдә бирү турында белдерү белән заказной почта салуы аша җибәрергә;</w:t>
      </w:r>
    </w:p>
    <w:p w:rsidR="00B27EF3" w:rsidRPr="00B27EF3" w:rsidRDefault="00B27EF3" w:rsidP="00B27EF3">
      <w:pPr>
        <w:autoSpaceDE w:val="0"/>
        <w:autoSpaceDN w:val="0"/>
        <w:adjustRightInd w:val="0"/>
        <w:rPr>
          <w:lang w:val="tt-RU"/>
        </w:rPr>
      </w:pPr>
      <w:r w:rsidRPr="00B27EF3">
        <w:rPr>
          <w:lang w:val="tt-RU"/>
        </w:rPr>
        <w:t xml:space="preserve">кәгазьдә шәхсән (яки ышаныч язуы буенча вәкилгә). </w:t>
      </w:r>
    </w:p>
    <w:p w:rsidR="00B27EF3" w:rsidRDefault="00B27EF3" w:rsidP="00B27EF3">
      <w:pPr>
        <w:pStyle w:val="32"/>
        <w:rPr>
          <w:sz w:val="24"/>
          <w:lang w:val="tt-RU"/>
        </w:rPr>
      </w:pPr>
      <w:r w:rsidRPr="00B27EF3">
        <w:rPr>
          <w:sz w:val="24"/>
          <w:lang w:val="tt-RU"/>
        </w:rPr>
        <w:t xml:space="preserve">Тапшырылган мәгълүматларның дөреслеген раслыйм. Эшчәнлекнең лицензияләнүче төрләрен гамәлгә ашырганда лицензион таләпләрне үтәргә, яшәү урынының, исем, фамилия, (булган очракта) атаның исеме, шәхесне таныклаучы документның реквизитлары үзгәрү очрагында тиешле үзгәрешләрне хосусый эшмәкәрләрнең бердәм дәүләт реестрына кертү көненнән башлап 15 эш көненнән дә соңга калмыйча, шулай ук эшләрнең (хезмәтләрнең) гамәлгә ашырылу урыннарының лицензиядә күрсәтелгән бер яки берничә адресы буенча эшләрнең (хезмәтләрнең) өлешен башкаруны (күрсәтүне) туктату очрагында, лицензияне яңадан рәсмиләштерү турында гариза бирергә йөкләмә алам. </w:t>
      </w:r>
    </w:p>
    <w:p w:rsidR="00B27EF3" w:rsidRPr="006F30C0" w:rsidRDefault="00B27EF3" w:rsidP="00B27EF3">
      <w:pPr>
        <w:pStyle w:val="32"/>
        <w:suppressAutoHyphens/>
        <w:rPr>
          <w:szCs w:val="28"/>
          <w:lang w:val="tt-RU"/>
        </w:rPr>
      </w:pPr>
      <w:r>
        <w:rPr>
          <w:szCs w:val="28"/>
          <w:lang w:val="tt-RU"/>
        </w:rPr>
        <w:t>Шәхси эшмәкәр</w:t>
      </w:r>
      <w:r w:rsidRPr="006F30C0">
        <w:rPr>
          <w:szCs w:val="28"/>
          <w:lang w:val="tt-RU"/>
        </w:rPr>
        <w:t xml:space="preserve"> ____________________________________________________</w:t>
      </w:r>
    </w:p>
    <w:p w:rsidR="00B27EF3" w:rsidRPr="006F30C0" w:rsidRDefault="00B27EF3" w:rsidP="00B27EF3">
      <w:pPr>
        <w:suppressAutoHyphens/>
        <w:jc w:val="both"/>
        <w:rPr>
          <w:i/>
          <w:sz w:val="28"/>
          <w:szCs w:val="28"/>
          <w:vertAlign w:val="superscript"/>
          <w:lang w:val="tt-RU"/>
        </w:rPr>
      </w:pPr>
      <w:r w:rsidRPr="006F30C0">
        <w:rPr>
          <w:i/>
          <w:sz w:val="28"/>
          <w:szCs w:val="28"/>
          <w:vertAlign w:val="superscript"/>
          <w:lang w:val="tt-RU"/>
        </w:rPr>
        <w:t xml:space="preserve">                                                                                                       </w:t>
      </w:r>
      <w:r>
        <w:rPr>
          <w:i/>
          <w:sz w:val="28"/>
          <w:szCs w:val="28"/>
          <w:vertAlign w:val="superscript"/>
          <w:lang w:val="tt-RU"/>
        </w:rPr>
        <w:t>имзасы</w:t>
      </w:r>
      <w:r w:rsidRPr="006F30C0">
        <w:rPr>
          <w:i/>
          <w:sz w:val="28"/>
          <w:szCs w:val="28"/>
          <w:vertAlign w:val="superscript"/>
          <w:lang w:val="tt-RU"/>
        </w:rPr>
        <w:t>, инициал</w:t>
      </w:r>
      <w:r>
        <w:rPr>
          <w:i/>
          <w:sz w:val="28"/>
          <w:szCs w:val="28"/>
          <w:vertAlign w:val="superscript"/>
          <w:lang w:val="tt-RU"/>
        </w:rPr>
        <w:t>лары</w:t>
      </w:r>
      <w:r w:rsidRPr="006F30C0">
        <w:rPr>
          <w:i/>
          <w:sz w:val="28"/>
          <w:szCs w:val="28"/>
          <w:vertAlign w:val="superscript"/>
          <w:lang w:val="tt-RU"/>
        </w:rPr>
        <w:t>, фамилия</w:t>
      </w:r>
      <w:r>
        <w:rPr>
          <w:i/>
          <w:sz w:val="28"/>
          <w:szCs w:val="28"/>
          <w:vertAlign w:val="superscript"/>
          <w:lang w:val="tt-RU"/>
        </w:rPr>
        <w:t>се</w:t>
      </w:r>
      <w:r w:rsidRPr="006F30C0">
        <w:rPr>
          <w:i/>
          <w:sz w:val="28"/>
          <w:szCs w:val="28"/>
          <w:vertAlign w:val="superscript"/>
          <w:lang w:val="tt-RU"/>
        </w:rPr>
        <w:t xml:space="preserve"> </w:t>
      </w:r>
    </w:p>
    <w:p w:rsidR="00B27EF3" w:rsidRDefault="00B27EF3" w:rsidP="00B27EF3">
      <w:pPr>
        <w:pStyle w:val="32"/>
        <w:suppressAutoHyphens/>
        <w:rPr>
          <w:szCs w:val="28"/>
          <w:lang w:val="tt-RU"/>
        </w:rPr>
      </w:pPr>
      <w:r w:rsidRPr="006F30C0">
        <w:rPr>
          <w:szCs w:val="28"/>
          <w:lang w:val="tt-RU"/>
        </w:rPr>
        <w:t xml:space="preserve">20__ </w:t>
      </w:r>
      <w:r>
        <w:rPr>
          <w:szCs w:val="28"/>
          <w:lang w:val="tt-RU"/>
        </w:rPr>
        <w:t>елның</w:t>
      </w:r>
      <w:r w:rsidRPr="006F30C0">
        <w:rPr>
          <w:szCs w:val="28"/>
          <w:lang w:val="tt-RU"/>
        </w:rPr>
        <w:t xml:space="preserve"> "____"___________</w:t>
      </w:r>
      <w:r>
        <w:rPr>
          <w:szCs w:val="28"/>
          <w:lang w:val="tt-RU"/>
        </w:rPr>
        <w:t>_.</w:t>
      </w:r>
      <w:r w:rsidRPr="006F30C0">
        <w:rPr>
          <w:szCs w:val="28"/>
          <w:lang w:val="tt-RU"/>
        </w:rPr>
        <w:t xml:space="preserve">                    </w:t>
      </w:r>
      <w:r>
        <w:rPr>
          <w:szCs w:val="28"/>
          <w:lang w:val="tt-RU"/>
        </w:rPr>
        <w:t xml:space="preserve">      </w:t>
      </w:r>
    </w:p>
    <w:p w:rsidR="00B27EF3" w:rsidRPr="006F30C0" w:rsidRDefault="00B27EF3" w:rsidP="00B27EF3">
      <w:pPr>
        <w:pStyle w:val="32"/>
        <w:suppressAutoHyphens/>
        <w:rPr>
          <w:szCs w:val="28"/>
          <w:lang w:val="tt-RU"/>
        </w:rPr>
      </w:pPr>
      <w:r w:rsidRPr="006F30C0">
        <w:rPr>
          <w:szCs w:val="28"/>
          <w:lang w:val="tt-RU"/>
        </w:rPr>
        <w:t>М.</w:t>
      </w:r>
      <w:r>
        <w:rPr>
          <w:szCs w:val="28"/>
          <w:lang w:val="tt-RU"/>
        </w:rPr>
        <w:t>У</w:t>
      </w:r>
      <w:r w:rsidRPr="006F30C0">
        <w:rPr>
          <w:szCs w:val="28"/>
          <w:lang w:val="tt-RU"/>
        </w:rPr>
        <w:t>.</w:t>
      </w:r>
    </w:p>
    <w:p w:rsidR="00B27EF3" w:rsidRPr="00FA1E02" w:rsidRDefault="00B27EF3" w:rsidP="00B27EF3">
      <w:pPr>
        <w:suppressAutoHyphens/>
        <w:jc w:val="center"/>
        <w:rPr>
          <w:b/>
          <w:bCs/>
          <w:sz w:val="28"/>
          <w:szCs w:val="28"/>
          <w:lang w:val="tt-RU"/>
        </w:rPr>
        <w:sectPr w:rsidR="00B27EF3" w:rsidRPr="00FA1E02" w:rsidSect="00531EC2">
          <w:pgSz w:w="11906" w:h="16838"/>
          <w:pgMar w:top="1134" w:right="567" w:bottom="1134" w:left="1134" w:header="709" w:footer="709" w:gutter="0"/>
          <w:cols w:space="708"/>
          <w:titlePg/>
          <w:docGrid w:linePitch="360"/>
        </w:sectPr>
      </w:pPr>
    </w:p>
    <w:p w:rsidR="00B27EF3" w:rsidRPr="00A65AA4" w:rsidRDefault="00B27EF3" w:rsidP="00B27EF3">
      <w:pPr>
        <w:suppressAutoHyphens/>
        <w:jc w:val="right"/>
        <w:rPr>
          <w:sz w:val="28"/>
          <w:szCs w:val="28"/>
          <w:lang w:val="tt-RU"/>
        </w:rPr>
      </w:pPr>
      <w:r>
        <w:rPr>
          <w:sz w:val="28"/>
          <w:szCs w:val="28"/>
          <w:lang w:val="tt-RU"/>
        </w:rPr>
        <w:t>Ли</w:t>
      </w:r>
      <w:r w:rsidRPr="006F30C0">
        <w:rPr>
          <w:sz w:val="28"/>
          <w:szCs w:val="28"/>
          <w:lang w:val="tt-RU"/>
        </w:rPr>
        <w:t>ц</w:t>
      </w:r>
      <w:r>
        <w:rPr>
          <w:sz w:val="28"/>
          <w:szCs w:val="28"/>
          <w:lang w:val="tt-RU"/>
        </w:rPr>
        <w:t>ензияне бирү турында</w:t>
      </w:r>
    </w:p>
    <w:p w:rsidR="00B27EF3" w:rsidRPr="00A65AA4" w:rsidRDefault="00B27EF3" w:rsidP="00B27EF3">
      <w:pPr>
        <w:suppressAutoHyphens/>
        <w:autoSpaceDE w:val="0"/>
        <w:autoSpaceDN w:val="0"/>
        <w:adjustRightInd w:val="0"/>
        <w:jc w:val="right"/>
        <w:rPr>
          <w:sz w:val="28"/>
          <w:szCs w:val="28"/>
          <w:lang w:val="tt-RU"/>
        </w:rPr>
      </w:pPr>
      <w:r>
        <w:rPr>
          <w:sz w:val="28"/>
          <w:szCs w:val="28"/>
          <w:lang w:val="tt-RU"/>
        </w:rPr>
        <w:t>гаризага (шәхси эшмәкәрләр өчен)</w:t>
      </w:r>
    </w:p>
    <w:p w:rsidR="00B27EF3" w:rsidRPr="00A65AA4" w:rsidRDefault="00B27EF3" w:rsidP="00B27EF3">
      <w:pPr>
        <w:suppressAutoHyphens/>
        <w:autoSpaceDE w:val="0"/>
        <w:autoSpaceDN w:val="0"/>
        <w:adjustRightInd w:val="0"/>
        <w:jc w:val="right"/>
        <w:rPr>
          <w:sz w:val="28"/>
          <w:szCs w:val="28"/>
          <w:lang w:val="tt-RU"/>
        </w:rPr>
      </w:pPr>
      <w:r w:rsidRPr="006F30C0">
        <w:rPr>
          <w:sz w:val="28"/>
          <w:szCs w:val="28"/>
          <w:lang w:val="tt-RU"/>
        </w:rPr>
        <w:t xml:space="preserve"> </w:t>
      </w:r>
      <w:r>
        <w:rPr>
          <w:sz w:val="28"/>
          <w:szCs w:val="28"/>
          <w:lang w:val="tt-RU"/>
        </w:rPr>
        <w:t>кушымта</w:t>
      </w:r>
    </w:p>
    <w:p w:rsidR="00B27EF3" w:rsidRPr="006F30C0" w:rsidRDefault="00B27EF3" w:rsidP="00B27EF3">
      <w:pPr>
        <w:suppressAutoHyphens/>
        <w:rPr>
          <w:sz w:val="28"/>
          <w:szCs w:val="28"/>
          <w:lang w:val="tt-RU"/>
        </w:rPr>
      </w:pPr>
    </w:p>
    <w:p w:rsidR="00B27EF3" w:rsidRPr="006F30C0" w:rsidRDefault="00B27EF3" w:rsidP="00B27EF3">
      <w:pPr>
        <w:suppressAutoHyphens/>
        <w:jc w:val="right"/>
        <w:rPr>
          <w:sz w:val="28"/>
          <w:szCs w:val="28"/>
          <w:lang w:val="tt-RU"/>
        </w:rPr>
      </w:pPr>
    </w:p>
    <w:p w:rsidR="00B27EF3" w:rsidRPr="00A65AA4" w:rsidRDefault="00B27EF3" w:rsidP="00B27EF3">
      <w:pPr>
        <w:jc w:val="center"/>
        <w:rPr>
          <w:sz w:val="28"/>
          <w:szCs w:val="28"/>
          <w:lang w:val="tt-RU"/>
        </w:rPr>
      </w:pPr>
      <w:r>
        <w:rPr>
          <w:sz w:val="28"/>
          <w:szCs w:val="28"/>
          <w:lang w:val="tt-RU"/>
        </w:rPr>
        <w:t>Ли</w:t>
      </w:r>
      <w:r w:rsidRPr="008A371D">
        <w:rPr>
          <w:sz w:val="28"/>
          <w:szCs w:val="28"/>
          <w:lang w:val="tt-RU"/>
        </w:rPr>
        <w:t>ц</w:t>
      </w:r>
      <w:r>
        <w:rPr>
          <w:sz w:val="28"/>
          <w:szCs w:val="28"/>
          <w:lang w:val="tt-RU"/>
        </w:rPr>
        <w:t xml:space="preserve">ензиат башкарырга (күрсәтергә) ниятләгән </w:t>
      </w:r>
    </w:p>
    <w:p w:rsidR="00B27EF3" w:rsidRPr="00A65AA4" w:rsidRDefault="00B27EF3" w:rsidP="00B27EF3">
      <w:pPr>
        <w:jc w:val="center"/>
        <w:rPr>
          <w:sz w:val="28"/>
          <w:szCs w:val="28"/>
          <w:lang w:val="tt-RU"/>
        </w:rPr>
      </w:pPr>
      <w:r>
        <w:rPr>
          <w:sz w:val="28"/>
          <w:szCs w:val="28"/>
          <w:lang w:val="tt-RU"/>
        </w:rPr>
        <w:t>эшләр (хезмәтләр)</w:t>
      </w:r>
    </w:p>
    <w:p w:rsidR="00B27EF3" w:rsidRPr="00A65AA4" w:rsidRDefault="00B27EF3" w:rsidP="00B27EF3">
      <w:pPr>
        <w:jc w:val="center"/>
        <w:rPr>
          <w:lang w:val="tt-RU"/>
        </w:rPr>
      </w:pPr>
      <w:r w:rsidRPr="00A65AA4">
        <w:rPr>
          <w:lang w:val="tt-RU"/>
        </w:rPr>
        <w:t>(</w:t>
      </w:r>
      <w:r>
        <w:rPr>
          <w:lang w:val="tt-RU"/>
        </w:rPr>
        <w:t>ли</w:t>
      </w:r>
      <w:r w:rsidRPr="00A65AA4">
        <w:rPr>
          <w:lang w:val="tt-RU"/>
        </w:rPr>
        <w:t>ц</w:t>
      </w:r>
      <w:r>
        <w:rPr>
          <w:lang w:val="tt-RU"/>
        </w:rPr>
        <w:t>ензияләнүче эшчәнлекне гамәлгә ашыру урыннарының адреслары буенча аерым</w:t>
      </w:r>
      <w:r w:rsidRPr="00A65AA4">
        <w:rPr>
          <w:lang w:val="tt-RU"/>
        </w:rPr>
        <w:t>)</w:t>
      </w:r>
    </w:p>
    <w:p w:rsidR="00B27EF3" w:rsidRPr="00A65AA4" w:rsidRDefault="00B27EF3" w:rsidP="00B27EF3">
      <w:pPr>
        <w:suppressAutoHyphens/>
        <w:rPr>
          <w:sz w:val="28"/>
          <w:szCs w:val="28"/>
          <w:lang w:val="tt-RU"/>
        </w:rPr>
      </w:pPr>
    </w:p>
    <w:p w:rsidR="00B27EF3" w:rsidRDefault="00B27EF3" w:rsidP="00B27EF3">
      <w:pPr>
        <w:suppressAutoHyphens/>
        <w:rPr>
          <w:sz w:val="28"/>
          <w:szCs w:val="28"/>
          <w:lang w:val="tt-RU"/>
        </w:rPr>
      </w:pPr>
      <w:r>
        <w:rPr>
          <w:sz w:val="28"/>
          <w:szCs w:val="28"/>
          <w:lang w:val="tt-RU"/>
        </w:rPr>
        <w:t>Башкарылучы эшләр (хезмәтләр):</w:t>
      </w:r>
    </w:p>
    <w:p w:rsidR="00B27EF3" w:rsidRPr="00A65AA4" w:rsidRDefault="00B27EF3" w:rsidP="00B27EF3">
      <w:pPr>
        <w:suppressAutoHyphens/>
        <w:rPr>
          <w:sz w:val="28"/>
          <w:szCs w:val="28"/>
          <w:lang w:val="tt-RU"/>
        </w:rPr>
      </w:pPr>
    </w:p>
    <w:p w:rsidR="00B27EF3" w:rsidRPr="006F30C0" w:rsidRDefault="00B27EF3" w:rsidP="00B27EF3">
      <w:pPr>
        <w:suppressAutoHyphens/>
        <w:jc w:val="both"/>
        <w:rPr>
          <w:sz w:val="28"/>
          <w:szCs w:val="28"/>
          <w:lang w:val="tt-RU"/>
        </w:rPr>
      </w:pPr>
      <w:r w:rsidRPr="006F30C0">
        <w:rPr>
          <w:sz w:val="28"/>
          <w:szCs w:val="28"/>
          <w:lang w:val="tt-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EF3" w:rsidRPr="006F30C0" w:rsidRDefault="00B27EF3" w:rsidP="00B27EF3">
      <w:pPr>
        <w:suppressAutoHyphens/>
        <w:jc w:val="both"/>
        <w:rPr>
          <w:sz w:val="28"/>
          <w:szCs w:val="28"/>
          <w:lang w:val="tt-RU"/>
        </w:rPr>
      </w:pPr>
    </w:p>
    <w:p w:rsidR="00B27EF3" w:rsidRPr="006F30C0" w:rsidRDefault="00B27EF3" w:rsidP="00B27EF3">
      <w:pPr>
        <w:suppressAutoHyphens/>
        <w:jc w:val="both"/>
        <w:rPr>
          <w:sz w:val="28"/>
          <w:szCs w:val="28"/>
          <w:lang w:val="tt-RU"/>
        </w:rPr>
      </w:pPr>
    </w:p>
    <w:p w:rsidR="00B27EF3" w:rsidRPr="006F30C0" w:rsidRDefault="00B27EF3" w:rsidP="00B27EF3">
      <w:pPr>
        <w:suppressAutoHyphens/>
        <w:jc w:val="both"/>
        <w:rPr>
          <w:sz w:val="28"/>
          <w:szCs w:val="28"/>
          <w:lang w:val="tt-RU"/>
        </w:rPr>
      </w:pPr>
    </w:p>
    <w:p w:rsidR="00B27EF3" w:rsidRPr="006F30C0" w:rsidRDefault="00B27EF3" w:rsidP="00B27EF3">
      <w:pPr>
        <w:suppressAutoHyphens/>
        <w:rPr>
          <w:sz w:val="28"/>
          <w:szCs w:val="28"/>
          <w:lang w:val="tt-RU"/>
        </w:rPr>
      </w:pPr>
      <w:r>
        <w:rPr>
          <w:sz w:val="28"/>
          <w:szCs w:val="28"/>
          <w:lang w:val="tt-RU"/>
        </w:rPr>
        <w:t xml:space="preserve">Хосусый эшмәкәр </w:t>
      </w:r>
      <w:r w:rsidRPr="006F30C0">
        <w:rPr>
          <w:sz w:val="28"/>
          <w:szCs w:val="28"/>
          <w:lang w:val="tt-RU"/>
        </w:rPr>
        <w:t>_________________________</w:t>
      </w:r>
      <w:r>
        <w:rPr>
          <w:sz w:val="28"/>
          <w:szCs w:val="28"/>
          <w:lang w:val="tt-RU"/>
        </w:rPr>
        <w:t>_______________________________</w:t>
      </w:r>
    </w:p>
    <w:p w:rsidR="00B27EF3" w:rsidRPr="006F30C0" w:rsidRDefault="00B27EF3" w:rsidP="00B27EF3">
      <w:pPr>
        <w:suppressAutoHyphens/>
        <w:jc w:val="both"/>
        <w:rPr>
          <w:i/>
          <w:sz w:val="28"/>
          <w:szCs w:val="28"/>
          <w:vertAlign w:val="superscript"/>
          <w:lang w:val="tt-RU"/>
        </w:rPr>
      </w:pPr>
      <w:r w:rsidRPr="006F30C0">
        <w:rPr>
          <w:sz w:val="28"/>
          <w:szCs w:val="28"/>
          <w:vertAlign w:val="superscript"/>
          <w:lang w:val="tt-RU"/>
        </w:rPr>
        <w:t xml:space="preserve">                                                                              </w:t>
      </w:r>
      <w:r w:rsidRPr="006F30C0">
        <w:rPr>
          <w:i/>
          <w:sz w:val="28"/>
          <w:szCs w:val="28"/>
          <w:vertAlign w:val="superscript"/>
          <w:lang w:val="tt-RU"/>
        </w:rPr>
        <w:t xml:space="preserve">           </w:t>
      </w:r>
      <w:r>
        <w:rPr>
          <w:i/>
          <w:sz w:val="28"/>
          <w:szCs w:val="28"/>
          <w:vertAlign w:val="superscript"/>
          <w:lang w:val="tt-RU"/>
        </w:rPr>
        <w:t>имзасы</w:t>
      </w:r>
      <w:r w:rsidRPr="006F30C0">
        <w:rPr>
          <w:i/>
          <w:sz w:val="28"/>
          <w:szCs w:val="28"/>
          <w:vertAlign w:val="superscript"/>
          <w:lang w:val="tt-RU"/>
        </w:rPr>
        <w:t>, инициал</w:t>
      </w:r>
      <w:r>
        <w:rPr>
          <w:i/>
          <w:sz w:val="28"/>
          <w:szCs w:val="28"/>
          <w:vertAlign w:val="superscript"/>
          <w:lang w:val="tt-RU"/>
        </w:rPr>
        <w:t>лары</w:t>
      </w:r>
      <w:r w:rsidRPr="006F30C0">
        <w:rPr>
          <w:i/>
          <w:sz w:val="28"/>
          <w:szCs w:val="28"/>
          <w:vertAlign w:val="superscript"/>
          <w:lang w:val="tt-RU"/>
        </w:rPr>
        <w:t>, фамилия</w:t>
      </w:r>
      <w:r>
        <w:rPr>
          <w:i/>
          <w:sz w:val="28"/>
          <w:szCs w:val="28"/>
          <w:vertAlign w:val="superscript"/>
          <w:lang w:val="tt-RU"/>
        </w:rPr>
        <w:t>се</w:t>
      </w:r>
      <w:r w:rsidRPr="006F30C0">
        <w:rPr>
          <w:i/>
          <w:sz w:val="28"/>
          <w:szCs w:val="28"/>
          <w:vertAlign w:val="superscript"/>
          <w:lang w:val="tt-RU"/>
        </w:rPr>
        <w:t xml:space="preserve">      </w:t>
      </w:r>
    </w:p>
    <w:p w:rsidR="00B27EF3" w:rsidRDefault="00B27EF3" w:rsidP="00B27EF3">
      <w:pPr>
        <w:pStyle w:val="32"/>
        <w:suppressAutoHyphens/>
        <w:rPr>
          <w:szCs w:val="28"/>
          <w:lang w:val="tt-RU"/>
        </w:rPr>
      </w:pPr>
      <w:r w:rsidRPr="006F30C0">
        <w:rPr>
          <w:szCs w:val="28"/>
          <w:lang w:val="tt-RU"/>
        </w:rPr>
        <w:t xml:space="preserve">20__ </w:t>
      </w:r>
      <w:r>
        <w:rPr>
          <w:szCs w:val="28"/>
          <w:lang w:val="tt-RU"/>
        </w:rPr>
        <w:t>елның</w:t>
      </w:r>
      <w:r w:rsidRPr="006F30C0">
        <w:rPr>
          <w:szCs w:val="28"/>
          <w:lang w:val="tt-RU"/>
        </w:rPr>
        <w:t xml:space="preserve"> "____"___________</w:t>
      </w:r>
      <w:r>
        <w:rPr>
          <w:szCs w:val="28"/>
          <w:lang w:val="tt-RU"/>
        </w:rPr>
        <w:t>_.</w:t>
      </w:r>
      <w:r w:rsidRPr="006F30C0">
        <w:rPr>
          <w:szCs w:val="28"/>
          <w:lang w:val="tt-RU"/>
        </w:rPr>
        <w:t xml:space="preserve">                    </w:t>
      </w:r>
      <w:r>
        <w:rPr>
          <w:szCs w:val="28"/>
          <w:lang w:val="tt-RU"/>
        </w:rPr>
        <w:t xml:space="preserve">      </w:t>
      </w:r>
    </w:p>
    <w:p w:rsidR="00B27EF3" w:rsidRPr="00503F32" w:rsidRDefault="00B27EF3" w:rsidP="00B27EF3">
      <w:pPr>
        <w:pStyle w:val="32"/>
        <w:suppressAutoHyphens/>
        <w:rPr>
          <w:szCs w:val="28"/>
          <w:lang w:val="tt-RU"/>
        </w:rPr>
      </w:pPr>
    </w:p>
    <w:p w:rsidR="00B27EF3" w:rsidRPr="00503F32" w:rsidRDefault="00B27EF3" w:rsidP="00B27EF3">
      <w:pPr>
        <w:pStyle w:val="32"/>
        <w:suppressAutoHyphens/>
        <w:rPr>
          <w:iCs w:val="0"/>
          <w:szCs w:val="28"/>
          <w:lang w:val="tt-RU"/>
        </w:rPr>
      </w:pPr>
      <w:r w:rsidRPr="00503F32">
        <w:rPr>
          <w:iCs w:val="0"/>
          <w:szCs w:val="28"/>
          <w:lang w:val="tt-RU"/>
        </w:rPr>
        <w:t>М.</w:t>
      </w:r>
      <w:r>
        <w:rPr>
          <w:iCs w:val="0"/>
          <w:szCs w:val="28"/>
          <w:lang w:val="tt-RU"/>
        </w:rPr>
        <w:t>У</w:t>
      </w:r>
      <w:r w:rsidRPr="00503F32">
        <w:rPr>
          <w:iCs w:val="0"/>
          <w:szCs w:val="28"/>
          <w:lang w:val="tt-RU"/>
        </w:rPr>
        <w:t>.</w:t>
      </w:r>
    </w:p>
    <w:p w:rsidR="00B27EF3" w:rsidRPr="00503F32" w:rsidRDefault="00B27EF3" w:rsidP="00B27EF3">
      <w:pPr>
        <w:pStyle w:val="32"/>
        <w:suppressAutoHyphens/>
        <w:rPr>
          <w:iCs w:val="0"/>
          <w:szCs w:val="28"/>
          <w:lang w:val="tt-RU"/>
        </w:rPr>
      </w:pPr>
    </w:p>
    <w:p w:rsidR="00B27EF3" w:rsidRPr="00503F32" w:rsidRDefault="00B27EF3" w:rsidP="00B27EF3">
      <w:pPr>
        <w:pStyle w:val="32"/>
        <w:suppressAutoHyphens/>
        <w:rPr>
          <w:iCs w:val="0"/>
          <w:szCs w:val="28"/>
          <w:lang w:val="tt-RU"/>
        </w:rPr>
      </w:pPr>
    </w:p>
    <w:p w:rsidR="00B27EF3" w:rsidRPr="00503F32" w:rsidRDefault="00B27EF3" w:rsidP="00B27EF3">
      <w:pPr>
        <w:pStyle w:val="32"/>
        <w:suppressAutoHyphens/>
        <w:rPr>
          <w:iCs w:val="0"/>
          <w:szCs w:val="28"/>
          <w:lang w:val="tt-RU"/>
        </w:rPr>
      </w:pPr>
    </w:p>
    <w:p w:rsidR="00B27EF3" w:rsidRPr="00503F32" w:rsidRDefault="00B27EF3" w:rsidP="00B27EF3">
      <w:pPr>
        <w:pStyle w:val="32"/>
        <w:suppressAutoHyphens/>
        <w:rPr>
          <w:iCs w:val="0"/>
          <w:szCs w:val="28"/>
          <w:lang w:val="tt-RU"/>
        </w:rPr>
      </w:pPr>
    </w:p>
    <w:p w:rsidR="00B27EF3" w:rsidRPr="00503F32" w:rsidRDefault="00B27EF3" w:rsidP="00B27EF3">
      <w:pPr>
        <w:pStyle w:val="32"/>
        <w:suppressAutoHyphens/>
        <w:rPr>
          <w:iCs w:val="0"/>
          <w:szCs w:val="28"/>
          <w:lang w:val="tt-RU"/>
        </w:rPr>
      </w:pPr>
    </w:p>
    <w:p w:rsidR="00B27EF3" w:rsidRPr="00503F32" w:rsidRDefault="00B27EF3" w:rsidP="00B27EF3">
      <w:pPr>
        <w:suppressAutoHyphens/>
        <w:rPr>
          <w:sz w:val="28"/>
          <w:szCs w:val="28"/>
          <w:lang w:val="tt-RU"/>
        </w:rPr>
        <w:sectPr w:rsidR="00B27EF3" w:rsidRPr="00503F32" w:rsidSect="00531EC2">
          <w:pgSz w:w="11906" w:h="16838"/>
          <w:pgMar w:top="1134" w:right="567" w:bottom="1134" w:left="1134" w:header="709" w:footer="709" w:gutter="0"/>
          <w:cols w:space="708"/>
          <w:titlePg/>
          <w:docGrid w:linePitch="360"/>
        </w:sectPr>
      </w:pPr>
    </w:p>
    <w:p w:rsidR="00B27EF3" w:rsidRPr="004D470B" w:rsidRDefault="00B27EF3" w:rsidP="00B27EF3">
      <w:pPr>
        <w:suppressAutoHyphens/>
        <w:jc w:val="right"/>
        <w:rPr>
          <w:sz w:val="26"/>
          <w:szCs w:val="26"/>
          <w:lang w:val="tt-RU"/>
        </w:rPr>
      </w:pPr>
      <w:r w:rsidRPr="004D470B">
        <w:rPr>
          <w:sz w:val="26"/>
          <w:szCs w:val="26"/>
          <w:lang w:val="tt-RU"/>
        </w:rPr>
        <w:t>Ли</w:t>
      </w:r>
      <w:r w:rsidRPr="00503F32">
        <w:rPr>
          <w:sz w:val="26"/>
          <w:szCs w:val="26"/>
          <w:lang w:val="tt-RU"/>
        </w:rPr>
        <w:t>ц</w:t>
      </w:r>
      <w:r w:rsidRPr="004D470B">
        <w:rPr>
          <w:sz w:val="26"/>
          <w:szCs w:val="26"/>
          <w:lang w:val="tt-RU"/>
        </w:rPr>
        <w:t>ензияне</w:t>
      </w:r>
      <w:r>
        <w:rPr>
          <w:sz w:val="26"/>
          <w:szCs w:val="26"/>
          <w:lang w:val="tt-RU"/>
        </w:rPr>
        <w:t xml:space="preserve"> яңадан рәсмиләштерү </w:t>
      </w:r>
      <w:r w:rsidRPr="004D470B">
        <w:rPr>
          <w:sz w:val="26"/>
          <w:szCs w:val="26"/>
          <w:lang w:val="tt-RU"/>
        </w:rPr>
        <w:t>турында</w:t>
      </w:r>
    </w:p>
    <w:p w:rsidR="00B27EF3" w:rsidRPr="004D470B" w:rsidRDefault="00B27EF3" w:rsidP="00B27EF3">
      <w:pPr>
        <w:suppressAutoHyphens/>
        <w:autoSpaceDE w:val="0"/>
        <w:autoSpaceDN w:val="0"/>
        <w:adjustRightInd w:val="0"/>
        <w:jc w:val="right"/>
        <w:rPr>
          <w:sz w:val="26"/>
          <w:szCs w:val="26"/>
          <w:lang w:val="tt-RU"/>
        </w:rPr>
      </w:pPr>
      <w:r w:rsidRPr="004D470B">
        <w:rPr>
          <w:sz w:val="26"/>
          <w:szCs w:val="26"/>
          <w:lang w:val="tt-RU"/>
        </w:rPr>
        <w:t>гаризага (</w:t>
      </w:r>
      <w:r>
        <w:rPr>
          <w:sz w:val="26"/>
          <w:szCs w:val="26"/>
          <w:lang w:val="tt-RU"/>
        </w:rPr>
        <w:t>хосусый эшмәкәрләр</w:t>
      </w:r>
      <w:r w:rsidRPr="004D470B">
        <w:rPr>
          <w:sz w:val="26"/>
          <w:szCs w:val="26"/>
          <w:lang w:val="tt-RU"/>
        </w:rPr>
        <w:t xml:space="preserve"> өчен)</w:t>
      </w:r>
    </w:p>
    <w:p w:rsidR="00B27EF3" w:rsidRPr="006F30C0" w:rsidRDefault="00B27EF3" w:rsidP="00B27EF3">
      <w:pPr>
        <w:suppressAutoHyphens/>
        <w:jc w:val="right"/>
        <w:rPr>
          <w:sz w:val="16"/>
          <w:szCs w:val="16"/>
          <w:lang w:val="tt-RU"/>
        </w:rPr>
      </w:pPr>
      <w:r w:rsidRPr="006F30C0">
        <w:rPr>
          <w:sz w:val="26"/>
          <w:szCs w:val="26"/>
          <w:lang w:val="tt-RU"/>
        </w:rPr>
        <w:t xml:space="preserve"> </w:t>
      </w:r>
      <w:r w:rsidRPr="004D470B">
        <w:rPr>
          <w:sz w:val="26"/>
          <w:szCs w:val="26"/>
          <w:lang w:val="tt-RU"/>
        </w:rPr>
        <w:t>кушымта</w:t>
      </w:r>
    </w:p>
    <w:p w:rsidR="00B27EF3" w:rsidRPr="006F30C0" w:rsidRDefault="00B27EF3" w:rsidP="00B27EF3">
      <w:pPr>
        <w:suppressAutoHyphens/>
        <w:jc w:val="center"/>
        <w:rPr>
          <w:sz w:val="28"/>
          <w:szCs w:val="28"/>
          <w:lang w:val="tt-RU"/>
        </w:rPr>
      </w:pPr>
      <w:r>
        <w:rPr>
          <w:sz w:val="28"/>
          <w:szCs w:val="28"/>
          <w:lang w:val="tt-RU"/>
        </w:rPr>
        <w:t>Ли</w:t>
      </w:r>
      <w:r w:rsidRPr="006F30C0">
        <w:rPr>
          <w:sz w:val="28"/>
          <w:szCs w:val="28"/>
          <w:lang w:val="tt-RU"/>
        </w:rPr>
        <w:t>ц</w:t>
      </w:r>
      <w:r>
        <w:rPr>
          <w:sz w:val="28"/>
          <w:szCs w:val="28"/>
          <w:lang w:val="tt-RU"/>
        </w:rPr>
        <w:t>ензия алырга теләүченең белгечләренең һөнәри хәзерлекләре турында</w:t>
      </w:r>
      <w:r w:rsidRPr="006F30C0">
        <w:rPr>
          <w:sz w:val="28"/>
          <w:szCs w:val="28"/>
          <w:lang w:val="tt-RU"/>
        </w:rPr>
        <w:t xml:space="preserve"> </w:t>
      </w:r>
      <w:r>
        <w:rPr>
          <w:sz w:val="28"/>
          <w:szCs w:val="28"/>
          <w:lang w:val="tt-RU"/>
        </w:rPr>
        <w:t>мәг</w:t>
      </w:r>
      <w:r w:rsidRPr="006F30C0">
        <w:rPr>
          <w:sz w:val="28"/>
          <w:szCs w:val="28"/>
          <w:lang w:val="tt-RU"/>
        </w:rPr>
        <w:t>ъ</w:t>
      </w:r>
      <w:r>
        <w:rPr>
          <w:sz w:val="28"/>
          <w:szCs w:val="28"/>
          <w:lang w:val="tt-RU"/>
        </w:rPr>
        <w:t>лүматлар</w:t>
      </w:r>
      <w:r w:rsidRPr="006F30C0">
        <w:rPr>
          <w:sz w:val="28"/>
          <w:szCs w:val="28"/>
          <w:lang w:val="tt-RU"/>
        </w:rPr>
        <w:t xml:space="preserve"> </w:t>
      </w:r>
    </w:p>
    <w:p w:rsidR="00B27EF3" w:rsidRPr="006B52FC" w:rsidRDefault="00B27EF3" w:rsidP="00B27EF3">
      <w:pPr>
        <w:suppressAutoHyphens/>
        <w:jc w:val="center"/>
        <w:rPr>
          <w:sz w:val="28"/>
          <w:szCs w:val="28"/>
        </w:rPr>
      </w:pPr>
      <w:r w:rsidRPr="006B52FC">
        <w:rPr>
          <w:sz w:val="28"/>
          <w:szCs w:val="28"/>
        </w:rPr>
        <w:t>____________________________________________________________________________</w:t>
      </w:r>
      <w:r>
        <w:rPr>
          <w:sz w:val="28"/>
          <w:szCs w:val="28"/>
        </w:rPr>
        <w:t>____________________________</w:t>
      </w:r>
    </w:p>
    <w:p w:rsidR="00B27EF3" w:rsidRPr="00E559DD" w:rsidRDefault="00B27EF3" w:rsidP="00B27EF3">
      <w:pPr>
        <w:tabs>
          <w:tab w:val="left" w:pos="1965"/>
        </w:tabs>
        <w:suppressAutoHyphens/>
        <w:jc w:val="center"/>
        <w:rPr>
          <w:sz w:val="28"/>
          <w:szCs w:val="28"/>
          <w:vertAlign w:val="superscript"/>
          <w:lang w:val="tt-RU"/>
        </w:rPr>
      </w:pPr>
      <w:r>
        <w:rPr>
          <w:sz w:val="28"/>
          <w:szCs w:val="28"/>
          <w:vertAlign w:val="superscript"/>
          <w:lang w:val="tt-RU"/>
        </w:rPr>
        <w:t>фамилиясе, исеме, атасының исеме</w:t>
      </w:r>
    </w:p>
    <w:p w:rsidR="00B27EF3" w:rsidRPr="006B52FC" w:rsidRDefault="00B27EF3" w:rsidP="00B27EF3">
      <w:pPr>
        <w:tabs>
          <w:tab w:val="left" w:pos="1965"/>
        </w:tabs>
        <w:suppressAutoHyphens/>
        <w:jc w:val="center"/>
        <w:rPr>
          <w:sz w:val="16"/>
          <w:szCs w:val="16"/>
          <w:vertAlign w:val="superscript"/>
        </w:rPr>
      </w:pPr>
    </w:p>
    <w:tbl>
      <w:tblPr>
        <w:tblpPr w:leftFromText="180" w:rightFromText="180" w:vertAnchor="text" w:horzAnchor="page" w:tblpX="717" w:tblpY="104"/>
        <w:tblW w:w="15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2220"/>
        <w:gridCol w:w="1980"/>
        <w:gridCol w:w="2760"/>
        <w:gridCol w:w="3840"/>
        <w:gridCol w:w="1717"/>
        <w:gridCol w:w="1343"/>
      </w:tblGrid>
      <w:tr w:rsidR="00B27EF3" w:rsidRPr="006B52FC" w:rsidTr="002F5536">
        <w:trPr>
          <w:cantSplit/>
          <w:trHeight w:val="416"/>
        </w:trPr>
        <w:tc>
          <w:tcPr>
            <w:tcW w:w="190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Лицензи</w:t>
            </w:r>
            <w:r>
              <w:rPr>
                <w:lang w:val="tt-RU"/>
              </w:rPr>
              <w:t>яләнүче</w:t>
            </w:r>
            <w:r w:rsidRPr="006B52FC">
              <w:t xml:space="preserve"> </w:t>
            </w:r>
            <w:r>
              <w:rPr>
                <w:lang w:val="tt-RU"/>
              </w:rPr>
              <w:t>эшчәнлек</w:t>
            </w:r>
            <w:r w:rsidRPr="006B52FC">
              <w:t xml:space="preserve"> </w:t>
            </w:r>
          </w:p>
          <w:p w:rsidR="00B27EF3" w:rsidRPr="006B52FC" w:rsidRDefault="00B27EF3" w:rsidP="002F5536">
            <w:pPr>
              <w:suppressAutoHyphens/>
              <w:jc w:val="center"/>
            </w:pPr>
            <w:r w:rsidRPr="006B52FC">
              <w:t>(</w:t>
            </w:r>
            <w:r>
              <w:rPr>
                <w:lang w:val="tt-RU"/>
              </w:rPr>
              <w:t>башкарыла торган эшлә</w:t>
            </w:r>
            <w:proofErr w:type="gramStart"/>
            <w:r>
              <w:rPr>
                <w:lang w:val="tt-RU"/>
              </w:rPr>
              <w:t>р</w:t>
            </w:r>
            <w:proofErr w:type="gramEnd"/>
            <w:r>
              <w:t xml:space="preserve"> (</w:t>
            </w:r>
            <w:r>
              <w:rPr>
                <w:lang w:val="tt-RU"/>
              </w:rPr>
              <w:t>хезмәтләр</w:t>
            </w:r>
            <w:r w:rsidRPr="006B52FC">
              <w:t>)</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ind w:right="-108"/>
              <w:jc w:val="center"/>
            </w:pPr>
            <w:r>
              <w:rPr>
                <w:lang w:val="tt-RU"/>
              </w:rPr>
              <w:t>Табибларның, шәфкат</w:t>
            </w:r>
            <w:r>
              <w:t>ь туташларыны</w:t>
            </w:r>
            <w:r>
              <w:rPr>
                <w:lang w:val="tt-RU"/>
              </w:rPr>
              <w:t>ң</w:t>
            </w:r>
            <w:r>
              <w:t xml:space="preserve"> </w:t>
            </w:r>
            <w:r w:rsidRPr="006B52FC">
              <w:t xml:space="preserve">Ф.И.О.,  </w:t>
            </w:r>
            <w:r>
              <w:rPr>
                <w:lang w:val="tt-RU"/>
              </w:rPr>
              <w:t>вазифа атамасы</w:t>
            </w:r>
            <w:r w:rsidRPr="006B52FC">
              <w:t xml:space="preserve">  </w:t>
            </w:r>
          </w:p>
        </w:tc>
        <w:tc>
          <w:tcPr>
            <w:tcW w:w="858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27EF3" w:rsidRPr="000B3AEE" w:rsidRDefault="00B27EF3" w:rsidP="002F5536">
            <w:pPr>
              <w:suppressAutoHyphens/>
              <w:jc w:val="center"/>
              <w:rPr>
                <w:lang w:val="tt-RU"/>
              </w:rPr>
            </w:pPr>
            <w:r>
              <w:rPr>
                <w:lang w:val="tt-RU"/>
              </w:rPr>
              <w:t>Һөнәри</w:t>
            </w:r>
            <w:r>
              <w:t xml:space="preserve"> белем алу </w:t>
            </w:r>
            <w:r>
              <w:rPr>
                <w:lang w:val="tt-RU"/>
              </w:rPr>
              <w:t>турында мәг</w:t>
            </w:r>
            <w:r>
              <w:t>ъ</w:t>
            </w:r>
            <w:r>
              <w:rPr>
                <w:lang w:val="tt-RU"/>
              </w:rPr>
              <w:t>лүматлар</w:t>
            </w:r>
          </w:p>
        </w:tc>
        <w:tc>
          <w:tcPr>
            <w:tcW w:w="171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ind w:right="-108"/>
              <w:jc w:val="center"/>
            </w:pPr>
            <w:r>
              <w:rPr>
                <w:sz w:val="22"/>
                <w:szCs w:val="22"/>
                <w:lang w:val="tt-RU"/>
              </w:rPr>
              <w:t>Белгечнең с</w:t>
            </w:r>
            <w:r>
              <w:rPr>
                <w:sz w:val="22"/>
                <w:szCs w:val="22"/>
              </w:rPr>
              <w:t>ертификат</w:t>
            </w:r>
            <w:r>
              <w:rPr>
                <w:sz w:val="22"/>
                <w:szCs w:val="22"/>
                <w:lang w:val="tt-RU"/>
              </w:rPr>
              <w:t>ы</w:t>
            </w:r>
            <w:r>
              <w:rPr>
                <w:sz w:val="22"/>
                <w:szCs w:val="22"/>
              </w:rPr>
              <w:t xml:space="preserve"> (номер</w:t>
            </w:r>
            <w:r>
              <w:rPr>
                <w:sz w:val="22"/>
                <w:szCs w:val="22"/>
                <w:lang w:val="tt-RU"/>
              </w:rPr>
              <w:t>ы</w:t>
            </w:r>
            <w:r>
              <w:rPr>
                <w:sz w:val="22"/>
                <w:szCs w:val="22"/>
              </w:rPr>
              <w:t xml:space="preserve">, </w:t>
            </w:r>
            <w:r>
              <w:rPr>
                <w:sz w:val="22"/>
                <w:szCs w:val="22"/>
                <w:lang w:val="tt-RU"/>
              </w:rPr>
              <w:t>белгечлеге</w:t>
            </w:r>
            <w:r>
              <w:rPr>
                <w:sz w:val="22"/>
                <w:szCs w:val="22"/>
              </w:rPr>
              <w:t xml:space="preserve">, </w:t>
            </w:r>
            <w:r>
              <w:rPr>
                <w:sz w:val="22"/>
                <w:szCs w:val="22"/>
                <w:lang w:val="tt-RU"/>
              </w:rPr>
              <w:t xml:space="preserve">бирү </w:t>
            </w:r>
            <w:r>
              <w:rPr>
                <w:sz w:val="22"/>
                <w:szCs w:val="22"/>
              </w:rPr>
              <w:t>дата</w:t>
            </w:r>
            <w:r>
              <w:rPr>
                <w:sz w:val="22"/>
                <w:szCs w:val="22"/>
                <w:lang w:val="tt-RU"/>
              </w:rPr>
              <w:t>сы</w:t>
            </w:r>
            <w:r>
              <w:rPr>
                <w:sz w:val="22"/>
                <w:szCs w:val="22"/>
              </w:rPr>
              <w:t>)</w:t>
            </w:r>
          </w:p>
        </w:tc>
        <w:tc>
          <w:tcPr>
            <w:tcW w:w="134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27EF3" w:rsidRPr="00557E76" w:rsidRDefault="00B27EF3" w:rsidP="002F5536">
            <w:pPr>
              <w:suppressAutoHyphens/>
              <w:jc w:val="center"/>
              <w:rPr>
                <w:lang w:val="tt-RU"/>
              </w:rPr>
            </w:pPr>
            <w:r>
              <w:rPr>
                <w:lang w:val="tt-RU"/>
              </w:rPr>
              <w:t>Белгечлек буенча эш ста</w:t>
            </w:r>
            <w:r>
              <w:t>жы</w:t>
            </w:r>
          </w:p>
        </w:tc>
      </w:tr>
      <w:tr w:rsidR="00B27EF3" w:rsidRPr="006B52FC" w:rsidTr="002F5536">
        <w:trPr>
          <w:cantSplit/>
          <w:trHeight w:val="1195"/>
        </w:trPr>
        <w:tc>
          <w:tcPr>
            <w:tcW w:w="1908"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pPr>
          </w:p>
        </w:tc>
        <w:tc>
          <w:tcPr>
            <w:tcW w:w="2220"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Default="00B27EF3" w:rsidP="002F5536">
            <w:pPr>
              <w:suppressAutoHyphens/>
              <w:ind w:right="-108"/>
              <w:jc w:val="center"/>
            </w:pPr>
            <w:r>
              <w:t xml:space="preserve">Югары (урта) </w:t>
            </w:r>
          </w:p>
          <w:p w:rsidR="00B27EF3" w:rsidRDefault="00B27EF3" w:rsidP="002F5536">
            <w:pPr>
              <w:suppressAutoHyphens/>
              <w:ind w:right="-108"/>
              <w:jc w:val="center"/>
            </w:pPr>
            <w:r>
              <w:t>уку йортында</w:t>
            </w:r>
          </w:p>
          <w:p w:rsidR="00B27EF3" w:rsidRPr="006B52FC" w:rsidRDefault="00B27EF3" w:rsidP="002F5536">
            <w:pPr>
              <w:suppressAutoHyphens/>
              <w:ind w:right="-108"/>
              <w:jc w:val="center"/>
            </w:pPr>
            <w:r>
              <w:t>уку</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2A6FC1" w:rsidRDefault="00B27EF3" w:rsidP="002F5536">
            <w:pPr>
              <w:ind w:hanging="12"/>
              <w:jc w:val="center"/>
              <w:rPr>
                <w:lang w:val="tt-RU"/>
              </w:rPr>
            </w:pPr>
            <w:r>
              <w:rPr>
                <w:lang w:val="tt-RU"/>
              </w:rPr>
              <w:t xml:space="preserve">Югары уку йортын тәмамлаганнан соң </w:t>
            </w:r>
            <w:r w:rsidRPr="006B52FC">
              <w:t xml:space="preserve"> </w:t>
            </w:r>
            <w:r>
              <w:rPr>
                <w:lang w:val="tt-RU"/>
              </w:rPr>
              <w:t>һөнәри белем алу</w:t>
            </w:r>
            <w:r w:rsidRPr="006B52FC">
              <w:t xml:space="preserve"> (интернатура, ординатура</w:t>
            </w:r>
            <w:r>
              <w:t xml:space="preserve">, </w:t>
            </w:r>
            <w:r w:rsidRPr="00C83304">
              <w:t>аспирантура, докторантура</w:t>
            </w:r>
            <w:r>
              <w:t>)</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ind w:right="-108" w:firstLine="48"/>
              <w:jc w:val="center"/>
            </w:pPr>
            <w:r>
              <w:rPr>
                <w:lang w:val="tt-RU"/>
              </w:rPr>
              <w:t>Өстәмә һөнәри белем алу</w:t>
            </w:r>
            <w:r w:rsidRPr="006B52FC">
              <w:t xml:space="preserve"> (квалификаци</w:t>
            </w:r>
            <w:r>
              <w:rPr>
                <w:lang w:val="tt-RU"/>
              </w:rPr>
              <w:t>яне арттыру</w:t>
            </w:r>
            <w:r>
              <w:t>,</w:t>
            </w:r>
            <w:r w:rsidRPr="00C83304">
              <w:t xml:space="preserve"> </w:t>
            </w:r>
            <w:r>
              <w:rPr>
                <w:lang w:val="tt-RU"/>
              </w:rPr>
              <w:t>һөнәри белем арттыру</w:t>
            </w:r>
            <w:r w:rsidRPr="006B52FC">
              <w:t>)</w:t>
            </w:r>
          </w:p>
        </w:tc>
        <w:tc>
          <w:tcPr>
            <w:tcW w:w="171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rPr>
                <w:sz w:val="28"/>
                <w:szCs w:val="28"/>
              </w:rPr>
            </w:pPr>
          </w:p>
        </w:tc>
        <w:tc>
          <w:tcPr>
            <w:tcW w:w="1343" w:type="dxa"/>
            <w:vMerge/>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rPr>
                <w:sz w:val="28"/>
                <w:szCs w:val="28"/>
              </w:rPr>
            </w:pPr>
          </w:p>
        </w:tc>
      </w:tr>
      <w:tr w:rsidR="00B27EF3" w:rsidRPr="006B52FC" w:rsidTr="002F5536">
        <w:trPr>
          <w:cantSplit/>
          <w:trHeight w:val="227"/>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1</w:t>
            </w: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2</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3</w:t>
            </w: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4</w:t>
            </w: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5</w:t>
            </w: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6</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pPr>
            <w:r w:rsidRPr="006B52FC">
              <w:t>7</w:t>
            </w:r>
          </w:p>
        </w:tc>
      </w:tr>
      <w:tr w:rsidR="00B27EF3" w:rsidRPr="006B52FC" w:rsidTr="002F5536">
        <w:trPr>
          <w:cantSplit/>
          <w:trHeight w:val="284"/>
        </w:trPr>
        <w:tc>
          <w:tcPr>
            <w:tcW w:w="1908"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c>
          <w:tcPr>
            <w:tcW w:w="222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c>
          <w:tcPr>
            <w:tcW w:w="276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c>
          <w:tcPr>
            <w:tcW w:w="3840"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c>
          <w:tcPr>
            <w:tcW w:w="1717"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C83304" w:rsidRDefault="00B27EF3" w:rsidP="002F5536">
            <w:pPr>
              <w:suppressAutoHyphens/>
              <w:jc w:val="center"/>
              <w:rPr>
                <w:sz w:val="28"/>
                <w:szCs w:val="28"/>
                <w:lang w:val="en-US"/>
              </w:rPr>
            </w:pPr>
            <w:r>
              <w:rPr>
                <w:sz w:val="28"/>
                <w:szCs w:val="28"/>
                <w:lang w:val="en-US"/>
              </w:rPr>
              <w:t xml:space="preserve"> </w:t>
            </w:r>
          </w:p>
        </w:tc>
        <w:tc>
          <w:tcPr>
            <w:tcW w:w="1343" w:type="dxa"/>
            <w:tcBorders>
              <w:top w:val="single" w:sz="4" w:space="0" w:color="auto"/>
              <w:left w:val="single" w:sz="4" w:space="0" w:color="auto"/>
              <w:bottom w:val="single" w:sz="4" w:space="0" w:color="auto"/>
              <w:right w:val="single" w:sz="4" w:space="0" w:color="auto"/>
            </w:tcBorders>
            <w:shd w:val="clear" w:color="auto" w:fill="auto"/>
            <w:vAlign w:val="center"/>
          </w:tcPr>
          <w:p w:rsidR="00B27EF3" w:rsidRPr="006B52FC" w:rsidRDefault="00B27EF3" w:rsidP="002F5536">
            <w:pPr>
              <w:suppressAutoHyphens/>
              <w:jc w:val="center"/>
              <w:rPr>
                <w:sz w:val="28"/>
                <w:szCs w:val="28"/>
              </w:rPr>
            </w:pPr>
          </w:p>
        </w:tc>
      </w:tr>
    </w:tbl>
    <w:p w:rsidR="00B27EF3" w:rsidRPr="006B52FC" w:rsidRDefault="00B27EF3" w:rsidP="00B27EF3">
      <w:pPr>
        <w:tabs>
          <w:tab w:val="left" w:pos="10140"/>
        </w:tabs>
        <w:suppressAutoHyphens/>
        <w:rPr>
          <w:sz w:val="28"/>
          <w:szCs w:val="28"/>
        </w:rPr>
      </w:pPr>
    </w:p>
    <w:p w:rsidR="00B27EF3" w:rsidRPr="006B52FC" w:rsidRDefault="00B27EF3" w:rsidP="00B27EF3">
      <w:pPr>
        <w:tabs>
          <w:tab w:val="left" w:pos="10140"/>
        </w:tabs>
        <w:suppressAutoHyphens/>
        <w:rPr>
          <w:sz w:val="28"/>
          <w:szCs w:val="28"/>
        </w:rPr>
      </w:pPr>
      <w:r>
        <w:rPr>
          <w:sz w:val="28"/>
          <w:szCs w:val="28"/>
          <w:lang w:val="tt-RU"/>
        </w:rPr>
        <w:t>Хосусый эшмәкәр</w:t>
      </w:r>
      <w:r w:rsidRPr="006B52FC">
        <w:rPr>
          <w:sz w:val="28"/>
          <w:szCs w:val="28"/>
        </w:rPr>
        <w:t xml:space="preserve"> </w:t>
      </w:r>
      <w:r>
        <w:rPr>
          <w:sz w:val="28"/>
          <w:szCs w:val="28"/>
        </w:rPr>
        <w:t xml:space="preserve">      </w:t>
      </w:r>
      <w:r>
        <w:rPr>
          <w:sz w:val="28"/>
          <w:szCs w:val="28"/>
          <w:lang w:val="tt-RU"/>
        </w:rPr>
        <w:t>___</w:t>
      </w:r>
      <w:r w:rsidRPr="006B52FC">
        <w:rPr>
          <w:sz w:val="28"/>
          <w:szCs w:val="28"/>
        </w:rPr>
        <w:t xml:space="preserve"> ______________</w:t>
      </w:r>
      <w:r>
        <w:rPr>
          <w:sz w:val="28"/>
          <w:szCs w:val="28"/>
          <w:lang w:val="en-US"/>
        </w:rPr>
        <w:t>______</w:t>
      </w:r>
      <w:r w:rsidRPr="006B52FC">
        <w:rPr>
          <w:sz w:val="28"/>
          <w:szCs w:val="28"/>
        </w:rPr>
        <w:t xml:space="preserve">____________________________________ </w:t>
      </w:r>
    </w:p>
    <w:p w:rsidR="00B27EF3" w:rsidRPr="00A271AB" w:rsidRDefault="00B27EF3" w:rsidP="00B27EF3">
      <w:pPr>
        <w:tabs>
          <w:tab w:val="left" w:pos="10140"/>
        </w:tabs>
        <w:suppressAutoHyphens/>
        <w:rPr>
          <w:sz w:val="28"/>
          <w:szCs w:val="28"/>
          <w:vertAlign w:val="superscript"/>
          <w:lang w:val="tt-RU"/>
        </w:rPr>
      </w:pPr>
      <w:r w:rsidRPr="006B52FC">
        <w:rPr>
          <w:sz w:val="28"/>
          <w:szCs w:val="28"/>
          <w:vertAlign w:val="superscript"/>
        </w:rPr>
        <w:t xml:space="preserve">                                                                                                                          </w:t>
      </w:r>
      <w:r w:rsidRPr="00A271AB">
        <w:rPr>
          <w:sz w:val="28"/>
          <w:szCs w:val="28"/>
          <w:vertAlign w:val="superscript"/>
          <w:lang w:val="tt-RU"/>
        </w:rPr>
        <w:t>имзасы</w:t>
      </w:r>
      <w:r w:rsidRPr="00A271AB">
        <w:rPr>
          <w:sz w:val="28"/>
          <w:szCs w:val="28"/>
          <w:vertAlign w:val="superscript"/>
        </w:rPr>
        <w:t>, инициал</w:t>
      </w:r>
      <w:r w:rsidRPr="00A271AB">
        <w:rPr>
          <w:sz w:val="28"/>
          <w:szCs w:val="28"/>
          <w:vertAlign w:val="superscript"/>
          <w:lang w:val="tt-RU"/>
        </w:rPr>
        <w:t>лары</w:t>
      </w:r>
      <w:r w:rsidRPr="00A271AB">
        <w:rPr>
          <w:sz w:val="28"/>
          <w:szCs w:val="28"/>
          <w:vertAlign w:val="superscript"/>
        </w:rPr>
        <w:t>, фамилия</w:t>
      </w:r>
      <w:r w:rsidRPr="00A271AB">
        <w:rPr>
          <w:sz w:val="28"/>
          <w:szCs w:val="28"/>
          <w:vertAlign w:val="superscript"/>
          <w:lang w:val="tt-RU"/>
        </w:rPr>
        <w:t>се</w:t>
      </w:r>
      <w:r w:rsidRPr="00A271AB">
        <w:rPr>
          <w:sz w:val="28"/>
          <w:szCs w:val="28"/>
          <w:vertAlign w:val="superscript"/>
        </w:rPr>
        <w:t xml:space="preserve">      </w:t>
      </w:r>
    </w:p>
    <w:p w:rsidR="00B27EF3" w:rsidRDefault="00B27EF3" w:rsidP="00B27EF3">
      <w:pPr>
        <w:tabs>
          <w:tab w:val="left" w:pos="975"/>
          <w:tab w:val="left" w:pos="2085"/>
        </w:tabs>
        <w:suppressAutoHyphens/>
        <w:rPr>
          <w:sz w:val="28"/>
          <w:szCs w:val="28"/>
          <w:lang w:val="tt-RU"/>
        </w:rPr>
      </w:pP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tabs>
          <w:tab w:val="left" w:pos="975"/>
          <w:tab w:val="left" w:pos="2085"/>
        </w:tabs>
        <w:suppressAutoHyphens/>
        <w:rPr>
          <w:sz w:val="20"/>
          <w:szCs w:val="20"/>
        </w:rPr>
      </w:pPr>
    </w:p>
    <w:p w:rsidR="00B27EF3" w:rsidRPr="006B52FC" w:rsidRDefault="00B27EF3" w:rsidP="00B27EF3">
      <w:pPr>
        <w:tabs>
          <w:tab w:val="left" w:pos="975"/>
          <w:tab w:val="left" w:pos="2085"/>
        </w:tabs>
        <w:suppressAutoHyphens/>
        <w:rPr>
          <w:sz w:val="28"/>
          <w:szCs w:val="28"/>
        </w:rPr>
      </w:pPr>
      <w:r w:rsidRPr="006B52FC">
        <w:rPr>
          <w:sz w:val="28"/>
          <w:szCs w:val="28"/>
        </w:rPr>
        <w:t>М.</w:t>
      </w:r>
      <w:r>
        <w:rPr>
          <w:sz w:val="28"/>
          <w:szCs w:val="28"/>
          <w:lang w:val="tt-RU"/>
        </w:rPr>
        <w:t>У</w:t>
      </w:r>
      <w:r w:rsidRPr="006B52FC">
        <w:rPr>
          <w:sz w:val="28"/>
          <w:szCs w:val="28"/>
        </w:rPr>
        <w:t xml:space="preserve">. </w:t>
      </w:r>
    </w:p>
    <w:p w:rsidR="00B27EF3" w:rsidRPr="006B52FC" w:rsidRDefault="00B27EF3" w:rsidP="00B27EF3">
      <w:pPr>
        <w:suppressAutoHyphens/>
        <w:ind w:firstLine="567"/>
        <w:jc w:val="both"/>
        <w:rPr>
          <w:sz w:val="20"/>
          <w:szCs w:val="20"/>
        </w:rPr>
      </w:pPr>
    </w:p>
    <w:p w:rsidR="00B27EF3" w:rsidRPr="006B52FC" w:rsidRDefault="00B27EF3" w:rsidP="00B27EF3">
      <w:pPr>
        <w:suppressAutoHyphens/>
        <w:ind w:firstLine="480"/>
        <w:jc w:val="both"/>
        <w:rPr>
          <w:sz w:val="23"/>
          <w:szCs w:val="23"/>
        </w:rPr>
      </w:pPr>
      <w:r>
        <w:rPr>
          <w:sz w:val="23"/>
          <w:szCs w:val="23"/>
          <w:lang w:val="tt-RU"/>
        </w:rPr>
        <w:t>Искәрмәләр</w:t>
      </w:r>
      <w:r w:rsidRPr="006B52FC">
        <w:rPr>
          <w:sz w:val="23"/>
          <w:szCs w:val="23"/>
        </w:rPr>
        <w:t>:</w:t>
      </w:r>
    </w:p>
    <w:p w:rsidR="00B27EF3" w:rsidRPr="006B52FC" w:rsidRDefault="00B27EF3" w:rsidP="00B27EF3">
      <w:pPr>
        <w:tabs>
          <w:tab w:val="left" w:pos="1134"/>
        </w:tabs>
        <w:suppressAutoHyphens/>
        <w:ind w:firstLine="480"/>
        <w:jc w:val="both"/>
        <w:rPr>
          <w:sz w:val="23"/>
          <w:szCs w:val="23"/>
        </w:rPr>
      </w:pPr>
      <w:r>
        <w:rPr>
          <w:bCs/>
          <w:sz w:val="23"/>
          <w:szCs w:val="23"/>
          <w:lang w:val="tt-RU"/>
        </w:rPr>
        <w:t>Югары (урта) һөнәри белем алу турында дипломның мәг</w:t>
      </w:r>
      <w:r>
        <w:rPr>
          <w:bCs/>
          <w:sz w:val="23"/>
          <w:szCs w:val="23"/>
        </w:rPr>
        <w:t>ъ</w:t>
      </w:r>
      <w:r>
        <w:rPr>
          <w:bCs/>
          <w:sz w:val="23"/>
          <w:szCs w:val="23"/>
          <w:lang w:val="tt-RU"/>
        </w:rPr>
        <w:t>лүматлары – уку йортының атамасы, тәмамлау елы, диплом буенча белгечлек 3нче графасына кертеләләр</w:t>
      </w:r>
      <w:r w:rsidRPr="006B52FC">
        <w:rPr>
          <w:sz w:val="23"/>
          <w:szCs w:val="23"/>
        </w:rPr>
        <w:t>.</w:t>
      </w:r>
    </w:p>
    <w:p w:rsidR="00B27EF3" w:rsidRDefault="00B27EF3" w:rsidP="00B27EF3">
      <w:pPr>
        <w:tabs>
          <w:tab w:val="left" w:pos="1134"/>
        </w:tabs>
        <w:suppressAutoHyphens/>
        <w:ind w:firstLine="480"/>
        <w:jc w:val="both"/>
        <w:rPr>
          <w:bCs/>
          <w:sz w:val="23"/>
          <w:szCs w:val="23"/>
          <w:lang w:val="tt-RU"/>
        </w:rPr>
      </w:pPr>
      <w:r>
        <w:rPr>
          <w:bCs/>
          <w:sz w:val="23"/>
          <w:szCs w:val="23"/>
          <w:lang w:val="tt-RU"/>
        </w:rPr>
        <w:t>Табибларның</w:t>
      </w:r>
      <w:r w:rsidRPr="00901718">
        <w:rPr>
          <w:lang w:val="tt-RU"/>
        </w:rPr>
        <w:t xml:space="preserve"> </w:t>
      </w:r>
      <w:r>
        <w:rPr>
          <w:lang w:val="tt-RU"/>
        </w:rPr>
        <w:t xml:space="preserve">югары уку йортын тәмамлаганнан соң </w:t>
      </w:r>
      <w:r w:rsidRPr="006B52FC">
        <w:t xml:space="preserve"> </w:t>
      </w:r>
      <w:r>
        <w:rPr>
          <w:lang w:val="tt-RU"/>
        </w:rPr>
        <w:t>һөнәри белем алулары турында мәг</w:t>
      </w:r>
      <w:r>
        <w:t>ъ</w:t>
      </w:r>
      <w:r>
        <w:rPr>
          <w:lang w:val="tt-RU"/>
        </w:rPr>
        <w:t xml:space="preserve">лүматлар </w:t>
      </w:r>
      <w:r>
        <w:rPr>
          <w:bCs/>
          <w:sz w:val="23"/>
          <w:szCs w:val="23"/>
          <w:lang w:val="tt-RU"/>
        </w:rPr>
        <w:t>4 графасына кертеләләр</w:t>
      </w:r>
      <w:r w:rsidRPr="006B52FC">
        <w:rPr>
          <w:sz w:val="23"/>
          <w:szCs w:val="23"/>
        </w:rPr>
        <w:t>.</w:t>
      </w:r>
      <w:r w:rsidRPr="00901718">
        <w:rPr>
          <w:bCs/>
          <w:sz w:val="23"/>
          <w:szCs w:val="23"/>
          <w:lang w:val="tt-RU"/>
        </w:rPr>
        <w:t xml:space="preserve"> </w:t>
      </w:r>
      <w:r>
        <w:rPr>
          <w:bCs/>
          <w:sz w:val="23"/>
          <w:szCs w:val="23"/>
          <w:lang w:val="tt-RU"/>
        </w:rPr>
        <w:t xml:space="preserve">Уку йортының атамасы, укып алган белемнең белгечлеге, уку сроклары күрсәтелә. </w:t>
      </w:r>
    </w:p>
    <w:p w:rsidR="00B27EF3" w:rsidRPr="002A6FC1" w:rsidRDefault="00B27EF3" w:rsidP="00B27EF3">
      <w:pPr>
        <w:tabs>
          <w:tab w:val="left" w:pos="1134"/>
        </w:tabs>
        <w:suppressAutoHyphens/>
        <w:ind w:firstLine="480"/>
        <w:jc w:val="both"/>
        <w:rPr>
          <w:sz w:val="23"/>
          <w:szCs w:val="23"/>
          <w:lang w:val="tt-RU"/>
        </w:rPr>
      </w:pPr>
      <w:r>
        <w:rPr>
          <w:bCs/>
          <w:sz w:val="23"/>
          <w:szCs w:val="23"/>
          <w:lang w:val="tt-RU"/>
        </w:rPr>
        <w:t>Соңгы 5 ел дәвамында табибларның, урта меди</w:t>
      </w:r>
      <w:r w:rsidRPr="00532770">
        <w:rPr>
          <w:bCs/>
          <w:sz w:val="23"/>
          <w:szCs w:val="23"/>
          <w:lang w:val="tt-RU"/>
        </w:rPr>
        <w:t>ц</w:t>
      </w:r>
      <w:r>
        <w:rPr>
          <w:bCs/>
          <w:sz w:val="23"/>
          <w:szCs w:val="23"/>
          <w:lang w:val="tt-RU"/>
        </w:rPr>
        <w:t xml:space="preserve">ина хезмәткәрләренең өстәмә һөнәри белем алулары турында </w:t>
      </w:r>
      <w:r>
        <w:rPr>
          <w:lang w:val="tt-RU"/>
        </w:rPr>
        <w:t>мәг</w:t>
      </w:r>
      <w:r w:rsidRPr="00532770">
        <w:rPr>
          <w:lang w:val="tt-RU"/>
        </w:rPr>
        <w:t>ъ</w:t>
      </w:r>
      <w:r>
        <w:rPr>
          <w:lang w:val="tt-RU"/>
        </w:rPr>
        <w:t>лүматлар</w:t>
      </w:r>
      <w:r w:rsidRPr="00532770">
        <w:rPr>
          <w:bCs/>
          <w:sz w:val="23"/>
          <w:szCs w:val="23"/>
          <w:lang w:val="tt-RU"/>
        </w:rPr>
        <w:t xml:space="preserve"> </w:t>
      </w:r>
      <w:r>
        <w:rPr>
          <w:bCs/>
          <w:sz w:val="23"/>
          <w:szCs w:val="23"/>
          <w:lang w:val="tt-RU"/>
        </w:rPr>
        <w:t>5 графасына кертеләләр</w:t>
      </w:r>
      <w:r w:rsidRPr="00532770">
        <w:rPr>
          <w:sz w:val="23"/>
          <w:szCs w:val="23"/>
          <w:lang w:val="tt-RU"/>
        </w:rPr>
        <w:t>.</w:t>
      </w:r>
      <w:r w:rsidRPr="00901718">
        <w:rPr>
          <w:bCs/>
          <w:sz w:val="23"/>
          <w:szCs w:val="23"/>
          <w:lang w:val="tt-RU"/>
        </w:rPr>
        <w:t xml:space="preserve"> </w:t>
      </w:r>
      <w:r>
        <w:rPr>
          <w:bCs/>
          <w:sz w:val="23"/>
          <w:szCs w:val="23"/>
          <w:lang w:val="tt-RU"/>
        </w:rPr>
        <w:t>Уку йортының атамасы, хәзерләнүнең елы, циклның исеме, уку дәвамлыгы күрсәтелә.</w:t>
      </w:r>
      <w:r w:rsidRPr="00532770">
        <w:rPr>
          <w:sz w:val="23"/>
          <w:szCs w:val="23"/>
          <w:lang w:val="tt-RU"/>
        </w:rPr>
        <w:t xml:space="preserve"> </w:t>
      </w:r>
    </w:p>
    <w:p w:rsidR="00B27EF3" w:rsidRPr="004D470B" w:rsidRDefault="00B27EF3" w:rsidP="00B27EF3">
      <w:pPr>
        <w:suppressAutoHyphens/>
        <w:jc w:val="right"/>
        <w:rPr>
          <w:sz w:val="26"/>
          <w:szCs w:val="26"/>
          <w:lang w:val="tt-RU"/>
        </w:rPr>
      </w:pPr>
      <w:r w:rsidRPr="004D470B">
        <w:rPr>
          <w:sz w:val="26"/>
          <w:szCs w:val="26"/>
          <w:lang w:val="tt-RU"/>
        </w:rPr>
        <w:t>Ли</w:t>
      </w:r>
      <w:r w:rsidRPr="006F30C0">
        <w:rPr>
          <w:sz w:val="26"/>
          <w:szCs w:val="26"/>
          <w:lang w:val="tt-RU"/>
        </w:rPr>
        <w:t>ц</w:t>
      </w:r>
      <w:r w:rsidRPr="004D470B">
        <w:rPr>
          <w:sz w:val="26"/>
          <w:szCs w:val="26"/>
          <w:lang w:val="tt-RU"/>
        </w:rPr>
        <w:t xml:space="preserve">ензияне </w:t>
      </w:r>
      <w:r>
        <w:rPr>
          <w:sz w:val="26"/>
          <w:szCs w:val="26"/>
          <w:lang w:val="tt-RU"/>
        </w:rPr>
        <w:t xml:space="preserve">яңадан рәсмиләштерү </w:t>
      </w:r>
      <w:r w:rsidRPr="004D470B">
        <w:rPr>
          <w:sz w:val="26"/>
          <w:szCs w:val="26"/>
          <w:lang w:val="tt-RU"/>
        </w:rPr>
        <w:t>турында</w:t>
      </w:r>
    </w:p>
    <w:p w:rsidR="00B27EF3" w:rsidRPr="004D470B" w:rsidRDefault="00B27EF3" w:rsidP="00B27EF3">
      <w:pPr>
        <w:suppressAutoHyphens/>
        <w:autoSpaceDE w:val="0"/>
        <w:autoSpaceDN w:val="0"/>
        <w:adjustRightInd w:val="0"/>
        <w:jc w:val="right"/>
        <w:rPr>
          <w:sz w:val="26"/>
          <w:szCs w:val="26"/>
          <w:lang w:val="tt-RU"/>
        </w:rPr>
      </w:pPr>
      <w:r w:rsidRPr="004D470B">
        <w:rPr>
          <w:sz w:val="26"/>
          <w:szCs w:val="26"/>
          <w:lang w:val="tt-RU"/>
        </w:rPr>
        <w:t>гаризага (</w:t>
      </w:r>
      <w:r>
        <w:rPr>
          <w:sz w:val="26"/>
          <w:szCs w:val="26"/>
          <w:lang w:val="tt-RU"/>
        </w:rPr>
        <w:t>хосусый эшмәкәрләр</w:t>
      </w:r>
      <w:r w:rsidRPr="004D470B">
        <w:rPr>
          <w:sz w:val="26"/>
          <w:szCs w:val="26"/>
          <w:lang w:val="tt-RU"/>
        </w:rPr>
        <w:t xml:space="preserve"> өчен)</w:t>
      </w:r>
    </w:p>
    <w:p w:rsidR="00B27EF3" w:rsidRPr="00531EC2" w:rsidRDefault="00B27EF3" w:rsidP="00B27EF3">
      <w:pPr>
        <w:pStyle w:val="af4"/>
        <w:suppressAutoHyphens/>
        <w:jc w:val="right"/>
        <w:rPr>
          <w:b w:val="0"/>
          <w:sz w:val="28"/>
          <w:szCs w:val="28"/>
        </w:rPr>
      </w:pPr>
      <w:r w:rsidRPr="006F30C0">
        <w:rPr>
          <w:b w:val="0"/>
          <w:sz w:val="26"/>
          <w:szCs w:val="26"/>
          <w:lang w:val="tt-RU"/>
        </w:rPr>
        <w:t xml:space="preserve"> </w:t>
      </w:r>
      <w:r w:rsidRPr="00531EC2">
        <w:rPr>
          <w:b w:val="0"/>
          <w:sz w:val="26"/>
          <w:szCs w:val="26"/>
          <w:lang w:val="tt-RU"/>
        </w:rPr>
        <w:t>кушымта</w:t>
      </w:r>
    </w:p>
    <w:p w:rsidR="00B27EF3" w:rsidRPr="006B52FC" w:rsidRDefault="00B27EF3" w:rsidP="00B27EF3">
      <w:pPr>
        <w:widowControl w:val="0"/>
        <w:suppressAutoHyphens/>
        <w:adjustRightInd w:val="0"/>
        <w:ind w:firstLine="567"/>
        <w:jc w:val="center"/>
        <w:rPr>
          <w:sz w:val="28"/>
          <w:szCs w:val="28"/>
        </w:rPr>
      </w:pPr>
      <w:r>
        <w:rPr>
          <w:sz w:val="28"/>
          <w:szCs w:val="28"/>
          <w:lang w:val="tt-RU"/>
        </w:rPr>
        <w:t>Ли</w:t>
      </w:r>
      <w:r>
        <w:rPr>
          <w:sz w:val="28"/>
          <w:szCs w:val="28"/>
        </w:rPr>
        <w:t>ц</w:t>
      </w:r>
      <w:r>
        <w:rPr>
          <w:sz w:val="28"/>
          <w:szCs w:val="28"/>
          <w:lang w:val="tt-RU"/>
        </w:rPr>
        <w:t xml:space="preserve">ензия алырга теләүченең </w:t>
      </w:r>
      <w:r w:rsidRPr="006B52FC">
        <w:rPr>
          <w:sz w:val="28"/>
          <w:szCs w:val="28"/>
        </w:rPr>
        <w:t>материаль-техни</w:t>
      </w:r>
      <w:r>
        <w:rPr>
          <w:sz w:val="28"/>
          <w:szCs w:val="28"/>
          <w:lang w:val="tt-RU"/>
        </w:rPr>
        <w:t>к җиһазлануы турында мәг</w:t>
      </w:r>
      <w:r>
        <w:rPr>
          <w:sz w:val="28"/>
          <w:szCs w:val="28"/>
        </w:rPr>
        <w:t>ъ</w:t>
      </w:r>
      <w:r>
        <w:rPr>
          <w:sz w:val="28"/>
          <w:szCs w:val="28"/>
          <w:lang w:val="tt-RU"/>
        </w:rPr>
        <w:t>лүматлар</w:t>
      </w:r>
      <w:r w:rsidRPr="006B52FC">
        <w:rPr>
          <w:sz w:val="28"/>
          <w:szCs w:val="28"/>
        </w:rPr>
        <w:t xml:space="preserve"> </w:t>
      </w:r>
    </w:p>
    <w:p w:rsidR="00B27EF3" w:rsidRPr="006B52FC" w:rsidRDefault="00B27EF3" w:rsidP="00B27EF3">
      <w:pPr>
        <w:widowControl w:val="0"/>
        <w:suppressAutoHyphens/>
        <w:adjustRightInd w:val="0"/>
        <w:ind w:firstLine="567"/>
        <w:jc w:val="center"/>
        <w:rPr>
          <w:sz w:val="28"/>
          <w:szCs w:val="28"/>
        </w:rPr>
      </w:pPr>
      <w:r w:rsidRPr="006B52FC">
        <w:rPr>
          <w:sz w:val="28"/>
          <w:szCs w:val="28"/>
        </w:rPr>
        <w:t>____________________________________________________________________________________________________</w:t>
      </w:r>
    </w:p>
    <w:p w:rsidR="00B27EF3" w:rsidRPr="00531EC2" w:rsidRDefault="00B27EF3" w:rsidP="00B27EF3">
      <w:pPr>
        <w:widowControl w:val="0"/>
        <w:suppressAutoHyphens/>
        <w:adjustRightInd w:val="0"/>
        <w:ind w:firstLine="567"/>
        <w:jc w:val="center"/>
        <w:rPr>
          <w:sz w:val="28"/>
          <w:szCs w:val="28"/>
          <w:vertAlign w:val="superscript"/>
          <w:lang w:val="tt-RU"/>
        </w:rPr>
      </w:pPr>
      <w:r>
        <w:rPr>
          <w:sz w:val="28"/>
          <w:szCs w:val="28"/>
          <w:vertAlign w:val="superscript"/>
          <w:lang w:val="tt-RU"/>
        </w:rPr>
        <w:t>хосусый эшмәкәрнең ф.и.о., ме</w:t>
      </w:r>
      <w:r>
        <w:rPr>
          <w:sz w:val="28"/>
          <w:szCs w:val="28"/>
          <w:vertAlign w:val="superscript"/>
        </w:rPr>
        <w:t>дицина</w:t>
      </w:r>
      <w:r>
        <w:rPr>
          <w:sz w:val="28"/>
          <w:szCs w:val="28"/>
          <w:vertAlign w:val="superscript"/>
          <w:lang w:val="tt-RU"/>
        </w:rPr>
        <w:t xml:space="preserve"> эшчәнлеген гамәлгә ашыру урынының адресы</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4"/>
        <w:gridCol w:w="6654"/>
        <w:gridCol w:w="7371"/>
      </w:tblGrid>
      <w:tr w:rsidR="00B27EF3" w:rsidRPr="006B52FC" w:rsidTr="002F5536">
        <w:trPr>
          <w:trHeight w:val="1766"/>
        </w:trPr>
        <w:tc>
          <w:tcPr>
            <w:tcW w:w="684" w:type="dxa"/>
            <w:vAlign w:val="center"/>
          </w:tcPr>
          <w:p w:rsidR="00B27EF3" w:rsidRPr="006B52FC" w:rsidRDefault="00B27EF3" w:rsidP="002F5536">
            <w:pPr>
              <w:widowControl w:val="0"/>
              <w:suppressAutoHyphens/>
              <w:adjustRightInd w:val="0"/>
              <w:ind w:firstLine="567"/>
              <w:jc w:val="center"/>
            </w:pPr>
          </w:p>
          <w:p w:rsidR="00B27EF3" w:rsidRPr="006B52FC" w:rsidRDefault="00B27EF3" w:rsidP="002F5536">
            <w:pPr>
              <w:widowControl w:val="0"/>
              <w:suppressAutoHyphens/>
              <w:adjustRightInd w:val="0"/>
              <w:ind w:firstLine="567"/>
              <w:jc w:val="center"/>
            </w:pPr>
            <w:r w:rsidRPr="006B52FC">
              <w:t>№</w:t>
            </w:r>
          </w:p>
          <w:p w:rsidR="00B27EF3" w:rsidRPr="006B52FC" w:rsidRDefault="00B27EF3" w:rsidP="002F5536">
            <w:pPr>
              <w:widowControl w:val="0"/>
              <w:suppressAutoHyphens/>
              <w:adjustRightInd w:val="0"/>
              <w:ind w:firstLine="567"/>
              <w:jc w:val="center"/>
            </w:pPr>
            <w:proofErr w:type="gramStart"/>
            <w:r w:rsidRPr="006B52FC">
              <w:t>П</w:t>
            </w:r>
            <w:proofErr w:type="gramEnd"/>
            <w:r w:rsidRPr="006B52FC">
              <w:t>№ п/п</w:t>
            </w:r>
          </w:p>
        </w:tc>
        <w:tc>
          <w:tcPr>
            <w:tcW w:w="6654" w:type="dxa"/>
            <w:vAlign w:val="center"/>
          </w:tcPr>
          <w:p w:rsidR="00B27EF3" w:rsidRPr="00A62A8B" w:rsidRDefault="00B27EF3" w:rsidP="002F5536">
            <w:pPr>
              <w:widowControl w:val="0"/>
              <w:suppressAutoHyphens/>
              <w:adjustRightInd w:val="0"/>
              <w:jc w:val="center"/>
              <w:rPr>
                <w:lang w:val="tt-RU"/>
              </w:rPr>
            </w:pPr>
            <w:r>
              <w:t>Медиц</w:t>
            </w:r>
            <w:r>
              <w:rPr>
                <w:lang w:val="tt-RU"/>
              </w:rPr>
              <w:t>ина эшләнмәсенең атамасы</w:t>
            </w:r>
          </w:p>
          <w:p w:rsidR="00B27EF3" w:rsidRDefault="00B27EF3" w:rsidP="002F5536">
            <w:pPr>
              <w:widowControl w:val="0"/>
              <w:suppressAutoHyphens/>
              <w:adjustRightInd w:val="0"/>
              <w:jc w:val="center"/>
            </w:pPr>
            <w:proofErr w:type="gramStart"/>
            <w:r w:rsidRPr="006B52FC">
              <w:t>(кабинет</w:t>
            </w:r>
            <w:r>
              <w:rPr>
                <w:lang w:val="tt-RU"/>
              </w:rPr>
              <w:t>лар буенча аерым</w:t>
            </w:r>
            <w:r w:rsidRPr="006B52FC">
              <w:t xml:space="preserve">: </w:t>
            </w:r>
            <w:r>
              <w:rPr>
                <w:lang w:val="tt-RU"/>
              </w:rPr>
              <w:t>табиблар</w:t>
            </w:r>
            <w:r w:rsidRPr="006B52FC">
              <w:t xml:space="preserve"> кабине</w:t>
            </w:r>
            <w:r>
              <w:rPr>
                <w:lang w:val="tt-RU"/>
              </w:rPr>
              <w:t>тлары</w:t>
            </w:r>
            <w:r w:rsidRPr="006B52FC">
              <w:t xml:space="preserve">, </w:t>
            </w:r>
            <w:r>
              <w:rPr>
                <w:lang w:val="tt-RU"/>
              </w:rPr>
              <w:t>Д</w:t>
            </w:r>
            <w:r w:rsidRPr="006B52FC">
              <w:t>ФК, КДЛ, физиотерапевти</w:t>
            </w:r>
            <w:r>
              <w:rPr>
                <w:lang w:val="tt-RU"/>
              </w:rPr>
              <w:t>к</w:t>
            </w:r>
            <w:r w:rsidRPr="006B52FC">
              <w:t>, эндоскопи</w:t>
            </w:r>
            <w:r>
              <w:rPr>
                <w:lang w:val="tt-RU"/>
              </w:rPr>
              <w:t>к</w:t>
            </w:r>
            <w:r w:rsidRPr="006B52FC">
              <w:t>, процедур</w:t>
            </w:r>
            <w:r>
              <w:rPr>
                <w:lang w:val="tt-RU"/>
              </w:rPr>
              <w:t>алар</w:t>
            </w:r>
            <w:r>
              <w:t>, привив</w:t>
            </w:r>
            <w:r>
              <w:rPr>
                <w:lang w:val="tt-RU"/>
              </w:rPr>
              <w:t>ка ясау</w:t>
            </w:r>
            <w:r w:rsidRPr="006B52FC">
              <w:t>, рентген, функциональ диагностик</w:t>
            </w:r>
            <w:r>
              <w:rPr>
                <w:lang w:val="tt-RU"/>
              </w:rPr>
              <w:t>алау</w:t>
            </w:r>
            <w:r w:rsidRPr="006B52FC">
              <w:t xml:space="preserve"> </w:t>
            </w:r>
            <w:proofErr w:type="gramEnd"/>
          </w:p>
          <w:p w:rsidR="00B27EF3" w:rsidRPr="006B52FC" w:rsidRDefault="00B27EF3" w:rsidP="002F5536">
            <w:pPr>
              <w:widowControl w:val="0"/>
              <w:suppressAutoHyphens/>
              <w:adjustRightInd w:val="0"/>
              <w:jc w:val="center"/>
            </w:pPr>
            <w:r>
              <w:rPr>
                <w:lang w:val="tt-RU"/>
              </w:rPr>
              <w:t>һәм башкалар</w:t>
            </w:r>
            <w:r w:rsidRPr="006B52FC">
              <w:t>)</w:t>
            </w:r>
          </w:p>
        </w:tc>
        <w:tc>
          <w:tcPr>
            <w:tcW w:w="7371" w:type="dxa"/>
            <w:vAlign w:val="center"/>
          </w:tcPr>
          <w:p w:rsidR="00B27EF3" w:rsidRPr="000342A2" w:rsidRDefault="00B27EF3" w:rsidP="002F5536">
            <w:pPr>
              <w:jc w:val="center"/>
              <w:rPr>
                <w:lang w:val="tt-RU"/>
              </w:rPr>
            </w:pPr>
            <w:r>
              <w:t>Медиц</w:t>
            </w:r>
            <w:r>
              <w:rPr>
                <w:lang w:val="tt-RU"/>
              </w:rPr>
              <w:t>ина эшләнмәсенең дәүләт теркәлүе турында мәг</w:t>
            </w:r>
            <w:r>
              <w:t>ъ</w:t>
            </w:r>
            <w:r>
              <w:rPr>
                <w:lang w:val="tt-RU"/>
              </w:rPr>
              <w:t xml:space="preserve">лүматлар </w:t>
            </w:r>
          </w:p>
          <w:p w:rsidR="00B27EF3" w:rsidRPr="002A1C1B" w:rsidRDefault="00B27EF3" w:rsidP="002F5536">
            <w:pPr>
              <w:jc w:val="center"/>
            </w:pPr>
            <w:proofErr w:type="gramStart"/>
            <w:r w:rsidRPr="002A1C1B">
              <w:t>(</w:t>
            </w:r>
            <w:r>
              <w:rPr>
                <w:lang w:val="tt-RU"/>
              </w:rPr>
              <w:t>теркәү таныклыгының номеры, теркәү датасы</w:t>
            </w:r>
            <w:r w:rsidRPr="002A1C1B">
              <w:t xml:space="preserve">, </w:t>
            </w:r>
            <w:proofErr w:type="gramEnd"/>
          </w:p>
          <w:p w:rsidR="00B27EF3" w:rsidRPr="002A1C1B" w:rsidRDefault="00B27EF3" w:rsidP="002F5536">
            <w:pPr>
              <w:jc w:val="center"/>
            </w:pPr>
            <w:r>
              <w:rPr>
                <w:lang w:val="tt-RU"/>
              </w:rPr>
              <w:t>теркәү таныклыгының гамәлдә булу срогы</w:t>
            </w:r>
            <w:r w:rsidRPr="000342A2">
              <w:t>)</w:t>
            </w:r>
          </w:p>
          <w:p w:rsidR="00B27EF3" w:rsidRPr="006B52FC" w:rsidRDefault="00B27EF3" w:rsidP="002F5536">
            <w:pPr>
              <w:widowControl w:val="0"/>
              <w:suppressAutoHyphens/>
              <w:adjustRightInd w:val="0"/>
              <w:jc w:val="center"/>
            </w:pPr>
          </w:p>
        </w:tc>
      </w:tr>
      <w:tr w:rsidR="00B27EF3" w:rsidRPr="006B52FC" w:rsidTr="002F5536">
        <w:trPr>
          <w:trHeight w:val="321"/>
        </w:trPr>
        <w:tc>
          <w:tcPr>
            <w:tcW w:w="684" w:type="dxa"/>
            <w:vAlign w:val="center"/>
          </w:tcPr>
          <w:p w:rsidR="00B27EF3" w:rsidRPr="006B52FC" w:rsidRDefault="00B27EF3" w:rsidP="002F5536">
            <w:pPr>
              <w:widowControl w:val="0"/>
              <w:suppressAutoHyphens/>
              <w:adjustRightInd w:val="0"/>
              <w:jc w:val="center"/>
            </w:pPr>
            <w:r w:rsidRPr="006B52FC">
              <w:t>1</w:t>
            </w:r>
          </w:p>
        </w:tc>
        <w:tc>
          <w:tcPr>
            <w:tcW w:w="6654" w:type="dxa"/>
            <w:vAlign w:val="center"/>
          </w:tcPr>
          <w:p w:rsidR="00B27EF3" w:rsidRPr="006B52FC" w:rsidRDefault="00B27EF3" w:rsidP="002F5536">
            <w:pPr>
              <w:widowControl w:val="0"/>
              <w:suppressAutoHyphens/>
              <w:adjustRightInd w:val="0"/>
              <w:jc w:val="center"/>
            </w:pPr>
            <w:r w:rsidRPr="006B52FC">
              <w:t>2</w:t>
            </w:r>
          </w:p>
        </w:tc>
        <w:tc>
          <w:tcPr>
            <w:tcW w:w="7371" w:type="dxa"/>
            <w:vAlign w:val="center"/>
          </w:tcPr>
          <w:p w:rsidR="00B27EF3" w:rsidRPr="006B52FC" w:rsidRDefault="00B27EF3" w:rsidP="002F5536">
            <w:pPr>
              <w:widowControl w:val="0"/>
              <w:suppressAutoHyphens/>
              <w:adjustRightInd w:val="0"/>
              <w:jc w:val="center"/>
            </w:pPr>
            <w:r>
              <w:t>3</w:t>
            </w:r>
          </w:p>
        </w:tc>
      </w:tr>
      <w:tr w:rsidR="00B27EF3" w:rsidRPr="006B52FC" w:rsidTr="002F5536">
        <w:trPr>
          <w:trHeight w:val="329"/>
        </w:trPr>
        <w:tc>
          <w:tcPr>
            <w:tcW w:w="684" w:type="dxa"/>
          </w:tcPr>
          <w:p w:rsidR="00B27EF3" w:rsidRPr="006B52FC" w:rsidRDefault="00B27EF3" w:rsidP="002F5536">
            <w:pPr>
              <w:widowControl w:val="0"/>
              <w:suppressAutoHyphens/>
              <w:adjustRightInd w:val="0"/>
              <w:ind w:firstLine="567"/>
              <w:jc w:val="both"/>
              <w:rPr>
                <w:sz w:val="28"/>
                <w:szCs w:val="28"/>
              </w:rPr>
            </w:pPr>
          </w:p>
        </w:tc>
        <w:tc>
          <w:tcPr>
            <w:tcW w:w="6654" w:type="dxa"/>
            <w:shd w:val="clear" w:color="auto" w:fill="auto"/>
          </w:tcPr>
          <w:p w:rsidR="00B27EF3" w:rsidRPr="006B52FC" w:rsidRDefault="00B27EF3" w:rsidP="002F5536">
            <w:pPr>
              <w:widowControl w:val="0"/>
              <w:suppressAutoHyphens/>
              <w:adjustRightInd w:val="0"/>
              <w:ind w:firstLine="567"/>
              <w:jc w:val="both"/>
              <w:rPr>
                <w:sz w:val="28"/>
                <w:szCs w:val="28"/>
              </w:rPr>
            </w:pPr>
          </w:p>
        </w:tc>
        <w:tc>
          <w:tcPr>
            <w:tcW w:w="7371" w:type="dxa"/>
          </w:tcPr>
          <w:p w:rsidR="00B27EF3" w:rsidRPr="006B52FC" w:rsidRDefault="00B27EF3" w:rsidP="002F5536">
            <w:pPr>
              <w:widowControl w:val="0"/>
              <w:suppressAutoHyphens/>
              <w:adjustRightInd w:val="0"/>
              <w:ind w:firstLine="567"/>
              <w:jc w:val="both"/>
              <w:rPr>
                <w:sz w:val="28"/>
                <w:szCs w:val="28"/>
              </w:rPr>
            </w:pPr>
          </w:p>
        </w:tc>
      </w:tr>
    </w:tbl>
    <w:p w:rsidR="00B27EF3" w:rsidRPr="006B52FC" w:rsidRDefault="00B27EF3" w:rsidP="00B27EF3">
      <w:pPr>
        <w:widowControl w:val="0"/>
        <w:suppressAutoHyphens/>
        <w:adjustRightInd w:val="0"/>
        <w:ind w:firstLine="567"/>
        <w:jc w:val="both"/>
        <w:rPr>
          <w:sz w:val="20"/>
          <w:szCs w:val="20"/>
        </w:rPr>
      </w:pPr>
    </w:p>
    <w:p w:rsidR="00B27EF3" w:rsidRPr="00852B83" w:rsidRDefault="00B27EF3" w:rsidP="00B27EF3">
      <w:pPr>
        <w:widowControl w:val="0"/>
        <w:suppressAutoHyphens/>
        <w:adjustRightInd w:val="0"/>
        <w:ind w:firstLine="567"/>
        <w:jc w:val="both"/>
      </w:pPr>
      <w:r w:rsidRPr="00852B83">
        <w:t>Медиц</w:t>
      </w:r>
      <w:r w:rsidRPr="00852B83">
        <w:rPr>
          <w:lang w:val="tt-RU"/>
        </w:rPr>
        <w:t>ина эшләнмәләре теркәлгән документларга туры китереп, милек хокукында</w:t>
      </w:r>
      <w:r w:rsidRPr="00852B83">
        <w:t xml:space="preserve"> </w:t>
      </w:r>
      <w:r w:rsidRPr="00852B83">
        <w:rPr>
          <w:lang w:val="tt-RU"/>
        </w:rPr>
        <w:t xml:space="preserve">(оператив идарә </w:t>
      </w:r>
      <w:proofErr w:type="gramStart"/>
      <w:r w:rsidRPr="00852B83">
        <w:rPr>
          <w:lang w:val="tt-RU"/>
        </w:rPr>
        <w:t>ит</w:t>
      </w:r>
      <w:proofErr w:type="gramEnd"/>
      <w:r w:rsidRPr="00852B83">
        <w:rPr>
          <w:lang w:val="tt-RU"/>
        </w:rPr>
        <w:t>ү хокукында теркәлгән, арендага алынган һ.б.) ли</w:t>
      </w:r>
      <w:r w:rsidRPr="00852B83">
        <w:t>ц</w:t>
      </w:r>
      <w:r w:rsidRPr="00852B83">
        <w:rPr>
          <w:lang w:val="tt-RU"/>
        </w:rPr>
        <w:t>ензия алырга теләүченеке (ли</w:t>
      </w:r>
      <w:r w:rsidRPr="00852B83">
        <w:t>ц</w:t>
      </w:r>
      <w:r w:rsidRPr="00852B83">
        <w:rPr>
          <w:lang w:val="tt-RU"/>
        </w:rPr>
        <w:t>ензиатныкы) булып торалар.</w:t>
      </w:r>
      <w:r w:rsidRPr="00852B83">
        <w:t xml:space="preserve">        </w:t>
      </w:r>
    </w:p>
    <w:p w:rsidR="00B27EF3" w:rsidRDefault="00B27EF3" w:rsidP="00B27EF3">
      <w:pPr>
        <w:widowControl w:val="0"/>
        <w:suppressAutoHyphens/>
        <w:adjustRightInd w:val="0"/>
        <w:ind w:firstLine="567"/>
        <w:jc w:val="both"/>
        <w:rPr>
          <w:lang w:val="tt-RU"/>
        </w:rPr>
      </w:pPr>
      <w:r w:rsidRPr="00852B83">
        <w:rPr>
          <w:lang w:val="tt-RU"/>
        </w:rPr>
        <w:t>Кушымата</w:t>
      </w:r>
      <w:r w:rsidRPr="00852B83">
        <w:t>: Медиц</w:t>
      </w:r>
      <w:r w:rsidRPr="00852B83">
        <w:rPr>
          <w:lang w:val="tt-RU"/>
        </w:rPr>
        <w:t>ина эшләнмәләре</w:t>
      </w:r>
      <w:r>
        <w:rPr>
          <w:lang w:val="tt-RU"/>
        </w:rPr>
        <w:t>нә ия булуның (куллануның) законлыгын раслаучы</w:t>
      </w:r>
      <w:r w:rsidRPr="00852B83">
        <w:t xml:space="preserve"> </w:t>
      </w:r>
      <w:r>
        <w:rPr>
          <w:lang w:val="tt-RU"/>
        </w:rPr>
        <w:t>д</w:t>
      </w:r>
      <w:r w:rsidRPr="00852B83">
        <w:t>окумент</w:t>
      </w:r>
      <w:r>
        <w:rPr>
          <w:lang w:val="tt-RU"/>
        </w:rPr>
        <w:t>лар.</w:t>
      </w:r>
    </w:p>
    <w:p w:rsidR="00B27EF3" w:rsidRPr="00852B83" w:rsidRDefault="00B27EF3" w:rsidP="00B27EF3">
      <w:pPr>
        <w:widowControl w:val="0"/>
        <w:suppressAutoHyphens/>
        <w:adjustRightInd w:val="0"/>
        <w:ind w:firstLine="567"/>
        <w:jc w:val="both"/>
        <w:rPr>
          <w:sz w:val="16"/>
          <w:szCs w:val="16"/>
          <w:lang w:val="tt-RU"/>
        </w:rPr>
      </w:pPr>
    </w:p>
    <w:p w:rsidR="00B27EF3" w:rsidRPr="006F30C0" w:rsidRDefault="00B27EF3" w:rsidP="00B27EF3">
      <w:pPr>
        <w:widowControl w:val="0"/>
        <w:suppressAutoHyphens/>
        <w:adjustRightInd w:val="0"/>
        <w:ind w:firstLine="567"/>
        <w:jc w:val="both"/>
        <w:rPr>
          <w:sz w:val="28"/>
          <w:szCs w:val="28"/>
          <w:lang w:val="tt-RU"/>
        </w:rPr>
      </w:pPr>
      <w:r>
        <w:rPr>
          <w:sz w:val="28"/>
          <w:szCs w:val="28"/>
          <w:lang w:val="tt-RU"/>
        </w:rPr>
        <w:t>Хосусый эшмәкәр</w:t>
      </w:r>
      <w:r w:rsidRPr="006F30C0">
        <w:rPr>
          <w:sz w:val="28"/>
          <w:szCs w:val="28"/>
          <w:lang w:val="tt-RU"/>
        </w:rPr>
        <w:t xml:space="preserve">              _______________________________________________________ </w:t>
      </w:r>
    </w:p>
    <w:p w:rsidR="00B27EF3" w:rsidRPr="00A271AB" w:rsidRDefault="00B27EF3" w:rsidP="00B27EF3">
      <w:pPr>
        <w:tabs>
          <w:tab w:val="left" w:pos="10140"/>
        </w:tabs>
        <w:suppressAutoHyphens/>
        <w:rPr>
          <w:sz w:val="28"/>
          <w:szCs w:val="28"/>
          <w:vertAlign w:val="superscript"/>
          <w:lang w:val="tt-RU"/>
        </w:rPr>
      </w:pPr>
      <w:r w:rsidRPr="006F30C0">
        <w:rPr>
          <w:sz w:val="28"/>
          <w:szCs w:val="28"/>
          <w:vertAlign w:val="superscript"/>
          <w:lang w:val="tt-RU"/>
        </w:rPr>
        <w:t xml:space="preserve">                                                                                                   </w:t>
      </w:r>
      <w:r w:rsidRPr="00A271AB">
        <w:rPr>
          <w:sz w:val="28"/>
          <w:szCs w:val="28"/>
          <w:vertAlign w:val="superscript"/>
          <w:lang w:val="tt-RU"/>
        </w:rPr>
        <w:t>имзасы</w:t>
      </w:r>
      <w:r w:rsidRPr="006F30C0">
        <w:rPr>
          <w:sz w:val="28"/>
          <w:szCs w:val="28"/>
          <w:vertAlign w:val="superscript"/>
          <w:lang w:val="tt-RU"/>
        </w:rPr>
        <w:t>, инициал</w:t>
      </w:r>
      <w:r w:rsidRPr="00A271AB">
        <w:rPr>
          <w:sz w:val="28"/>
          <w:szCs w:val="28"/>
          <w:vertAlign w:val="superscript"/>
          <w:lang w:val="tt-RU"/>
        </w:rPr>
        <w:t>лары</w:t>
      </w:r>
      <w:r w:rsidRPr="006F30C0">
        <w:rPr>
          <w:sz w:val="28"/>
          <w:szCs w:val="28"/>
          <w:vertAlign w:val="superscript"/>
          <w:lang w:val="tt-RU"/>
        </w:rPr>
        <w:t>, фамилия</w:t>
      </w:r>
      <w:r w:rsidRPr="00A271AB">
        <w:rPr>
          <w:sz w:val="28"/>
          <w:szCs w:val="28"/>
          <w:vertAlign w:val="superscript"/>
          <w:lang w:val="tt-RU"/>
        </w:rPr>
        <w:t>се</w:t>
      </w:r>
      <w:r w:rsidRPr="006F30C0">
        <w:rPr>
          <w:sz w:val="28"/>
          <w:szCs w:val="28"/>
          <w:vertAlign w:val="superscript"/>
          <w:lang w:val="tt-RU"/>
        </w:rPr>
        <w:t xml:space="preserve">      </w:t>
      </w:r>
    </w:p>
    <w:p w:rsidR="00B27EF3" w:rsidRDefault="00B27EF3" w:rsidP="00B27EF3">
      <w:pPr>
        <w:widowControl w:val="0"/>
        <w:suppressAutoHyphens/>
        <w:adjustRightInd w:val="0"/>
        <w:ind w:firstLine="567"/>
        <w:jc w:val="both"/>
        <w:rPr>
          <w:sz w:val="28"/>
          <w:szCs w:val="28"/>
          <w:lang w:val="tt-RU"/>
        </w:rPr>
      </w:pPr>
      <w:r w:rsidRPr="006F30C0">
        <w:rPr>
          <w:sz w:val="28"/>
          <w:szCs w:val="28"/>
          <w:lang w:val="tt-RU"/>
        </w:rPr>
        <w:t xml:space="preserve">20__ </w:t>
      </w:r>
      <w:r>
        <w:rPr>
          <w:sz w:val="28"/>
          <w:szCs w:val="28"/>
          <w:lang w:val="tt-RU"/>
        </w:rPr>
        <w:t>елның</w:t>
      </w:r>
      <w:r w:rsidRPr="006F30C0">
        <w:rPr>
          <w:sz w:val="28"/>
          <w:szCs w:val="28"/>
          <w:lang w:val="tt-RU"/>
        </w:rPr>
        <w:t xml:space="preserve"> "____"___________</w:t>
      </w:r>
      <w:r>
        <w:rPr>
          <w:sz w:val="28"/>
          <w:szCs w:val="28"/>
          <w:lang w:val="tt-RU"/>
        </w:rPr>
        <w:t>_.</w:t>
      </w:r>
      <w:r w:rsidRPr="006F30C0">
        <w:rPr>
          <w:sz w:val="28"/>
          <w:szCs w:val="28"/>
          <w:lang w:val="tt-RU"/>
        </w:rPr>
        <w:t xml:space="preserve">                    </w:t>
      </w:r>
      <w:r>
        <w:rPr>
          <w:sz w:val="28"/>
          <w:szCs w:val="28"/>
          <w:lang w:val="tt-RU"/>
        </w:rPr>
        <w:t xml:space="preserve">      </w:t>
      </w:r>
    </w:p>
    <w:p w:rsidR="00B27EF3" w:rsidRPr="006F30C0" w:rsidRDefault="00B27EF3" w:rsidP="00B27EF3">
      <w:pPr>
        <w:widowControl w:val="0"/>
        <w:suppressAutoHyphens/>
        <w:adjustRightInd w:val="0"/>
        <w:ind w:firstLine="567"/>
        <w:jc w:val="both"/>
        <w:rPr>
          <w:sz w:val="16"/>
          <w:szCs w:val="16"/>
          <w:lang w:val="tt-RU"/>
        </w:rPr>
      </w:pPr>
    </w:p>
    <w:p w:rsidR="00B27EF3" w:rsidRPr="006F30C0" w:rsidRDefault="00B27EF3" w:rsidP="00B27EF3">
      <w:pPr>
        <w:widowControl w:val="0"/>
        <w:suppressAutoHyphens/>
        <w:adjustRightInd w:val="0"/>
        <w:ind w:firstLine="567"/>
        <w:jc w:val="both"/>
        <w:rPr>
          <w:sz w:val="28"/>
          <w:szCs w:val="28"/>
          <w:lang w:val="tt-RU"/>
        </w:rPr>
      </w:pPr>
      <w:r w:rsidRPr="006F30C0">
        <w:rPr>
          <w:sz w:val="28"/>
          <w:szCs w:val="28"/>
          <w:lang w:val="tt-RU"/>
        </w:rPr>
        <w:t>М.</w:t>
      </w:r>
      <w:r>
        <w:rPr>
          <w:sz w:val="28"/>
          <w:szCs w:val="28"/>
          <w:lang w:val="tt-RU"/>
        </w:rPr>
        <w:t>У</w:t>
      </w:r>
      <w:r w:rsidRPr="006F30C0">
        <w:rPr>
          <w:sz w:val="28"/>
          <w:szCs w:val="28"/>
          <w:lang w:val="tt-RU"/>
        </w:rPr>
        <w:t xml:space="preserve">.    </w:t>
      </w:r>
    </w:p>
    <w:p w:rsidR="00B27EF3" w:rsidRPr="006F30C0" w:rsidRDefault="00B27EF3" w:rsidP="00B27EF3">
      <w:pPr>
        <w:widowControl w:val="0"/>
        <w:suppressAutoHyphens/>
        <w:adjustRightInd w:val="0"/>
        <w:ind w:firstLine="567"/>
        <w:jc w:val="both"/>
        <w:rPr>
          <w:sz w:val="16"/>
          <w:szCs w:val="16"/>
          <w:lang w:val="tt-RU"/>
        </w:rPr>
      </w:pPr>
    </w:p>
    <w:p w:rsidR="00B27EF3" w:rsidRPr="006F30C0" w:rsidRDefault="00B27EF3" w:rsidP="00B27EF3">
      <w:pPr>
        <w:widowControl w:val="0"/>
        <w:suppressAutoHyphens/>
        <w:adjustRightInd w:val="0"/>
        <w:ind w:firstLine="567"/>
        <w:jc w:val="both"/>
        <w:rPr>
          <w:lang w:val="tt-RU"/>
        </w:rPr>
      </w:pPr>
      <w:r>
        <w:rPr>
          <w:lang w:val="tt-RU"/>
        </w:rPr>
        <w:t>Искәрмәләр:</w:t>
      </w:r>
      <w:r w:rsidRPr="006F30C0">
        <w:rPr>
          <w:lang w:val="tt-RU"/>
        </w:rPr>
        <w:t xml:space="preserve"> </w:t>
      </w:r>
    </w:p>
    <w:p w:rsidR="00B27EF3" w:rsidRPr="006F30C0" w:rsidRDefault="00B27EF3" w:rsidP="00B27EF3">
      <w:pPr>
        <w:widowControl w:val="0"/>
        <w:tabs>
          <w:tab w:val="num" w:pos="180"/>
        </w:tabs>
        <w:suppressAutoHyphens/>
        <w:adjustRightInd w:val="0"/>
        <w:ind w:firstLine="567"/>
        <w:jc w:val="both"/>
        <w:rPr>
          <w:lang w:val="tt-RU"/>
        </w:rPr>
      </w:pPr>
      <w:r>
        <w:rPr>
          <w:lang w:val="tt-RU"/>
        </w:rPr>
        <w:t>Әлеге</w:t>
      </w:r>
      <w:r w:rsidRPr="006F30C0">
        <w:rPr>
          <w:lang w:val="tt-RU"/>
        </w:rPr>
        <w:t xml:space="preserve"> форма </w:t>
      </w:r>
      <w:r>
        <w:rPr>
          <w:lang w:val="tt-RU"/>
        </w:rPr>
        <w:t>һәр территориал</w:t>
      </w:r>
      <w:r w:rsidRPr="006F30C0">
        <w:rPr>
          <w:lang w:val="tt-RU"/>
        </w:rPr>
        <w:t>ь</w:t>
      </w:r>
      <w:r>
        <w:rPr>
          <w:lang w:val="tt-RU"/>
        </w:rPr>
        <w:t xml:space="preserve"> аерымланган бүлекчәгә бирелә</w:t>
      </w:r>
      <w:r w:rsidRPr="006F30C0">
        <w:rPr>
          <w:lang w:val="tt-RU"/>
        </w:rPr>
        <w:t xml:space="preserve"> (</w:t>
      </w:r>
      <w:r>
        <w:rPr>
          <w:lang w:val="tt-RU"/>
        </w:rPr>
        <w:t>аларның булу очрагында</w:t>
      </w:r>
      <w:r w:rsidRPr="006F30C0">
        <w:rPr>
          <w:lang w:val="tt-RU"/>
        </w:rPr>
        <w:t>). Медиц</w:t>
      </w:r>
      <w:r w:rsidRPr="00852B83">
        <w:rPr>
          <w:lang w:val="tt-RU"/>
        </w:rPr>
        <w:t>ина эшләнмә</w:t>
      </w:r>
      <w:r>
        <w:rPr>
          <w:lang w:val="tt-RU"/>
        </w:rPr>
        <w:t>сенең атамасы</w:t>
      </w:r>
      <w:r w:rsidRPr="006F30C0">
        <w:rPr>
          <w:lang w:val="tt-RU"/>
        </w:rPr>
        <w:t xml:space="preserve"> </w:t>
      </w:r>
      <w:r>
        <w:rPr>
          <w:lang w:val="tt-RU"/>
        </w:rPr>
        <w:t>теркәү таныклыгында күрсәтелгән атамага туры килергә тиеш</w:t>
      </w:r>
      <w:r w:rsidRPr="006F30C0">
        <w:rPr>
          <w:lang w:val="tt-RU"/>
        </w:rPr>
        <w:t xml:space="preserve">.  </w:t>
      </w:r>
    </w:p>
    <w:p w:rsidR="00B27EF3" w:rsidRPr="006F30C0" w:rsidRDefault="00B27EF3" w:rsidP="00B27EF3">
      <w:pPr>
        <w:widowControl w:val="0"/>
        <w:suppressAutoHyphens/>
        <w:adjustRightInd w:val="0"/>
        <w:ind w:firstLine="567"/>
        <w:jc w:val="both"/>
        <w:rPr>
          <w:sz w:val="28"/>
          <w:szCs w:val="28"/>
          <w:lang w:val="tt-RU"/>
        </w:rPr>
      </w:pPr>
      <w:r>
        <w:rPr>
          <w:lang w:val="tt-RU"/>
        </w:rPr>
        <w:t>Ашыгыч меди</w:t>
      </w:r>
      <w:r w:rsidRPr="006F30C0">
        <w:rPr>
          <w:lang w:val="tt-RU"/>
        </w:rPr>
        <w:t>ц</w:t>
      </w:r>
      <w:r>
        <w:rPr>
          <w:lang w:val="tt-RU"/>
        </w:rPr>
        <w:t>ина ярдәмен күрсәтү өчен җелма-кечкенә сандык белән һәр эш урыны җиһазланырга тиеш</w:t>
      </w:r>
      <w:r w:rsidRPr="006F30C0">
        <w:rPr>
          <w:lang w:val="tt-RU"/>
        </w:rPr>
        <w:t>.</w:t>
      </w:r>
      <w:r w:rsidRPr="006F30C0">
        <w:rPr>
          <w:sz w:val="28"/>
          <w:szCs w:val="28"/>
          <w:lang w:val="tt-RU"/>
        </w:rPr>
        <w:t xml:space="preserve">  </w:t>
      </w:r>
    </w:p>
    <w:p w:rsidR="00B27EF3" w:rsidRPr="006F30C0" w:rsidRDefault="00B27EF3" w:rsidP="00B27EF3">
      <w:pPr>
        <w:widowControl w:val="0"/>
        <w:suppressAutoHyphens/>
        <w:adjustRightInd w:val="0"/>
        <w:ind w:firstLine="567"/>
        <w:jc w:val="both"/>
        <w:rPr>
          <w:sz w:val="28"/>
          <w:szCs w:val="28"/>
          <w:lang w:val="tt-RU"/>
        </w:rPr>
      </w:pPr>
    </w:p>
    <w:p w:rsidR="00B27EF3" w:rsidRPr="001751E4"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sectPr w:rsidR="00B27EF3" w:rsidSect="00161E00">
          <w:pgSz w:w="16838" w:h="11906" w:orient="landscape"/>
          <w:pgMar w:top="1701" w:right="1134" w:bottom="850" w:left="1134" w:header="708" w:footer="708" w:gutter="0"/>
          <w:cols w:space="708"/>
          <w:docGrid w:linePitch="360"/>
        </w:sectPr>
      </w:pPr>
    </w:p>
    <w:p w:rsidR="00B27EF3" w:rsidRPr="006B52FC" w:rsidRDefault="00B27EF3" w:rsidP="00B27EF3">
      <w:pPr>
        <w:suppressAutoHyphens/>
        <w:jc w:val="right"/>
        <w:rPr>
          <w:sz w:val="28"/>
          <w:szCs w:val="28"/>
        </w:rPr>
      </w:pPr>
      <w:r w:rsidRPr="006B52FC">
        <w:rPr>
          <w:sz w:val="28"/>
          <w:szCs w:val="28"/>
        </w:rPr>
        <w:t>Татарстан</w:t>
      </w:r>
      <w:r w:rsidRPr="005640AE">
        <w:rPr>
          <w:sz w:val="28"/>
          <w:szCs w:val="28"/>
        </w:rPr>
        <w:t xml:space="preserve"> </w:t>
      </w:r>
      <w:r>
        <w:rPr>
          <w:sz w:val="28"/>
          <w:szCs w:val="28"/>
        </w:rPr>
        <w:t>Республикасы</w:t>
      </w:r>
      <w:r w:rsidRPr="006B52FC">
        <w:rPr>
          <w:sz w:val="28"/>
          <w:szCs w:val="28"/>
        </w:rPr>
        <w:t xml:space="preserve"> </w:t>
      </w:r>
    </w:p>
    <w:p w:rsidR="00B27EF3" w:rsidRPr="004B69E9" w:rsidRDefault="00B27EF3" w:rsidP="00B27EF3">
      <w:pPr>
        <w:suppressAutoHyphens/>
        <w:jc w:val="right"/>
        <w:rPr>
          <w:sz w:val="28"/>
          <w:szCs w:val="28"/>
          <w:lang w:val="tt-RU"/>
        </w:rPr>
      </w:pPr>
      <w:r>
        <w:rPr>
          <w:sz w:val="28"/>
          <w:szCs w:val="28"/>
          <w:lang w:val="tt-RU"/>
        </w:rPr>
        <w:t>Сәламәтлек саклау м</w:t>
      </w:r>
      <w:r>
        <w:rPr>
          <w:sz w:val="28"/>
          <w:szCs w:val="28"/>
        </w:rPr>
        <w:t>инист</w:t>
      </w:r>
      <w:r>
        <w:rPr>
          <w:sz w:val="28"/>
          <w:szCs w:val="28"/>
          <w:lang w:val="tt-RU"/>
        </w:rPr>
        <w:t>рлыгы</w:t>
      </w:r>
    </w:p>
    <w:p w:rsidR="00B27EF3" w:rsidRPr="005640AE" w:rsidRDefault="00B27EF3" w:rsidP="00B27EF3">
      <w:pPr>
        <w:suppressAutoHyphens/>
        <w:jc w:val="right"/>
        <w:rPr>
          <w:sz w:val="28"/>
          <w:szCs w:val="28"/>
        </w:rPr>
      </w:pPr>
      <w:r>
        <w:rPr>
          <w:sz w:val="28"/>
          <w:szCs w:val="28"/>
          <w:lang w:val="tt-RU"/>
        </w:rPr>
        <w:t>тарафыннан</w:t>
      </w:r>
      <w:r w:rsidRPr="006B52FC">
        <w:rPr>
          <w:sz w:val="28"/>
          <w:szCs w:val="28"/>
        </w:rPr>
        <w:t xml:space="preserve"> </w:t>
      </w:r>
      <w:r>
        <w:rPr>
          <w:sz w:val="28"/>
          <w:szCs w:val="28"/>
          <w:lang w:val="tt-RU"/>
        </w:rPr>
        <w:t>м</w:t>
      </w:r>
      <w:r>
        <w:rPr>
          <w:sz w:val="28"/>
          <w:szCs w:val="28"/>
        </w:rPr>
        <w:t>едицин</w:t>
      </w:r>
      <w:r>
        <w:rPr>
          <w:sz w:val="28"/>
          <w:szCs w:val="28"/>
          <w:lang w:val="tt-RU"/>
        </w:rPr>
        <w:t>а эшчәнлеген</w:t>
      </w:r>
      <w:r w:rsidRPr="006B52FC">
        <w:rPr>
          <w:sz w:val="28"/>
          <w:szCs w:val="28"/>
        </w:rPr>
        <w:t xml:space="preserve"> </w:t>
      </w:r>
    </w:p>
    <w:p w:rsidR="00B27EF3" w:rsidRPr="006B52FC" w:rsidRDefault="00B27EF3" w:rsidP="00B27EF3">
      <w:pPr>
        <w:suppressAutoHyphens/>
        <w:jc w:val="right"/>
        <w:rPr>
          <w:sz w:val="28"/>
          <w:szCs w:val="28"/>
        </w:rPr>
      </w:pPr>
      <w:r w:rsidRPr="006B52FC">
        <w:rPr>
          <w:sz w:val="28"/>
          <w:szCs w:val="28"/>
        </w:rPr>
        <w:t>лицензи</w:t>
      </w:r>
      <w:r>
        <w:rPr>
          <w:sz w:val="28"/>
          <w:szCs w:val="28"/>
          <w:lang w:val="tt-RU"/>
        </w:rPr>
        <w:t>яләү</w:t>
      </w:r>
      <w:r w:rsidRPr="006B52FC">
        <w:rPr>
          <w:sz w:val="28"/>
          <w:szCs w:val="28"/>
        </w:rPr>
        <w:t xml:space="preserve"> </w:t>
      </w:r>
      <w:r>
        <w:rPr>
          <w:sz w:val="28"/>
          <w:szCs w:val="28"/>
          <w:lang w:val="tt-RU"/>
        </w:rPr>
        <w:t>буенча</w:t>
      </w:r>
      <w:r w:rsidRPr="006B52FC">
        <w:rPr>
          <w:sz w:val="28"/>
          <w:szCs w:val="28"/>
        </w:rPr>
        <w:t xml:space="preserve"> </w:t>
      </w:r>
      <w:r>
        <w:rPr>
          <w:sz w:val="28"/>
          <w:szCs w:val="28"/>
          <w:lang w:val="tt-RU"/>
        </w:rPr>
        <w:t>дәү</w:t>
      </w:r>
      <w:proofErr w:type="gramStart"/>
      <w:r>
        <w:rPr>
          <w:sz w:val="28"/>
          <w:szCs w:val="28"/>
          <w:lang w:val="tt-RU"/>
        </w:rPr>
        <w:t>л</w:t>
      </w:r>
      <w:proofErr w:type="gramEnd"/>
      <w:r>
        <w:rPr>
          <w:sz w:val="28"/>
          <w:szCs w:val="28"/>
          <w:lang w:val="tt-RU"/>
        </w:rPr>
        <w:t xml:space="preserve">әт </w:t>
      </w:r>
    </w:p>
    <w:p w:rsidR="00B27EF3" w:rsidRPr="006B52FC" w:rsidRDefault="00B27EF3" w:rsidP="00B27EF3">
      <w:pPr>
        <w:suppressAutoHyphens/>
        <w:jc w:val="right"/>
        <w:rPr>
          <w:sz w:val="28"/>
          <w:szCs w:val="28"/>
        </w:rPr>
      </w:pPr>
      <w:r>
        <w:rPr>
          <w:sz w:val="28"/>
          <w:szCs w:val="28"/>
          <w:lang w:val="tt-RU"/>
        </w:rPr>
        <w:t>хезмәтен күрсәтүнең</w:t>
      </w:r>
      <w:r w:rsidRPr="006B52FC">
        <w:rPr>
          <w:sz w:val="28"/>
          <w:szCs w:val="28"/>
        </w:rPr>
        <w:t xml:space="preserve"> </w:t>
      </w:r>
    </w:p>
    <w:p w:rsidR="00B27EF3" w:rsidRPr="006B52FC" w:rsidRDefault="00B27EF3" w:rsidP="00B27EF3">
      <w:pPr>
        <w:suppressAutoHyphens/>
        <w:jc w:val="right"/>
        <w:rPr>
          <w:sz w:val="28"/>
          <w:szCs w:val="28"/>
        </w:rPr>
      </w:pPr>
      <w:r>
        <w:rPr>
          <w:sz w:val="28"/>
          <w:szCs w:val="28"/>
        </w:rPr>
        <w:t>Административ</w:t>
      </w:r>
      <w:r w:rsidRPr="006B52FC">
        <w:rPr>
          <w:sz w:val="28"/>
          <w:szCs w:val="28"/>
        </w:rPr>
        <w:t xml:space="preserve"> регламент</w:t>
      </w:r>
      <w:r>
        <w:rPr>
          <w:sz w:val="28"/>
          <w:szCs w:val="28"/>
          <w:lang w:val="tt-RU"/>
        </w:rPr>
        <w:t>ына</w:t>
      </w:r>
    </w:p>
    <w:p w:rsidR="00B27EF3" w:rsidRPr="006B52FC" w:rsidRDefault="00B27EF3" w:rsidP="00B27EF3">
      <w:pPr>
        <w:suppressAutoHyphens/>
        <w:jc w:val="right"/>
        <w:rPr>
          <w:sz w:val="28"/>
          <w:szCs w:val="28"/>
        </w:rPr>
      </w:pPr>
      <w:r>
        <w:rPr>
          <w:sz w:val="28"/>
          <w:szCs w:val="28"/>
          <w:lang w:val="tt-RU"/>
        </w:rPr>
        <w:t>5 кушымта</w:t>
      </w:r>
      <w:r w:rsidRPr="006B52FC">
        <w:rPr>
          <w:sz w:val="28"/>
          <w:szCs w:val="28"/>
        </w:rPr>
        <w:t xml:space="preserve"> </w:t>
      </w:r>
    </w:p>
    <w:p w:rsidR="00B27EF3" w:rsidRPr="006B52FC" w:rsidRDefault="00B27EF3" w:rsidP="00B27EF3">
      <w:pPr>
        <w:suppressAutoHyphens/>
        <w:jc w:val="right"/>
        <w:rPr>
          <w:sz w:val="28"/>
          <w:szCs w:val="28"/>
        </w:rPr>
      </w:pPr>
    </w:p>
    <w:p w:rsidR="00B27EF3" w:rsidRDefault="00B27EF3" w:rsidP="00B27EF3">
      <w:pPr>
        <w:suppressAutoHyphens/>
        <w:jc w:val="right"/>
        <w:rPr>
          <w:lang w:val="tt-RU"/>
        </w:rPr>
      </w:pPr>
      <w:r w:rsidRPr="00E00BE3">
        <w:t>(</w:t>
      </w:r>
      <w:r>
        <w:rPr>
          <w:lang w:val="tt-RU"/>
        </w:rPr>
        <w:t>Тәк</w:t>
      </w:r>
      <w:r>
        <w:t>ъ</w:t>
      </w:r>
      <w:r>
        <w:rPr>
          <w:lang w:val="tt-RU"/>
        </w:rPr>
        <w:t>дим ителгән</w:t>
      </w:r>
      <w:r w:rsidRPr="00E00BE3">
        <w:t xml:space="preserve"> форма)</w:t>
      </w:r>
    </w:p>
    <w:p w:rsidR="00B27EF3" w:rsidRPr="004B69E9" w:rsidRDefault="00B27EF3" w:rsidP="00B27EF3">
      <w:pPr>
        <w:suppressAutoHyphens/>
        <w:jc w:val="right"/>
        <w:rPr>
          <w:lang w:val="tt-RU"/>
        </w:rPr>
      </w:pPr>
    </w:p>
    <w:p w:rsidR="00B27EF3" w:rsidRPr="006B52FC" w:rsidRDefault="00B27EF3" w:rsidP="00B27EF3">
      <w:pPr>
        <w:suppressAutoHyphens/>
        <w:rPr>
          <w:sz w:val="28"/>
          <w:szCs w:val="28"/>
        </w:rPr>
      </w:pPr>
      <w:r>
        <w:rPr>
          <w:sz w:val="28"/>
          <w:szCs w:val="28"/>
          <w:lang w:val="tt-RU"/>
        </w:rPr>
        <w:t>Теркәү</w:t>
      </w:r>
      <w:r w:rsidRPr="006B52FC">
        <w:rPr>
          <w:sz w:val="28"/>
          <w:szCs w:val="28"/>
        </w:rPr>
        <w:t xml:space="preserve"> номер</w:t>
      </w:r>
      <w:r>
        <w:rPr>
          <w:sz w:val="28"/>
          <w:szCs w:val="28"/>
          <w:lang w:val="tt-RU"/>
        </w:rPr>
        <w:t>ы</w:t>
      </w:r>
      <w:r w:rsidRPr="006B52FC">
        <w:rPr>
          <w:sz w:val="28"/>
          <w:szCs w:val="28"/>
        </w:rPr>
        <w:t xml:space="preserve"> _______                              </w:t>
      </w:r>
      <w:r>
        <w:rPr>
          <w:sz w:val="28"/>
          <w:szCs w:val="28"/>
          <w:lang w:val="tt-RU"/>
        </w:rPr>
        <w:t xml:space="preserve">             </w:t>
      </w:r>
      <w:r w:rsidRPr="006B52FC">
        <w:rPr>
          <w:sz w:val="28"/>
          <w:szCs w:val="28"/>
        </w:rPr>
        <w:t>Татарстан</w:t>
      </w:r>
      <w:r w:rsidRPr="005640AE">
        <w:rPr>
          <w:sz w:val="28"/>
          <w:szCs w:val="28"/>
        </w:rPr>
        <w:t xml:space="preserve"> </w:t>
      </w:r>
      <w:r>
        <w:rPr>
          <w:sz w:val="28"/>
          <w:szCs w:val="28"/>
        </w:rPr>
        <w:t>Республикасы</w:t>
      </w:r>
    </w:p>
    <w:p w:rsidR="00B27EF3" w:rsidRPr="004B69E9" w:rsidRDefault="00B27EF3" w:rsidP="00B27EF3">
      <w:pPr>
        <w:suppressAutoHyphens/>
        <w:rPr>
          <w:sz w:val="28"/>
          <w:szCs w:val="28"/>
          <w:lang w:val="tt-RU"/>
        </w:rPr>
      </w:pP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"____"____________</w:t>
      </w:r>
      <w:r>
        <w:rPr>
          <w:sz w:val="28"/>
          <w:szCs w:val="28"/>
          <w:lang w:val="tt-RU"/>
        </w:rPr>
        <w:t>_</w:t>
      </w:r>
      <w:r>
        <w:rPr>
          <w:sz w:val="28"/>
          <w:szCs w:val="28"/>
        </w:rPr>
        <w:t xml:space="preserve">                    </w:t>
      </w:r>
      <w:r>
        <w:rPr>
          <w:sz w:val="28"/>
          <w:szCs w:val="28"/>
          <w:lang w:val="tt-RU"/>
        </w:rPr>
        <w:t xml:space="preserve">      Сәламәтлек саклау </w:t>
      </w:r>
      <w:r>
        <w:rPr>
          <w:sz w:val="28"/>
          <w:szCs w:val="28"/>
        </w:rPr>
        <w:t>минист</w:t>
      </w:r>
      <w:r>
        <w:rPr>
          <w:sz w:val="28"/>
          <w:szCs w:val="28"/>
          <w:lang w:val="tt-RU"/>
        </w:rPr>
        <w:t>рлыгына</w:t>
      </w:r>
    </w:p>
    <w:p w:rsidR="00B27EF3" w:rsidRPr="006B52FC" w:rsidRDefault="00B27EF3" w:rsidP="00B27EF3">
      <w:pPr>
        <w:suppressAutoHyphens/>
        <w:rPr>
          <w:sz w:val="28"/>
          <w:szCs w:val="28"/>
        </w:rPr>
      </w:pPr>
      <w:r w:rsidRPr="006B52FC">
        <w:rPr>
          <w:sz w:val="28"/>
          <w:szCs w:val="28"/>
        </w:rPr>
        <w:t xml:space="preserve">                                                       </w:t>
      </w:r>
      <w:r>
        <w:rPr>
          <w:sz w:val="28"/>
          <w:szCs w:val="28"/>
        </w:rPr>
        <w:t xml:space="preserve">                             420111, Казан</w:t>
      </w:r>
      <w:r w:rsidRPr="006B52FC">
        <w:rPr>
          <w:sz w:val="28"/>
          <w:szCs w:val="28"/>
        </w:rPr>
        <w:t>, Островск</w:t>
      </w:r>
      <w:r>
        <w:rPr>
          <w:sz w:val="28"/>
          <w:szCs w:val="28"/>
          <w:lang w:val="tt-RU"/>
        </w:rPr>
        <w:t>ий ур.</w:t>
      </w:r>
      <w:r w:rsidRPr="006B52FC">
        <w:rPr>
          <w:sz w:val="28"/>
          <w:szCs w:val="28"/>
        </w:rPr>
        <w:t xml:space="preserve">, 11/6 </w:t>
      </w:r>
    </w:p>
    <w:p w:rsidR="00B27EF3" w:rsidRDefault="00B27EF3" w:rsidP="00B27EF3">
      <w:pPr>
        <w:pStyle w:val="2"/>
        <w:suppressAutoHyphens/>
        <w:spacing w:before="0" w:after="0"/>
        <w:jc w:val="center"/>
        <w:rPr>
          <w:rFonts w:ascii="Times New Roman" w:hAnsi="Times New Roman" w:cs="Times New Roman"/>
          <w:i w:val="0"/>
        </w:rPr>
      </w:pPr>
    </w:p>
    <w:p w:rsidR="00B27EF3" w:rsidRPr="004B69E9" w:rsidRDefault="00B27EF3" w:rsidP="00B27EF3">
      <w:pPr>
        <w:pStyle w:val="2"/>
        <w:suppressAutoHyphens/>
        <w:spacing w:before="0" w:after="0"/>
        <w:jc w:val="center"/>
        <w:rPr>
          <w:rFonts w:ascii="Times New Roman" w:hAnsi="Times New Roman" w:cs="Times New Roman"/>
          <w:i w:val="0"/>
          <w:lang w:val="tt-RU"/>
        </w:rPr>
      </w:pPr>
      <w:r>
        <w:rPr>
          <w:rFonts w:ascii="Times New Roman" w:hAnsi="Times New Roman" w:cs="Times New Roman"/>
          <w:i w:val="0"/>
          <w:lang w:val="tt-RU"/>
        </w:rPr>
        <w:t>Ли</w:t>
      </w:r>
      <w:r>
        <w:rPr>
          <w:rFonts w:ascii="Times New Roman" w:hAnsi="Times New Roman" w:cs="Times New Roman"/>
          <w:i w:val="0"/>
        </w:rPr>
        <w:t>ц</w:t>
      </w:r>
      <w:r>
        <w:rPr>
          <w:rFonts w:ascii="Times New Roman" w:hAnsi="Times New Roman" w:cs="Times New Roman"/>
          <w:i w:val="0"/>
          <w:lang w:val="tt-RU"/>
        </w:rPr>
        <w:t>ензияне яңадан рәсмиләштерү турында</w:t>
      </w:r>
    </w:p>
    <w:p w:rsidR="00B27EF3" w:rsidRPr="004B69E9" w:rsidRDefault="00B27EF3" w:rsidP="00B27EF3">
      <w:pPr>
        <w:suppressAutoHyphens/>
        <w:autoSpaceDE w:val="0"/>
        <w:autoSpaceDN w:val="0"/>
        <w:adjustRightInd w:val="0"/>
        <w:jc w:val="center"/>
        <w:rPr>
          <w:b/>
          <w:sz w:val="28"/>
          <w:szCs w:val="28"/>
          <w:lang w:val="tt-RU"/>
        </w:rPr>
      </w:pPr>
      <w:r>
        <w:rPr>
          <w:b/>
          <w:sz w:val="28"/>
          <w:szCs w:val="28"/>
          <w:lang w:val="tt-RU"/>
        </w:rPr>
        <w:t>гариза</w:t>
      </w:r>
    </w:p>
    <w:p w:rsidR="00B27EF3" w:rsidRPr="008A371D" w:rsidRDefault="00B27EF3" w:rsidP="00B27EF3">
      <w:pPr>
        <w:suppressAutoHyphens/>
        <w:autoSpaceDE w:val="0"/>
        <w:autoSpaceDN w:val="0"/>
        <w:adjustRightInd w:val="0"/>
        <w:jc w:val="center"/>
        <w:rPr>
          <w:b/>
          <w:sz w:val="28"/>
          <w:szCs w:val="28"/>
          <w:lang w:val="tt-RU"/>
        </w:rPr>
      </w:pPr>
      <w:r w:rsidRPr="004B69E9">
        <w:rPr>
          <w:b/>
          <w:sz w:val="28"/>
          <w:szCs w:val="28"/>
          <w:lang w:val="tt-RU"/>
        </w:rPr>
        <w:t>(юридик</w:t>
      </w:r>
      <w:r>
        <w:rPr>
          <w:b/>
          <w:sz w:val="28"/>
          <w:szCs w:val="28"/>
          <w:lang w:val="tt-RU"/>
        </w:rPr>
        <w:t xml:space="preserve"> шәхесләр өчен</w:t>
      </w:r>
      <w:r w:rsidRPr="004B69E9">
        <w:rPr>
          <w:b/>
          <w:sz w:val="28"/>
          <w:szCs w:val="28"/>
          <w:lang w:val="tt-RU"/>
        </w:rPr>
        <w:t>)</w:t>
      </w:r>
    </w:p>
    <w:p w:rsidR="00B27EF3" w:rsidRPr="004B69E9" w:rsidRDefault="00B27EF3" w:rsidP="00B27EF3">
      <w:pPr>
        <w:suppressAutoHyphens/>
        <w:autoSpaceDE w:val="0"/>
        <w:autoSpaceDN w:val="0"/>
        <w:adjustRightInd w:val="0"/>
        <w:jc w:val="both"/>
        <w:rPr>
          <w:sz w:val="28"/>
          <w:szCs w:val="28"/>
          <w:lang w:val="tt-RU"/>
        </w:rPr>
      </w:pPr>
      <w:r>
        <w:rPr>
          <w:sz w:val="28"/>
          <w:szCs w:val="28"/>
          <w:lang w:val="tt-RU"/>
        </w:rPr>
        <w:t>Гариза бирүче</w:t>
      </w:r>
      <w:r w:rsidRPr="004B69E9">
        <w:rPr>
          <w:sz w:val="28"/>
          <w:szCs w:val="28"/>
          <w:lang w:val="tt-RU"/>
        </w:rPr>
        <w:t>___________________________________________________________</w:t>
      </w:r>
    </w:p>
    <w:p w:rsidR="00B27EF3" w:rsidRPr="008A371D" w:rsidRDefault="00B27EF3" w:rsidP="00B27EF3">
      <w:pPr>
        <w:suppressAutoHyphens/>
        <w:autoSpaceDE w:val="0"/>
        <w:autoSpaceDN w:val="0"/>
        <w:adjustRightInd w:val="0"/>
        <w:jc w:val="both"/>
        <w:rPr>
          <w:sz w:val="28"/>
          <w:szCs w:val="28"/>
          <w:lang w:val="tt-RU"/>
        </w:rPr>
      </w:pPr>
      <w:r w:rsidRPr="008A371D">
        <w:rPr>
          <w:sz w:val="28"/>
          <w:szCs w:val="28"/>
          <w:lang w:val="tt-RU"/>
        </w:rPr>
        <w:t>________________________________________________________________________</w:t>
      </w:r>
    </w:p>
    <w:p w:rsidR="00B27EF3" w:rsidRPr="008A371D" w:rsidRDefault="00B27EF3" w:rsidP="00B27EF3">
      <w:pPr>
        <w:suppressAutoHyphens/>
        <w:autoSpaceDE w:val="0"/>
        <w:autoSpaceDN w:val="0"/>
        <w:adjustRightInd w:val="0"/>
        <w:jc w:val="center"/>
        <w:rPr>
          <w:sz w:val="28"/>
          <w:szCs w:val="28"/>
          <w:vertAlign w:val="superscript"/>
          <w:lang w:val="tt-RU"/>
        </w:rPr>
      </w:pPr>
      <w:r>
        <w:rPr>
          <w:i/>
          <w:sz w:val="28"/>
          <w:szCs w:val="28"/>
          <w:vertAlign w:val="superscript"/>
          <w:lang w:val="tt-RU"/>
        </w:rPr>
        <w:t>юридик шәхеснең тулы һәм (булган очракта) кыскартылган атамасы, фирма атамасы</w:t>
      </w:r>
    </w:p>
    <w:p w:rsidR="00B27EF3" w:rsidRPr="008A371D" w:rsidRDefault="00B27EF3" w:rsidP="00B27EF3">
      <w:pPr>
        <w:suppressAutoHyphens/>
        <w:autoSpaceDE w:val="0"/>
        <w:autoSpaceDN w:val="0"/>
        <w:adjustRightInd w:val="0"/>
        <w:jc w:val="both"/>
        <w:rPr>
          <w:sz w:val="28"/>
          <w:szCs w:val="28"/>
          <w:lang w:val="tt-RU"/>
        </w:rPr>
      </w:pPr>
      <w:r>
        <w:rPr>
          <w:sz w:val="28"/>
          <w:szCs w:val="28"/>
          <w:lang w:val="tt-RU"/>
        </w:rPr>
        <w:t>Урнашу урыны</w:t>
      </w:r>
      <w:r w:rsidRPr="008A371D">
        <w:rPr>
          <w:sz w:val="28"/>
          <w:szCs w:val="28"/>
          <w:lang w:val="tt-RU"/>
        </w:rPr>
        <w:t xml:space="preserve"> _______________________________________________________ </w:t>
      </w:r>
    </w:p>
    <w:p w:rsidR="00B27EF3" w:rsidRPr="00383938" w:rsidRDefault="00B27EF3" w:rsidP="00B27EF3">
      <w:pPr>
        <w:suppressAutoHyphens/>
        <w:autoSpaceDE w:val="0"/>
        <w:autoSpaceDN w:val="0"/>
        <w:adjustRightInd w:val="0"/>
        <w:jc w:val="both"/>
        <w:rPr>
          <w:sz w:val="28"/>
          <w:szCs w:val="28"/>
          <w:lang w:val="tt-RU"/>
        </w:rPr>
      </w:pPr>
      <w:r>
        <w:rPr>
          <w:sz w:val="28"/>
          <w:szCs w:val="28"/>
          <w:lang w:val="tt-RU"/>
        </w:rPr>
        <w:t>Ли</w:t>
      </w:r>
      <w:r w:rsidRPr="008A371D">
        <w:rPr>
          <w:sz w:val="28"/>
          <w:szCs w:val="28"/>
          <w:lang w:val="tt-RU"/>
        </w:rPr>
        <w:t>ц</w:t>
      </w:r>
      <w:r>
        <w:rPr>
          <w:sz w:val="28"/>
          <w:szCs w:val="28"/>
          <w:lang w:val="tt-RU"/>
        </w:rPr>
        <w:t>ензияләнүче эшчәнлекне гамәлгә ашыру урыннарының адреслары</w:t>
      </w:r>
    </w:p>
    <w:p w:rsidR="00B27EF3" w:rsidRPr="006B52FC" w:rsidRDefault="00B27EF3" w:rsidP="00B27EF3">
      <w:pPr>
        <w:suppressAutoHyphens/>
        <w:autoSpaceDE w:val="0"/>
        <w:autoSpaceDN w:val="0"/>
        <w:adjustRightInd w:val="0"/>
        <w:jc w:val="both"/>
        <w:rPr>
          <w:sz w:val="28"/>
          <w:szCs w:val="28"/>
        </w:rPr>
      </w:pPr>
      <w:r w:rsidRPr="006B52FC">
        <w:rPr>
          <w:sz w:val="28"/>
          <w:szCs w:val="28"/>
        </w:rPr>
        <w:t>________________________________________________________________________</w:t>
      </w:r>
    </w:p>
    <w:p w:rsidR="00B27EF3" w:rsidRPr="006B52FC" w:rsidRDefault="00B27EF3" w:rsidP="00B27EF3">
      <w:pPr>
        <w:suppressAutoHyphens/>
        <w:jc w:val="both"/>
        <w:rPr>
          <w:sz w:val="28"/>
          <w:szCs w:val="28"/>
        </w:rPr>
      </w:pPr>
      <w:r w:rsidRPr="006B52FC">
        <w:rPr>
          <w:sz w:val="28"/>
          <w:szCs w:val="28"/>
        </w:rPr>
        <w:t xml:space="preserve">Телефон _______________ Факс ________________ </w:t>
      </w:r>
      <w:r w:rsidRPr="006B52FC">
        <w:rPr>
          <w:sz w:val="28"/>
          <w:szCs w:val="28"/>
          <w:lang w:val="en-US"/>
        </w:rPr>
        <w:t>E</w:t>
      </w:r>
      <w:r w:rsidRPr="006B52FC">
        <w:rPr>
          <w:sz w:val="28"/>
          <w:szCs w:val="28"/>
        </w:rPr>
        <w:t>-</w:t>
      </w:r>
      <w:r w:rsidRPr="006B52FC">
        <w:rPr>
          <w:sz w:val="28"/>
          <w:szCs w:val="28"/>
          <w:lang w:val="en-US"/>
        </w:rPr>
        <w:t>mail</w:t>
      </w:r>
      <w:r w:rsidRPr="006B52FC">
        <w:rPr>
          <w:sz w:val="28"/>
          <w:szCs w:val="28"/>
        </w:rPr>
        <w:t>______________________</w:t>
      </w:r>
    </w:p>
    <w:p w:rsidR="00B27EF3" w:rsidRPr="006B52FC" w:rsidRDefault="00B27EF3" w:rsidP="00B27EF3">
      <w:pPr>
        <w:suppressAutoHyphens/>
        <w:jc w:val="both"/>
        <w:rPr>
          <w:sz w:val="28"/>
          <w:szCs w:val="28"/>
        </w:rPr>
      </w:pPr>
      <w:r w:rsidRPr="006B52FC">
        <w:rPr>
          <w:sz w:val="28"/>
          <w:szCs w:val="28"/>
        </w:rPr>
        <w:t xml:space="preserve">ОГРН __________________________________ </w:t>
      </w:r>
    </w:p>
    <w:p w:rsidR="00B27EF3" w:rsidRPr="006B52FC" w:rsidRDefault="00B27EF3" w:rsidP="00B27EF3">
      <w:pPr>
        <w:suppressAutoHyphens/>
        <w:jc w:val="both"/>
        <w:rPr>
          <w:sz w:val="28"/>
          <w:szCs w:val="28"/>
        </w:rPr>
      </w:pPr>
      <w:r>
        <w:rPr>
          <w:sz w:val="28"/>
          <w:szCs w:val="28"/>
          <w:lang w:val="tt-RU"/>
        </w:rPr>
        <w:t>Юридик шәхеснең дәүләт теркәлүе турында таныклык бирелде</w:t>
      </w:r>
      <w:r w:rsidRPr="006B52FC">
        <w:rPr>
          <w:sz w:val="28"/>
          <w:szCs w:val="28"/>
        </w:rPr>
        <w:t xml:space="preserve"> ____________________________________________________________________</w:t>
      </w:r>
    </w:p>
    <w:p w:rsidR="00B27EF3" w:rsidRPr="00383938" w:rsidRDefault="00B27EF3" w:rsidP="00B27EF3">
      <w:pPr>
        <w:suppressAutoHyphens/>
        <w:jc w:val="center"/>
        <w:rPr>
          <w:i/>
          <w:sz w:val="28"/>
          <w:szCs w:val="28"/>
          <w:vertAlign w:val="superscript"/>
          <w:lang w:val="tt-RU"/>
        </w:rPr>
      </w:pPr>
      <w:r>
        <w:rPr>
          <w:i/>
          <w:sz w:val="28"/>
          <w:szCs w:val="28"/>
          <w:vertAlign w:val="superscript"/>
          <w:lang w:val="tt-RU"/>
        </w:rPr>
        <w:t>теркәүче органның исеме һәм урнашу урыны</w:t>
      </w:r>
    </w:p>
    <w:p w:rsidR="00B27EF3" w:rsidRPr="006B52FC" w:rsidRDefault="00B27EF3" w:rsidP="00B27EF3">
      <w:pPr>
        <w:suppressAutoHyphens/>
        <w:jc w:val="both"/>
        <w:rPr>
          <w:sz w:val="28"/>
          <w:szCs w:val="28"/>
        </w:rPr>
      </w:pPr>
      <w:r>
        <w:rPr>
          <w:sz w:val="28"/>
          <w:szCs w:val="28"/>
          <w:lang w:val="tt-RU"/>
        </w:rPr>
        <w:t>Язманы кертү датасы</w:t>
      </w:r>
      <w:r w:rsidRPr="006B52FC">
        <w:rPr>
          <w:sz w:val="28"/>
          <w:szCs w:val="28"/>
        </w:rPr>
        <w:t xml:space="preserve"> </w:t>
      </w:r>
      <w:r>
        <w:rPr>
          <w:sz w:val="28"/>
          <w:szCs w:val="28"/>
          <w:lang w:val="tt-RU"/>
        </w:rPr>
        <w:t xml:space="preserve"> </w:t>
      </w: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suppressAutoHyphens/>
        <w:jc w:val="both"/>
        <w:rPr>
          <w:sz w:val="28"/>
          <w:szCs w:val="28"/>
        </w:rPr>
      </w:pPr>
      <w:r w:rsidRPr="006B52FC">
        <w:rPr>
          <w:sz w:val="28"/>
          <w:szCs w:val="28"/>
        </w:rPr>
        <w:t xml:space="preserve">Бланк: серия __________номер ___________________  </w:t>
      </w:r>
    </w:p>
    <w:p w:rsidR="00B27EF3" w:rsidRPr="006B52FC" w:rsidRDefault="00B27EF3" w:rsidP="00B27EF3">
      <w:pPr>
        <w:suppressAutoHyphens/>
        <w:jc w:val="both"/>
        <w:rPr>
          <w:sz w:val="28"/>
          <w:szCs w:val="28"/>
        </w:rPr>
      </w:pPr>
      <w:r w:rsidRPr="006B52FC">
        <w:rPr>
          <w:sz w:val="28"/>
          <w:szCs w:val="28"/>
        </w:rPr>
        <w:t>ИНН / КПП ______________________________________________________________</w:t>
      </w:r>
    </w:p>
    <w:p w:rsidR="00B27EF3" w:rsidRPr="008A371D" w:rsidRDefault="00B27EF3" w:rsidP="00B27EF3">
      <w:pPr>
        <w:suppressAutoHyphens/>
        <w:jc w:val="both"/>
        <w:rPr>
          <w:sz w:val="28"/>
          <w:szCs w:val="28"/>
          <w:lang w:val="tt-RU"/>
        </w:rPr>
      </w:pPr>
      <w:r>
        <w:rPr>
          <w:sz w:val="28"/>
          <w:szCs w:val="28"/>
          <w:lang w:val="tt-RU"/>
        </w:rPr>
        <w:t>Салым   органында   юридик   шәхеснең   учетка   куелуы   турында   таныклык</w:t>
      </w:r>
      <w:r w:rsidRPr="006B52FC">
        <w:rPr>
          <w:sz w:val="28"/>
          <w:szCs w:val="28"/>
        </w:rPr>
        <w:t xml:space="preserve"> </w:t>
      </w:r>
      <w:r>
        <w:rPr>
          <w:sz w:val="28"/>
          <w:szCs w:val="28"/>
          <w:lang w:val="tt-RU"/>
        </w:rPr>
        <w:t xml:space="preserve"> бирелде</w:t>
      </w:r>
      <w:r w:rsidRPr="006B52FC">
        <w:rPr>
          <w:sz w:val="28"/>
          <w:szCs w:val="28"/>
        </w:rPr>
        <w:t>________________________________________________</w:t>
      </w:r>
      <w:r>
        <w:rPr>
          <w:sz w:val="28"/>
          <w:szCs w:val="28"/>
          <w:lang w:val="tt-RU"/>
        </w:rPr>
        <w:t>______</w:t>
      </w:r>
      <w:r w:rsidRPr="006B52FC">
        <w:rPr>
          <w:sz w:val="28"/>
          <w:szCs w:val="28"/>
        </w:rPr>
        <w:t>_______</w:t>
      </w:r>
    </w:p>
    <w:p w:rsidR="00B27EF3" w:rsidRPr="003A6B66" w:rsidRDefault="00B27EF3" w:rsidP="00B27EF3">
      <w:pPr>
        <w:suppressAutoHyphens/>
        <w:jc w:val="center"/>
        <w:rPr>
          <w:i/>
          <w:sz w:val="28"/>
          <w:szCs w:val="28"/>
          <w:vertAlign w:val="superscript"/>
          <w:lang w:val="tt-RU"/>
        </w:rPr>
      </w:pPr>
      <w:r>
        <w:rPr>
          <w:i/>
          <w:sz w:val="28"/>
          <w:szCs w:val="28"/>
          <w:vertAlign w:val="superscript"/>
          <w:lang w:val="tt-RU"/>
        </w:rPr>
        <w:t>салым органының атамасы һәм урнашу урыны</w:t>
      </w:r>
    </w:p>
    <w:p w:rsidR="00B27EF3" w:rsidRPr="00503F32" w:rsidRDefault="00B27EF3" w:rsidP="00B27EF3">
      <w:pPr>
        <w:suppressAutoHyphens/>
        <w:jc w:val="both"/>
        <w:rPr>
          <w:sz w:val="28"/>
          <w:szCs w:val="28"/>
          <w:lang w:val="tt-RU"/>
        </w:rPr>
      </w:pPr>
      <w:r>
        <w:rPr>
          <w:sz w:val="28"/>
          <w:szCs w:val="28"/>
          <w:lang w:val="tt-RU"/>
        </w:rPr>
        <w:t>Учетка кую датасы</w:t>
      </w:r>
      <w:r w:rsidRPr="006B52FC">
        <w:rPr>
          <w:sz w:val="28"/>
          <w:szCs w:val="28"/>
        </w:rPr>
        <w:t xml:space="preserve"> </w:t>
      </w:r>
      <w:r>
        <w:rPr>
          <w:sz w:val="28"/>
          <w:szCs w:val="28"/>
          <w:lang w:val="tt-RU"/>
        </w:rPr>
        <w:t xml:space="preserve"> </w:t>
      </w: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suppressAutoHyphens/>
        <w:jc w:val="both"/>
        <w:rPr>
          <w:sz w:val="28"/>
          <w:szCs w:val="28"/>
        </w:rPr>
      </w:pPr>
      <w:r w:rsidRPr="006B52FC">
        <w:rPr>
          <w:sz w:val="28"/>
          <w:szCs w:val="28"/>
        </w:rPr>
        <w:t xml:space="preserve">Бланк: серия ___________номер ____________________  </w:t>
      </w:r>
    </w:p>
    <w:p w:rsidR="00B27EF3" w:rsidRPr="00FD4C79" w:rsidRDefault="00B27EF3" w:rsidP="00B27EF3">
      <w:pPr>
        <w:jc w:val="both"/>
        <w:rPr>
          <w:sz w:val="28"/>
          <w:szCs w:val="28"/>
        </w:rPr>
      </w:pPr>
      <w:r>
        <w:rPr>
          <w:sz w:val="28"/>
          <w:szCs w:val="28"/>
          <w:lang w:val="tt-RU"/>
        </w:rPr>
        <w:t>Гомумроссия</w:t>
      </w:r>
      <w:r w:rsidRPr="00FD4C79">
        <w:rPr>
          <w:sz w:val="28"/>
          <w:szCs w:val="28"/>
        </w:rPr>
        <w:t xml:space="preserve"> классификатор</w:t>
      </w:r>
      <w:r>
        <w:rPr>
          <w:sz w:val="28"/>
          <w:szCs w:val="28"/>
          <w:lang w:val="tt-RU"/>
        </w:rPr>
        <w:t>ларының и</w:t>
      </w:r>
      <w:r w:rsidRPr="00FD4C79">
        <w:rPr>
          <w:sz w:val="28"/>
          <w:szCs w:val="28"/>
        </w:rPr>
        <w:t>дентификаци</w:t>
      </w:r>
      <w:r>
        <w:rPr>
          <w:sz w:val="28"/>
          <w:szCs w:val="28"/>
          <w:lang w:val="tt-RU"/>
        </w:rPr>
        <w:t>я</w:t>
      </w:r>
      <w:r w:rsidRPr="00FD4C79">
        <w:rPr>
          <w:sz w:val="28"/>
          <w:szCs w:val="28"/>
        </w:rPr>
        <w:t xml:space="preserve"> код</w:t>
      </w:r>
      <w:r>
        <w:rPr>
          <w:sz w:val="28"/>
          <w:szCs w:val="28"/>
          <w:lang w:val="tt-RU"/>
        </w:rPr>
        <w:t>лары</w:t>
      </w:r>
      <w:r w:rsidRPr="00FD4C79">
        <w:rPr>
          <w:sz w:val="28"/>
          <w:szCs w:val="28"/>
        </w:rPr>
        <w:t>:</w:t>
      </w:r>
    </w:p>
    <w:p w:rsidR="00B27EF3" w:rsidRPr="008A371D" w:rsidRDefault="00B27EF3" w:rsidP="00B27EF3">
      <w:pPr>
        <w:jc w:val="both"/>
        <w:rPr>
          <w:sz w:val="28"/>
          <w:szCs w:val="28"/>
          <w:lang w:val="tt-RU"/>
        </w:rPr>
      </w:pPr>
      <w:r w:rsidRPr="00FD4C79">
        <w:rPr>
          <w:sz w:val="28"/>
          <w:szCs w:val="28"/>
        </w:rPr>
        <w:t>ОКПО ___________ ОКАТО __________ ОКТМО _____</w:t>
      </w:r>
      <w:r w:rsidRPr="005640AE">
        <w:rPr>
          <w:sz w:val="28"/>
          <w:szCs w:val="28"/>
        </w:rPr>
        <w:t>_</w:t>
      </w:r>
      <w:r w:rsidRPr="00FD4C79">
        <w:rPr>
          <w:sz w:val="28"/>
          <w:szCs w:val="28"/>
        </w:rPr>
        <w:t>___КЛАДР _____________</w:t>
      </w:r>
    </w:p>
    <w:p w:rsidR="00B27EF3" w:rsidRPr="00AA6BA7" w:rsidRDefault="00B27EF3" w:rsidP="00B27EF3">
      <w:pPr>
        <w:jc w:val="both"/>
        <w:rPr>
          <w:sz w:val="28"/>
          <w:szCs w:val="28"/>
          <w:lang w:val="tt-RU"/>
        </w:rPr>
      </w:pPr>
      <w:r>
        <w:rPr>
          <w:sz w:val="28"/>
          <w:szCs w:val="28"/>
          <w:lang w:val="tt-RU"/>
        </w:rPr>
        <w:t>Л</w:t>
      </w:r>
      <w:r w:rsidRPr="00AA6BA7">
        <w:rPr>
          <w:sz w:val="28"/>
          <w:szCs w:val="28"/>
          <w:lang w:val="tt-RU"/>
        </w:rPr>
        <w:t>иц</w:t>
      </w:r>
      <w:r>
        <w:rPr>
          <w:sz w:val="28"/>
          <w:szCs w:val="28"/>
          <w:lang w:val="tt-RU"/>
        </w:rPr>
        <w:t>ензия бирү өчен дәүләт пошлинасын түләү фактын раслаучы документның р</w:t>
      </w:r>
      <w:r w:rsidRPr="00AA6BA7">
        <w:rPr>
          <w:sz w:val="28"/>
          <w:szCs w:val="28"/>
          <w:lang w:val="tt-RU"/>
        </w:rPr>
        <w:t>еквизит</w:t>
      </w:r>
      <w:r>
        <w:rPr>
          <w:sz w:val="28"/>
          <w:szCs w:val="28"/>
          <w:lang w:val="tt-RU"/>
        </w:rPr>
        <w:t>лар</w:t>
      </w:r>
      <w:r w:rsidRPr="00AA6BA7">
        <w:rPr>
          <w:sz w:val="28"/>
          <w:szCs w:val="28"/>
          <w:lang w:val="tt-RU"/>
        </w:rPr>
        <w:t xml:space="preserve">ы, яисә </w:t>
      </w:r>
      <w:r>
        <w:rPr>
          <w:sz w:val="28"/>
          <w:szCs w:val="28"/>
          <w:lang w:val="tt-RU"/>
        </w:rPr>
        <w:t>күрсәтелгән дәүләт пошлинасын түләү фактын раслаучы башка мәг</w:t>
      </w:r>
      <w:r w:rsidRPr="00AA6BA7">
        <w:rPr>
          <w:sz w:val="28"/>
          <w:szCs w:val="28"/>
          <w:lang w:val="tt-RU"/>
        </w:rPr>
        <w:t>ъ</w:t>
      </w:r>
      <w:r>
        <w:rPr>
          <w:sz w:val="28"/>
          <w:szCs w:val="28"/>
          <w:lang w:val="tt-RU"/>
        </w:rPr>
        <w:t>лүматлар</w:t>
      </w:r>
      <w:r w:rsidRPr="00AA6BA7">
        <w:rPr>
          <w:sz w:val="28"/>
          <w:szCs w:val="28"/>
          <w:lang w:val="tt-RU"/>
        </w:rPr>
        <w:t>:</w:t>
      </w:r>
    </w:p>
    <w:p w:rsidR="00B27EF3" w:rsidRPr="00482188" w:rsidRDefault="00B27EF3" w:rsidP="00B27EF3">
      <w:pPr>
        <w:jc w:val="both"/>
        <w:rPr>
          <w:lang w:val="tt-RU"/>
        </w:rPr>
      </w:pPr>
      <w:r w:rsidRPr="00482188">
        <w:rPr>
          <w:lang w:val="tt-RU"/>
        </w:rPr>
        <w:t>__________________________________________________________________________________________________________________________________________________________________________</w:t>
      </w:r>
    </w:p>
    <w:p w:rsidR="00B27EF3" w:rsidRPr="00A70130" w:rsidRDefault="00B27EF3" w:rsidP="00B27EF3">
      <w:pPr>
        <w:jc w:val="center"/>
        <w:rPr>
          <w:sz w:val="20"/>
          <w:szCs w:val="20"/>
          <w:lang w:val="tt-RU"/>
        </w:rPr>
      </w:pPr>
      <w:r>
        <w:rPr>
          <w:sz w:val="20"/>
          <w:szCs w:val="20"/>
          <w:lang w:val="tt-RU"/>
        </w:rPr>
        <w:t>түләүче, түләү датасы, түләү суммасы</w:t>
      </w:r>
      <w:r w:rsidRPr="00482188">
        <w:rPr>
          <w:sz w:val="20"/>
          <w:szCs w:val="20"/>
          <w:lang w:val="tt-RU"/>
        </w:rPr>
        <w:t xml:space="preserve">, </w:t>
      </w:r>
      <w:r>
        <w:rPr>
          <w:sz w:val="20"/>
          <w:szCs w:val="20"/>
          <w:lang w:val="tt-RU"/>
        </w:rPr>
        <w:t xml:space="preserve">түләүченең </w:t>
      </w:r>
      <w:r w:rsidRPr="00482188">
        <w:rPr>
          <w:sz w:val="20"/>
          <w:szCs w:val="20"/>
          <w:lang w:val="tt-RU"/>
        </w:rPr>
        <w:t xml:space="preserve">ИНН </w:t>
      </w:r>
      <w:r>
        <w:rPr>
          <w:sz w:val="20"/>
          <w:szCs w:val="20"/>
          <w:lang w:val="tt-RU"/>
        </w:rPr>
        <w:t xml:space="preserve">һәм </w:t>
      </w:r>
      <w:r w:rsidRPr="00482188">
        <w:rPr>
          <w:sz w:val="20"/>
          <w:szCs w:val="20"/>
          <w:lang w:val="tt-RU"/>
        </w:rPr>
        <w:t xml:space="preserve">КПП, </w:t>
      </w:r>
      <w:r>
        <w:rPr>
          <w:sz w:val="20"/>
          <w:szCs w:val="20"/>
          <w:lang w:val="tt-RU"/>
        </w:rPr>
        <w:t>түләүне алучы</w:t>
      </w:r>
      <w:r w:rsidRPr="00482188">
        <w:rPr>
          <w:sz w:val="20"/>
          <w:szCs w:val="20"/>
          <w:lang w:val="tt-RU"/>
        </w:rPr>
        <w:t xml:space="preserve">, </w:t>
      </w:r>
      <w:r>
        <w:rPr>
          <w:sz w:val="20"/>
          <w:szCs w:val="20"/>
          <w:lang w:val="tt-RU"/>
        </w:rPr>
        <w:t xml:space="preserve">түләүне алучының </w:t>
      </w:r>
      <w:r w:rsidRPr="00482188">
        <w:rPr>
          <w:sz w:val="20"/>
          <w:szCs w:val="20"/>
          <w:lang w:val="tt-RU"/>
        </w:rPr>
        <w:t xml:space="preserve">ИНН </w:t>
      </w:r>
      <w:r>
        <w:rPr>
          <w:sz w:val="20"/>
          <w:szCs w:val="20"/>
          <w:lang w:val="tt-RU"/>
        </w:rPr>
        <w:t>һәм</w:t>
      </w:r>
      <w:r w:rsidRPr="00482188">
        <w:rPr>
          <w:sz w:val="20"/>
          <w:szCs w:val="20"/>
          <w:lang w:val="tt-RU"/>
        </w:rPr>
        <w:t xml:space="preserve"> КПП, </w:t>
      </w:r>
      <w:r>
        <w:rPr>
          <w:sz w:val="20"/>
          <w:szCs w:val="20"/>
          <w:lang w:val="tt-RU"/>
        </w:rPr>
        <w:t xml:space="preserve">түләүне алучының </w:t>
      </w:r>
      <w:r w:rsidRPr="00482188">
        <w:rPr>
          <w:sz w:val="20"/>
          <w:szCs w:val="20"/>
          <w:lang w:val="tt-RU"/>
        </w:rPr>
        <w:t>расчетный счет</w:t>
      </w:r>
      <w:r>
        <w:rPr>
          <w:sz w:val="20"/>
          <w:szCs w:val="20"/>
          <w:lang w:val="tt-RU"/>
        </w:rPr>
        <w:t>ы</w:t>
      </w:r>
      <w:r w:rsidRPr="00482188">
        <w:rPr>
          <w:sz w:val="20"/>
          <w:szCs w:val="20"/>
          <w:lang w:val="tt-RU"/>
        </w:rPr>
        <w:t xml:space="preserve"> </w:t>
      </w:r>
      <w:r>
        <w:rPr>
          <w:sz w:val="20"/>
          <w:szCs w:val="20"/>
          <w:lang w:val="tt-RU"/>
        </w:rPr>
        <w:t>һәм</w:t>
      </w:r>
      <w:r w:rsidRPr="00482188">
        <w:rPr>
          <w:sz w:val="20"/>
          <w:szCs w:val="20"/>
          <w:lang w:val="tt-RU"/>
        </w:rPr>
        <w:t xml:space="preserve"> бан</w:t>
      </w:r>
      <w:r>
        <w:rPr>
          <w:sz w:val="20"/>
          <w:szCs w:val="20"/>
          <w:lang w:val="tt-RU"/>
        </w:rPr>
        <w:t>кы</w:t>
      </w:r>
      <w:r w:rsidRPr="00482188">
        <w:rPr>
          <w:sz w:val="20"/>
          <w:szCs w:val="20"/>
          <w:lang w:val="tt-RU"/>
        </w:rPr>
        <w:t xml:space="preserve">, </w:t>
      </w:r>
      <w:r>
        <w:rPr>
          <w:sz w:val="20"/>
          <w:szCs w:val="20"/>
          <w:lang w:val="tt-RU"/>
        </w:rPr>
        <w:t xml:space="preserve">түләүне алучының </w:t>
      </w:r>
      <w:r w:rsidRPr="00482188">
        <w:rPr>
          <w:sz w:val="20"/>
          <w:szCs w:val="20"/>
          <w:lang w:val="tt-RU"/>
        </w:rPr>
        <w:t xml:space="preserve">КБК и ОКАТО, </w:t>
      </w:r>
      <w:r>
        <w:rPr>
          <w:sz w:val="20"/>
          <w:szCs w:val="20"/>
          <w:lang w:val="tt-RU"/>
        </w:rPr>
        <w:t>түләүнең атамасы</w:t>
      </w:r>
    </w:p>
    <w:p w:rsidR="00B27EF3" w:rsidRDefault="00B27EF3" w:rsidP="00B27EF3">
      <w:pPr>
        <w:suppressAutoHyphens/>
        <w:jc w:val="both"/>
        <w:rPr>
          <w:sz w:val="28"/>
          <w:szCs w:val="28"/>
          <w:lang w:val="tt-RU"/>
        </w:rPr>
      </w:pPr>
    </w:p>
    <w:p w:rsidR="00B27EF3" w:rsidRPr="00A70130" w:rsidRDefault="00B27EF3" w:rsidP="00B27EF3">
      <w:pPr>
        <w:suppressAutoHyphens/>
        <w:jc w:val="both"/>
        <w:rPr>
          <w:sz w:val="28"/>
          <w:szCs w:val="28"/>
          <w:lang w:val="tt-RU"/>
        </w:rPr>
      </w:pPr>
      <w:r w:rsidRPr="00A70130">
        <w:rPr>
          <w:sz w:val="28"/>
          <w:szCs w:val="28"/>
          <w:lang w:val="tt-RU"/>
        </w:rPr>
        <w:t>____________________________________________________</w:t>
      </w:r>
      <w:r>
        <w:rPr>
          <w:sz w:val="28"/>
          <w:szCs w:val="28"/>
          <w:lang w:val="tt-RU"/>
        </w:rPr>
        <w:t>_______</w:t>
      </w:r>
      <w:r w:rsidRPr="00A70130">
        <w:rPr>
          <w:sz w:val="28"/>
          <w:szCs w:val="28"/>
          <w:lang w:val="tt-RU"/>
        </w:rPr>
        <w:t>__</w:t>
      </w:r>
      <w:r>
        <w:rPr>
          <w:sz w:val="28"/>
          <w:szCs w:val="28"/>
          <w:lang w:val="tt-RU"/>
        </w:rPr>
        <w:t xml:space="preserve">йөзендә </w:t>
      </w:r>
    </w:p>
    <w:p w:rsidR="00B27EF3" w:rsidRPr="00A70130" w:rsidRDefault="00B27EF3" w:rsidP="00B27EF3">
      <w:pPr>
        <w:suppressAutoHyphens/>
        <w:jc w:val="center"/>
        <w:rPr>
          <w:i/>
          <w:sz w:val="28"/>
          <w:szCs w:val="28"/>
          <w:vertAlign w:val="superscript"/>
          <w:lang w:val="tt-RU"/>
        </w:rPr>
      </w:pPr>
      <w:r w:rsidRPr="008A371D">
        <w:rPr>
          <w:i/>
          <w:sz w:val="28"/>
          <w:szCs w:val="28"/>
          <w:vertAlign w:val="superscript"/>
          <w:lang w:val="tt-RU"/>
        </w:rPr>
        <w:t xml:space="preserve">       </w:t>
      </w:r>
      <w:r>
        <w:rPr>
          <w:i/>
          <w:sz w:val="28"/>
          <w:szCs w:val="28"/>
          <w:vertAlign w:val="superscript"/>
          <w:lang w:val="tt-RU"/>
        </w:rPr>
        <w:t>җитәкченең вазифасы</w:t>
      </w:r>
      <w:r w:rsidRPr="008A371D">
        <w:rPr>
          <w:i/>
          <w:sz w:val="28"/>
          <w:szCs w:val="28"/>
          <w:vertAlign w:val="superscript"/>
          <w:lang w:val="tt-RU"/>
        </w:rPr>
        <w:t>, фамилия</w:t>
      </w:r>
      <w:r>
        <w:rPr>
          <w:i/>
          <w:sz w:val="28"/>
          <w:szCs w:val="28"/>
          <w:vertAlign w:val="superscript"/>
          <w:lang w:val="tt-RU"/>
        </w:rPr>
        <w:t>се</w:t>
      </w:r>
      <w:r w:rsidRPr="008A371D">
        <w:rPr>
          <w:i/>
          <w:sz w:val="28"/>
          <w:szCs w:val="28"/>
          <w:vertAlign w:val="superscript"/>
          <w:lang w:val="tt-RU"/>
        </w:rPr>
        <w:t xml:space="preserve">, </w:t>
      </w:r>
      <w:r>
        <w:rPr>
          <w:i/>
          <w:sz w:val="28"/>
          <w:szCs w:val="28"/>
          <w:vertAlign w:val="superscript"/>
          <w:lang w:val="tt-RU"/>
        </w:rPr>
        <w:t>исеме</w:t>
      </w:r>
      <w:r w:rsidRPr="008A371D">
        <w:rPr>
          <w:i/>
          <w:sz w:val="28"/>
          <w:szCs w:val="28"/>
          <w:vertAlign w:val="superscript"/>
          <w:lang w:val="tt-RU"/>
        </w:rPr>
        <w:t xml:space="preserve">, </w:t>
      </w:r>
      <w:r>
        <w:rPr>
          <w:i/>
          <w:sz w:val="28"/>
          <w:szCs w:val="28"/>
          <w:vertAlign w:val="superscript"/>
          <w:lang w:val="tt-RU"/>
        </w:rPr>
        <w:t>атасының исеме</w:t>
      </w:r>
    </w:p>
    <w:p w:rsidR="00B27EF3" w:rsidRDefault="00B27EF3" w:rsidP="00B27EF3">
      <w:pPr>
        <w:suppressAutoHyphens/>
        <w:jc w:val="both"/>
        <w:rPr>
          <w:sz w:val="28"/>
          <w:szCs w:val="28"/>
          <w:lang w:val="tt-RU"/>
        </w:rPr>
      </w:pPr>
      <w:r>
        <w:rPr>
          <w:sz w:val="28"/>
          <w:szCs w:val="28"/>
          <w:lang w:val="tt-RU"/>
        </w:rPr>
        <w:t xml:space="preserve">20 елның </w:t>
      </w:r>
      <w:r w:rsidRPr="009B750A">
        <w:rPr>
          <w:sz w:val="28"/>
          <w:szCs w:val="28"/>
          <w:lang w:val="tt-RU"/>
        </w:rPr>
        <w:t>"____"______________</w:t>
      </w:r>
      <w:r>
        <w:rPr>
          <w:sz w:val="28"/>
          <w:szCs w:val="28"/>
          <w:lang w:val="tt-RU"/>
        </w:rPr>
        <w:t xml:space="preserve"> </w:t>
      </w:r>
      <w:r w:rsidRPr="009B750A">
        <w:rPr>
          <w:sz w:val="28"/>
          <w:szCs w:val="28"/>
          <w:lang w:val="tt-RU"/>
        </w:rPr>
        <w:t>N______________</w:t>
      </w:r>
      <w:r>
        <w:rPr>
          <w:sz w:val="28"/>
          <w:szCs w:val="28"/>
          <w:lang w:val="tt-RU"/>
        </w:rPr>
        <w:t>ли</w:t>
      </w:r>
      <w:r w:rsidRPr="009B750A">
        <w:rPr>
          <w:sz w:val="28"/>
          <w:szCs w:val="28"/>
          <w:lang w:val="tt-RU"/>
        </w:rPr>
        <w:t>ц</w:t>
      </w:r>
      <w:r>
        <w:rPr>
          <w:sz w:val="28"/>
          <w:szCs w:val="28"/>
          <w:lang w:val="tt-RU"/>
        </w:rPr>
        <w:t>ензияне (ли</w:t>
      </w:r>
      <w:r w:rsidRPr="009B750A">
        <w:rPr>
          <w:sz w:val="28"/>
          <w:szCs w:val="28"/>
          <w:lang w:val="tt-RU"/>
        </w:rPr>
        <w:t>ц</w:t>
      </w:r>
      <w:r>
        <w:rPr>
          <w:sz w:val="28"/>
          <w:szCs w:val="28"/>
          <w:lang w:val="tt-RU"/>
        </w:rPr>
        <w:t>ензияләрне) яңадан рәсмиләштерергә сорый түбәндәгегә бәйле:</w:t>
      </w:r>
    </w:p>
    <w:p w:rsidR="00B27EF3" w:rsidRDefault="00B27EF3" w:rsidP="00B27EF3">
      <w:pPr>
        <w:pStyle w:val="a4"/>
        <w:numPr>
          <w:ilvl w:val="0"/>
          <w:numId w:val="10"/>
        </w:numPr>
        <w:suppressAutoHyphens/>
        <w:jc w:val="both"/>
        <w:rPr>
          <w:sz w:val="28"/>
          <w:szCs w:val="28"/>
          <w:lang w:val="tt-RU"/>
        </w:rPr>
      </w:pPr>
      <w:r>
        <w:rPr>
          <w:sz w:val="28"/>
          <w:szCs w:val="28"/>
          <w:lang w:val="tt-RU"/>
        </w:rPr>
        <w:t>юридик шәхеснең үзгәреше формасында үзгәртеп оештырылуы белән;</w:t>
      </w:r>
    </w:p>
    <w:p w:rsidR="00B27EF3" w:rsidRDefault="00B27EF3" w:rsidP="00B27EF3">
      <w:pPr>
        <w:pStyle w:val="a4"/>
        <w:numPr>
          <w:ilvl w:val="0"/>
          <w:numId w:val="10"/>
        </w:numPr>
        <w:suppressAutoHyphens/>
        <w:jc w:val="both"/>
        <w:rPr>
          <w:sz w:val="28"/>
          <w:szCs w:val="28"/>
          <w:lang w:val="tt-RU"/>
        </w:rPr>
      </w:pPr>
      <w:r>
        <w:rPr>
          <w:sz w:val="28"/>
          <w:szCs w:val="28"/>
          <w:lang w:val="tt-RU"/>
        </w:rPr>
        <w:t>юридик шәхеснең атамасы үзгәрү белән;</w:t>
      </w:r>
    </w:p>
    <w:p w:rsidR="00B27EF3" w:rsidRPr="009B750A" w:rsidRDefault="00B27EF3" w:rsidP="00B27EF3">
      <w:pPr>
        <w:pStyle w:val="a4"/>
        <w:numPr>
          <w:ilvl w:val="0"/>
          <w:numId w:val="10"/>
        </w:numPr>
        <w:suppressAutoHyphens/>
        <w:jc w:val="both"/>
        <w:rPr>
          <w:sz w:val="28"/>
          <w:szCs w:val="28"/>
          <w:lang w:val="tt-RU"/>
        </w:rPr>
      </w:pPr>
      <w:r>
        <w:rPr>
          <w:sz w:val="28"/>
          <w:szCs w:val="28"/>
          <w:lang w:val="tt-RU"/>
        </w:rPr>
        <w:t>юридик шәхеснең урнашу урынының адресы үзгәрү белән.</w:t>
      </w:r>
    </w:p>
    <w:p w:rsidR="00B27EF3" w:rsidRPr="00B1777A" w:rsidRDefault="00B27EF3" w:rsidP="00B27EF3">
      <w:pPr>
        <w:suppressAutoHyphens/>
        <w:jc w:val="both"/>
        <w:rPr>
          <w:sz w:val="28"/>
          <w:szCs w:val="28"/>
          <w:lang w:val="tt-RU"/>
        </w:rPr>
      </w:pPr>
      <w:r w:rsidRPr="00B1777A">
        <w:rPr>
          <w:sz w:val="28"/>
          <w:szCs w:val="28"/>
          <w:lang w:val="tt-RU"/>
        </w:rPr>
        <w:t>_____________________________________________________________</w:t>
      </w:r>
      <w:r>
        <w:rPr>
          <w:sz w:val="28"/>
          <w:szCs w:val="28"/>
          <w:lang w:val="tt-RU"/>
        </w:rPr>
        <w:t>_______</w:t>
      </w:r>
      <w:r w:rsidRPr="00B1777A">
        <w:rPr>
          <w:sz w:val="28"/>
          <w:szCs w:val="28"/>
          <w:lang w:val="tt-RU"/>
        </w:rPr>
        <w:t xml:space="preserve"> </w:t>
      </w:r>
    </w:p>
    <w:p w:rsidR="00B27EF3" w:rsidRPr="00B1777A" w:rsidRDefault="00B27EF3" w:rsidP="00B27EF3">
      <w:pPr>
        <w:pStyle w:val="a4"/>
        <w:suppressAutoHyphens/>
        <w:rPr>
          <w:i/>
          <w:sz w:val="28"/>
          <w:szCs w:val="28"/>
          <w:vertAlign w:val="superscript"/>
          <w:lang w:val="tt-RU"/>
        </w:rPr>
      </w:pPr>
      <w:r>
        <w:rPr>
          <w:i/>
          <w:sz w:val="28"/>
          <w:szCs w:val="28"/>
          <w:vertAlign w:val="superscript"/>
          <w:lang w:val="tt-RU"/>
        </w:rPr>
        <w:t xml:space="preserve">                                                              ли</w:t>
      </w:r>
      <w:r w:rsidRPr="00AA6BA7">
        <w:rPr>
          <w:i/>
          <w:sz w:val="28"/>
          <w:szCs w:val="28"/>
          <w:vertAlign w:val="superscript"/>
          <w:lang w:val="tt-RU"/>
        </w:rPr>
        <w:t>ц</w:t>
      </w:r>
      <w:r>
        <w:rPr>
          <w:i/>
          <w:sz w:val="28"/>
          <w:szCs w:val="28"/>
          <w:vertAlign w:val="superscript"/>
          <w:lang w:val="tt-RU"/>
        </w:rPr>
        <w:t>ензияне яңадан рәсмиләштерү өчен нигез</w:t>
      </w:r>
    </w:p>
    <w:p w:rsidR="00B27EF3" w:rsidRPr="00774918" w:rsidRDefault="00B27EF3" w:rsidP="00B27EF3">
      <w:pPr>
        <w:pStyle w:val="32"/>
        <w:rPr>
          <w:sz w:val="20"/>
          <w:szCs w:val="20"/>
          <w:lang w:val="tt-RU"/>
        </w:rPr>
      </w:pPr>
    </w:p>
    <w:p w:rsidR="00B27EF3" w:rsidRPr="00B27EF3" w:rsidRDefault="00B27EF3" w:rsidP="00B27EF3">
      <w:pPr>
        <w:jc w:val="both"/>
        <w:rPr>
          <w:rStyle w:val="af6"/>
          <w:b w:val="0"/>
          <w:color w:val="000000" w:themeColor="text1"/>
          <w:sz w:val="24"/>
          <w:szCs w:val="24"/>
          <w:lang w:val="tt-RU"/>
        </w:rPr>
      </w:pPr>
      <w:r w:rsidRPr="00B27EF3">
        <w:rPr>
          <w:rStyle w:val="af6"/>
          <w:b w:val="0"/>
          <w:color w:val="000000" w:themeColor="text1"/>
          <w:sz w:val="24"/>
          <w:szCs w:val="24"/>
          <w:lang w:val="tt-RU"/>
        </w:rPr>
        <w:t>Лицензияне бирергә сорыйм:</w:t>
      </w:r>
    </w:p>
    <w:p w:rsidR="00B27EF3" w:rsidRPr="00B27EF3" w:rsidRDefault="00B27EF3" w:rsidP="00B27EF3">
      <w:pPr>
        <w:jc w:val="both"/>
        <w:rPr>
          <w:rStyle w:val="af6"/>
          <w:b w:val="0"/>
          <w:color w:val="000000" w:themeColor="text1"/>
          <w:sz w:val="24"/>
          <w:szCs w:val="24"/>
          <w:lang w:val="tt-RU"/>
        </w:rPr>
      </w:pPr>
      <w:r w:rsidRPr="00B27EF3">
        <w:rPr>
          <w:rStyle w:val="af6"/>
          <w:b w:val="0"/>
          <w:color w:val="000000" w:themeColor="text1"/>
          <w:sz w:val="24"/>
          <w:szCs w:val="24"/>
          <w:lang w:val="tt-RU"/>
        </w:rPr>
        <w:t>электрон документ формасында;</w:t>
      </w:r>
    </w:p>
    <w:p w:rsidR="00B27EF3" w:rsidRPr="00B27EF3" w:rsidRDefault="00B27EF3" w:rsidP="00B27EF3">
      <w:pPr>
        <w:autoSpaceDE w:val="0"/>
        <w:autoSpaceDN w:val="0"/>
        <w:adjustRightInd w:val="0"/>
        <w:rPr>
          <w:lang w:val="tt-RU"/>
        </w:rPr>
      </w:pPr>
      <w:r w:rsidRPr="00B27EF3">
        <w:rPr>
          <w:color w:val="000000" w:themeColor="text1"/>
          <w:lang w:val="tt-RU"/>
        </w:rPr>
        <w:t>кәгазьдә бирү турында белдерү</w:t>
      </w:r>
      <w:r w:rsidRPr="00B27EF3">
        <w:rPr>
          <w:lang w:val="tt-RU"/>
        </w:rPr>
        <w:t xml:space="preserve"> белән заказной почта салуы аша җибәрергә;</w:t>
      </w:r>
    </w:p>
    <w:p w:rsidR="00B27EF3" w:rsidRPr="00B27EF3" w:rsidRDefault="00B27EF3" w:rsidP="00B27EF3">
      <w:pPr>
        <w:autoSpaceDE w:val="0"/>
        <w:autoSpaceDN w:val="0"/>
        <w:adjustRightInd w:val="0"/>
        <w:rPr>
          <w:lang w:val="tt-RU"/>
        </w:rPr>
      </w:pPr>
      <w:r w:rsidRPr="00B27EF3">
        <w:rPr>
          <w:lang w:val="tt-RU"/>
        </w:rPr>
        <w:t xml:space="preserve">кәгазьдә шәхсән (яки ышаныч язуы буенча вәкилгә). </w:t>
      </w:r>
    </w:p>
    <w:p w:rsidR="00B27EF3" w:rsidRPr="000A6247" w:rsidRDefault="00B27EF3" w:rsidP="00B27EF3">
      <w:pPr>
        <w:pStyle w:val="32"/>
        <w:rPr>
          <w:sz w:val="24"/>
          <w:lang w:val="tt-RU"/>
        </w:rPr>
      </w:pPr>
    </w:p>
    <w:p w:rsidR="00B27EF3" w:rsidRPr="000A6247" w:rsidRDefault="00B27EF3" w:rsidP="00B27EF3">
      <w:pPr>
        <w:pStyle w:val="32"/>
        <w:rPr>
          <w:sz w:val="24"/>
          <w:lang w:val="tt-RU"/>
        </w:rPr>
      </w:pPr>
      <w:r>
        <w:rPr>
          <w:sz w:val="24"/>
          <w:lang w:val="tt-RU"/>
        </w:rPr>
        <w:t>Тапшырылган мә</w:t>
      </w:r>
      <w:r w:rsidRPr="000A6247">
        <w:rPr>
          <w:sz w:val="24"/>
          <w:lang w:val="tt-RU"/>
        </w:rPr>
        <w:t>г</w:t>
      </w:r>
      <w:r>
        <w:rPr>
          <w:sz w:val="24"/>
          <w:lang w:val="tt-RU"/>
        </w:rPr>
        <w:t>ълүматларның дөреслеген раслыйм</w:t>
      </w:r>
      <w:r w:rsidRPr="000A6247">
        <w:rPr>
          <w:sz w:val="24"/>
          <w:lang w:val="tt-RU"/>
        </w:rPr>
        <w:t xml:space="preserve">. </w:t>
      </w:r>
      <w:r>
        <w:rPr>
          <w:sz w:val="24"/>
          <w:lang w:val="tt-RU"/>
        </w:rPr>
        <w:t>Эшчәнлекнең ли</w:t>
      </w:r>
      <w:r w:rsidRPr="000A6247">
        <w:rPr>
          <w:sz w:val="24"/>
          <w:lang w:val="tt-RU"/>
        </w:rPr>
        <w:t>ц</w:t>
      </w:r>
      <w:r>
        <w:rPr>
          <w:sz w:val="24"/>
          <w:lang w:val="tt-RU"/>
        </w:rPr>
        <w:t>ензияләнүче төрләрен гамәлгә ашырганда ли</w:t>
      </w:r>
      <w:r w:rsidRPr="000A6247">
        <w:rPr>
          <w:sz w:val="24"/>
          <w:lang w:val="tt-RU"/>
        </w:rPr>
        <w:t>ц</w:t>
      </w:r>
      <w:r>
        <w:rPr>
          <w:sz w:val="24"/>
          <w:lang w:val="tt-RU"/>
        </w:rPr>
        <w:t>ензион таләпләрне үтәргә, юридик шәхеснең үзгәреш яки кушылу формасында үзгәртеп оештырылуы очрагында тиешле үзгәрешләрне юридик шәхесләрнең бердәм дәүләт реестрына кертү көненнән башлап 15 эш көненнән дә соңга калмыйча, шулай ук эшләрнең (хезмәтләрнең) гамәлгә ашырылу урыннарының ли</w:t>
      </w:r>
      <w:r w:rsidRPr="000A6247">
        <w:rPr>
          <w:sz w:val="24"/>
          <w:lang w:val="tt-RU"/>
        </w:rPr>
        <w:t>ц</w:t>
      </w:r>
      <w:r>
        <w:rPr>
          <w:sz w:val="24"/>
          <w:lang w:val="tt-RU"/>
        </w:rPr>
        <w:t>ензиядә күрсәтелгән бер яки берничә адресы буенча эшләрнең (хезмәтләрнең) өлешен башкаруны (күрсәтүне) туктату очрагында, ли</w:t>
      </w:r>
      <w:r w:rsidRPr="000A6247">
        <w:rPr>
          <w:sz w:val="24"/>
          <w:lang w:val="tt-RU"/>
        </w:rPr>
        <w:t>ц</w:t>
      </w:r>
      <w:r>
        <w:rPr>
          <w:sz w:val="24"/>
          <w:lang w:val="tt-RU"/>
        </w:rPr>
        <w:t xml:space="preserve">ензияне яңадан рәсмиләштерү турында гариза бирергә йөкләмә алам. </w:t>
      </w:r>
    </w:p>
    <w:p w:rsidR="00B27EF3" w:rsidRPr="000A6247" w:rsidRDefault="00B27EF3" w:rsidP="00B27EF3">
      <w:pPr>
        <w:pStyle w:val="32"/>
        <w:suppressAutoHyphens/>
        <w:rPr>
          <w:szCs w:val="28"/>
          <w:lang w:val="tt-RU"/>
        </w:rPr>
      </w:pPr>
    </w:p>
    <w:p w:rsidR="00B27EF3" w:rsidRDefault="00B27EF3" w:rsidP="00B27EF3">
      <w:pPr>
        <w:pStyle w:val="32"/>
        <w:suppressAutoHyphens/>
        <w:rPr>
          <w:szCs w:val="28"/>
          <w:lang w:val="tt-RU"/>
        </w:rPr>
      </w:pPr>
      <w:r>
        <w:rPr>
          <w:szCs w:val="28"/>
          <w:lang w:val="tt-RU"/>
        </w:rPr>
        <w:t>Гариза бирүчен оешманың</w:t>
      </w:r>
    </w:p>
    <w:p w:rsidR="00B27EF3" w:rsidRPr="000A6247" w:rsidRDefault="00B27EF3" w:rsidP="00B27EF3">
      <w:pPr>
        <w:pStyle w:val="32"/>
        <w:suppressAutoHyphens/>
        <w:rPr>
          <w:szCs w:val="28"/>
          <w:lang w:val="tt-RU"/>
        </w:rPr>
      </w:pPr>
      <w:r>
        <w:rPr>
          <w:szCs w:val="28"/>
          <w:lang w:val="tt-RU"/>
        </w:rPr>
        <w:t xml:space="preserve"> җитәкчесе</w:t>
      </w:r>
      <w:r w:rsidRPr="000A6247">
        <w:rPr>
          <w:szCs w:val="28"/>
          <w:lang w:val="tt-RU"/>
        </w:rPr>
        <w:t xml:space="preserve"> ____________________________________________________</w:t>
      </w:r>
    </w:p>
    <w:p w:rsidR="00B27EF3" w:rsidRDefault="00B27EF3" w:rsidP="00B27EF3">
      <w:pPr>
        <w:suppressAutoHyphens/>
        <w:jc w:val="both"/>
        <w:rPr>
          <w:i/>
          <w:sz w:val="28"/>
          <w:szCs w:val="28"/>
          <w:vertAlign w:val="superscript"/>
          <w:lang w:val="tt-RU"/>
        </w:rPr>
      </w:pPr>
      <w:r w:rsidRPr="000A6247">
        <w:rPr>
          <w:i/>
          <w:sz w:val="28"/>
          <w:szCs w:val="28"/>
          <w:vertAlign w:val="superscript"/>
          <w:lang w:val="tt-RU"/>
        </w:rPr>
        <w:t xml:space="preserve">                                                                                                       </w:t>
      </w:r>
      <w:r>
        <w:rPr>
          <w:i/>
          <w:sz w:val="28"/>
          <w:szCs w:val="28"/>
          <w:vertAlign w:val="superscript"/>
          <w:lang w:val="tt-RU"/>
        </w:rPr>
        <w:t>имзасы</w:t>
      </w:r>
      <w:r w:rsidRPr="000A6247">
        <w:rPr>
          <w:i/>
          <w:sz w:val="28"/>
          <w:szCs w:val="28"/>
          <w:vertAlign w:val="superscript"/>
          <w:lang w:val="tt-RU"/>
        </w:rPr>
        <w:t>, инициал</w:t>
      </w:r>
      <w:r>
        <w:rPr>
          <w:i/>
          <w:sz w:val="28"/>
          <w:szCs w:val="28"/>
          <w:vertAlign w:val="superscript"/>
          <w:lang w:val="tt-RU"/>
        </w:rPr>
        <w:t>лары</w:t>
      </w:r>
      <w:r w:rsidRPr="000A6247">
        <w:rPr>
          <w:i/>
          <w:sz w:val="28"/>
          <w:szCs w:val="28"/>
          <w:vertAlign w:val="superscript"/>
          <w:lang w:val="tt-RU"/>
        </w:rPr>
        <w:t>, фамилия</w:t>
      </w:r>
      <w:r>
        <w:rPr>
          <w:i/>
          <w:sz w:val="28"/>
          <w:szCs w:val="28"/>
          <w:vertAlign w:val="superscript"/>
          <w:lang w:val="tt-RU"/>
        </w:rPr>
        <w:t>се</w:t>
      </w:r>
      <w:r w:rsidRPr="000A6247">
        <w:rPr>
          <w:i/>
          <w:sz w:val="28"/>
          <w:szCs w:val="28"/>
          <w:vertAlign w:val="superscript"/>
          <w:lang w:val="tt-RU"/>
        </w:rPr>
        <w:t xml:space="preserve">      </w:t>
      </w:r>
    </w:p>
    <w:p w:rsidR="00B27EF3" w:rsidRDefault="00B27EF3" w:rsidP="00B27EF3">
      <w:pPr>
        <w:pStyle w:val="32"/>
        <w:suppressAutoHyphens/>
        <w:rPr>
          <w:szCs w:val="28"/>
          <w:lang w:val="tt-RU"/>
        </w:rPr>
      </w:pPr>
      <w:r w:rsidRPr="00AA6BA7">
        <w:rPr>
          <w:szCs w:val="28"/>
          <w:lang w:val="tt-RU"/>
        </w:rPr>
        <w:t xml:space="preserve">20__ </w:t>
      </w:r>
      <w:r>
        <w:rPr>
          <w:szCs w:val="28"/>
          <w:lang w:val="tt-RU"/>
        </w:rPr>
        <w:t>елның</w:t>
      </w:r>
      <w:r w:rsidRPr="00AA6BA7">
        <w:rPr>
          <w:szCs w:val="28"/>
          <w:lang w:val="tt-RU"/>
        </w:rPr>
        <w:t xml:space="preserve"> "____"___________</w:t>
      </w:r>
      <w:r>
        <w:rPr>
          <w:szCs w:val="28"/>
          <w:lang w:val="tt-RU"/>
        </w:rPr>
        <w:t>_.</w:t>
      </w:r>
      <w:r w:rsidRPr="00AA6BA7">
        <w:rPr>
          <w:szCs w:val="28"/>
          <w:lang w:val="tt-RU"/>
        </w:rPr>
        <w:t xml:space="preserve">                    </w:t>
      </w:r>
      <w:r>
        <w:rPr>
          <w:szCs w:val="28"/>
          <w:lang w:val="tt-RU"/>
        </w:rPr>
        <w:t xml:space="preserve">      </w:t>
      </w:r>
    </w:p>
    <w:p w:rsidR="00B27EF3" w:rsidRPr="00AA6BA7" w:rsidRDefault="00B27EF3" w:rsidP="00B27EF3">
      <w:pPr>
        <w:pStyle w:val="32"/>
        <w:suppressAutoHyphens/>
        <w:rPr>
          <w:szCs w:val="28"/>
          <w:lang w:val="tt-RU"/>
        </w:rPr>
      </w:pPr>
    </w:p>
    <w:p w:rsidR="00B27EF3" w:rsidRPr="00AA6BA7" w:rsidRDefault="00B27EF3" w:rsidP="00B27EF3">
      <w:pPr>
        <w:pStyle w:val="32"/>
        <w:suppressAutoHyphens/>
        <w:rPr>
          <w:szCs w:val="28"/>
          <w:lang w:val="tt-RU"/>
        </w:rPr>
      </w:pPr>
      <w:r w:rsidRPr="00AA6BA7">
        <w:rPr>
          <w:szCs w:val="28"/>
          <w:lang w:val="tt-RU"/>
        </w:rPr>
        <w:t>М.</w:t>
      </w:r>
      <w:r>
        <w:rPr>
          <w:szCs w:val="28"/>
          <w:lang w:val="tt-RU"/>
        </w:rPr>
        <w:t>У</w:t>
      </w:r>
      <w:r w:rsidRPr="00AA6BA7">
        <w:rPr>
          <w:szCs w:val="28"/>
          <w:lang w:val="tt-RU"/>
        </w:rPr>
        <w:t>.</w:t>
      </w:r>
    </w:p>
    <w:p w:rsidR="00B27EF3" w:rsidRPr="00A65AA4" w:rsidRDefault="00B27EF3" w:rsidP="00B27EF3">
      <w:pPr>
        <w:suppressAutoHyphens/>
        <w:jc w:val="right"/>
        <w:rPr>
          <w:sz w:val="28"/>
          <w:szCs w:val="28"/>
          <w:lang w:val="tt-RU"/>
        </w:rPr>
      </w:pPr>
      <w:r w:rsidRPr="00AA6BA7">
        <w:rPr>
          <w:sz w:val="28"/>
          <w:szCs w:val="28"/>
          <w:lang w:val="tt-RU"/>
        </w:rPr>
        <w:br w:type="page"/>
      </w:r>
      <w:r>
        <w:rPr>
          <w:sz w:val="28"/>
          <w:szCs w:val="28"/>
          <w:lang w:val="tt-RU"/>
        </w:rPr>
        <w:t>Ли</w:t>
      </w:r>
      <w:r w:rsidRPr="00AA6BA7">
        <w:rPr>
          <w:sz w:val="28"/>
          <w:szCs w:val="28"/>
          <w:lang w:val="tt-RU"/>
        </w:rPr>
        <w:t>ц</w:t>
      </w:r>
      <w:r>
        <w:rPr>
          <w:sz w:val="28"/>
          <w:szCs w:val="28"/>
          <w:lang w:val="tt-RU"/>
        </w:rPr>
        <w:t xml:space="preserve">ензияне яңадан рәсмиләштерү </w:t>
      </w:r>
    </w:p>
    <w:p w:rsidR="00B27EF3" w:rsidRPr="00A65AA4" w:rsidRDefault="00B27EF3" w:rsidP="00B27EF3">
      <w:pPr>
        <w:suppressAutoHyphens/>
        <w:autoSpaceDE w:val="0"/>
        <w:autoSpaceDN w:val="0"/>
        <w:adjustRightInd w:val="0"/>
        <w:jc w:val="right"/>
        <w:rPr>
          <w:sz w:val="28"/>
          <w:szCs w:val="28"/>
          <w:lang w:val="tt-RU"/>
        </w:rPr>
      </w:pPr>
      <w:r>
        <w:rPr>
          <w:sz w:val="28"/>
          <w:szCs w:val="28"/>
          <w:lang w:val="tt-RU"/>
        </w:rPr>
        <w:t>турында гаризага (юридик шәхесләр өчен)</w:t>
      </w:r>
    </w:p>
    <w:p w:rsidR="00B27EF3" w:rsidRPr="00A65AA4" w:rsidRDefault="00B27EF3" w:rsidP="00B27EF3">
      <w:pPr>
        <w:suppressAutoHyphens/>
        <w:autoSpaceDE w:val="0"/>
        <w:autoSpaceDN w:val="0"/>
        <w:adjustRightInd w:val="0"/>
        <w:jc w:val="right"/>
        <w:rPr>
          <w:sz w:val="28"/>
          <w:szCs w:val="28"/>
          <w:lang w:val="tt-RU"/>
        </w:rPr>
      </w:pPr>
      <w:r w:rsidRPr="008A371D">
        <w:rPr>
          <w:sz w:val="28"/>
          <w:szCs w:val="28"/>
          <w:lang w:val="tt-RU"/>
        </w:rPr>
        <w:t xml:space="preserve"> </w:t>
      </w:r>
      <w:r>
        <w:rPr>
          <w:sz w:val="28"/>
          <w:szCs w:val="28"/>
          <w:lang w:val="tt-RU"/>
        </w:rPr>
        <w:t>кушымта</w:t>
      </w:r>
    </w:p>
    <w:p w:rsidR="00B27EF3" w:rsidRPr="008A371D" w:rsidRDefault="00B27EF3" w:rsidP="00B27EF3">
      <w:pPr>
        <w:suppressAutoHyphens/>
        <w:rPr>
          <w:sz w:val="28"/>
          <w:szCs w:val="28"/>
          <w:lang w:val="tt-RU"/>
        </w:rPr>
      </w:pPr>
    </w:p>
    <w:p w:rsidR="00B27EF3" w:rsidRPr="008A371D" w:rsidRDefault="00B27EF3" w:rsidP="00B27EF3">
      <w:pPr>
        <w:suppressAutoHyphens/>
        <w:jc w:val="right"/>
        <w:rPr>
          <w:sz w:val="28"/>
          <w:szCs w:val="28"/>
          <w:lang w:val="tt-RU"/>
        </w:rPr>
      </w:pPr>
    </w:p>
    <w:p w:rsidR="00B27EF3" w:rsidRPr="00A65AA4" w:rsidRDefault="00B27EF3" w:rsidP="00B27EF3">
      <w:pPr>
        <w:jc w:val="center"/>
        <w:rPr>
          <w:sz w:val="28"/>
          <w:szCs w:val="28"/>
          <w:lang w:val="tt-RU"/>
        </w:rPr>
      </w:pPr>
      <w:r>
        <w:rPr>
          <w:sz w:val="28"/>
          <w:szCs w:val="28"/>
          <w:lang w:val="tt-RU"/>
        </w:rPr>
        <w:t>Ли</w:t>
      </w:r>
      <w:r w:rsidRPr="008A371D">
        <w:rPr>
          <w:sz w:val="28"/>
          <w:szCs w:val="28"/>
          <w:lang w:val="tt-RU"/>
        </w:rPr>
        <w:t>ц</w:t>
      </w:r>
      <w:r>
        <w:rPr>
          <w:sz w:val="28"/>
          <w:szCs w:val="28"/>
          <w:lang w:val="tt-RU"/>
        </w:rPr>
        <w:t xml:space="preserve">ензиат башкарырга (күрсәтергә) ниятләгән </w:t>
      </w:r>
    </w:p>
    <w:p w:rsidR="00B27EF3" w:rsidRPr="00A65AA4" w:rsidRDefault="00B27EF3" w:rsidP="00B27EF3">
      <w:pPr>
        <w:jc w:val="center"/>
        <w:rPr>
          <w:sz w:val="28"/>
          <w:szCs w:val="28"/>
          <w:lang w:val="tt-RU"/>
        </w:rPr>
      </w:pPr>
      <w:r>
        <w:rPr>
          <w:sz w:val="28"/>
          <w:szCs w:val="28"/>
          <w:lang w:val="tt-RU"/>
        </w:rPr>
        <w:t>эшләр (хезмәтләр)</w:t>
      </w:r>
    </w:p>
    <w:p w:rsidR="00B27EF3" w:rsidRPr="00A65AA4" w:rsidRDefault="00B27EF3" w:rsidP="00B27EF3">
      <w:pPr>
        <w:jc w:val="center"/>
        <w:rPr>
          <w:lang w:val="tt-RU"/>
        </w:rPr>
      </w:pPr>
      <w:r w:rsidRPr="00A65AA4">
        <w:rPr>
          <w:lang w:val="tt-RU"/>
        </w:rPr>
        <w:t>(</w:t>
      </w:r>
      <w:r>
        <w:rPr>
          <w:lang w:val="tt-RU"/>
        </w:rPr>
        <w:t>ли</w:t>
      </w:r>
      <w:r w:rsidRPr="00A65AA4">
        <w:rPr>
          <w:lang w:val="tt-RU"/>
        </w:rPr>
        <w:t>ц</w:t>
      </w:r>
      <w:r>
        <w:rPr>
          <w:lang w:val="tt-RU"/>
        </w:rPr>
        <w:t>ензияләнүче эшчәнлекне гамәлгә ашыру урыннарының адреслары буенча аерым</w:t>
      </w:r>
      <w:r w:rsidRPr="00A65AA4">
        <w:rPr>
          <w:lang w:val="tt-RU"/>
        </w:rPr>
        <w:t>)</w:t>
      </w:r>
    </w:p>
    <w:p w:rsidR="00B27EF3" w:rsidRPr="00A65AA4" w:rsidRDefault="00B27EF3" w:rsidP="00B27EF3">
      <w:pPr>
        <w:suppressAutoHyphens/>
        <w:rPr>
          <w:sz w:val="28"/>
          <w:szCs w:val="28"/>
          <w:lang w:val="tt-RU"/>
        </w:rPr>
      </w:pPr>
    </w:p>
    <w:p w:rsidR="00B27EF3" w:rsidRPr="00A65AA4" w:rsidRDefault="00B27EF3" w:rsidP="00B27EF3">
      <w:pPr>
        <w:suppressAutoHyphens/>
        <w:rPr>
          <w:sz w:val="28"/>
          <w:szCs w:val="28"/>
          <w:lang w:val="tt-RU"/>
        </w:rPr>
      </w:pPr>
    </w:p>
    <w:p w:rsidR="00B27EF3" w:rsidRPr="006B52FC" w:rsidRDefault="00B27EF3" w:rsidP="00B27EF3">
      <w:pPr>
        <w:suppressAutoHyphens/>
        <w:jc w:val="both"/>
        <w:rPr>
          <w:sz w:val="28"/>
          <w:szCs w:val="28"/>
        </w:rPr>
      </w:pPr>
      <w:r w:rsidRPr="006B52FC">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EF3" w:rsidRPr="006B52FC" w:rsidRDefault="00B27EF3" w:rsidP="00B27EF3">
      <w:pPr>
        <w:suppressAutoHyphens/>
        <w:jc w:val="both"/>
        <w:rPr>
          <w:sz w:val="28"/>
          <w:szCs w:val="28"/>
        </w:rPr>
      </w:pPr>
    </w:p>
    <w:p w:rsidR="00B27EF3" w:rsidRPr="005640AE" w:rsidRDefault="00B27EF3" w:rsidP="00B27EF3">
      <w:pPr>
        <w:suppressAutoHyphens/>
        <w:jc w:val="both"/>
        <w:rPr>
          <w:sz w:val="28"/>
          <w:szCs w:val="28"/>
        </w:rPr>
      </w:pPr>
    </w:p>
    <w:p w:rsidR="00B27EF3" w:rsidRPr="005640AE" w:rsidRDefault="00B27EF3" w:rsidP="00B27EF3">
      <w:pPr>
        <w:suppressAutoHyphens/>
        <w:jc w:val="both"/>
        <w:rPr>
          <w:sz w:val="28"/>
          <w:szCs w:val="28"/>
        </w:rPr>
      </w:pPr>
    </w:p>
    <w:p w:rsidR="00B27EF3" w:rsidRPr="006B52FC" w:rsidRDefault="00B27EF3" w:rsidP="00B27EF3">
      <w:pPr>
        <w:suppressAutoHyphens/>
        <w:jc w:val="both"/>
        <w:rPr>
          <w:sz w:val="28"/>
          <w:szCs w:val="28"/>
        </w:rPr>
      </w:pPr>
      <w:r>
        <w:rPr>
          <w:sz w:val="28"/>
          <w:szCs w:val="28"/>
          <w:lang w:val="tt-RU"/>
        </w:rPr>
        <w:t>Җитәкче</w:t>
      </w:r>
      <w:r w:rsidRPr="006B52FC">
        <w:rPr>
          <w:sz w:val="28"/>
          <w:szCs w:val="28"/>
        </w:rPr>
        <w:t xml:space="preserve">  ___________________________________________________________</w:t>
      </w:r>
    </w:p>
    <w:p w:rsidR="00B27EF3" w:rsidRPr="006B52FC" w:rsidRDefault="00B27EF3" w:rsidP="00B27EF3">
      <w:pPr>
        <w:suppressAutoHyphens/>
        <w:jc w:val="both"/>
        <w:rPr>
          <w:i/>
          <w:sz w:val="28"/>
          <w:szCs w:val="28"/>
          <w:vertAlign w:val="superscript"/>
        </w:rPr>
      </w:pPr>
      <w:r w:rsidRPr="006B52FC">
        <w:rPr>
          <w:sz w:val="28"/>
          <w:szCs w:val="28"/>
          <w:vertAlign w:val="superscript"/>
        </w:rPr>
        <w:t xml:space="preserve">                                                                              </w:t>
      </w:r>
      <w:r w:rsidRPr="006B52FC">
        <w:rPr>
          <w:i/>
          <w:sz w:val="28"/>
          <w:szCs w:val="28"/>
          <w:vertAlign w:val="superscript"/>
        </w:rPr>
        <w:t xml:space="preserve">           </w:t>
      </w:r>
      <w:r>
        <w:rPr>
          <w:i/>
          <w:sz w:val="28"/>
          <w:szCs w:val="28"/>
          <w:vertAlign w:val="superscript"/>
          <w:lang w:val="tt-RU"/>
        </w:rPr>
        <w:t>имзасы</w:t>
      </w:r>
      <w:r w:rsidRPr="006B52FC">
        <w:rPr>
          <w:i/>
          <w:sz w:val="28"/>
          <w:szCs w:val="28"/>
          <w:vertAlign w:val="superscript"/>
        </w:rPr>
        <w:t>, инициал</w:t>
      </w:r>
      <w:r>
        <w:rPr>
          <w:i/>
          <w:sz w:val="28"/>
          <w:szCs w:val="28"/>
          <w:vertAlign w:val="superscript"/>
          <w:lang w:val="tt-RU"/>
        </w:rPr>
        <w:t>лары</w:t>
      </w:r>
      <w:r w:rsidRPr="006B52FC">
        <w:rPr>
          <w:i/>
          <w:sz w:val="28"/>
          <w:szCs w:val="28"/>
          <w:vertAlign w:val="superscript"/>
        </w:rPr>
        <w:t>, фамилия</w:t>
      </w:r>
      <w:r>
        <w:rPr>
          <w:i/>
          <w:sz w:val="28"/>
          <w:szCs w:val="28"/>
          <w:vertAlign w:val="superscript"/>
          <w:lang w:val="tt-RU"/>
        </w:rPr>
        <w:t>се</w:t>
      </w:r>
      <w:r w:rsidRPr="006B52FC">
        <w:rPr>
          <w:i/>
          <w:sz w:val="28"/>
          <w:szCs w:val="28"/>
          <w:vertAlign w:val="superscript"/>
        </w:rPr>
        <w:t xml:space="preserve">      </w:t>
      </w:r>
    </w:p>
    <w:p w:rsidR="00B27EF3" w:rsidRDefault="00B27EF3" w:rsidP="00B27EF3">
      <w:pPr>
        <w:pStyle w:val="32"/>
        <w:suppressAutoHyphens/>
        <w:rPr>
          <w:szCs w:val="28"/>
          <w:lang w:val="tt-RU"/>
        </w:rPr>
      </w:pPr>
      <w:r w:rsidRPr="006B52FC">
        <w:rPr>
          <w:szCs w:val="28"/>
        </w:rPr>
        <w:t xml:space="preserve">20__ </w:t>
      </w:r>
      <w:r>
        <w:rPr>
          <w:szCs w:val="28"/>
          <w:lang w:val="tt-RU"/>
        </w:rPr>
        <w:t>елның</w:t>
      </w:r>
      <w:r w:rsidRPr="006B52FC">
        <w:rPr>
          <w:szCs w:val="28"/>
        </w:rPr>
        <w:t xml:space="preserve"> </w:t>
      </w:r>
      <w:r>
        <w:rPr>
          <w:szCs w:val="28"/>
        </w:rPr>
        <w:t>"____"___________</w:t>
      </w:r>
      <w:r>
        <w:rPr>
          <w:szCs w:val="28"/>
          <w:lang w:val="tt-RU"/>
        </w:rPr>
        <w:t>_.</w:t>
      </w:r>
      <w:r>
        <w:rPr>
          <w:szCs w:val="28"/>
        </w:rPr>
        <w:t xml:space="preserve">                    </w:t>
      </w:r>
      <w:r>
        <w:rPr>
          <w:szCs w:val="28"/>
          <w:lang w:val="tt-RU"/>
        </w:rPr>
        <w:t xml:space="preserve">      </w:t>
      </w:r>
    </w:p>
    <w:p w:rsidR="00B27EF3" w:rsidRPr="006B52FC" w:rsidRDefault="00B27EF3" w:rsidP="00B27EF3">
      <w:pPr>
        <w:pStyle w:val="32"/>
        <w:suppressAutoHyphens/>
        <w:rPr>
          <w:szCs w:val="28"/>
        </w:rPr>
      </w:pPr>
    </w:p>
    <w:p w:rsidR="00B27EF3" w:rsidRDefault="00B27EF3" w:rsidP="00B27EF3">
      <w:pPr>
        <w:pStyle w:val="32"/>
        <w:suppressAutoHyphens/>
        <w:rPr>
          <w:iCs w:val="0"/>
          <w:szCs w:val="28"/>
        </w:rPr>
      </w:pPr>
      <w:r w:rsidRPr="006B52FC">
        <w:rPr>
          <w:iCs w:val="0"/>
          <w:szCs w:val="28"/>
        </w:rPr>
        <w:t>М.</w:t>
      </w:r>
      <w:r>
        <w:rPr>
          <w:iCs w:val="0"/>
          <w:szCs w:val="28"/>
          <w:lang w:val="tt-RU"/>
        </w:rPr>
        <w:t>У</w:t>
      </w:r>
      <w:r w:rsidRPr="006B52FC">
        <w:rPr>
          <w:iCs w:val="0"/>
          <w:szCs w:val="28"/>
        </w:rPr>
        <w:t>.</w:t>
      </w:r>
    </w:p>
    <w:p w:rsidR="00B27EF3" w:rsidRDefault="00B27EF3" w:rsidP="00B27EF3">
      <w:pPr>
        <w:pStyle w:val="32"/>
        <w:suppressAutoHyphens/>
        <w:rPr>
          <w:iCs w:val="0"/>
          <w:szCs w:val="28"/>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Pr="006B52FC" w:rsidRDefault="00B27EF3" w:rsidP="00B27EF3">
      <w:pPr>
        <w:suppressAutoHyphens/>
        <w:jc w:val="right"/>
        <w:rPr>
          <w:sz w:val="28"/>
          <w:szCs w:val="28"/>
        </w:rPr>
      </w:pPr>
      <w:r w:rsidRPr="006B52FC">
        <w:rPr>
          <w:sz w:val="28"/>
          <w:szCs w:val="28"/>
        </w:rPr>
        <w:t>Татарстан</w:t>
      </w:r>
      <w:r w:rsidRPr="005640AE">
        <w:rPr>
          <w:sz w:val="28"/>
          <w:szCs w:val="28"/>
        </w:rPr>
        <w:t xml:space="preserve"> </w:t>
      </w:r>
      <w:r>
        <w:rPr>
          <w:sz w:val="28"/>
          <w:szCs w:val="28"/>
        </w:rPr>
        <w:t>Республикасы</w:t>
      </w:r>
      <w:r w:rsidRPr="006B52FC">
        <w:rPr>
          <w:sz w:val="28"/>
          <w:szCs w:val="28"/>
        </w:rPr>
        <w:t xml:space="preserve"> </w:t>
      </w:r>
    </w:p>
    <w:p w:rsidR="00B27EF3" w:rsidRPr="004B69E9" w:rsidRDefault="00B27EF3" w:rsidP="00B27EF3">
      <w:pPr>
        <w:suppressAutoHyphens/>
        <w:jc w:val="right"/>
        <w:rPr>
          <w:sz w:val="28"/>
          <w:szCs w:val="28"/>
          <w:lang w:val="tt-RU"/>
        </w:rPr>
      </w:pPr>
      <w:r>
        <w:rPr>
          <w:sz w:val="28"/>
          <w:szCs w:val="28"/>
          <w:lang w:val="tt-RU"/>
        </w:rPr>
        <w:t>Сәламәтлек саклау м</w:t>
      </w:r>
      <w:r>
        <w:rPr>
          <w:sz w:val="28"/>
          <w:szCs w:val="28"/>
        </w:rPr>
        <w:t>инист</w:t>
      </w:r>
      <w:r>
        <w:rPr>
          <w:sz w:val="28"/>
          <w:szCs w:val="28"/>
          <w:lang w:val="tt-RU"/>
        </w:rPr>
        <w:t>рлыгы</w:t>
      </w:r>
    </w:p>
    <w:p w:rsidR="00B27EF3" w:rsidRPr="007E1644" w:rsidRDefault="00B27EF3" w:rsidP="00B27EF3">
      <w:pPr>
        <w:suppressAutoHyphens/>
        <w:jc w:val="right"/>
        <w:rPr>
          <w:sz w:val="28"/>
          <w:szCs w:val="28"/>
          <w:lang w:val="tt-RU"/>
        </w:rPr>
      </w:pPr>
      <w:r>
        <w:rPr>
          <w:sz w:val="28"/>
          <w:szCs w:val="28"/>
          <w:lang w:val="tt-RU"/>
        </w:rPr>
        <w:t>тарафыннан</w:t>
      </w:r>
      <w:r w:rsidRPr="007E1644">
        <w:rPr>
          <w:sz w:val="28"/>
          <w:szCs w:val="28"/>
          <w:lang w:val="tt-RU"/>
        </w:rPr>
        <w:t xml:space="preserve"> </w:t>
      </w:r>
      <w:r>
        <w:rPr>
          <w:sz w:val="28"/>
          <w:szCs w:val="28"/>
          <w:lang w:val="tt-RU"/>
        </w:rPr>
        <w:t>м</w:t>
      </w:r>
      <w:r w:rsidRPr="007E1644">
        <w:rPr>
          <w:sz w:val="28"/>
          <w:szCs w:val="28"/>
          <w:lang w:val="tt-RU"/>
        </w:rPr>
        <w:t>едицин</w:t>
      </w:r>
      <w:r>
        <w:rPr>
          <w:sz w:val="28"/>
          <w:szCs w:val="28"/>
          <w:lang w:val="tt-RU"/>
        </w:rPr>
        <w:t>а эшчәнлеген</w:t>
      </w:r>
      <w:r w:rsidRPr="007E1644">
        <w:rPr>
          <w:sz w:val="28"/>
          <w:szCs w:val="28"/>
          <w:lang w:val="tt-RU"/>
        </w:rPr>
        <w:t xml:space="preserve"> </w:t>
      </w:r>
    </w:p>
    <w:p w:rsidR="00B27EF3" w:rsidRPr="007E1644" w:rsidRDefault="00B27EF3" w:rsidP="00B27EF3">
      <w:pPr>
        <w:suppressAutoHyphens/>
        <w:jc w:val="right"/>
        <w:rPr>
          <w:sz w:val="28"/>
          <w:szCs w:val="28"/>
          <w:lang w:val="tt-RU"/>
        </w:rPr>
      </w:pPr>
      <w:r w:rsidRPr="007E1644">
        <w:rPr>
          <w:sz w:val="28"/>
          <w:szCs w:val="28"/>
          <w:lang w:val="tt-RU"/>
        </w:rPr>
        <w:t>лицензи</w:t>
      </w:r>
      <w:r>
        <w:rPr>
          <w:sz w:val="28"/>
          <w:szCs w:val="28"/>
          <w:lang w:val="tt-RU"/>
        </w:rPr>
        <w:t>яләү</w:t>
      </w:r>
      <w:r w:rsidRPr="007E1644">
        <w:rPr>
          <w:sz w:val="28"/>
          <w:szCs w:val="28"/>
          <w:lang w:val="tt-RU"/>
        </w:rPr>
        <w:t xml:space="preserve"> </w:t>
      </w:r>
      <w:r>
        <w:rPr>
          <w:sz w:val="28"/>
          <w:szCs w:val="28"/>
          <w:lang w:val="tt-RU"/>
        </w:rPr>
        <w:t>буенча</w:t>
      </w:r>
      <w:r w:rsidRPr="007E1644">
        <w:rPr>
          <w:sz w:val="28"/>
          <w:szCs w:val="28"/>
          <w:lang w:val="tt-RU"/>
        </w:rPr>
        <w:t xml:space="preserve"> </w:t>
      </w:r>
      <w:r>
        <w:rPr>
          <w:sz w:val="28"/>
          <w:szCs w:val="28"/>
          <w:lang w:val="tt-RU"/>
        </w:rPr>
        <w:t>дәү</w:t>
      </w:r>
      <w:proofErr w:type="gramStart"/>
      <w:r>
        <w:rPr>
          <w:sz w:val="28"/>
          <w:szCs w:val="28"/>
          <w:lang w:val="tt-RU"/>
        </w:rPr>
        <w:t>л</w:t>
      </w:r>
      <w:proofErr w:type="gramEnd"/>
      <w:r>
        <w:rPr>
          <w:sz w:val="28"/>
          <w:szCs w:val="28"/>
          <w:lang w:val="tt-RU"/>
        </w:rPr>
        <w:t xml:space="preserve">әт </w:t>
      </w:r>
    </w:p>
    <w:p w:rsidR="00B27EF3" w:rsidRPr="007E1644" w:rsidRDefault="00B27EF3" w:rsidP="00B27EF3">
      <w:pPr>
        <w:suppressAutoHyphens/>
        <w:jc w:val="right"/>
        <w:rPr>
          <w:sz w:val="28"/>
          <w:szCs w:val="28"/>
          <w:lang w:val="tt-RU"/>
        </w:rPr>
      </w:pPr>
      <w:r>
        <w:rPr>
          <w:sz w:val="28"/>
          <w:szCs w:val="28"/>
          <w:lang w:val="tt-RU"/>
        </w:rPr>
        <w:t>хезмәтен күрсәтүнең</w:t>
      </w:r>
      <w:r w:rsidRPr="007E1644">
        <w:rPr>
          <w:sz w:val="28"/>
          <w:szCs w:val="28"/>
          <w:lang w:val="tt-RU"/>
        </w:rPr>
        <w:t xml:space="preserve"> </w:t>
      </w:r>
    </w:p>
    <w:p w:rsidR="00B27EF3" w:rsidRPr="006B52FC" w:rsidRDefault="00B27EF3" w:rsidP="00B27EF3">
      <w:pPr>
        <w:suppressAutoHyphens/>
        <w:jc w:val="right"/>
        <w:rPr>
          <w:sz w:val="28"/>
          <w:szCs w:val="28"/>
        </w:rPr>
      </w:pPr>
      <w:r>
        <w:rPr>
          <w:sz w:val="28"/>
          <w:szCs w:val="28"/>
        </w:rPr>
        <w:t>Административ</w:t>
      </w:r>
      <w:r w:rsidRPr="006B52FC">
        <w:rPr>
          <w:sz w:val="28"/>
          <w:szCs w:val="28"/>
        </w:rPr>
        <w:t xml:space="preserve"> регламент</w:t>
      </w:r>
      <w:r>
        <w:rPr>
          <w:sz w:val="28"/>
          <w:szCs w:val="28"/>
          <w:lang w:val="tt-RU"/>
        </w:rPr>
        <w:t>ына</w:t>
      </w:r>
    </w:p>
    <w:p w:rsidR="00B27EF3" w:rsidRPr="006B52FC" w:rsidRDefault="00B27EF3" w:rsidP="00B27EF3">
      <w:pPr>
        <w:suppressAutoHyphens/>
        <w:jc w:val="right"/>
        <w:rPr>
          <w:sz w:val="28"/>
          <w:szCs w:val="28"/>
        </w:rPr>
      </w:pPr>
      <w:r>
        <w:rPr>
          <w:sz w:val="28"/>
          <w:szCs w:val="28"/>
          <w:lang w:val="tt-RU"/>
        </w:rPr>
        <w:t>6 кушымта</w:t>
      </w:r>
      <w:r w:rsidRPr="006B52FC">
        <w:rPr>
          <w:sz w:val="28"/>
          <w:szCs w:val="28"/>
        </w:rPr>
        <w:t xml:space="preserve"> </w:t>
      </w:r>
    </w:p>
    <w:p w:rsidR="00B27EF3" w:rsidRPr="006B52FC" w:rsidRDefault="00B27EF3" w:rsidP="00B27EF3">
      <w:pPr>
        <w:suppressAutoHyphens/>
        <w:jc w:val="right"/>
        <w:rPr>
          <w:sz w:val="28"/>
          <w:szCs w:val="28"/>
        </w:rPr>
      </w:pPr>
    </w:p>
    <w:p w:rsidR="00B27EF3" w:rsidRDefault="00B27EF3" w:rsidP="00B27EF3">
      <w:pPr>
        <w:suppressAutoHyphens/>
        <w:jc w:val="right"/>
        <w:rPr>
          <w:lang w:val="tt-RU"/>
        </w:rPr>
      </w:pPr>
      <w:r w:rsidRPr="00E00BE3">
        <w:t>(</w:t>
      </w:r>
      <w:r>
        <w:rPr>
          <w:lang w:val="tt-RU"/>
        </w:rPr>
        <w:t>Тәк</w:t>
      </w:r>
      <w:r>
        <w:t>ъ</w:t>
      </w:r>
      <w:r>
        <w:rPr>
          <w:lang w:val="tt-RU"/>
        </w:rPr>
        <w:t>дим ителгән</w:t>
      </w:r>
      <w:r w:rsidRPr="00E00BE3">
        <w:t xml:space="preserve"> форма)</w:t>
      </w:r>
    </w:p>
    <w:p w:rsidR="00B27EF3" w:rsidRPr="004B69E9" w:rsidRDefault="00B27EF3" w:rsidP="00B27EF3">
      <w:pPr>
        <w:suppressAutoHyphens/>
        <w:jc w:val="right"/>
        <w:rPr>
          <w:lang w:val="tt-RU"/>
        </w:rPr>
      </w:pPr>
    </w:p>
    <w:p w:rsidR="00B27EF3" w:rsidRPr="006B52FC" w:rsidRDefault="00B27EF3" w:rsidP="00B27EF3">
      <w:pPr>
        <w:suppressAutoHyphens/>
        <w:rPr>
          <w:sz w:val="28"/>
          <w:szCs w:val="28"/>
        </w:rPr>
      </w:pPr>
      <w:r>
        <w:rPr>
          <w:sz w:val="28"/>
          <w:szCs w:val="28"/>
          <w:lang w:val="tt-RU"/>
        </w:rPr>
        <w:t>Теркәү</w:t>
      </w:r>
      <w:r w:rsidRPr="006B52FC">
        <w:rPr>
          <w:sz w:val="28"/>
          <w:szCs w:val="28"/>
        </w:rPr>
        <w:t xml:space="preserve"> номер</w:t>
      </w:r>
      <w:r>
        <w:rPr>
          <w:sz w:val="28"/>
          <w:szCs w:val="28"/>
          <w:lang w:val="tt-RU"/>
        </w:rPr>
        <w:t>ы</w:t>
      </w:r>
      <w:r w:rsidRPr="006B52FC">
        <w:rPr>
          <w:sz w:val="28"/>
          <w:szCs w:val="28"/>
        </w:rPr>
        <w:t xml:space="preserve"> _______                              </w:t>
      </w:r>
      <w:r>
        <w:rPr>
          <w:sz w:val="28"/>
          <w:szCs w:val="28"/>
          <w:lang w:val="tt-RU"/>
        </w:rPr>
        <w:t xml:space="preserve">             </w:t>
      </w:r>
      <w:r w:rsidRPr="006B52FC">
        <w:rPr>
          <w:sz w:val="28"/>
          <w:szCs w:val="28"/>
        </w:rPr>
        <w:t>Татарстан</w:t>
      </w:r>
      <w:r w:rsidRPr="005640AE">
        <w:rPr>
          <w:sz w:val="28"/>
          <w:szCs w:val="28"/>
        </w:rPr>
        <w:t xml:space="preserve"> </w:t>
      </w:r>
      <w:r>
        <w:rPr>
          <w:sz w:val="28"/>
          <w:szCs w:val="28"/>
        </w:rPr>
        <w:t>Республикасы</w:t>
      </w:r>
    </w:p>
    <w:p w:rsidR="00B27EF3" w:rsidRPr="004B69E9" w:rsidRDefault="00B27EF3" w:rsidP="00B27EF3">
      <w:pPr>
        <w:suppressAutoHyphens/>
        <w:rPr>
          <w:sz w:val="28"/>
          <w:szCs w:val="28"/>
          <w:lang w:val="tt-RU"/>
        </w:rPr>
      </w:pP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"____"____________</w:t>
      </w:r>
      <w:r>
        <w:rPr>
          <w:sz w:val="28"/>
          <w:szCs w:val="28"/>
          <w:lang w:val="tt-RU"/>
        </w:rPr>
        <w:t>_</w:t>
      </w:r>
      <w:r>
        <w:rPr>
          <w:sz w:val="28"/>
          <w:szCs w:val="28"/>
        </w:rPr>
        <w:t xml:space="preserve">                    </w:t>
      </w:r>
      <w:r>
        <w:rPr>
          <w:sz w:val="28"/>
          <w:szCs w:val="28"/>
          <w:lang w:val="tt-RU"/>
        </w:rPr>
        <w:t xml:space="preserve">      Сәламәтлек саклау </w:t>
      </w:r>
      <w:r>
        <w:rPr>
          <w:sz w:val="28"/>
          <w:szCs w:val="28"/>
        </w:rPr>
        <w:t>минист</w:t>
      </w:r>
      <w:r>
        <w:rPr>
          <w:sz w:val="28"/>
          <w:szCs w:val="28"/>
          <w:lang w:val="tt-RU"/>
        </w:rPr>
        <w:t>рлыгына</w:t>
      </w:r>
    </w:p>
    <w:p w:rsidR="00B27EF3" w:rsidRPr="006B52FC" w:rsidRDefault="00B27EF3" w:rsidP="00B27EF3">
      <w:pPr>
        <w:suppressAutoHyphens/>
        <w:rPr>
          <w:sz w:val="28"/>
          <w:szCs w:val="28"/>
        </w:rPr>
      </w:pPr>
      <w:r w:rsidRPr="006B52FC">
        <w:rPr>
          <w:sz w:val="28"/>
          <w:szCs w:val="28"/>
        </w:rPr>
        <w:t xml:space="preserve">                                                       </w:t>
      </w:r>
      <w:r>
        <w:rPr>
          <w:sz w:val="28"/>
          <w:szCs w:val="28"/>
        </w:rPr>
        <w:t xml:space="preserve">                             420111, Казан</w:t>
      </w:r>
      <w:r w:rsidRPr="006B52FC">
        <w:rPr>
          <w:sz w:val="28"/>
          <w:szCs w:val="28"/>
        </w:rPr>
        <w:t>, Островск</w:t>
      </w:r>
      <w:r>
        <w:rPr>
          <w:sz w:val="28"/>
          <w:szCs w:val="28"/>
          <w:lang w:val="tt-RU"/>
        </w:rPr>
        <w:t>ий ур.</w:t>
      </w:r>
      <w:r w:rsidRPr="006B52FC">
        <w:rPr>
          <w:sz w:val="28"/>
          <w:szCs w:val="28"/>
        </w:rPr>
        <w:t xml:space="preserve">, 11/6 </w:t>
      </w:r>
    </w:p>
    <w:p w:rsidR="00B27EF3" w:rsidRDefault="00B27EF3" w:rsidP="00B27EF3">
      <w:pPr>
        <w:pStyle w:val="2"/>
        <w:suppressAutoHyphens/>
        <w:spacing w:before="0" w:after="0"/>
        <w:jc w:val="center"/>
        <w:rPr>
          <w:rFonts w:ascii="Times New Roman" w:hAnsi="Times New Roman" w:cs="Times New Roman"/>
          <w:i w:val="0"/>
        </w:rPr>
      </w:pPr>
    </w:p>
    <w:p w:rsidR="00B27EF3" w:rsidRPr="004B69E9" w:rsidRDefault="00B27EF3" w:rsidP="00B27EF3">
      <w:pPr>
        <w:pStyle w:val="2"/>
        <w:suppressAutoHyphens/>
        <w:spacing w:before="0" w:after="0"/>
        <w:jc w:val="center"/>
        <w:rPr>
          <w:rFonts w:ascii="Times New Roman" w:hAnsi="Times New Roman" w:cs="Times New Roman"/>
          <w:i w:val="0"/>
          <w:lang w:val="tt-RU"/>
        </w:rPr>
      </w:pPr>
      <w:r>
        <w:rPr>
          <w:rFonts w:ascii="Times New Roman" w:hAnsi="Times New Roman" w:cs="Times New Roman"/>
          <w:i w:val="0"/>
          <w:lang w:val="tt-RU"/>
        </w:rPr>
        <w:t>Ли</w:t>
      </w:r>
      <w:r>
        <w:rPr>
          <w:rFonts w:ascii="Times New Roman" w:hAnsi="Times New Roman" w:cs="Times New Roman"/>
          <w:i w:val="0"/>
        </w:rPr>
        <w:t>ц</w:t>
      </w:r>
      <w:r>
        <w:rPr>
          <w:rFonts w:ascii="Times New Roman" w:hAnsi="Times New Roman" w:cs="Times New Roman"/>
          <w:i w:val="0"/>
          <w:lang w:val="tt-RU"/>
        </w:rPr>
        <w:t>ензияне яңадан рәсмиләштерү турында</w:t>
      </w:r>
    </w:p>
    <w:p w:rsidR="00B27EF3" w:rsidRPr="004B69E9" w:rsidRDefault="00B27EF3" w:rsidP="00B27EF3">
      <w:pPr>
        <w:suppressAutoHyphens/>
        <w:autoSpaceDE w:val="0"/>
        <w:autoSpaceDN w:val="0"/>
        <w:adjustRightInd w:val="0"/>
        <w:jc w:val="center"/>
        <w:rPr>
          <w:b/>
          <w:sz w:val="28"/>
          <w:szCs w:val="28"/>
          <w:lang w:val="tt-RU"/>
        </w:rPr>
      </w:pPr>
      <w:r>
        <w:rPr>
          <w:b/>
          <w:sz w:val="28"/>
          <w:szCs w:val="28"/>
          <w:lang w:val="tt-RU"/>
        </w:rPr>
        <w:t>гариза</w:t>
      </w:r>
    </w:p>
    <w:p w:rsidR="00B27EF3" w:rsidRPr="004B69E9" w:rsidRDefault="00B27EF3" w:rsidP="00B27EF3">
      <w:pPr>
        <w:suppressAutoHyphens/>
        <w:autoSpaceDE w:val="0"/>
        <w:autoSpaceDN w:val="0"/>
        <w:adjustRightInd w:val="0"/>
        <w:jc w:val="center"/>
        <w:rPr>
          <w:b/>
          <w:sz w:val="28"/>
          <w:szCs w:val="28"/>
          <w:lang w:val="tt-RU"/>
        </w:rPr>
      </w:pPr>
      <w:r w:rsidRPr="004B69E9">
        <w:rPr>
          <w:b/>
          <w:sz w:val="28"/>
          <w:szCs w:val="28"/>
          <w:lang w:val="tt-RU"/>
        </w:rPr>
        <w:t>(</w:t>
      </w:r>
      <w:r>
        <w:rPr>
          <w:b/>
          <w:sz w:val="28"/>
          <w:szCs w:val="28"/>
          <w:lang w:val="tt-RU"/>
        </w:rPr>
        <w:t>хосусый эшмәкәрләр өчен</w:t>
      </w:r>
      <w:r w:rsidRPr="004B69E9">
        <w:rPr>
          <w:b/>
          <w:sz w:val="28"/>
          <w:szCs w:val="28"/>
          <w:lang w:val="tt-RU"/>
        </w:rPr>
        <w:t>)</w:t>
      </w:r>
    </w:p>
    <w:p w:rsidR="00B27EF3" w:rsidRPr="004B69E9" w:rsidRDefault="00B27EF3" w:rsidP="00B27EF3">
      <w:pPr>
        <w:suppressAutoHyphens/>
        <w:autoSpaceDE w:val="0"/>
        <w:autoSpaceDN w:val="0"/>
        <w:adjustRightInd w:val="0"/>
        <w:jc w:val="both"/>
        <w:rPr>
          <w:sz w:val="28"/>
          <w:szCs w:val="28"/>
          <w:lang w:val="tt-RU"/>
        </w:rPr>
      </w:pPr>
    </w:p>
    <w:p w:rsidR="00B27EF3" w:rsidRPr="00FA1E02" w:rsidRDefault="00B27EF3" w:rsidP="00B27EF3">
      <w:pPr>
        <w:suppressAutoHyphens/>
        <w:autoSpaceDE w:val="0"/>
        <w:autoSpaceDN w:val="0"/>
        <w:adjustRightInd w:val="0"/>
        <w:jc w:val="both"/>
        <w:rPr>
          <w:sz w:val="28"/>
          <w:szCs w:val="28"/>
          <w:lang w:val="tt-RU"/>
        </w:rPr>
      </w:pPr>
      <w:r>
        <w:rPr>
          <w:sz w:val="28"/>
          <w:szCs w:val="28"/>
          <w:lang w:val="tt-RU"/>
        </w:rPr>
        <w:t>Гариза бирүче</w:t>
      </w:r>
      <w:r w:rsidRPr="00FA1E02">
        <w:rPr>
          <w:sz w:val="28"/>
          <w:szCs w:val="28"/>
          <w:lang w:val="tt-RU"/>
        </w:rPr>
        <w:t xml:space="preserve"> __________________________________________________________</w:t>
      </w:r>
    </w:p>
    <w:p w:rsidR="00B27EF3" w:rsidRPr="00FA1E02" w:rsidRDefault="00B27EF3" w:rsidP="00B27EF3">
      <w:pPr>
        <w:suppressAutoHyphens/>
        <w:autoSpaceDE w:val="0"/>
        <w:autoSpaceDN w:val="0"/>
        <w:adjustRightInd w:val="0"/>
        <w:jc w:val="center"/>
        <w:rPr>
          <w:sz w:val="28"/>
          <w:szCs w:val="28"/>
          <w:vertAlign w:val="superscript"/>
          <w:lang w:val="tt-RU"/>
        </w:rPr>
      </w:pPr>
      <w:r>
        <w:rPr>
          <w:i/>
          <w:sz w:val="28"/>
          <w:szCs w:val="28"/>
          <w:vertAlign w:val="superscript"/>
          <w:lang w:val="tt-RU"/>
        </w:rPr>
        <w:t>фамилиясе, исеме, атасы</w:t>
      </w:r>
      <w:r w:rsidRPr="00FA1E02">
        <w:rPr>
          <w:i/>
          <w:sz w:val="28"/>
          <w:szCs w:val="28"/>
          <w:vertAlign w:val="superscript"/>
          <w:lang w:val="tt-RU"/>
        </w:rPr>
        <w:t>ның исеме</w:t>
      </w:r>
    </w:p>
    <w:p w:rsidR="00B27EF3" w:rsidRPr="00FA1E02" w:rsidRDefault="00B27EF3" w:rsidP="00B27EF3">
      <w:pPr>
        <w:suppressAutoHyphens/>
        <w:autoSpaceDE w:val="0"/>
        <w:autoSpaceDN w:val="0"/>
        <w:adjustRightInd w:val="0"/>
        <w:jc w:val="both"/>
        <w:rPr>
          <w:sz w:val="28"/>
          <w:szCs w:val="28"/>
          <w:lang w:val="tt-RU"/>
        </w:rPr>
      </w:pPr>
      <w:r>
        <w:rPr>
          <w:sz w:val="28"/>
          <w:szCs w:val="28"/>
          <w:lang w:val="tt-RU"/>
        </w:rPr>
        <w:t>Яшәү урыны</w:t>
      </w:r>
      <w:r w:rsidRPr="00FA1E02">
        <w:rPr>
          <w:sz w:val="28"/>
          <w:szCs w:val="28"/>
          <w:lang w:val="tt-RU"/>
        </w:rPr>
        <w:t xml:space="preserve"> _</w:t>
      </w:r>
      <w:r>
        <w:rPr>
          <w:sz w:val="28"/>
          <w:szCs w:val="28"/>
          <w:lang w:val="tt-RU"/>
        </w:rPr>
        <w:t>__</w:t>
      </w:r>
      <w:r w:rsidRPr="00FA1E02">
        <w:rPr>
          <w:sz w:val="28"/>
          <w:szCs w:val="28"/>
          <w:lang w:val="tt-RU"/>
        </w:rPr>
        <w:t xml:space="preserve">______________________________________________________ </w:t>
      </w:r>
    </w:p>
    <w:p w:rsidR="00B27EF3" w:rsidRPr="00FA1E02" w:rsidRDefault="00B27EF3" w:rsidP="00B27EF3">
      <w:pPr>
        <w:suppressAutoHyphens/>
        <w:jc w:val="both"/>
        <w:rPr>
          <w:sz w:val="28"/>
          <w:szCs w:val="28"/>
          <w:lang w:val="tt-RU"/>
        </w:rPr>
      </w:pPr>
      <w:r w:rsidRPr="00FA1E02">
        <w:rPr>
          <w:sz w:val="28"/>
          <w:szCs w:val="28"/>
          <w:lang w:val="tt-RU"/>
        </w:rPr>
        <w:t>________________________________________________________________________</w:t>
      </w:r>
    </w:p>
    <w:p w:rsidR="00B27EF3" w:rsidRPr="00FA1E02" w:rsidRDefault="00B27EF3" w:rsidP="00B27EF3">
      <w:pPr>
        <w:suppressAutoHyphens/>
        <w:autoSpaceDE w:val="0"/>
        <w:autoSpaceDN w:val="0"/>
        <w:adjustRightInd w:val="0"/>
        <w:jc w:val="both"/>
        <w:rPr>
          <w:sz w:val="28"/>
          <w:szCs w:val="28"/>
          <w:lang w:val="tt-RU"/>
        </w:rPr>
      </w:pPr>
      <w:r>
        <w:rPr>
          <w:sz w:val="28"/>
          <w:szCs w:val="28"/>
          <w:lang w:val="tt-RU"/>
        </w:rPr>
        <w:t>Шәхесне таныклаучы документның мәг</w:t>
      </w:r>
      <w:r w:rsidRPr="008A371D">
        <w:rPr>
          <w:sz w:val="28"/>
          <w:szCs w:val="28"/>
          <w:lang w:val="tt-RU"/>
        </w:rPr>
        <w:t>ъ</w:t>
      </w:r>
      <w:r>
        <w:rPr>
          <w:sz w:val="28"/>
          <w:szCs w:val="28"/>
          <w:lang w:val="tt-RU"/>
        </w:rPr>
        <w:t>лүматлары  ________________________</w:t>
      </w:r>
    </w:p>
    <w:p w:rsidR="00B27EF3" w:rsidRPr="00FA1E02" w:rsidRDefault="00B27EF3" w:rsidP="00B27EF3">
      <w:pPr>
        <w:suppressAutoHyphens/>
        <w:autoSpaceDE w:val="0"/>
        <w:autoSpaceDN w:val="0"/>
        <w:adjustRightInd w:val="0"/>
        <w:jc w:val="both"/>
        <w:rPr>
          <w:sz w:val="28"/>
          <w:szCs w:val="28"/>
          <w:lang w:val="tt-RU"/>
        </w:rPr>
      </w:pPr>
      <w:r w:rsidRPr="00FA1E02">
        <w:rPr>
          <w:sz w:val="28"/>
          <w:szCs w:val="28"/>
          <w:lang w:val="tt-RU"/>
        </w:rPr>
        <w:t>_________________________________________________________</w:t>
      </w:r>
      <w:r>
        <w:rPr>
          <w:sz w:val="28"/>
          <w:szCs w:val="28"/>
          <w:lang w:val="tt-RU"/>
        </w:rPr>
        <w:t>__________</w:t>
      </w:r>
      <w:r w:rsidRPr="00FA1E02">
        <w:rPr>
          <w:sz w:val="28"/>
          <w:szCs w:val="28"/>
          <w:lang w:val="tt-RU"/>
        </w:rPr>
        <w:t>_</w:t>
      </w:r>
    </w:p>
    <w:p w:rsidR="00B27EF3" w:rsidRDefault="00B27EF3" w:rsidP="00B27EF3">
      <w:pPr>
        <w:suppressAutoHyphens/>
        <w:autoSpaceDE w:val="0"/>
        <w:autoSpaceDN w:val="0"/>
        <w:adjustRightInd w:val="0"/>
        <w:jc w:val="center"/>
        <w:rPr>
          <w:sz w:val="28"/>
          <w:szCs w:val="28"/>
          <w:vertAlign w:val="superscript"/>
          <w:lang w:val="tt-RU"/>
        </w:rPr>
      </w:pPr>
      <w:r>
        <w:rPr>
          <w:i/>
          <w:sz w:val="28"/>
          <w:szCs w:val="28"/>
          <w:vertAlign w:val="superscript"/>
          <w:lang w:val="tt-RU"/>
        </w:rPr>
        <w:t>документның төре, сериясе, номеры, бирү датасы, кем белән бирелгән</w:t>
      </w:r>
    </w:p>
    <w:p w:rsidR="00B27EF3" w:rsidRPr="00383938" w:rsidRDefault="00B27EF3" w:rsidP="00B27EF3">
      <w:pPr>
        <w:suppressAutoHyphens/>
        <w:autoSpaceDE w:val="0"/>
        <w:autoSpaceDN w:val="0"/>
        <w:adjustRightInd w:val="0"/>
        <w:jc w:val="both"/>
        <w:rPr>
          <w:sz w:val="28"/>
          <w:szCs w:val="28"/>
          <w:lang w:val="tt-RU"/>
        </w:rPr>
      </w:pPr>
      <w:r>
        <w:rPr>
          <w:sz w:val="28"/>
          <w:szCs w:val="28"/>
          <w:lang w:val="tt-RU"/>
        </w:rPr>
        <w:t>Ли</w:t>
      </w:r>
      <w:r w:rsidRPr="00B46951">
        <w:rPr>
          <w:sz w:val="28"/>
          <w:szCs w:val="28"/>
          <w:lang w:val="tt-RU"/>
        </w:rPr>
        <w:t>ц</w:t>
      </w:r>
      <w:r>
        <w:rPr>
          <w:sz w:val="28"/>
          <w:szCs w:val="28"/>
          <w:lang w:val="tt-RU"/>
        </w:rPr>
        <w:t>ензияләнүче эшчәнлекне гамәлгә ашыру урыннарының адреслары</w:t>
      </w:r>
    </w:p>
    <w:p w:rsidR="00B27EF3" w:rsidRPr="006B52FC" w:rsidRDefault="00B27EF3" w:rsidP="00B27EF3">
      <w:pPr>
        <w:suppressAutoHyphens/>
        <w:autoSpaceDE w:val="0"/>
        <w:autoSpaceDN w:val="0"/>
        <w:adjustRightInd w:val="0"/>
        <w:jc w:val="both"/>
        <w:rPr>
          <w:sz w:val="28"/>
          <w:szCs w:val="28"/>
        </w:rPr>
      </w:pPr>
      <w:r w:rsidRPr="006B52FC">
        <w:rPr>
          <w:sz w:val="28"/>
          <w:szCs w:val="28"/>
        </w:rPr>
        <w:t>________________________________________________________________________</w:t>
      </w:r>
    </w:p>
    <w:p w:rsidR="00B27EF3" w:rsidRPr="00B46951" w:rsidRDefault="00B27EF3" w:rsidP="00B27EF3">
      <w:pPr>
        <w:suppressAutoHyphens/>
        <w:autoSpaceDE w:val="0"/>
        <w:autoSpaceDN w:val="0"/>
        <w:adjustRightInd w:val="0"/>
        <w:jc w:val="center"/>
        <w:rPr>
          <w:sz w:val="28"/>
          <w:szCs w:val="28"/>
          <w:vertAlign w:val="superscript"/>
          <w:lang w:val="tt-RU"/>
        </w:rPr>
      </w:pPr>
      <w:r w:rsidRPr="006B52FC">
        <w:rPr>
          <w:sz w:val="28"/>
          <w:szCs w:val="28"/>
        </w:rPr>
        <w:t xml:space="preserve">________________________________________________________________________Телефон _______________ Факс ________________ </w:t>
      </w:r>
      <w:r w:rsidRPr="006B52FC">
        <w:rPr>
          <w:sz w:val="28"/>
          <w:szCs w:val="28"/>
          <w:lang w:val="en-US"/>
        </w:rPr>
        <w:t>E</w:t>
      </w:r>
      <w:r w:rsidRPr="006B52FC">
        <w:rPr>
          <w:sz w:val="28"/>
          <w:szCs w:val="28"/>
        </w:rPr>
        <w:t>-</w:t>
      </w:r>
      <w:r w:rsidRPr="006B52FC">
        <w:rPr>
          <w:sz w:val="28"/>
          <w:szCs w:val="28"/>
          <w:lang w:val="en-US"/>
        </w:rPr>
        <w:t>mail</w:t>
      </w:r>
      <w:r w:rsidRPr="006B52FC">
        <w:rPr>
          <w:sz w:val="28"/>
          <w:szCs w:val="28"/>
        </w:rPr>
        <w:t>______________________</w:t>
      </w:r>
    </w:p>
    <w:p w:rsidR="00B27EF3" w:rsidRPr="006B52FC" w:rsidRDefault="00B27EF3" w:rsidP="00B27EF3">
      <w:pPr>
        <w:suppressAutoHyphens/>
        <w:jc w:val="both"/>
        <w:rPr>
          <w:sz w:val="28"/>
          <w:szCs w:val="28"/>
        </w:rPr>
      </w:pPr>
      <w:r w:rsidRPr="006B52FC">
        <w:rPr>
          <w:sz w:val="28"/>
          <w:szCs w:val="28"/>
        </w:rPr>
        <w:t>ОГРН</w:t>
      </w:r>
      <w:r>
        <w:rPr>
          <w:sz w:val="28"/>
          <w:szCs w:val="28"/>
        </w:rPr>
        <w:t>ИП</w:t>
      </w:r>
      <w:r w:rsidRPr="006B52FC">
        <w:rPr>
          <w:sz w:val="28"/>
          <w:szCs w:val="28"/>
        </w:rPr>
        <w:t xml:space="preserve"> __________________________________ </w:t>
      </w:r>
    </w:p>
    <w:p w:rsidR="00B27EF3" w:rsidRPr="00B46951" w:rsidRDefault="00B27EF3" w:rsidP="00B27EF3">
      <w:pPr>
        <w:suppressAutoHyphens/>
        <w:jc w:val="both"/>
        <w:rPr>
          <w:sz w:val="28"/>
          <w:szCs w:val="28"/>
          <w:lang w:val="tt-RU"/>
        </w:rPr>
      </w:pPr>
      <w:r>
        <w:rPr>
          <w:sz w:val="28"/>
          <w:szCs w:val="28"/>
          <w:lang w:val="tt-RU"/>
        </w:rPr>
        <w:t>Физик шәхеснең хосусый эшмәкәр сыйфатында дәүләт теркәлүе турында таныклык бирелде______</w:t>
      </w:r>
      <w:r w:rsidRPr="00B46951">
        <w:rPr>
          <w:sz w:val="28"/>
          <w:szCs w:val="28"/>
          <w:lang w:val="tt-RU"/>
        </w:rPr>
        <w:t>________________________________________________________________________________________________________________________________</w:t>
      </w:r>
    </w:p>
    <w:p w:rsidR="00B27EF3" w:rsidRPr="00383938" w:rsidRDefault="00B27EF3" w:rsidP="00B27EF3">
      <w:pPr>
        <w:suppressAutoHyphens/>
        <w:jc w:val="center"/>
        <w:rPr>
          <w:i/>
          <w:sz w:val="28"/>
          <w:szCs w:val="28"/>
          <w:vertAlign w:val="superscript"/>
          <w:lang w:val="tt-RU"/>
        </w:rPr>
      </w:pPr>
      <w:r>
        <w:rPr>
          <w:i/>
          <w:sz w:val="28"/>
          <w:szCs w:val="28"/>
          <w:vertAlign w:val="superscript"/>
          <w:lang w:val="tt-RU"/>
        </w:rPr>
        <w:t>теркәүче органның исеме һәм урнашу урыны</w:t>
      </w:r>
    </w:p>
    <w:p w:rsidR="00B27EF3" w:rsidRPr="006B52FC" w:rsidRDefault="00B27EF3" w:rsidP="00B27EF3">
      <w:pPr>
        <w:suppressAutoHyphens/>
        <w:jc w:val="both"/>
        <w:rPr>
          <w:sz w:val="28"/>
          <w:szCs w:val="28"/>
        </w:rPr>
      </w:pPr>
      <w:r>
        <w:rPr>
          <w:sz w:val="28"/>
          <w:szCs w:val="28"/>
          <w:lang w:val="tt-RU"/>
        </w:rPr>
        <w:t>Язманы кертү датасы</w:t>
      </w:r>
      <w:r w:rsidRPr="006B52FC">
        <w:rPr>
          <w:sz w:val="28"/>
          <w:szCs w:val="28"/>
        </w:rPr>
        <w:t xml:space="preserve"> </w:t>
      </w:r>
      <w:r>
        <w:rPr>
          <w:sz w:val="28"/>
          <w:szCs w:val="28"/>
          <w:lang w:val="tt-RU"/>
        </w:rPr>
        <w:t xml:space="preserve"> </w:t>
      </w: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suppressAutoHyphens/>
        <w:jc w:val="both"/>
        <w:rPr>
          <w:sz w:val="28"/>
          <w:szCs w:val="28"/>
        </w:rPr>
      </w:pPr>
      <w:r w:rsidRPr="006B52FC">
        <w:rPr>
          <w:sz w:val="28"/>
          <w:szCs w:val="28"/>
        </w:rPr>
        <w:t xml:space="preserve">Бланк: серия __________номер ___________________  </w:t>
      </w:r>
    </w:p>
    <w:p w:rsidR="00B27EF3" w:rsidRPr="006B52FC" w:rsidRDefault="00B27EF3" w:rsidP="00B27EF3">
      <w:pPr>
        <w:suppressAutoHyphens/>
        <w:jc w:val="both"/>
        <w:rPr>
          <w:sz w:val="28"/>
          <w:szCs w:val="28"/>
        </w:rPr>
      </w:pPr>
      <w:r w:rsidRPr="006B52FC">
        <w:rPr>
          <w:sz w:val="28"/>
          <w:szCs w:val="28"/>
        </w:rPr>
        <w:t>ИНН ______________________________________________________________</w:t>
      </w:r>
    </w:p>
    <w:p w:rsidR="00B27EF3" w:rsidRPr="00383938" w:rsidRDefault="00B27EF3" w:rsidP="00B27EF3">
      <w:pPr>
        <w:suppressAutoHyphens/>
        <w:jc w:val="both"/>
        <w:rPr>
          <w:sz w:val="28"/>
          <w:szCs w:val="28"/>
          <w:lang w:val="tt-RU"/>
        </w:rPr>
      </w:pPr>
      <w:r>
        <w:rPr>
          <w:sz w:val="28"/>
          <w:szCs w:val="28"/>
          <w:lang w:val="tt-RU"/>
        </w:rPr>
        <w:t>Салым   органында   физик   шәхеснең   учетка   куелу   турында   таныклык</w:t>
      </w:r>
      <w:r w:rsidRPr="006B52FC">
        <w:rPr>
          <w:sz w:val="28"/>
          <w:szCs w:val="28"/>
        </w:rPr>
        <w:t xml:space="preserve"> </w:t>
      </w:r>
      <w:r>
        <w:rPr>
          <w:sz w:val="28"/>
          <w:szCs w:val="28"/>
          <w:lang w:val="tt-RU"/>
        </w:rPr>
        <w:t xml:space="preserve"> бирелде</w:t>
      </w:r>
    </w:p>
    <w:p w:rsidR="00B27EF3" w:rsidRPr="006B52FC" w:rsidRDefault="00B27EF3" w:rsidP="00B27EF3">
      <w:pPr>
        <w:suppressAutoHyphens/>
        <w:jc w:val="both"/>
        <w:rPr>
          <w:sz w:val="28"/>
          <w:szCs w:val="28"/>
        </w:rPr>
      </w:pPr>
      <w:r w:rsidRPr="006B52FC">
        <w:rPr>
          <w:sz w:val="28"/>
          <w:szCs w:val="28"/>
        </w:rPr>
        <w:t>________________________________________________________________________</w:t>
      </w:r>
    </w:p>
    <w:p w:rsidR="00B27EF3" w:rsidRPr="003A6B66" w:rsidRDefault="00B27EF3" w:rsidP="00B27EF3">
      <w:pPr>
        <w:suppressAutoHyphens/>
        <w:jc w:val="center"/>
        <w:rPr>
          <w:i/>
          <w:sz w:val="28"/>
          <w:szCs w:val="28"/>
          <w:vertAlign w:val="superscript"/>
          <w:lang w:val="tt-RU"/>
        </w:rPr>
      </w:pPr>
      <w:r>
        <w:rPr>
          <w:i/>
          <w:sz w:val="28"/>
          <w:szCs w:val="28"/>
          <w:vertAlign w:val="superscript"/>
          <w:lang w:val="tt-RU"/>
        </w:rPr>
        <w:t>салым органының атамасы һәм урнашу урыны</w:t>
      </w:r>
    </w:p>
    <w:p w:rsidR="00B27EF3" w:rsidRPr="00503F32" w:rsidRDefault="00B27EF3" w:rsidP="00B27EF3">
      <w:pPr>
        <w:suppressAutoHyphens/>
        <w:jc w:val="both"/>
        <w:rPr>
          <w:sz w:val="28"/>
          <w:szCs w:val="28"/>
          <w:lang w:val="tt-RU"/>
        </w:rPr>
      </w:pPr>
      <w:r>
        <w:rPr>
          <w:sz w:val="28"/>
          <w:szCs w:val="28"/>
          <w:lang w:val="tt-RU"/>
        </w:rPr>
        <w:t>Учетка кую датасы</w:t>
      </w:r>
      <w:r w:rsidRPr="006B52FC">
        <w:rPr>
          <w:sz w:val="28"/>
          <w:szCs w:val="28"/>
        </w:rPr>
        <w:t xml:space="preserve"> </w:t>
      </w:r>
      <w:r>
        <w:rPr>
          <w:sz w:val="28"/>
          <w:szCs w:val="28"/>
          <w:lang w:val="tt-RU"/>
        </w:rPr>
        <w:t xml:space="preserve"> </w:t>
      </w: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suppressAutoHyphens/>
        <w:jc w:val="both"/>
        <w:rPr>
          <w:sz w:val="28"/>
          <w:szCs w:val="28"/>
        </w:rPr>
      </w:pPr>
      <w:r w:rsidRPr="006B52FC">
        <w:rPr>
          <w:sz w:val="28"/>
          <w:szCs w:val="28"/>
        </w:rPr>
        <w:t xml:space="preserve">Бланк: серия ___________номер ____________________  </w:t>
      </w:r>
    </w:p>
    <w:p w:rsidR="00B27EF3" w:rsidRPr="00FD4C79" w:rsidRDefault="00B27EF3" w:rsidP="00B27EF3">
      <w:pPr>
        <w:jc w:val="both"/>
        <w:rPr>
          <w:sz w:val="28"/>
          <w:szCs w:val="28"/>
        </w:rPr>
      </w:pPr>
      <w:r>
        <w:rPr>
          <w:sz w:val="28"/>
          <w:szCs w:val="28"/>
          <w:lang w:val="tt-RU"/>
        </w:rPr>
        <w:t>Гомумроссия</w:t>
      </w:r>
      <w:r w:rsidRPr="00FD4C79">
        <w:rPr>
          <w:sz w:val="28"/>
          <w:szCs w:val="28"/>
        </w:rPr>
        <w:t xml:space="preserve"> классификатор</w:t>
      </w:r>
      <w:r>
        <w:rPr>
          <w:sz w:val="28"/>
          <w:szCs w:val="28"/>
          <w:lang w:val="tt-RU"/>
        </w:rPr>
        <w:t>ларының и</w:t>
      </w:r>
      <w:r w:rsidRPr="00FD4C79">
        <w:rPr>
          <w:sz w:val="28"/>
          <w:szCs w:val="28"/>
        </w:rPr>
        <w:t>дентификаци</w:t>
      </w:r>
      <w:r>
        <w:rPr>
          <w:sz w:val="28"/>
          <w:szCs w:val="28"/>
          <w:lang w:val="tt-RU"/>
        </w:rPr>
        <w:t>я</w:t>
      </w:r>
      <w:r w:rsidRPr="00FD4C79">
        <w:rPr>
          <w:sz w:val="28"/>
          <w:szCs w:val="28"/>
        </w:rPr>
        <w:t xml:space="preserve"> код</w:t>
      </w:r>
      <w:r>
        <w:rPr>
          <w:sz w:val="28"/>
          <w:szCs w:val="28"/>
          <w:lang w:val="tt-RU"/>
        </w:rPr>
        <w:t>лары</w:t>
      </w:r>
      <w:r w:rsidRPr="00FD4C79">
        <w:rPr>
          <w:sz w:val="28"/>
          <w:szCs w:val="28"/>
        </w:rPr>
        <w:t>:</w:t>
      </w:r>
    </w:p>
    <w:p w:rsidR="00B27EF3" w:rsidRPr="00FD4C79" w:rsidRDefault="00B27EF3" w:rsidP="00B27EF3">
      <w:pPr>
        <w:jc w:val="both"/>
        <w:rPr>
          <w:sz w:val="28"/>
          <w:szCs w:val="28"/>
        </w:rPr>
      </w:pPr>
      <w:r w:rsidRPr="00FD4C79">
        <w:rPr>
          <w:sz w:val="28"/>
          <w:szCs w:val="28"/>
        </w:rPr>
        <w:t>ОКПО ___________ ОКАТО __________ ОКТМО _____</w:t>
      </w:r>
      <w:r w:rsidRPr="005640AE">
        <w:rPr>
          <w:sz w:val="28"/>
          <w:szCs w:val="28"/>
        </w:rPr>
        <w:t>_</w:t>
      </w:r>
      <w:r w:rsidRPr="00FD4C79">
        <w:rPr>
          <w:sz w:val="28"/>
          <w:szCs w:val="28"/>
        </w:rPr>
        <w:t>___КЛАДР _____________</w:t>
      </w:r>
    </w:p>
    <w:p w:rsidR="00B27EF3" w:rsidRPr="005640AE" w:rsidRDefault="00B27EF3" w:rsidP="00B27EF3">
      <w:pPr>
        <w:suppressAutoHyphens/>
        <w:jc w:val="both"/>
        <w:rPr>
          <w:sz w:val="28"/>
          <w:szCs w:val="28"/>
        </w:rPr>
      </w:pPr>
    </w:p>
    <w:p w:rsidR="00B27EF3" w:rsidRPr="00D826B6" w:rsidRDefault="00B27EF3" w:rsidP="00B27EF3">
      <w:pPr>
        <w:jc w:val="both"/>
        <w:rPr>
          <w:sz w:val="28"/>
          <w:szCs w:val="28"/>
        </w:rPr>
      </w:pPr>
      <w:r>
        <w:rPr>
          <w:sz w:val="28"/>
          <w:szCs w:val="28"/>
          <w:lang w:val="tt-RU"/>
        </w:rPr>
        <w:t>Л</w:t>
      </w:r>
      <w:r>
        <w:rPr>
          <w:sz w:val="28"/>
          <w:szCs w:val="28"/>
        </w:rPr>
        <w:t>иц</w:t>
      </w:r>
      <w:r>
        <w:rPr>
          <w:sz w:val="28"/>
          <w:szCs w:val="28"/>
          <w:lang w:val="tt-RU"/>
        </w:rPr>
        <w:t>ензия бирү өчен дәүләт пошлинасын түләү фактын раслаучы документның р</w:t>
      </w:r>
      <w:r w:rsidRPr="00D826B6">
        <w:rPr>
          <w:sz w:val="28"/>
          <w:szCs w:val="28"/>
        </w:rPr>
        <w:t>еквизит</w:t>
      </w:r>
      <w:r>
        <w:rPr>
          <w:sz w:val="28"/>
          <w:szCs w:val="28"/>
          <w:lang w:val="tt-RU"/>
        </w:rPr>
        <w:t>лар</w:t>
      </w:r>
      <w:r>
        <w:rPr>
          <w:sz w:val="28"/>
          <w:szCs w:val="28"/>
        </w:rPr>
        <w:t xml:space="preserve">ы, яисә </w:t>
      </w:r>
      <w:r>
        <w:rPr>
          <w:sz w:val="28"/>
          <w:szCs w:val="28"/>
          <w:lang w:val="tt-RU"/>
        </w:rPr>
        <w:t>күрсәтелгән дәүләт пошлинасын түләү фактын раслаучы башка мәг</w:t>
      </w:r>
      <w:r>
        <w:rPr>
          <w:sz w:val="28"/>
          <w:szCs w:val="28"/>
        </w:rPr>
        <w:t>ъ</w:t>
      </w:r>
      <w:r>
        <w:rPr>
          <w:sz w:val="28"/>
          <w:szCs w:val="28"/>
          <w:lang w:val="tt-RU"/>
        </w:rPr>
        <w:t>лүматлар</w:t>
      </w:r>
      <w:r w:rsidRPr="00D826B6">
        <w:rPr>
          <w:sz w:val="28"/>
          <w:szCs w:val="28"/>
        </w:rPr>
        <w:t>:</w:t>
      </w:r>
    </w:p>
    <w:p w:rsidR="00B27EF3" w:rsidRDefault="00B27EF3" w:rsidP="00B27EF3">
      <w:pPr>
        <w:jc w:val="both"/>
      </w:pPr>
      <w:r>
        <w:t>__________________________________________________________________________________________________________________________________________________________________________</w:t>
      </w:r>
    </w:p>
    <w:p w:rsidR="00B27EF3" w:rsidRPr="00084F31" w:rsidRDefault="00B27EF3" w:rsidP="00B27EF3">
      <w:pPr>
        <w:jc w:val="center"/>
        <w:rPr>
          <w:sz w:val="20"/>
          <w:szCs w:val="20"/>
          <w:lang w:val="tt-RU"/>
        </w:rPr>
      </w:pPr>
      <w:r>
        <w:rPr>
          <w:sz w:val="20"/>
          <w:szCs w:val="20"/>
          <w:lang w:val="tt-RU"/>
        </w:rPr>
        <w:t>түләүче, түләү датасы, түләү суммасы</w:t>
      </w:r>
      <w:r w:rsidRPr="00C844FB">
        <w:rPr>
          <w:sz w:val="20"/>
          <w:szCs w:val="20"/>
        </w:rPr>
        <w:t xml:space="preserve">, </w:t>
      </w:r>
      <w:r>
        <w:rPr>
          <w:sz w:val="20"/>
          <w:szCs w:val="20"/>
          <w:lang w:val="tt-RU"/>
        </w:rPr>
        <w:t xml:space="preserve">түләүченең </w:t>
      </w:r>
      <w:r>
        <w:rPr>
          <w:sz w:val="20"/>
          <w:szCs w:val="20"/>
        </w:rPr>
        <w:t xml:space="preserve">ИНН </w:t>
      </w:r>
      <w:r>
        <w:rPr>
          <w:sz w:val="20"/>
          <w:szCs w:val="20"/>
          <w:lang w:val="tt-RU"/>
        </w:rPr>
        <w:t xml:space="preserve">һәм </w:t>
      </w:r>
      <w:r w:rsidRPr="00C844FB">
        <w:rPr>
          <w:sz w:val="20"/>
          <w:szCs w:val="20"/>
        </w:rPr>
        <w:t xml:space="preserve">КПП, </w:t>
      </w:r>
      <w:r>
        <w:rPr>
          <w:sz w:val="20"/>
          <w:szCs w:val="20"/>
          <w:lang w:val="tt-RU"/>
        </w:rPr>
        <w:t>түләүне алучы</w:t>
      </w:r>
      <w:r w:rsidRPr="00C844FB">
        <w:rPr>
          <w:sz w:val="20"/>
          <w:szCs w:val="20"/>
        </w:rPr>
        <w:t xml:space="preserve">, </w:t>
      </w:r>
      <w:r>
        <w:rPr>
          <w:sz w:val="20"/>
          <w:szCs w:val="20"/>
          <w:lang w:val="tt-RU"/>
        </w:rPr>
        <w:t xml:space="preserve">түләүне алучының </w:t>
      </w:r>
      <w:r w:rsidRPr="00C844FB">
        <w:rPr>
          <w:sz w:val="20"/>
          <w:szCs w:val="20"/>
        </w:rPr>
        <w:t xml:space="preserve">ИНН </w:t>
      </w:r>
      <w:r>
        <w:rPr>
          <w:sz w:val="20"/>
          <w:szCs w:val="20"/>
          <w:lang w:val="tt-RU"/>
        </w:rPr>
        <w:t>һәм</w:t>
      </w:r>
      <w:r>
        <w:rPr>
          <w:sz w:val="20"/>
          <w:szCs w:val="20"/>
        </w:rPr>
        <w:t xml:space="preserve"> </w:t>
      </w:r>
      <w:r w:rsidRPr="00C844FB">
        <w:rPr>
          <w:sz w:val="20"/>
          <w:szCs w:val="20"/>
        </w:rPr>
        <w:t xml:space="preserve">КПП, </w:t>
      </w:r>
      <w:r>
        <w:rPr>
          <w:sz w:val="20"/>
          <w:szCs w:val="20"/>
          <w:lang w:val="tt-RU"/>
        </w:rPr>
        <w:t xml:space="preserve">түләүне алучының </w:t>
      </w:r>
      <w:r w:rsidRPr="00C844FB">
        <w:rPr>
          <w:sz w:val="20"/>
          <w:szCs w:val="20"/>
        </w:rPr>
        <w:t>расчетный счет</w:t>
      </w:r>
      <w:r>
        <w:rPr>
          <w:sz w:val="20"/>
          <w:szCs w:val="20"/>
          <w:lang w:val="tt-RU"/>
        </w:rPr>
        <w:t>ы</w:t>
      </w:r>
      <w:r w:rsidRPr="00C844FB">
        <w:rPr>
          <w:sz w:val="20"/>
          <w:szCs w:val="20"/>
        </w:rPr>
        <w:t xml:space="preserve"> </w:t>
      </w:r>
      <w:r>
        <w:rPr>
          <w:sz w:val="20"/>
          <w:szCs w:val="20"/>
          <w:lang w:val="tt-RU"/>
        </w:rPr>
        <w:t>һәм</w:t>
      </w:r>
      <w:r>
        <w:rPr>
          <w:sz w:val="20"/>
          <w:szCs w:val="20"/>
        </w:rPr>
        <w:t xml:space="preserve"> бан</w:t>
      </w:r>
      <w:r>
        <w:rPr>
          <w:sz w:val="20"/>
          <w:szCs w:val="20"/>
          <w:lang w:val="tt-RU"/>
        </w:rPr>
        <w:t>кы</w:t>
      </w:r>
      <w:r w:rsidRPr="00C844FB">
        <w:rPr>
          <w:sz w:val="20"/>
          <w:szCs w:val="20"/>
        </w:rPr>
        <w:t xml:space="preserve">, </w:t>
      </w:r>
      <w:r>
        <w:rPr>
          <w:sz w:val="20"/>
          <w:szCs w:val="20"/>
          <w:lang w:val="tt-RU"/>
        </w:rPr>
        <w:t xml:space="preserve">түләүне алучының </w:t>
      </w:r>
      <w:r w:rsidRPr="00C844FB">
        <w:rPr>
          <w:sz w:val="20"/>
          <w:szCs w:val="20"/>
        </w:rPr>
        <w:t xml:space="preserve">КБК и ОКАТО, </w:t>
      </w:r>
      <w:r>
        <w:rPr>
          <w:sz w:val="20"/>
          <w:szCs w:val="20"/>
          <w:lang w:val="tt-RU"/>
        </w:rPr>
        <w:t>түләүнең атамасы</w:t>
      </w:r>
    </w:p>
    <w:p w:rsidR="00B27EF3" w:rsidRDefault="00B27EF3" w:rsidP="00B27EF3">
      <w:pPr>
        <w:suppressAutoHyphens/>
        <w:jc w:val="both"/>
        <w:rPr>
          <w:sz w:val="28"/>
          <w:szCs w:val="28"/>
          <w:lang w:val="tt-RU"/>
        </w:rPr>
      </w:pPr>
      <w:r>
        <w:rPr>
          <w:sz w:val="28"/>
          <w:szCs w:val="28"/>
          <w:lang w:val="tt-RU"/>
        </w:rPr>
        <w:t xml:space="preserve">20__елның </w:t>
      </w:r>
      <w:r w:rsidRPr="009B750A">
        <w:rPr>
          <w:sz w:val="28"/>
          <w:szCs w:val="28"/>
          <w:lang w:val="tt-RU"/>
        </w:rPr>
        <w:t>"____"______________</w:t>
      </w:r>
      <w:r>
        <w:rPr>
          <w:sz w:val="28"/>
          <w:szCs w:val="28"/>
          <w:lang w:val="tt-RU"/>
        </w:rPr>
        <w:t xml:space="preserve"> </w:t>
      </w:r>
      <w:r w:rsidRPr="009B750A">
        <w:rPr>
          <w:sz w:val="28"/>
          <w:szCs w:val="28"/>
          <w:lang w:val="tt-RU"/>
        </w:rPr>
        <w:t>N______________</w:t>
      </w:r>
      <w:r>
        <w:rPr>
          <w:sz w:val="28"/>
          <w:szCs w:val="28"/>
          <w:lang w:val="tt-RU"/>
        </w:rPr>
        <w:t>ли</w:t>
      </w:r>
      <w:r w:rsidRPr="009B750A">
        <w:rPr>
          <w:sz w:val="28"/>
          <w:szCs w:val="28"/>
          <w:lang w:val="tt-RU"/>
        </w:rPr>
        <w:t>ц</w:t>
      </w:r>
      <w:r>
        <w:rPr>
          <w:sz w:val="28"/>
          <w:szCs w:val="28"/>
          <w:lang w:val="tt-RU"/>
        </w:rPr>
        <w:t>ензияне (ли</w:t>
      </w:r>
      <w:r w:rsidRPr="009B750A">
        <w:rPr>
          <w:sz w:val="28"/>
          <w:szCs w:val="28"/>
          <w:lang w:val="tt-RU"/>
        </w:rPr>
        <w:t>ц</w:t>
      </w:r>
      <w:r>
        <w:rPr>
          <w:sz w:val="28"/>
          <w:szCs w:val="28"/>
          <w:lang w:val="tt-RU"/>
        </w:rPr>
        <w:t>ензияләрне) яңадан рәсмиләштерергә сорыйм түбәндәгегә бәйле:</w:t>
      </w:r>
    </w:p>
    <w:p w:rsidR="00B27EF3" w:rsidRDefault="00B27EF3" w:rsidP="00B27EF3">
      <w:pPr>
        <w:pStyle w:val="a4"/>
        <w:numPr>
          <w:ilvl w:val="0"/>
          <w:numId w:val="10"/>
        </w:numPr>
        <w:suppressAutoHyphens/>
        <w:jc w:val="both"/>
        <w:rPr>
          <w:sz w:val="28"/>
          <w:szCs w:val="28"/>
          <w:lang w:val="tt-RU"/>
        </w:rPr>
      </w:pPr>
      <w:r>
        <w:rPr>
          <w:sz w:val="28"/>
          <w:szCs w:val="28"/>
          <w:lang w:val="tt-RU"/>
        </w:rPr>
        <w:t>яшәү урынының үзгәрүе белән;</w:t>
      </w:r>
    </w:p>
    <w:p w:rsidR="00B27EF3" w:rsidRDefault="00B27EF3" w:rsidP="00B27EF3">
      <w:pPr>
        <w:pStyle w:val="a4"/>
        <w:numPr>
          <w:ilvl w:val="0"/>
          <w:numId w:val="10"/>
        </w:numPr>
        <w:suppressAutoHyphens/>
        <w:jc w:val="both"/>
        <w:rPr>
          <w:sz w:val="28"/>
          <w:szCs w:val="28"/>
          <w:lang w:val="tt-RU"/>
        </w:rPr>
      </w:pPr>
      <w:r>
        <w:rPr>
          <w:sz w:val="28"/>
          <w:szCs w:val="28"/>
          <w:lang w:val="tt-RU"/>
        </w:rPr>
        <w:t>исеме, фамилиясе һәм (булган очракта) атасының исеме үзгәрүе белән;</w:t>
      </w:r>
    </w:p>
    <w:p w:rsidR="00B27EF3" w:rsidRPr="009B750A" w:rsidRDefault="00B27EF3" w:rsidP="00B27EF3">
      <w:pPr>
        <w:pStyle w:val="a4"/>
        <w:numPr>
          <w:ilvl w:val="0"/>
          <w:numId w:val="10"/>
        </w:numPr>
        <w:suppressAutoHyphens/>
        <w:jc w:val="both"/>
        <w:rPr>
          <w:sz w:val="28"/>
          <w:szCs w:val="28"/>
          <w:lang w:val="tt-RU"/>
        </w:rPr>
      </w:pPr>
      <w:r>
        <w:rPr>
          <w:sz w:val="28"/>
          <w:szCs w:val="28"/>
          <w:lang w:val="tt-RU"/>
        </w:rPr>
        <w:t>шәхесне таныклаучы документның реквизитлары үзгәрү белән.</w:t>
      </w:r>
    </w:p>
    <w:p w:rsidR="00B27EF3" w:rsidRPr="00B1777A" w:rsidRDefault="00B27EF3" w:rsidP="00B27EF3">
      <w:pPr>
        <w:suppressAutoHyphens/>
        <w:jc w:val="both"/>
        <w:rPr>
          <w:sz w:val="28"/>
          <w:szCs w:val="28"/>
          <w:lang w:val="tt-RU"/>
        </w:rPr>
      </w:pPr>
      <w:r w:rsidRPr="00B1777A">
        <w:rPr>
          <w:sz w:val="28"/>
          <w:szCs w:val="28"/>
          <w:lang w:val="tt-RU"/>
        </w:rPr>
        <w:t>_____________________________________________________________</w:t>
      </w:r>
      <w:r>
        <w:rPr>
          <w:sz w:val="28"/>
          <w:szCs w:val="28"/>
          <w:lang w:val="tt-RU"/>
        </w:rPr>
        <w:t>_______</w:t>
      </w:r>
      <w:r w:rsidRPr="00B1777A">
        <w:rPr>
          <w:sz w:val="28"/>
          <w:szCs w:val="28"/>
          <w:lang w:val="tt-RU"/>
        </w:rPr>
        <w:t xml:space="preserve"> </w:t>
      </w:r>
    </w:p>
    <w:p w:rsidR="00B27EF3" w:rsidRPr="00084F31" w:rsidRDefault="00B27EF3" w:rsidP="00B27EF3">
      <w:pPr>
        <w:pStyle w:val="a4"/>
        <w:suppressAutoHyphens/>
        <w:rPr>
          <w:i/>
          <w:sz w:val="28"/>
          <w:szCs w:val="28"/>
          <w:vertAlign w:val="superscript"/>
          <w:lang w:val="tt-RU"/>
        </w:rPr>
      </w:pPr>
      <w:r>
        <w:rPr>
          <w:i/>
          <w:sz w:val="28"/>
          <w:szCs w:val="28"/>
          <w:vertAlign w:val="superscript"/>
          <w:lang w:val="tt-RU"/>
        </w:rPr>
        <w:t xml:space="preserve">                                                              ли</w:t>
      </w:r>
      <w:r w:rsidRPr="00AA6BA7">
        <w:rPr>
          <w:i/>
          <w:sz w:val="28"/>
          <w:szCs w:val="28"/>
          <w:vertAlign w:val="superscript"/>
          <w:lang w:val="tt-RU"/>
        </w:rPr>
        <w:t>ц</w:t>
      </w:r>
      <w:r>
        <w:rPr>
          <w:i/>
          <w:sz w:val="28"/>
          <w:szCs w:val="28"/>
          <w:vertAlign w:val="superscript"/>
          <w:lang w:val="tt-RU"/>
        </w:rPr>
        <w:t>ензияне яңадан рәсмиләштерү өчен нигез</w:t>
      </w:r>
    </w:p>
    <w:p w:rsidR="00B27EF3" w:rsidRPr="00B27EF3" w:rsidRDefault="00B27EF3" w:rsidP="00B27EF3">
      <w:pPr>
        <w:jc w:val="both"/>
        <w:rPr>
          <w:rStyle w:val="af6"/>
          <w:b w:val="0"/>
          <w:color w:val="000000" w:themeColor="text1"/>
          <w:sz w:val="24"/>
          <w:szCs w:val="24"/>
          <w:lang w:val="tt-RU"/>
        </w:rPr>
      </w:pPr>
      <w:r w:rsidRPr="00B27EF3">
        <w:rPr>
          <w:rStyle w:val="af6"/>
          <w:b w:val="0"/>
          <w:color w:val="000000" w:themeColor="text1"/>
          <w:sz w:val="24"/>
          <w:szCs w:val="24"/>
          <w:lang w:val="tt-RU"/>
        </w:rPr>
        <w:t>Лицензияне бирергә сорыйм:</w:t>
      </w:r>
    </w:p>
    <w:p w:rsidR="00B27EF3" w:rsidRPr="00B27EF3" w:rsidRDefault="00B27EF3" w:rsidP="00B27EF3">
      <w:pPr>
        <w:jc w:val="both"/>
        <w:rPr>
          <w:rStyle w:val="af6"/>
          <w:b w:val="0"/>
          <w:color w:val="000000" w:themeColor="text1"/>
          <w:sz w:val="24"/>
          <w:szCs w:val="24"/>
          <w:lang w:val="tt-RU"/>
        </w:rPr>
      </w:pPr>
      <w:r w:rsidRPr="00B27EF3">
        <w:rPr>
          <w:rStyle w:val="af6"/>
          <w:b w:val="0"/>
          <w:color w:val="000000" w:themeColor="text1"/>
          <w:sz w:val="24"/>
          <w:szCs w:val="24"/>
          <w:lang w:val="tt-RU"/>
        </w:rPr>
        <w:t xml:space="preserve"> электрон документ формасында;</w:t>
      </w:r>
    </w:p>
    <w:p w:rsidR="00B27EF3" w:rsidRPr="000A6247" w:rsidRDefault="00B27EF3" w:rsidP="00B27EF3">
      <w:pPr>
        <w:autoSpaceDE w:val="0"/>
        <w:autoSpaceDN w:val="0"/>
        <w:adjustRightInd w:val="0"/>
        <w:rPr>
          <w:lang w:val="tt-RU"/>
        </w:rPr>
      </w:pPr>
      <w:r>
        <w:rPr>
          <w:lang w:val="tt-RU"/>
        </w:rPr>
        <w:t>кәгаз</w:t>
      </w:r>
      <w:r w:rsidRPr="000A6247">
        <w:rPr>
          <w:lang w:val="tt-RU"/>
        </w:rPr>
        <w:t>ь</w:t>
      </w:r>
      <w:r>
        <w:rPr>
          <w:lang w:val="tt-RU"/>
        </w:rPr>
        <w:t>дә</w:t>
      </w:r>
      <w:r w:rsidRPr="000A6247">
        <w:rPr>
          <w:lang w:val="tt-RU"/>
        </w:rPr>
        <w:t xml:space="preserve"> </w:t>
      </w:r>
      <w:r>
        <w:rPr>
          <w:lang w:val="tt-RU"/>
        </w:rPr>
        <w:t>бирү турында белдерү белән заказной почта салуы аша җибәрергә</w:t>
      </w:r>
      <w:r w:rsidRPr="000A6247">
        <w:rPr>
          <w:lang w:val="tt-RU"/>
        </w:rPr>
        <w:t>;</w:t>
      </w:r>
    </w:p>
    <w:p w:rsidR="00B27EF3" w:rsidRDefault="00B27EF3" w:rsidP="00B27EF3">
      <w:pPr>
        <w:autoSpaceDE w:val="0"/>
        <w:autoSpaceDN w:val="0"/>
        <w:adjustRightInd w:val="0"/>
        <w:rPr>
          <w:lang w:val="tt-RU"/>
        </w:rPr>
      </w:pPr>
      <w:r>
        <w:rPr>
          <w:lang w:val="tt-RU"/>
        </w:rPr>
        <w:t>кәгаз</w:t>
      </w:r>
      <w:r w:rsidRPr="000A6247">
        <w:rPr>
          <w:lang w:val="tt-RU"/>
        </w:rPr>
        <w:t>ь</w:t>
      </w:r>
      <w:r>
        <w:rPr>
          <w:lang w:val="tt-RU"/>
        </w:rPr>
        <w:t>дә шәхсән</w:t>
      </w:r>
      <w:r w:rsidRPr="000A6247">
        <w:rPr>
          <w:lang w:val="tt-RU"/>
        </w:rPr>
        <w:t xml:space="preserve"> (</w:t>
      </w:r>
      <w:r>
        <w:rPr>
          <w:lang w:val="tt-RU"/>
        </w:rPr>
        <w:t>яки ышаныч язуы буенча вәкилгә</w:t>
      </w:r>
      <w:r w:rsidRPr="000A6247">
        <w:rPr>
          <w:lang w:val="tt-RU"/>
        </w:rPr>
        <w:t xml:space="preserve">). </w:t>
      </w:r>
    </w:p>
    <w:p w:rsidR="00B27EF3" w:rsidRPr="00696257" w:rsidRDefault="00B27EF3" w:rsidP="00B27EF3">
      <w:pPr>
        <w:autoSpaceDE w:val="0"/>
        <w:autoSpaceDN w:val="0"/>
        <w:adjustRightInd w:val="0"/>
        <w:rPr>
          <w:lang w:val="tt-RU"/>
        </w:rPr>
      </w:pPr>
    </w:p>
    <w:p w:rsidR="00B27EF3" w:rsidRPr="00084F31" w:rsidRDefault="00B27EF3" w:rsidP="00B27EF3">
      <w:pPr>
        <w:pStyle w:val="32"/>
        <w:rPr>
          <w:sz w:val="24"/>
          <w:lang w:val="tt-RU"/>
        </w:rPr>
      </w:pPr>
      <w:r>
        <w:rPr>
          <w:sz w:val="24"/>
          <w:lang w:val="tt-RU"/>
        </w:rPr>
        <w:t>Тапшырылган мә</w:t>
      </w:r>
      <w:r w:rsidRPr="00482188">
        <w:rPr>
          <w:sz w:val="24"/>
          <w:lang w:val="tt-RU"/>
        </w:rPr>
        <w:t>гъл</w:t>
      </w:r>
      <w:r>
        <w:rPr>
          <w:sz w:val="24"/>
          <w:lang w:val="tt-RU"/>
        </w:rPr>
        <w:t>үматларның дөреслеген раслыйм</w:t>
      </w:r>
      <w:r w:rsidRPr="00482188">
        <w:rPr>
          <w:sz w:val="24"/>
          <w:lang w:val="tt-RU"/>
        </w:rPr>
        <w:t xml:space="preserve">. </w:t>
      </w:r>
      <w:r>
        <w:rPr>
          <w:sz w:val="24"/>
          <w:lang w:val="tt-RU"/>
        </w:rPr>
        <w:t>Эшчәнлекнең ли</w:t>
      </w:r>
      <w:r w:rsidRPr="00482188">
        <w:rPr>
          <w:sz w:val="24"/>
          <w:lang w:val="tt-RU"/>
        </w:rPr>
        <w:t>ц</w:t>
      </w:r>
      <w:r>
        <w:rPr>
          <w:sz w:val="24"/>
          <w:lang w:val="tt-RU"/>
        </w:rPr>
        <w:t>ензияләнүче төрләрен гамәлгә ашырганда ли</w:t>
      </w:r>
      <w:r w:rsidRPr="00482188">
        <w:rPr>
          <w:sz w:val="24"/>
          <w:lang w:val="tt-RU"/>
        </w:rPr>
        <w:t>ц</w:t>
      </w:r>
      <w:r>
        <w:rPr>
          <w:sz w:val="24"/>
          <w:lang w:val="tt-RU"/>
        </w:rPr>
        <w:t>ензион таләпләрне үтәргә, яшәү урынының, исем, фамилия, (булган очракта) атаның исеме, шәхесне таныклаучы документның реквизитлары үзгәрү очрагында тиешле үзгәрешләрне хосусый эшмәкәрләрнең бердәм дәүләт реестрына кертү көненнән башлап 15 эш көненнән дә соңга калмыйча, шулай ук эшләрнең (хезмәтләрнең) гамәлгә ашырылу урыннарының ли</w:t>
      </w:r>
      <w:r w:rsidRPr="00482188">
        <w:rPr>
          <w:sz w:val="24"/>
          <w:lang w:val="tt-RU"/>
        </w:rPr>
        <w:t>ц</w:t>
      </w:r>
      <w:r>
        <w:rPr>
          <w:sz w:val="24"/>
          <w:lang w:val="tt-RU"/>
        </w:rPr>
        <w:t>ензиядә күрсәтелгән бер яки берничә адресы буенча эшләрнең (хезмәтләрнең) өлешен башкаруны (күрсәтүне) туктату очрагында, ли</w:t>
      </w:r>
      <w:r w:rsidRPr="00482188">
        <w:rPr>
          <w:sz w:val="24"/>
          <w:lang w:val="tt-RU"/>
        </w:rPr>
        <w:t>ц</w:t>
      </w:r>
      <w:r>
        <w:rPr>
          <w:sz w:val="24"/>
          <w:lang w:val="tt-RU"/>
        </w:rPr>
        <w:t xml:space="preserve">ензияне яңадан рәсмиләштерү турында гариза бирергә йөкләмә алам. </w:t>
      </w:r>
    </w:p>
    <w:p w:rsidR="00B27EF3" w:rsidRDefault="00B27EF3" w:rsidP="00B27EF3">
      <w:pPr>
        <w:pStyle w:val="32"/>
        <w:suppressAutoHyphens/>
        <w:rPr>
          <w:szCs w:val="28"/>
          <w:lang w:val="tt-RU"/>
        </w:rPr>
      </w:pPr>
    </w:p>
    <w:p w:rsidR="00B27EF3" w:rsidRPr="00AA6BA7" w:rsidRDefault="00B27EF3" w:rsidP="00B27EF3">
      <w:pPr>
        <w:pStyle w:val="32"/>
        <w:suppressAutoHyphens/>
        <w:rPr>
          <w:szCs w:val="28"/>
          <w:lang w:val="tt-RU"/>
        </w:rPr>
      </w:pPr>
      <w:r>
        <w:rPr>
          <w:szCs w:val="28"/>
          <w:lang w:val="tt-RU"/>
        </w:rPr>
        <w:t>Хосусый эшмәкәр</w:t>
      </w:r>
      <w:r w:rsidRPr="00AA6BA7">
        <w:rPr>
          <w:szCs w:val="28"/>
          <w:lang w:val="tt-RU"/>
        </w:rPr>
        <w:t xml:space="preserve"> ____________________________________________________</w:t>
      </w:r>
    </w:p>
    <w:p w:rsidR="00B27EF3" w:rsidRPr="00AA6BA7" w:rsidRDefault="00B27EF3" w:rsidP="00B27EF3">
      <w:pPr>
        <w:suppressAutoHyphens/>
        <w:jc w:val="both"/>
        <w:rPr>
          <w:i/>
          <w:sz w:val="28"/>
          <w:szCs w:val="28"/>
          <w:vertAlign w:val="superscript"/>
          <w:lang w:val="tt-RU"/>
        </w:rPr>
      </w:pPr>
      <w:r w:rsidRPr="00AA6BA7">
        <w:rPr>
          <w:i/>
          <w:sz w:val="28"/>
          <w:szCs w:val="28"/>
          <w:vertAlign w:val="superscript"/>
          <w:lang w:val="tt-RU"/>
        </w:rPr>
        <w:t xml:space="preserve">                                                                                                       </w:t>
      </w:r>
      <w:r>
        <w:rPr>
          <w:i/>
          <w:sz w:val="28"/>
          <w:szCs w:val="28"/>
          <w:vertAlign w:val="superscript"/>
          <w:lang w:val="tt-RU"/>
        </w:rPr>
        <w:t>имзасы</w:t>
      </w:r>
      <w:r w:rsidRPr="00AA6BA7">
        <w:rPr>
          <w:i/>
          <w:sz w:val="28"/>
          <w:szCs w:val="28"/>
          <w:vertAlign w:val="superscript"/>
          <w:lang w:val="tt-RU"/>
        </w:rPr>
        <w:t>, инициал</w:t>
      </w:r>
      <w:r>
        <w:rPr>
          <w:i/>
          <w:sz w:val="28"/>
          <w:szCs w:val="28"/>
          <w:vertAlign w:val="superscript"/>
          <w:lang w:val="tt-RU"/>
        </w:rPr>
        <w:t>лары</w:t>
      </w:r>
      <w:r w:rsidRPr="00AA6BA7">
        <w:rPr>
          <w:i/>
          <w:sz w:val="28"/>
          <w:szCs w:val="28"/>
          <w:vertAlign w:val="superscript"/>
          <w:lang w:val="tt-RU"/>
        </w:rPr>
        <w:t>, фамилия</w:t>
      </w:r>
      <w:r>
        <w:rPr>
          <w:i/>
          <w:sz w:val="28"/>
          <w:szCs w:val="28"/>
          <w:vertAlign w:val="superscript"/>
          <w:lang w:val="tt-RU"/>
        </w:rPr>
        <w:t>се</w:t>
      </w:r>
      <w:r w:rsidRPr="00AA6BA7">
        <w:rPr>
          <w:i/>
          <w:sz w:val="28"/>
          <w:szCs w:val="28"/>
          <w:vertAlign w:val="superscript"/>
          <w:lang w:val="tt-RU"/>
        </w:rPr>
        <w:t xml:space="preserve"> </w:t>
      </w:r>
    </w:p>
    <w:p w:rsidR="00B27EF3" w:rsidRDefault="00B27EF3" w:rsidP="00B27EF3">
      <w:pPr>
        <w:pStyle w:val="32"/>
        <w:suppressAutoHyphens/>
        <w:rPr>
          <w:szCs w:val="28"/>
          <w:lang w:val="tt-RU"/>
        </w:rPr>
      </w:pPr>
      <w:r w:rsidRPr="00AA6BA7">
        <w:rPr>
          <w:szCs w:val="28"/>
          <w:lang w:val="tt-RU"/>
        </w:rPr>
        <w:t xml:space="preserve">20__ </w:t>
      </w:r>
      <w:r>
        <w:rPr>
          <w:szCs w:val="28"/>
          <w:lang w:val="tt-RU"/>
        </w:rPr>
        <w:t>елның</w:t>
      </w:r>
      <w:r w:rsidRPr="00AA6BA7">
        <w:rPr>
          <w:szCs w:val="28"/>
          <w:lang w:val="tt-RU"/>
        </w:rPr>
        <w:t xml:space="preserve"> "____"___________</w:t>
      </w:r>
      <w:r>
        <w:rPr>
          <w:szCs w:val="28"/>
          <w:lang w:val="tt-RU"/>
        </w:rPr>
        <w:t>_.</w:t>
      </w:r>
      <w:r w:rsidRPr="00AA6BA7">
        <w:rPr>
          <w:szCs w:val="28"/>
          <w:lang w:val="tt-RU"/>
        </w:rPr>
        <w:t xml:space="preserve">        </w:t>
      </w:r>
    </w:p>
    <w:p w:rsidR="00B27EF3" w:rsidRDefault="00B27EF3" w:rsidP="00B27EF3">
      <w:pPr>
        <w:pStyle w:val="32"/>
        <w:suppressAutoHyphens/>
        <w:rPr>
          <w:szCs w:val="28"/>
          <w:lang w:val="tt-RU"/>
        </w:rPr>
      </w:pPr>
      <w:r w:rsidRPr="00AA6BA7">
        <w:rPr>
          <w:szCs w:val="28"/>
          <w:lang w:val="tt-RU"/>
        </w:rPr>
        <w:t xml:space="preserve">            </w:t>
      </w:r>
      <w:r>
        <w:rPr>
          <w:szCs w:val="28"/>
          <w:lang w:val="tt-RU"/>
        </w:rPr>
        <w:t xml:space="preserve">      </w:t>
      </w:r>
    </w:p>
    <w:p w:rsidR="00B27EF3" w:rsidRPr="00AA6BA7" w:rsidRDefault="00B27EF3" w:rsidP="00B27EF3">
      <w:pPr>
        <w:pStyle w:val="32"/>
        <w:suppressAutoHyphens/>
        <w:rPr>
          <w:szCs w:val="28"/>
          <w:lang w:val="tt-RU"/>
        </w:rPr>
      </w:pPr>
      <w:r w:rsidRPr="00AA6BA7">
        <w:rPr>
          <w:szCs w:val="28"/>
          <w:lang w:val="tt-RU"/>
        </w:rPr>
        <w:t>М.</w:t>
      </w:r>
      <w:r>
        <w:rPr>
          <w:szCs w:val="28"/>
          <w:lang w:val="tt-RU"/>
        </w:rPr>
        <w:t>У</w:t>
      </w:r>
      <w:r w:rsidRPr="00AA6BA7">
        <w:rPr>
          <w:szCs w:val="28"/>
          <w:lang w:val="tt-RU"/>
        </w:rPr>
        <w:t>.</w:t>
      </w:r>
    </w:p>
    <w:p w:rsidR="00B27EF3" w:rsidRPr="00FA1E02" w:rsidRDefault="00B27EF3" w:rsidP="00B27EF3">
      <w:pPr>
        <w:suppressAutoHyphens/>
        <w:jc w:val="center"/>
        <w:rPr>
          <w:b/>
          <w:bCs/>
          <w:sz w:val="28"/>
          <w:szCs w:val="28"/>
          <w:lang w:val="tt-RU"/>
        </w:rPr>
        <w:sectPr w:rsidR="00B27EF3" w:rsidRPr="00FA1E02" w:rsidSect="00531EC2">
          <w:pgSz w:w="11906" w:h="16838"/>
          <w:pgMar w:top="1134" w:right="567" w:bottom="1134" w:left="1134" w:header="709" w:footer="709" w:gutter="0"/>
          <w:cols w:space="708"/>
          <w:titlePg/>
          <w:docGrid w:linePitch="360"/>
        </w:sectPr>
      </w:pPr>
    </w:p>
    <w:p w:rsidR="00B27EF3" w:rsidRPr="00A65AA4" w:rsidRDefault="00B27EF3" w:rsidP="00B27EF3">
      <w:pPr>
        <w:suppressAutoHyphens/>
        <w:jc w:val="right"/>
        <w:rPr>
          <w:sz w:val="28"/>
          <w:szCs w:val="28"/>
          <w:lang w:val="tt-RU"/>
        </w:rPr>
      </w:pPr>
      <w:r>
        <w:rPr>
          <w:sz w:val="28"/>
          <w:szCs w:val="28"/>
          <w:lang w:val="tt-RU"/>
        </w:rPr>
        <w:t>Ли</w:t>
      </w:r>
      <w:r w:rsidRPr="00AA6BA7">
        <w:rPr>
          <w:sz w:val="28"/>
          <w:szCs w:val="28"/>
          <w:lang w:val="tt-RU"/>
        </w:rPr>
        <w:t>ц</w:t>
      </w:r>
      <w:r>
        <w:rPr>
          <w:sz w:val="28"/>
          <w:szCs w:val="28"/>
          <w:lang w:val="tt-RU"/>
        </w:rPr>
        <w:t>ензияне яңадан рәсмиләштерү турында</w:t>
      </w:r>
    </w:p>
    <w:p w:rsidR="00B27EF3" w:rsidRPr="00A65AA4" w:rsidRDefault="00B27EF3" w:rsidP="00B27EF3">
      <w:pPr>
        <w:suppressAutoHyphens/>
        <w:autoSpaceDE w:val="0"/>
        <w:autoSpaceDN w:val="0"/>
        <w:adjustRightInd w:val="0"/>
        <w:jc w:val="right"/>
        <w:rPr>
          <w:sz w:val="28"/>
          <w:szCs w:val="28"/>
          <w:lang w:val="tt-RU"/>
        </w:rPr>
      </w:pPr>
      <w:r>
        <w:rPr>
          <w:sz w:val="28"/>
          <w:szCs w:val="28"/>
          <w:lang w:val="tt-RU"/>
        </w:rPr>
        <w:t>гаризага (хосусый эшмәкәрләр өчен)</w:t>
      </w:r>
    </w:p>
    <w:p w:rsidR="00B27EF3" w:rsidRPr="00A65AA4" w:rsidRDefault="00B27EF3" w:rsidP="00B27EF3">
      <w:pPr>
        <w:suppressAutoHyphens/>
        <w:autoSpaceDE w:val="0"/>
        <w:autoSpaceDN w:val="0"/>
        <w:adjustRightInd w:val="0"/>
        <w:jc w:val="right"/>
        <w:rPr>
          <w:sz w:val="28"/>
          <w:szCs w:val="28"/>
          <w:lang w:val="tt-RU"/>
        </w:rPr>
      </w:pPr>
      <w:r w:rsidRPr="00AA6BA7">
        <w:rPr>
          <w:sz w:val="28"/>
          <w:szCs w:val="28"/>
          <w:lang w:val="tt-RU"/>
        </w:rPr>
        <w:t xml:space="preserve"> </w:t>
      </w:r>
      <w:r>
        <w:rPr>
          <w:sz w:val="28"/>
          <w:szCs w:val="28"/>
          <w:lang w:val="tt-RU"/>
        </w:rPr>
        <w:t>кушымта</w:t>
      </w:r>
    </w:p>
    <w:p w:rsidR="00B27EF3" w:rsidRPr="00AA6BA7" w:rsidRDefault="00B27EF3" w:rsidP="00B27EF3">
      <w:pPr>
        <w:suppressAutoHyphens/>
        <w:rPr>
          <w:sz w:val="28"/>
          <w:szCs w:val="28"/>
          <w:lang w:val="tt-RU"/>
        </w:rPr>
      </w:pPr>
    </w:p>
    <w:p w:rsidR="00B27EF3" w:rsidRPr="00AA6BA7" w:rsidRDefault="00B27EF3" w:rsidP="00B27EF3">
      <w:pPr>
        <w:suppressAutoHyphens/>
        <w:jc w:val="right"/>
        <w:rPr>
          <w:sz w:val="28"/>
          <w:szCs w:val="28"/>
          <w:lang w:val="tt-RU"/>
        </w:rPr>
      </w:pPr>
    </w:p>
    <w:p w:rsidR="00B27EF3" w:rsidRPr="00A65AA4" w:rsidRDefault="00B27EF3" w:rsidP="00B27EF3">
      <w:pPr>
        <w:jc w:val="center"/>
        <w:rPr>
          <w:sz w:val="28"/>
          <w:szCs w:val="28"/>
          <w:lang w:val="tt-RU"/>
        </w:rPr>
      </w:pPr>
      <w:r>
        <w:rPr>
          <w:sz w:val="28"/>
          <w:szCs w:val="28"/>
          <w:lang w:val="tt-RU"/>
        </w:rPr>
        <w:t>Ли</w:t>
      </w:r>
      <w:r w:rsidRPr="008A371D">
        <w:rPr>
          <w:sz w:val="28"/>
          <w:szCs w:val="28"/>
          <w:lang w:val="tt-RU"/>
        </w:rPr>
        <w:t>ц</w:t>
      </w:r>
      <w:r>
        <w:rPr>
          <w:sz w:val="28"/>
          <w:szCs w:val="28"/>
          <w:lang w:val="tt-RU"/>
        </w:rPr>
        <w:t xml:space="preserve">ензиат башкарырга (күрсәтергә) ниятләгән </w:t>
      </w:r>
    </w:p>
    <w:p w:rsidR="00B27EF3" w:rsidRPr="00A65AA4" w:rsidRDefault="00B27EF3" w:rsidP="00B27EF3">
      <w:pPr>
        <w:jc w:val="center"/>
        <w:rPr>
          <w:sz w:val="28"/>
          <w:szCs w:val="28"/>
          <w:lang w:val="tt-RU"/>
        </w:rPr>
      </w:pPr>
      <w:r>
        <w:rPr>
          <w:sz w:val="28"/>
          <w:szCs w:val="28"/>
          <w:lang w:val="tt-RU"/>
        </w:rPr>
        <w:t>эшләр (хезмәтләр)</w:t>
      </w:r>
    </w:p>
    <w:p w:rsidR="00B27EF3" w:rsidRPr="00A65AA4" w:rsidRDefault="00B27EF3" w:rsidP="00B27EF3">
      <w:pPr>
        <w:jc w:val="center"/>
        <w:rPr>
          <w:lang w:val="tt-RU"/>
        </w:rPr>
      </w:pPr>
      <w:r w:rsidRPr="00A65AA4">
        <w:rPr>
          <w:lang w:val="tt-RU"/>
        </w:rPr>
        <w:t>(</w:t>
      </w:r>
      <w:r>
        <w:rPr>
          <w:lang w:val="tt-RU"/>
        </w:rPr>
        <w:t>ли</w:t>
      </w:r>
      <w:r w:rsidRPr="00A65AA4">
        <w:rPr>
          <w:lang w:val="tt-RU"/>
        </w:rPr>
        <w:t>ц</w:t>
      </w:r>
      <w:r>
        <w:rPr>
          <w:lang w:val="tt-RU"/>
        </w:rPr>
        <w:t>ензияләнүче эшчәнлекне гамәлгә ашыру урыннарының адреслары буенча аерым</w:t>
      </w:r>
      <w:r w:rsidRPr="00A65AA4">
        <w:rPr>
          <w:lang w:val="tt-RU"/>
        </w:rPr>
        <w:t>)</w:t>
      </w:r>
    </w:p>
    <w:p w:rsidR="00B27EF3" w:rsidRPr="00A65AA4" w:rsidRDefault="00B27EF3" w:rsidP="00B27EF3">
      <w:pPr>
        <w:suppressAutoHyphens/>
        <w:rPr>
          <w:sz w:val="28"/>
          <w:szCs w:val="28"/>
          <w:lang w:val="tt-RU"/>
        </w:rPr>
      </w:pPr>
    </w:p>
    <w:p w:rsidR="00B27EF3" w:rsidRPr="00A65AA4" w:rsidRDefault="00B27EF3" w:rsidP="00B27EF3">
      <w:pPr>
        <w:suppressAutoHyphens/>
        <w:rPr>
          <w:sz w:val="28"/>
          <w:szCs w:val="28"/>
          <w:lang w:val="tt-RU"/>
        </w:rPr>
      </w:pPr>
      <w:r>
        <w:rPr>
          <w:sz w:val="28"/>
          <w:szCs w:val="28"/>
          <w:lang w:val="tt-RU"/>
        </w:rPr>
        <w:t>Башкарылучы эшләр (хезмәтләр):</w:t>
      </w:r>
    </w:p>
    <w:p w:rsidR="00B27EF3" w:rsidRPr="00AA6BA7" w:rsidRDefault="00B27EF3" w:rsidP="00B27EF3">
      <w:pPr>
        <w:suppressAutoHyphens/>
        <w:jc w:val="both"/>
        <w:rPr>
          <w:sz w:val="28"/>
          <w:szCs w:val="28"/>
          <w:lang w:val="tt-RU"/>
        </w:rPr>
      </w:pPr>
      <w:r w:rsidRPr="00AA6BA7">
        <w:rPr>
          <w:sz w:val="28"/>
          <w:szCs w:val="28"/>
          <w:lang w:val="tt-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27EF3" w:rsidRPr="00AA6BA7" w:rsidRDefault="00B27EF3" w:rsidP="00B27EF3">
      <w:pPr>
        <w:suppressAutoHyphens/>
        <w:jc w:val="both"/>
        <w:rPr>
          <w:sz w:val="28"/>
          <w:szCs w:val="28"/>
          <w:lang w:val="tt-RU"/>
        </w:rPr>
      </w:pPr>
    </w:p>
    <w:p w:rsidR="00B27EF3" w:rsidRPr="00AA6BA7" w:rsidRDefault="00B27EF3" w:rsidP="00B27EF3">
      <w:pPr>
        <w:suppressAutoHyphens/>
        <w:jc w:val="both"/>
        <w:rPr>
          <w:sz w:val="28"/>
          <w:szCs w:val="28"/>
          <w:lang w:val="tt-RU"/>
        </w:rPr>
      </w:pPr>
    </w:p>
    <w:p w:rsidR="00B27EF3" w:rsidRPr="00AA6BA7" w:rsidRDefault="00B27EF3" w:rsidP="00B27EF3">
      <w:pPr>
        <w:suppressAutoHyphens/>
        <w:jc w:val="both"/>
        <w:rPr>
          <w:sz w:val="28"/>
          <w:szCs w:val="28"/>
          <w:lang w:val="tt-RU"/>
        </w:rPr>
      </w:pPr>
    </w:p>
    <w:p w:rsidR="00B27EF3" w:rsidRPr="00AA6BA7" w:rsidRDefault="00B27EF3" w:rsidP="00B27EF3">
      <w:pPr>
        <w:suppressAutoHyphens/>
        <w:rPr>
          <w:sz w:val="28"/>
          <w:szCs w:val="28"/>
          <w:lang w:val="tt-RU"/>
        </w:rPr>
      </w:pPr>
      <w:r>
        <w:rPr>
          <w:sz w:val="28"/>
          <w:szCs w:val="28"/>
          <w:lang w:val="tt-RU"/>
        </w:rPr>
        <w:t xml:space="preserve">Хосусый эшмәкәр </w:t>
      </w:r>
      <w:r w:rsidRPr="00AA6BA7">
        <w:rPr>
          <w:sz w:val="28"/>
          <w:szCs w:val="28"/>
          <w:lang w:val="tt-RU"/>
        </w:rPr>
        <w:t>_________________________</w:t>
      </w:r>
      <w:r>
        <w:rPr>
          <w:sz w:val="28"/>
          <w:szCs w:val="28"/>
          <w:lang w:val="tt-RU"/>
        </w:rPr>
        <w:t>_______________________________</w:t>
      </w:r>
    </w:p>
    <w:p w:rsidR="00B27EF3" w:rsidRPr="00AA6BA7" w:rsidRDefault="00B27EF3" w:rsidP="00B27EF3">
      <w:pPr>
        <w:suppressAutoHyphens/>
        <w:jc w:val="both"/>
        <w:rPr>
          <w:i/>
          <w:sz w:val="28"/>
          <w:szCs w:val="28"/>
          <w:vertAlign w:val="superscript"/>
          <w:lang w:val="tt-RU"/>
        </w:rPr>
      </w:pPr>
      <w:r w:rsidRPr="00AA6BA7">
        <w:rPr>
          <w:sz w:val="28"/>
          <w:szCs w:val="28"/>
          <w:vertAlign w:val="superscript"/>
          <w:lang w:val="tt-RU"/>
        </w:rPr>
        <w:t xml:space="preserve">                                                                              </w:t>
      </w:r>
      <w:r w:rsidRPr="00AA6BA7">
        <w:rPr>
          <w:i/>
          <w:sz w:val="28"/>
          <w:szCs w:val="28"/>
          <w:vertAlign w:val="superscript"/>
          <w:lang w:val="tt-RU"/>
        </w:rPr>
        <w:t xml:space="preserve">           </w:t>
      </w:r>
      <w:r>
        <w:rPr>
          <w:i/>
          <w:sz w:val="28"/>
          <w:szCs w:val="28"/>
          <w:vertAlign w:val="superscript"/>
          <w:lang w:val="tt-RU"/>
        </w:rPr>
        <w:t>имзасы</w:t>
      </w:r>
      <w:r w:rsidRPr="00AA6BA7">
        <w:rPr>
          <w:i/>
          <w:sz w:val="28"/>
          <w:szCs w:val="28"/>
          <w:vertAlign w:val="superscript"/>
          <w:lang w:val="tt-RU"/>
        </w:rPr>
        <w:t>, инициал</w:t>
      </w:r>
      <w:r>
        <w:rPr>
          <w:i/>
          <w:sz w:val="28"/>
          <w:szCs w:val="28"/>
          <w:vertAlign w:val="superscript"/>
          <w:lang w:val="tt-RU"/>
        </w:rPr>
        <w:t>лары</w:t>
      </w:r>
      <w:r w:rsidRPr="00AA6BA7">
        <w:rPr>
          <w:i/>
          <w:sz w:val="28"/>
          <w:szCs w:val="28"/>
          <w:vertAlign w:val="superscript"/>
          <w:lang w:val="tt-RU"/>
        </w:rPr>
        <w:t>, фамилия</w:t>
      </w:r>
      <w:r>
        <w:rPr>
          <w:i/>
          <w:sz w:val="28"/>
          <w:szCs w:val="28"/>
          <w:vertAlign w:val="superscript"/>
          <w:lang w:val="tt-RU"/>
        </w:rPr>
        <w:t>се</w:t>
      </w:r>
      <w:r w:rsidRPr="00AA6BA7">
        <w:rPr>
          <w:i/>
          <w:sz w:val="28"/>
          <w:szCs w:val="28"/>
          <w:vertAlign w:val="superscript"/>
          <w:lang w:val="tt-RU"/>
        </w:rPr>
        <w:t xml:space="preserve">      </w:t>
      </w:r>
    </w:p>
    <w:p w:rsidR="00B27EF3" w:rsidRDefault="00B27EF3" w:rsidP="00B27EF3">
      <w:pPr>
        <w:pStyle w:val="32"/>
        <w:suppressAutoHyphens/>
        <w:rPr>
          <w:szCs w:val="28"/>
          <w:lang w:val="tt-RU"/>
        </w:rPr>
      </w:pPr>
      <w:r w:rsidRPr="00AA6BA7">
        <w:rPr>
          <w:szCs w:val="28"/>
          <w:lang w:val="tt-RU"/>
        </w:rPr>
        <w:t xml:space="preserve">20__ </w:t>
      </w:r>
      <w:r>
        <w:rPr>
          <w:szCs w:val="28"/>
          <w:lang w:val="tt-RU"/>
        </w:rPr>
        <w:t>елның</w:t>
      </w:r>
      <w:r w:rsidRPr="00AA6BA7">
        <w:rPr>
          <w:szCs w:val="28"/>
          <w:lang w:val="tt-RU"/>
        </w:rPr>
        <w:t xml:space="preserve"> "____"___________</w:t>
      </w:r>
      <w:r>
        <w:rPr>
          <w:szCs w:val="28"/>
          <w:lang w:val="tt-RU"/>
        </w:rPr>
        <w:t>_.</w:t>
      </w:r>
      <w:r w:rsidRPr="00AA6BA7">
        <w:rPr>
          <w:szCs w:val="28"/>
          <w:lang w:val="tt-RU"/>
        </w:rPr>
        <w:t xml:space="preserve">                    </w:t>
      </w:r>
      <w:r>
        <w:rPr>
          <w:szCs w:val="28"/>
          <w:lang w:val="tt-RU"/>
        </w:rPr>
        <w:t xml:space="preserve">      </w:t>
      </w:r>
    </w:p>
    <w:p w:rsidR="00B27EF3" w:rsidRPr="00503F32" w:rsidRDefault="00B27EF3" w:rsidP="00B27EF3">
      <w:pPr>
        <w:pStyle w:val="32"/>
        <w:suppressAutoHyphens/>
        <w:rPr>
          <w:szCs w:val="28"/>
          <w:lang w:val="tt-RU"/>
        </w:rPr>
      </w:pPr>
    </w:p>
    <w:p w:rsidR="00B27EF3" w:rsidRPr="00503F32" w:rsidRDefault="00B27EF3" w:rsidP="00B27EF3">
      <w:pPr>
        <w:pStyle w:val="32"/>
        <w:suppressAutoHyphens/>
        <w:rPr>
          <w:iCs w:val="0"/>
          <w:szCs w:val="28"/>
          <w:lang w:val="tt-RU"/>
        </w:rPr>
      </w:pPr>
      <w:r w:rsidRPr="00503F32">
        <w:rPr>
          <w:iCs w:val="0"/>
          <w:szCs w:val="28"/>
          <w:lang w:val="tt-RU"/>
        </w:rPr>
        <w:t>М.</w:t>
      </w:r>
      <w:r>
        <w:rPr>
          <w:iCs w:val="0"/>
          <w:szCs w:val="28"/>
          <w:lang w:val="tt-RU"/>
        </w:rPr>
        <w:t>У</w:t>
      </w:r>
      <w:r w:rsidRPr="00503F32">
        <w:rPr>
          <w:iCs w:val="0"/>
          <w:szCs w:val="28"/>
          <w:lang w:val="tt-RU"/>
        </w:rPr>
        <w:t>.</w:t>
      </w: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Default="00B27EF3" w:rsidP="00B27EF3">
      <w:pPr>
        <w:widowControl w:val="0"/>
        <w:suppressAutoHyphens/>
        <w:adjustRightInd w:val="0"/>
        <w:ind w:firstLine="567"/>
        <w:jc w:val="both"/>
        <w:rPr>
          <w:sz w:val="28"/>
          <w:szCs w:val="28"/>
          <w:lang w:val="tt-RU"/>
        </w:rPr>
      </w:pPr>
    </w:p>
    <w:p w:rsidR="00B27EF3" w:rsidRPr="006B52FC" w:rsidRDefault="00B27EF3" w:rsidP="00B27EF3">
      <w:pPr>
        <w:suppressAutoHyphens/>
        <w:jc w:val="right"/>
        <w:rPr>
          <w:sz w:val="28"/>
          <w:szCs w:val="28"/>
        </w:rPr>
      </w:pPr>
      <w:r w:rsidRPr="006B52FC">
        <w:rPr>
          <w:sz w:val="28"/>
          <w:szCs w:val="28"/>
        </w:rPr>
        <w:t>Татарстан</w:t>
      </w:r>
      <w:r w:rsidRPr="005640AE">
        <w:rPr>
          <w:sz w:val="28"/>
          <w:szCs w:val="28"/>
        </w:rPr>
        <w:t xml:space="preserve"> </w:t>
      </w:r>
      <w:r>
        <w:rPr>
          <w:sz w:val="28"/>
          <w:szCs w:val="28"/>
        </w:rPr>
        <w:t>Республикасы</w:t>
      </w:r>
      <w:r w:rsidRPr="006B52FC">
        <w:rPr>
          <w:sz w:val="28"/>
          <w:szCs w:val="28"/>
        </w:rPr>
        <w:t xml:space="preserve"> </w:t>
      </w:r>
    </w:p>
    <w:p w:rsidR="00B27EF3" w:rsidRPr="004B69E9" w:rsidRDefault="00B27EF3" w:rsidP="00B27EF3">
      <w:pPr>
        <w:suppressAutoHyphens/>
        <w:jc w:val="right"/>
        <w:rPr>
          <w:sz w:val="28"/>
          <w:szCs w:val="28"/>
          <w:lang w:val="tt-RU"/>
        </w:rPr>
      </w:pPr>
      <w:r>
        <w:rPr>
          <w:sz w:val="28"/>
          <w:szCs w:val="28"/>
          <w:lang w:val="tt-RU"/>
        </w:rPr>
        <w:t>Сәламәтлек саклау м</w:t>
      </w:r>
      <w:r>
        <w:rPr>
          <w:sz w:val="28"/>
          <w:szCs w:val="28"/>
        </w:rPr>
        <w:t>инист</w:t>
      </w:r>
      <w:r>
        <w:rPr>
          <w:sz w:val="28"/>
          <w:szCs w:val="28"/>
          <w:lang w:val="tt-RU"/>
        </w:rPr>
        <w:t>рлыгы</w:t>
      </w:r>
    </w:p>
    <w:p w:rsidR="00B27EF3" w:rsidRPr="007E1644" w:rsidRDefault="00B27EF3" w:rsidP="00B27EF3">
      <w:pPr>
        <w:suppressAutoHyphens/>
        <w:jc w:val="right"/>
        <w:rPr>
          <w:sz w:val="28"/>
          <w:szCs w:val="28"/>
          <w:lang w:val="tt-RU"/>
        </w:rPr>
      </w:pPr>
      <w:r>
        <w:rPr>
          <w:sz w:val="28"/>
          <w:szCs w:val="28"/>
          <w:lang w:val="tt-RU"/>
        </w:rPr>
        <w:t>тарафыннан</w:t>
      </w:r>
      <w:r w:rsidRPr="007E1644">
        <w:rPr>
          <w:sz w:val="28"/>
          <w:szCs w:val="28"/>
          <w:lang w:val="tt-RU"/>
        </w:rPr>
        <w:t xml:space="preserve"> </w:t>
      </w:r>
      <w:r>
        <w:rPr>
          <w:sz w:val="28"/>
          <w:szCs w:val="28"/>
          <w:lang w:val="tt-RU"/>
        </w:rPr>
        <w:t>м</w:t>
      </w:r>
      <w:r w:rsidRPr="007E1644">
        <w:rPr>
          <w:sz w:val="28"/>
          <w:szCs w:val="28"/>
          <w:lang w:val="tt-RU"/>
        </w:rPr>
        <w:t>едицин</w:t>
      </w:r>
      <w:r>
        <w:rPr>
          <w:sz w:val="28"/>
          <w:szCs w:val="28"/>
          <w:lang w:val="tt-RU"/>
        </w:rPr>
        <w:t>а эшчәнлеген</w:t>
      </w:r>
      <w:r w:rsidRPr="007E1644">
        <w:rPr>
          <w:sz w:val="28"/>
          <w:szCs w:val="28"/>
          <w:lang w:val="tt-RU"/>
        </w:rPr>
        <w:t xml:space="preserve"> </w:t>
      </w:r>
    </w:p>
    <w:p w:rsidR="00B27EF3" w:rsidRPr="007E1644" w:rsidRDefault="00B27EF3" w:rsidP="00B27EF3">
      <w:pPr>
        <w:suppressAutoHyphens/>
        <w:jc w:val="right"/>
        <w:rPr>
          <w:sz w:val="28"/>
          <w:szCs w:val="28"/>
          <w:lang w:val="tt-RU"/>
        </w:rPr>
      </w:pPr>
      <w:r w:rsidRPr="007E1644">
        <w:rPr>
          <w:sz w:val="28"/>
          <w:szCs w:val="28"/>
          <w:lang w:val="tt-RU"/>
        </w:rPr>
        <w:t>лицензи</w:t>
      </w:r>
      <w:r>
        <w:rPr>
          <w:sz w:val="28"/>
          <w:szCs w:val="28"/>
          <w:lang w:val="tt-RU"/>
        </w:rPr>
        <w:t>яләү</w:t>
      </w:r>
      <w:r w:rsidRPr="007E1644">
        <w:rPr>
          <w:sz w:val="28"/>
          <w:szCs w:val="28"/>
          <w:lang w:val="tt-RU"/>
        </w:rPr>
        <w:t xml:space="preserve"> </w:t>
      </w:r>
      <w:r>
        <w:rPr>
          <w:sz w:val="28"/>
          <w:szCs w:val="28"/>
          <w:lang w:val="tt-RU"/>
        </w:rPr>
        <w:t>буенча</w:t>
      </w:r>
      <w:r w:rsidRPr="007E1644">
        <w:rPr>
          <w:sz w:val="28"/>
          <w:szCs w:val="28"/>
          <w:lang w:val="tt-RU"/>
        </w:rPr>
        <w:t xml:space="preserve"> </w:t>
      </w:r>
      <w:r>
        <w:rPr>
          <w:sz w:val="28"/>
          <w:szCs w:val="28"/>
          <w:lang w:val="tt-RU"/>
        </w:rPr>
        <w:t>дәү</w:t>
      </w:r>
      <w:proofErr w:type="gramStart"/>
      <w:r>
        <w:rPr>
          <w:sz w:val="28"/>
          <w:szCs w:val="28"/>
          <w:lang w:val="tt-RU"/>
        </w:rPr>
        <w:t>л</w:t>
      </w:r>
      <w:proofErr w:type="gramEnd"/>
      <w:r>
        <w:rPr>
          <w:sz w:val="28"/>
          <w:szCs w:val="28"/>
          <w:lang w:val="tt-RU"/>
        </w:rPr>
        <w:t xml:space="preserve">әт </w:t>
      </w:r>
    </w:p>
    <w:p w:rsidR="00B27EF3" w:rsidRPr="007E1644" w:rsidRDefault="00B27EF3" w:rsidP="00B27EF3">
      <w:pPr>
        <w:suppressAutoHyphens/>
        <w:jc w:val="right"/>
        <w:rPr>
          <w:sz w:val="28"/>
          <w:szCs w:val="28"/>
          <w:lang w:val="tt-RU"/>
        </w:rPr>
      </w:pPr>
      <w:r>
        <w:rPr>
          <w:sz w:val="28"/>
          <w:szCs w:val="28"/>
          <w:lang w:val="tt-RU"/>
        </w:rPr>
        <w:t>хезмәтен күрсәтүнең</w:t>
      </w:r>
      <w:r w:rsidRPr="007E1644">
        <w:rPr>
          <w:sz w:val="28"/>
          <w:szCs w:val="28"/>
          <w:lang w:val="tt-RU"/>
        </w:rPr>
        <w:t xml:space="preserve"> </w:t>
      </w:r>
    </w:p>
    <w:p w:rsidR="00B27EF3" w:rsidRPr="006B52FC" w:rsidRDefault="00B27EF3" w:rsidP="00B27EF3">
      <w:pPr>
        <w:suppressAutoHyphens/>
        <w:jc w:val="right"/>
        <w:rPr>
          <w:sz w:val="28"/>
          <w:szCs w:val="28"/>
        </w:rPr>
      </w:pPr>
      <w:r>
        <w:rPr>
          <w:sz w:val="28"/>
          <w:szCs w:val="28"/>
        </w:rPr>
        <w:t>Административ</w:t>
      </w:r>
      <w:r w:rsidRPr="006B52FC">
        <w:rPr>
          <w:sz w:val="28"/>
          <w:szCs w:val="28"/>
        </w:rPr>
        <w:t xml:space="preserve"> регламент</w:t>
      </w:r>
      <w:r>
        <w:rPr>
          <w:sz w:val="28"/>
          <w:szCs w:val="28"/>
          <w:lang w:val="tt-RU"/>
        </w:rPr>
        <w:t>ына</w:t>
      </w:r>
    </w:p>
    <w:p w:rsidR="00B27EF3" w:rsidRPr="006B52FC" w:rsidRDefault="00B27EF3" w:rsidP="00B27EF3">
      <w:pPr>
        <w:suppressAutoHyphens/>
        <w:jc w:val="right"/>
        <w:rPr>
          <w:sz w:val="28"/>
          <w:szCs w:val="28"/>
        </w:rPr>
      </w:pPr>
      <w:r>
        <w:rPr>
          <w:sz w:val="28"/>
          <w:szCs w:val="28"/>
          <w:lang w:val="tt-RU"/>
        </w:rPr>
        <w:t>7 кушымта</w:t>
      </w:r>
      <w:r w:rsidRPr="006B52FC">
        <w:rPr>
          <w:sz w:val="28"/>
          <w:szCs w:val="28"/>
        </w:rPr>
        <w:t xml:space="preserve"> </w:t>
      </w:r>
    </w:p>
    <w:p w:rsidR="00B27EF3" w:rsidRPr="006B52FC" w:rsidRDefault="00B27EF3" w:rsidP="00B27EF3">
      <w:pPr>
        <w:suppressAutoHyphens/>
        <w:jc w:val="right"/>
        <w:rPr>
          <w:sz w:val="28"/>
          <w:szCs w:val="28"/>
        </w:rPr>
      </w:pPr>
    </w:p>
    <w:p w:rsidR="00B27EF3" w:rsidRDefault="00B27EF3" w:rsidP="00B27EF3">
      <w:pPr>
        <w:suppressAutoHyphens/>
        <w:jc w:val="right"/>
        <w:rPr>
          <w:lang w:val="tt-RU"/>
        </w:rPr>
      </w:pPr>
      <w:r w:rsidRPr="00E00BE3">
        <w:t>(</w:t>
      </w:r>
      <w:r>
        <w:rPr>
          <w:lang w:val="tt-RU"/>
        </w:rPr>
        <w:t>Тәк</w:t>
      </w:r>
      <w:r>
        <w:t>ъ</w:t>
      </w:r>
      <w:r>
        <w:rPr>
          <w:lang w:val="tt-RU"/>
        </w:rPr>
        <w:t>дим ителгән</w:t>
      </w:r>
      <w:r w:rsidRPr="00E00BE3">
        <w:t xml:space="preserve"> форма)</w:t>
      </w:r>
    </w:p>
    <w:p w:rsidR="00B27EF3" w:rsidRPr="004B69E9" w:rsidRDefault="00B27EF3" w:rsidP="00B27EF3">
      <w:pPr>
        <w:suppressAutoHyphens/>
        <w:jc w:val="right"/>
        <w:rPr>
          <w:lang w:val="tt-RU"/>
        </w:rPr>
      </w:pPr>
    </w:p>
    <w:p w:rsidR="00B27EF3" w:rsidRPr="006B52FC" w:rsidRDefault="00B27EF3" w:rsidP="00B27EF3">
      <w:pPr>
        <w:suppressAutoHyphens/>
        <w:rPr>
          <w:sz w:val="28"/>
          <w:szCs w:val="28"/>
        </w:rPr>
      </w:pPr>
      <w:r>
        <w:rPr>
          <w:sz w:val="28"/>
          <w:szCs w:val="28"/>
          <w:lang w:val="tt-RU"/>
        </w:rPr>
        <w:t>Теркәү</w:t>
      </w:r>
      <w:r w:rsidRPr="006B52FC">
        <w:rPr>
          <w:sz w:val="28"/>
          <w:szCs w:val="28"/>
        </w:rPr>
        <w:t xml:space="preserve"> номер</w:t>
      </w:r>
      <w:r>
        <w:rPr>
          <w:sz w:val="28"/>
          <w:szCs w:val="28"/>
          <w:lang w:val="tt-RU"/>
        </w:rPr>
        <w:t>ы</w:t>
      </w:r>
      <w:r w:rsidRPr="006B52FC">
        <w:rPr>
          <w:sz w:val="28"/>
          <w:szCs w:val="28"/>
        </w:rPr>
        <w:t xml:space="preserve"> _______                              </w:t>
      </w:r>
      <w:r>
        <w:rPr>
          <w:sz w:val="28"/>
          <w:szCs w:val="28"/>
          <w:lang w:val="tt-RU"/>
        </w:rPr>
        <w:t xml:space="preserve">             </w:t>
      </w:r>
      <w:r w:rsidRPr="006B52FC">
        <w:rPr>
          <w:sz w:val="28"/>
          <w:szCs w:val="28"/>
        </w:rPr>
        <w:t>Татарстан</w:t>
      </w:r>
      <w:r w:rsidRPr="005640AE">
        <w:rPr>
          <w:sz w:val="28"/>
          <w:szCs w:val="28"/>
        </w:rPr>
        <w:t xml:space="preserve"> </w:t>
      </w:r>
      <w:r>
        <w:rPr>
          <w:sz w:val="28"/>
          <w:szCs w:val="28"/>
        </w:rPr>
        <w:t>Республикасы</w:t>
      </w:r>
    </w:p>
    <w:p w:rsidR="00B27EF3" w:rsidRPr="004B69E9" w:rsidRDefault="00B27EF3" w:rsidP="00B27EF3">
      <w:pPr>
        <w:suppressAutoHyphens/>
        <w:rPr>
          <w:sz w:val="28"/>
          <w:szCs w:val="28"/>
          <w:lang w:val="tt-RU"/>
        </w:rPr>
      </w:pP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"____"____________</w:t>
      </w:r>
      <w:r>
        <w:rPr>
          <w:sz w:val="28"/>
          <w:szCs w:val="28"/>
          <w:lang w:val="tt-RU"/>
        </w:rPr>
        <w:t>_</w:t>
      </w:r>
      <w:r>
        <w:rPr>
          <w:sz w:val="28"/>
          <w:szCs w:val="28"/>
        </w:rPr>
        <w:t xml:space="preserve">                    </w:t>
      </w:r>
      <w:r>
        <w:rPr>
          <w:sz w:val="28"/>
          <w:szCs w:val="28"/>
          <w:lang w:val="tt-RU"/>
        </w:rPr>
        <w:t xml:space="preserve">      Сәламәтлек саклау </w:t>
      </w:r>
      <w:r>
        <w:rPr>
          <w:sz w:val="28"/>
          <w:szCs w:val="28"/>
        </w:rPr>
        <w:t>минист</w:t>
      </w:r>
      <w:r>
        <w:rPr>
          <w:sz w:val="28"/>
          <w:szCs w:val="28"/>
          <w:lang w:val="tt-RU"/>
        </w:rPr>
        <w:t>рлыгына</w:t>
      </w:r>
    </w:p>
    <w:p w:rsidR="00B27EF3" w:rsidRPr="006B52FC" w:rsidRDefault="00B27EF3" w:rsidP="00B27EF3">
      <w:pPr>
        <w:suppressAutoHyphens/>
        <w:rPr>
          <w:sz w:val="28"/>
          <w:szCs w:val="28"/>
        </w:rPr>
      </w:pPr>
      <w:r w:rsidRPr="006B52FC">
        <w:rPr>
          <w:sz w:val="28"/>
          <w:szCs w:val="28"/>
        </w:rPr>
        <w:t xml:space="preserve">                                                       </w:t>
      </w:r>
      <w:r>
        <w:rPr>
          <w:sz w:val="28"/>
          <w:szCs w:val="28"/>
        </w:rPr>
        <w:t xml:space="preserve">                             420111, Казан</w:t>
      </w:r>
      <w:r w:rsidRPr="006B52FC">
        <w:rPr>
          <w:sz w:val="28"/>
          <w:szCs w:val="28"/>
        </w:rPr>
        <w:t>, Островск</w:t>
      </w:r>
      <w:r>
        <w:rPr>
          <w:sz w:val="28"/>
          <w:szCs w:val="28"/>
          <w:lang w:val="tt-RU"/>
        </w:rPr>
        <w:t>ий ур.</w:t>
      </w:r>
      <w:r w:rsidRPr="006B52FC">
        <w:rPr>
          <w:sz w:val="28"/>
          <w:szCs w:val="28"/>
        </w:rPr>
        <w:t xml:space="preserve">, 11/6 </w:t>
      </w:r>
    </w:p>
    <w:p w:rsidR="00B27EF3" w:rsidRDefault="00B27EF3" w:rsidP="00B27EF3">
      <w:pPr>
        <w:pStyle w:val="2"/>
        <w:suppressAutoHyphens/>
        <w:spacing w:before="0" w:after="0"/>
        <w:jc w:val="center"/>
        <w:rPr>
          <w:rFonts w:ascii="Times New Roman" w:hAnsi="Times New Roman" w:cs="Times New Roman"/>
          <w:i w:val="0"/>
        </w:rPr>
      </w:pPr>
    </w:p>
    <w:p w:rsidR="00B27EF3" w:rsidRPr="004B69E9" w:rsidRDefault="00B27EF3" w:rsidP="00B27EF3">
      <w:pPr>
        <w:pStyle w:val="2"/>
        <w:suppressAutoHyphens/>
        <w:spacing w:before="0" w:after="0"/>
        <w:jc w:val="center"/>
        <w:rPr>
          <w:rFonts w:ascii="Times New Roman" w:hAnsi="Times New Roman" w:cs="Times New Roman"/>
          <w:i w:val="0"/>
          <w:lang w:val="tt-RU"/>
        </w:rPr>
      </w:pPr>
      <w:r>
        <w:rPr>
          <w:rFonts w:ascii="Times New Roman" w:hAnsi="Times New Roman" w:cs="Times New Roman"/>
          <w:i w:val="0"/>
          <w:lang w:val="tt-RU"/>
        </w:rPr>
        <w:t>Эшчәнлекнең ли</w:t>
      </w:r>
      <w:r>
        <w:rPr>
          <w:rFonts w:ascii="Times New Roman" w:hAnsi="Times New Roman" w:cs="Times New Roman"/>
          <w:i w:val="0"/>
        </w:rPr>
        <w:t>ц</w:t>
      </w:r>
      <w:r>
        <w:rPr>
          <w:rFonts w:ascii="Times New Roman" w:hAnsi="Times New Roman" w:cs="Times New Roman"/>
          <w:i w:val="0"/>
          <w:lang w:val="tt-RU"/>
        </w:rPr>
        <w:t>ензияләнүче төрен туктату турында</w:t>
      </w:r>
    </w:p>
    <w:p w:rsidR="00B27EF3" w:rsidRPr="004B69E9" w:rsidRDefault="00B27EF3" w:rsidP="00B27EF3">
      <w:pPr>
        <w:suppressAutoHyphens/>
        <w:autoSpaceDE w:val="0"/>
        <w:autoSpaceDN w:val="0"/>
        <w:adjustRightInd w:val="0"/>
        <w:jc w:val="center"/>
        <w:rPr>
          <w:b/>
          <w:sz w:val="28"/>
          <w:szCs w:val="28"/>
          <w:lang w:val="tt-RU"/>
        </w:rPr>
      </w:pPr>
      <w:r>
        <w:rPr>
          <w:b/>
          <w:sz w:val="28"/>
          <w:szCs w:val="28"/>
          <w:lang w:val="tt-RU"/>
        </w:rPr>
        <w:t>гариза</w:t>
      </w:r>
    </w:p>
    <w:p w:rsidR="00B27EF3" w:rsidRPr="004B69E9" w:rsidRDefault="00B27EF3" w:rsidP="00B27EF3">
      <w:pPr>
        <w:suppressAutoHyphens/>
        <w:autoSpaceDE w:val="0"/>
        <w:autoSpaceDN w:val="0"/>
        <w:adjustRightInd w:val="0"/>
        <w:jc w:val="center"/>
        <w:rPr>
          <w:b/>
          <w:sz w:val="28"/>
          <w:szCs w:val="28"/>
          <w:lang w:val="tt-RU"/>
        </w:rPr>
      </w:pPr>
      <w:r w:rsidRPr="004B69E9">
        <w:rPr>
          <w:b/>
          <w:sz w:val="28"/>
          <w:szCs w:val="28"/>
          <w:lang w:val="tt-RU"/>
        </w:rPr>
        <w:t>(юридик</w:t>
      </w:r>
      <w:r>
        <w:rPr>
          <w:b/>
          <w:sz w:val="28"/>
          <w:szCs w:val="28"/>
          <w:lang w:val="tt-RU"/>
        </w:rPr>
        <w:t xml:space="preserve"> шәхесләр өчен</w:t>
      </w:r>
      <w:r w:rsidRPr="004B69E9">
        <w:rPr>
          <w:b/>
          <w:sz w:val="28"/>
          <w:szCs w:val="28"/>
          <w:lang w:val="tt-RU"/>
        </w:rPr>
        <w:t>)</w:t>
      </w:r>
    </w:p>
    <w:p w:rsidR="00B27EF3" w:rsidRPr="004B69E9" w:rsidRDefault="00B27EF3" w:rsidP="00B27EF3">
      <w:pPr>
        <w:suppressAutoHyphens/>
        <w:autoSpaceDE w:val="0"/>
        <w:autoSpaceDN w:val="0"/>
        <w:adjustRightInd w:val="0"/>
        <w:jc w:val="both"/>
        <w:rPr>
          <w:sz w:val="28"/>
          <w:szCs w:val="28"/>
          <w:lang w:val="tt-RU"/>
        </w:rPr>
      </w:pPr>
    </w:p>
    <w:p w:rsidR="00B27EF3" w:rsidRPr="004B69E9" w:rsidRDefault="00B27EF3" w:rsidP="00B27EF3">
      <w:pPr>
        <w:suppressAutoHyphens/>
        <w:autoSpaceDE w:val="0"/>
        <w:autoSpaceDN w:val="0"/>
        <w:adjustRightInd w:val="0"/>
        <w:jc w:val="both"/>
        <w:rPr>
          <w:sz w:val="28"/>
          <w:szCs w:val="28"/>
          <w:lang w:val="tt-RU"/>
        </w:rPr>
      </w:pPr>
      <w:r>
        <w:rPr>
          <w:sz w:val="28"/>
          <w:szCs w:val="28"/>
          <w:lang w:val="tt-RU"/>
        </w:rPr>
        <w:t>Гариза бирүче</w:t>
      </w:r>
      <w:r w:rsidRPr="004B69E9">
        <w:rPr>
          <w:sz w:val="28"/>
          <w:szCs w:val="28"/>
          <w:lang w:val="tt-RU"/>
        </w:rPr>
        <w:t>___________________________________________________________</w:t>
      </w:r>
    </w:p>
    <w:p w:rsidR="00B27EF3" w:rsidRPr="0090710A" w:rsidRDefault="00B27EF3" w:rsidP="00B27EF3">
      <w:pPr>
        <w:suppressAutoHyphens/>
        <w:autoSpaceDE w:val="0"/>
        <w:autoSpaceDN w:val="0"/>
        <w:adjustRightInd w:val="0"/>
        <w:jc w:val="both"/>
        <w:rPr>
          <w:sz w:val="28"/>
          <w:szCs w:val="28"/>
          <w:lang w:val="tt-RU"/>
        </w:rPr>
      </w:pPr>
      <w:r w:rsidRPr="0090710A">
        <w:rPr>
          <w:sz w:val="28"/>
          <w:szCs w:val="28"/>
          <w:lang w:val="tt-RU"/>
        </w:rPr>
        <w:t>________________________________________________________________________</w:t>
      </w:r>
    </w:p>
    <w:p w:rsidR="00B27EF3" w:rsidRPr="0090710A" w:rsidRDefault="00B27EF3" w:rsidP="00B27EF3">
      <w:pPr>
        <w:suppressAutoHyphens/>
        <w:autoSpaceDE w:val="0"/>
        <w:autoSpaceDN w:val="0"/>
        <w:adjustRightInd w:val="0"/>
        <w:jc w:val="center"/>
        <w:rPr>
          <w:sz w:val="28"/>
          <w:szCs w:val="28"/>
          <w:vertAlign w:val="superscript"/>
          <w:lang w:val="tt-RU"/>
        </w:rPr>
      </w:pPr>
      <w:r>
        <w:rPr>
          <w:i/>
          <w:sz w:val="28"/>
          <w:szCs w:val="28"/>
          <w:vertAlign w:val="superscript"/>
          <w:lang w:val="tt-RU"/>
        </w:rPr>
        <w:t>юридик шәхеснең тулы һәм (булган очракта) кыскартылган атамасы, фирма атамасы</w:t>
      </w:r>
    </w:p>
    <w:p w:rsidR="00B27EF3" w:rsidRPr="0090710A" w:rsidRDefault="00B27EF3" w:rsidP="00B27EF3">
      <w:pPr>
        <w:suppressAutoHyphens/>
        <w:autoSpaceDE w:val="0"/>
        <w:autoSpaceDN w:val="0"/>
        <w:adjustRightInd w:val="0"/>
        <w:jc w:val="both"/>
        <w:rPr>
          <w:sz w:val="28"/>
          <w:szCs w:val="28"/>
          <w:lang w:val="tt-RU"/>
        </w:rPr>
      </w:pPr>
      <w:r>
        <w:rPr>
          <w:sz w:val="28"/>
          <w:szCs w:val="28"/>
          <w:lang w:val="tt-RU"/>
        </w:rPr>
        <w:t>Урнашу урыны</w:t>
      </w:r>
      <w:r w:rsidRPr="0090710A">
        <w:rPr>
          <w:sz w:val="28"/>
          <w:szCs w:val="28"/>
          <w:lang w:val="tt-RU"/>
        </w:rPr>
        <w:t xml:space="preserve"> _______________________________________________________ </w:t>
      </w:r>
    </w:p>
    <w:p w:rsidR="00B27EF3" w:rsidRPr="0090710A" w:rsidRDefault="00B27EF3" w:rsidP="00B27EF3">
      <w:pPr>
        <w:suppressAutoHyphens/>
        <w:jc w:val="both"/>
        <w:rPr>
          <w:sz w:val="28"/>
          <w:szCs w:val="28"/>
          <w:lang w:val="tt-RU"/>
        </w:rPr>
      </w:pPr>
      <w:r w:rsidRPr="0090710A">
        <w:rPr>
          <w:sz w:val="28"/>
          <w:szCs w:val="28"/>
          <w:lang w:val="tt-RU"/>
        </w:rPr>
        <w:t>________________________________________________________________________</w:t>
      </w:r>
    </w:p>
    <w:p w:rsidR="00B27EF3" w:rsidRPr="00383938" w:rsidRDefault="00B27EF3" w:rsidP="00B27EF3">
      <w:pPr>
        <w:suppressAutoHyphens/>
        <w:autoSpaceDE w:val="0"/>
        <w:autoSpaceDN w:val="0"/>
        <w:adjustRightInd w:val="0"/>
        <w:jc w:val="both"/>
        <w:rPr>
          <w:sz w:val="28"/>
          <w:szCs w:val="28"/>
          <w:lang w:val="tt-RU"/>
        </w:rPr>
      </w:pPr>
      <w:r>
        <w:rPr>
          <w:sz w:val="28"/>
          <w:szCs w:val="28"/>
          <w:lang w:val="tt-RU"/>
        </w:rPr>
        <w:t>Ли</w:t>
      </w:r>
      <w:r w:rsidRPr="0090710A">
        <w:rPr>
          <w:sz w:val="28"/>
          <w:szCs w:val="28"/>
          <w:lang w:val="tt-RU"/>
        </w:rPr>
        <w:t>ц</w:t>
      </w:r>
      <w:r>
        <w:rPr>
          <w:sz w:val="28"/>
          <w:szCs w:val="28"/>
          <w:lang w:val="tt-RU"/>
        </w:rPr>
        <w:t>ензияләнүче эшчәнлекне гамәлгә ашыру урыннарының адреслары</w:t>
      </w:r>
    </w:p>
    <w:p w:rsidR="00B27EF3" w:rsidRPr="006B52FC" w:rsidRDefault="00B27EF3" w:rsidP="00B27EF3">
      <w:pPr>
        <w:suppressAutoHyphens/>
        <w:autoSpaceDE w:val="0"/>
        <w:autoSpaceDN w:val="0"/>
        <w:adjustRightInd w:val="0"/>
        <w:jc w:val="both"/>
        <w:rPr>
          <w:sz w:val="28"/>
          <w:szCs w:val="28"/>
        </w:rPr>
      </w:pPr>
      <w:r w:rsidRPr="006B52FC">
        <w:rPr>
          <w:sz w:val="28"/>
          <w:szCs w:val="28"/>
        </w:rPr>
        <w:t>________________________________________________________________________</w:t>
      </w:r>
    </w:p>
    <w:p w:rsidR="00B27EF3" w:rsidRPr="006B52FC" w:rsidRDefault="00B27EF3" w:rsidP="00B27EF3">
      <w:pPr>
        <w:suppressAutoHyphens/>
        <w:jc w:val="both"/>
        <w:rPr>
          <w:sz w:val="28"/>
          <w:szCs w:val="28"/>
        </w:rPr>
      </w:pPr>
      <w:r w:rsidRPr="006B52FC">
        <w:rPr>
          <w:sz w:val="28"/>
          <w:szCs w:val="28"/>
        </w:rPr>
        <w:t>________________________________________________________________________</w:t>
      </w:r>
    </w:p>
    <w:p w:rsidR="00B27EF3" w:rsidRPr="006B52FC" w:rsidRDefault="00B27EF3" w:rsidP="00B27EF3">
      <w:pPr>
        <w:suppressAutoHyphens/>
        <w:jc w:val="both"/>
        <w:rPr>
          <w:sz w:val="28"/>
          <w:szCs w:val="28"/>
        </w:rPr>
      </w:pPr>
      <w:r w:rsidRPr="006B52FC">
        <w:rPr>
          <w:sz w:val="28"/>
          <w:szCs w:val="28"/>
        </w:rPr>
        <w:t xml:space="preserve">Телефон _______________ Факс ________________ </w:t>
      </w:r>
      <w:r w:rsidRPr="006B52FC">
        <w:rPr>
          <w:sz w:val="28"/>
          <w:szCs w:val="28"/>
          <w:lang w:val="en-US"/>
        </w:rPr>
        <w:t>E</w:t>
      </w:r>
      <w:r w:rsidRPr="006B52FC">
        <w:rPr>
          <w:sz w:val="28"/>
          <w:szCs w:val="28"/>
        </w:rPr>
        <w:t>-</w:t>
      </w:r>
      <w:r w:rsidRPr="006B52FC">
        <w:rPr>
          <w:sz w:val="28"/>
          <w:szCs w:val="28"/>
          <w:lang w:val="en-US"/>
        </w:rPr>
        <w:t>mail</w:t>
      </w:r>
      <w:r w:rsidRPr="006B52FC">
        <w:rPr>
          <w:sz w:val="28"/>
          <w:szCs w:val="28"/>
        </w:rPr>
        <w:t>______________________</w:t>
      </w:r>
    </w:p>
    <w:p w:rsidR="00B27EF3" w:rsidRPr="006B52FC" w:rsidRDefault="00B27EF3" w:rsidP="00B27EF3">
      <w:pPr>
        <w:suppressAutoHyphens/>
        <w:jc w:val="both"/>
        <w:rPr>
          <w:sz w:val="28"/>
          <w:szCs w:val="28"/>
        </w:rPr>
      </w:pPr>
      <w:r w:rsidRPr="006B52FC">
        <w:rPr>
          <w:sz w:val="28"/>
          <w:szCs w:val="28"/>
        </w:rPr>
        <w:t xml:space="preserve">ОГРН __________________________________ </w:t>
      </w:r>
    </w:p>
    <w:p w:rsidR="00B27EF3" w:rsidRPr="006B52FC" w:rsidRDefault="00B27EF3" w:rsidP="00B27EF3">
      <w:pPr>
        <w:suppressAutoHyphens/>
        <w:jc w:val="both"/>
        <w:rPr>
          <w:sz w:val="28"/>
          <w:szCs w:val="28"/>
        </w:rPr>
      </w:pPr>
      <w:r>
        <w:rPr>
          <w:sz w:val="28"/>
          <w:szCs w:val="28"/>
          <w:lang w:val="tt-RU"/>
        </w:rPr>
        <w:t>Юридик шәхеснең дәүләт теркәлүе турында таныклык бирелде</w:t>
      </w:r>
      <w:r w:rsidRPr="006B52FC">
        <w:rPr>
          <w:sz w:val="28"/>
          <w:szCs w:val="28"/>
        </w:rPr>
        <w:t xml:space="preserve"> </w:t>
      </w:r>
      <w:r>
        <w:rPr>
          <w:sz w:val="28"/>
          <w:szCs w:val="28"/>
          <w:lang w:val="tt-RU"/>
        </w:rPr>
        <w:t>__</w:t>
      </w:r>
      <w:r w:rsidRPr="006B52FC">
        <w:rPr>
          <w:sz w:val="28"/>
          <w:szCs w:val="28"/>
        </w:rPr>
        <w:t>__________________________________________________________________________________________________________________________________________</w:t>
      </w:r>
    </w:p>
    <w:p w:rsidR="00B27EF3" w:rsidRPr="00383938" w:rsidRDefault="00B27EF3" w:rsidP="00B27EF3">
      <w:pPr>
        <w:suppressAutoHyphens/>
        <w:jc w:val="center"/>
        <w:rPr>
          <w:i/>
          <w:sz w:val="28"/>
          <w:szCs w:val="28"/>
          <w:vertAlign w:val="superscript"/>
          <w:lang w:val="tt-RU"/>
        </w:rPr>
      </w:pPr>
      <w:r>
        <w:rPr>
          <w:i/>
          <w:sz w:val="28"/>
          <w:szCs w:val="28"/>
          <w:vertAlign w:val="superscript"/>
          <w:lang w:val="tt-RU"/>
        </w:rPr>
        <w:t>теркәүче органның исеме һәм урнашу урыны</w:t>
      </w:r>
    </w:p>
    <w:p w:rsidR="00B27EF3" w:rsidRPr="006B52FC" w:rsidRDefault="00B27EF3" w:rsidP="00B27EF3">
      <w:pPr>
        <w:suppressAutoHyphens/>
        <w:jc w:val="both"/>
        <w:rPr>
          <w:sz w:val="28"/>
          <w:szCs w:val="28"/>
        </w:rPr>
      </w:pPr>
      <w:r>
        <w:rPr>
          <w:sz w:val="28"/>
          <w:szCs w:val="28"/>
          <w:lang w:val="tt-RU"/>
        </w:rPr>
        <w:t>Язманы кертү датасы</w:t>
      </w:r>
      <w:r w:rsidRPr="006B52FC">
        <w:rPr>
          <w:sz w:val="28"/>
          <w:szCs w:val="28"/>
        </w:rPr>
        <w:t xml:space="preserve"> </w:t>
      </w:r>
      <w:r>
        <w:rPr>
          <w:sz w:val="28"/>
          <w:szCs w:val="28"/>
        </w:rPr>
        <w:t xml:space="preserve"> </w:t>
      </w: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suppressAutoHyphens/>
        <w:jc w:val="both"/>
        <w:rPr>
          <w:sz w:val="28"/>
          <w:szCs w:val="28"/>
        </w:rPr>
      </w:pPr>
      <w:r w:rsidRPr="006B52FC">
        <w:rPr>
          <w:sz w:val="28"/>
          <w:szCs w:val="28"/>
        </w:rPr>
        <w:t xml:space="preserve">Бланк: серия __________номер ___________________  </w:t>
      </w:r>
    </w:p>
    <w:p w:rsidR="00B27EF3" w:rsidRPr="006B52FC" w:rsidRDefault="00B27EF3" w:rsidP="00B27EF3">
      <w:pPr>
        <w:suppressAutoHyphens/>
        <w:jc w:val="both"/>
        <w:rPr>
          <w:sz w:val="28"/>
          <w:szCs w:val="28"/>
        </w:rPr>
      </w:pPr>
      <w:r w:rsidRPr="006B52FC">
        <w:rPr>
          <w:sz w:val="28"/>
          <w:szCs w:val="28"/>
        </w:rPr>
        <w:t>ИНН / КПП ______________________________________________________________</w:t>
      </w:r>
    </w:p>
    <w:p w:rsidR="00B27EF3" w:rsidRPr="00C90A1E" w:rsidRDefault="00B27EF3" w:rsidP="00B27EF3">
      <w:pPr>
        <w:suppressAutoHyphens/>
        <w:jc w:val="both"/>
        <w:rPr>
          <w:sz w:val="28"/>
          <w:szCs w:val="28"/>
          <w:lang w:val="tt-RU"/>
        </w:rPr>
      </w:pPr>
      <w:r>
        <w:rPr>
          <w:sz w:val="28"/>
          <w:szCs w:val="28"/>
          <w:lang w:val="tt-RU"/>
        </w:rPr>
        <w:t>Салым   органында   юридик   шәхеснең   учетка   куелуы   турында   таныклык</w:t>
      </w:r>
      <w:r w:rsidRPr="006B52FC">
        <w:rPr>
          <w:sz w:val="28"/>
          <w:szCs w:val="28"/>
        </w:rPr>
        <w:t xml:space="preserve"> </w:t>
      </w:r>
      <w:r>
        <w:rPr>
          <w:sz w:val="28"/>
          <w:szCs w:val="28"/>
          <w:lang w:val="tt-RU"/>
        </w:rPr>
        <w:t xml:space="preserve"> бирелде</w:t>
      </w:r>
      <w:r>
        <w:rPr>
          <w:sz w:val="28"/>
          <w:szCs w:val="28"/>
        </w:rPr>
        <w:t>_____________________________________________________________</w:t>
      </w:r>
      <w:r w:rsidRPr="006B52FC">
        <w:rPr>
          <w:sz w:val="28"/>
          <w:szCs w:val="28"/>
        </w:rPr>
        <w:t xml:space="preserve"> </w:t>
      </w:r>
    </w:p>
    <w:p w:rsidR="00B27EF3" w:rsidRPr="006B52FC" w:rsidRDefault="00B27EF3" w:rsidP="00B27EF3">
      <w:pPr>
        <w:suppressAutoHyphens/>
        <w:jc w:val="both"/>
        <w:rPr>
          <w:sz w:val="28"/>
          <w:szCs w:val="28"/>
        </w:rPr>
      </w:pPr>
      <w:r w:rsidRPr="006B52FC">
        <w:rPr>
          <w:sz w:val="28"/>
          <w:szCs w:val="28"/>
        </w:rPr>
        <w:t>________________________________________________________________________</w:t>
      </w:r>
    </w:p>
    <w:p w:rsidR="00B27EF3" w:rsidRPr="003A6B66" w:rsidRDefault="00B27EF3" w:rsidP="00B27EF3">
      <w:pPr>
        <w:suppressAutoHyphens/>
        <w:jc w:val="center"/>
        <w:rPr>
          <w:i/>
          <w:sz w:val="28"/>
          <w:szCs w:val="28"/>
          <w:vertAlign w:val="superscript"/>
          <w:lang w:val="tt-RU"/>
        </w:rPr>
      </w:pPr>
      <w:r>
        <w:rPr>
          <w:i/>
          <w:sz w:val="28"/>
          <w:szCs w:val="28"/>
          <w:vertAlign w:val="superscript"/>
          <w:lang w:val="tt-RU"/>
        </w:rPr>
        <w:t>салым органының атамасы һәм урнашу урыны</w:t>
      </w:r>
    </w:p>
    <w:p w:rsidR="00B27EF3" w:rsidRPr="006B52FC" w:rsidRDefault="00B27EF3" w:rsidP="00B27EF3">
      <w:pPr>
        <w:suppressAutoHyphens/>
        <w:jc w:val="both"/>
        <w:rPr>
          <w:sz w:val="28"/>
          <w:szCs w:val="28"/>
        </w:rPr>
      </w:pPr>
      <w:r>
        <w:rPr>
          <w:sz w:val="28"/>
          <w:szCs w:val="28"/>
          <w:lang w:val="tt-RU"/>
        </w:rPr>
        <w:t>Учетка кую датасы</w:t>
      </w:r>
      <w:r w:rsidRPr="006B52FC">
        <w:rPr>
          <w:sz w:val="28"/>
          <w:szCs w:val="28"/>
        </w:rPr>
        <w:t xml:space="preserve"> </w:t>
      </w:r>
      <w:r>
        <w:rPr>
          <w:sz w:val="28"/>
          <w:szCs w:val="28"/>
        </w:rPr>
        <w:t xml:space="preserve"> </w:t>
      </w: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suppressAutoHyphens/>
        <w:jc w:val="both"/>
        <w:rPr>
          <w:sz w:val="28"/>
          <w:szCs w:val="28"/>
        </w:rPr>
      </w:pPr>
      <w:r w:rsidRPr="006B52FC">
        <w:rPr>
          <w:sz w:val="28"/>
          <w:szCs w:val="28"/>
        </w:rPr>
        <w:t xml:space="preserve">Бланк: серия ___________номер ____________________  </w:t>
      </w:r>
    </w:p>
    <w:p w:rsidR="00B27EF3" w:rsidRPr="00FD4C79" w:rsidRDefault="00B27EF3" w:rsidP="00B27EF3">
      <w:pPr>
        <w:jc w:val="both"/>
        <w:rPr>
          <w:sz w:val="28"/>
          <w:szCs w:val="28"/>
        </w:rPr>
      </w:pPr>
      <w:r>
        <w:rPr>
          <w:sz w:val="28"/>
          <w:szCs w:val="28"/>
          <w:lang w:val="tt-RU"/>
        </w:rPr>
        <w:t>Гомум россия</w:t>
      </w:r>
      <w:r w:rsidRPr="00FD4C79">
        <w:rPr>
          <w:sz w:val="28"/>
          <w:szCs w:val="28"/>
        </w:rPr>
        <w:t xml:space="preserve"> классификатор</w:t>
      </w:r>
      <w:r>
        <w:rPr>
          <w:sz w:val="28"/>
          <w:szCs w:val="28"/>
          <w:lang w:val="tt-RU"/>
        </w:rPr>
        <w:t>ларының и</w:t>
      </w:r>
      <w:r w:rsidRPr="00FD4C79">
        <w:rPr>
          <w:sz w:val="28"/>
          <w:szCs w:val="28"/>
        </w:rPr>
        <w:t>дентификаци</w:t>
      </w:r>
      <w:r>
        <w:rPr>
          <w:sz w:val="28"/>
          <w:szCs w:val="28"/>
          <w:lang w:val="tt-RU"/>
        </w:rPr>
        <w:t>я</w:t>
      </w:r>
      <w:r w:rsidRPr="00FD4C79">
        <w:rPr>
          <w:sz w:val="28"/>
          <w:szCs w:val="28"/>
        </w:rPr>
        <w:t xml:space="preserve"> код</w:t>
      </w:r>
      <w:r>
        <w:rPr>
          <w:sz w:val="28"/>
          <w:szCs w:val="28"/>
          <w:lang w:val="tt-RU"/>
        </w:rPr>
        <w:t>лары</w:t>
      </w:r>
      <w:r w:rsidRPr="00FD4C79">
        <w:rPr>
          <w:sz w:val="28"/>
          <w:szCs w:val="28"/>
        </w:rPr>
        <w:t>:</w:t>
      </w:r>
    </w:p>
    <w:p w:rsidR="00B27EF3" w:rsidRPr="00FD4C79" w:rsidRDefault="00B27EF3" w:rsidP="00B27EF3">
      <w:pPr>
        <w:jc w:val="both"/>
        <w:rPr>
          <w:sz w:val="28"/>
          <w:szCs w:val="28"/>
        </w:rPr>
      </w:pPr>
      <w:r w:rsidRPr="00FD4C79">
        <w:rPr>
          <w:sz w:val="28"/>
          <w:szCs w:val="28"/>
        </w:rPr>
        <w:t>ОКПО ___________ ОКАТО __________ ОКТМО _____</w:t>
      </w:r>
      <w:r w:rsidRPr="005640AE">
        <w:rPr>
          <w:sz w:val="28"/>
          <w:szCs w:val="28"/>
        </w:rPr>
        <w:t>_</w:t>
      </w:r>
      <w:r w:rsidRPr="00FD4C79">
        <w:rPr>
          <w:sz w:val="28"/>
          <w:szCs w:val="28"/>
        </w:rPr>
        <w:t>___КЛАДР _____________</w:t>
      </w:r>
    </w:p>
    <w:p w:rsidR="00B27EF3" w:rsidRPr="00A70130" w:rsidRDefault="00B27EF3" w:rsidP="00B27EF3">
      <w:pPr>
        <w:suppressAutoHyphens/>
        <w:jc w:val="both"/>
        <w:rPr>
          <w:sz w:val="28"/>
          <w:szCs w:val="28"/>
          <w:lang w:val="tt-RU"/>
        </w:rPr>
      </w:pPr>
      <w:r w:rsidRPr="00A70130">
        <w:rPr>
          <w:sz w:val="28"/>
          <w:szCs w:val="28"/>
          <w:lang w:val="tt-RU"/>
        </w:rPr>
        <w:t>____________________________________________________</w:t>
      </w:r>
      <w:r>
        <w:rPr>
          <w:sz w:val="28"/>
          <w:szCs w:val="28"/>
          <w:lang w:val="tt-RU"/>
        </w:rPr>
        <w:t>_______</w:t>
      </w:r>
      <w:r w:rsidRPr="00A70130">
        <w:rPr>
          <w:sz w:val="28"/>
          <w:szCs w:val="28"/>
          <w:lang w:val="tt-RU"/>
        </w:rPr>
        <w:t>__</w:t>
      </w:r>
      <w:r>
        <w:rPr>
          <w:sz w:val="28"/>
          <w:szCs w:val="28"/>
          <w:lang w:val="tt-RU"/>
        </w:rPr>
        <w:t xml:space="preserve">йөзендә </w:t>
      </w:r>
    </w:p>
    <w:p w:rsidR="00B27EF3" w:rsidRPr="00A70130" w:rsidRDefault="00B27EF3" w:rsidP="00B27EF3">
      <w:pPr>
        <w:suppressAutoHyphens/>
        <w:jc w:val="center"/>
        <w:rPr>
          <w:i/>
          <w:sz w:val="28"/>
          <w:szCs w:val="28"/>
          <w:vertAlign w:val="superscript"/>
          <w:lang w:val="tt-RU"/>
        </w:rPr>
      </w:pPr>
      <w:r w:rsidRPr="0090710A">
        <w:rPr>
          <w:i/>
          <w:sz w:val="28"/>
          <w:szCs w:val="28"/>
          <w:vertAlign w:val="superscript"/>
          <w:lang w:val="tt-RU"/>
        </w:rPr>
        <w:t xml:space="preserve">       </w:t>
      </w:r>
      <w:r>
        <w:rPr>
          <w:i/>
          <w:sz w:val="28"/>
          <w:szCs w:val="28"/>
          <w:vertAlign w:val="superscript"/>
          <w:lang w:val="tt-RU"/>
        </w:rPr>
        <w:t>җитәкченең вазифасы</w:t>
      </w:r>
      <w:r w:rsidRPr="0090710A">
        <w:rPr>
          <w:i/>
          <w:sz w:val="28"/>
          <w:szCs w:val="28"/>
          <w:vertAlign w:val="superscript"/>
          <w:lang w:val="tt-RU"/>
        </w:rPr>
        <w:t>, фамилия</w:t>
      </w:r>
      <w:r>
        <w:rPr>
          <w:i/>
          <w:sz w:val="28"/>
          <w:szCs w:val="28"/>
          <w:vertAlign w:val="superscript"/>
          <w:lang w:val="tt-RU"/>
        </w:rPr>
        <w:t>се</w:t>
      </w:r>
      <w:r w:rsidRPr="0090710A">
        <w:rPr>
          <w:i/>
          <w:sz w:val="28"/>
          <w:szCs w:val="28"/>
          <w:vertAlign w:val="superscript"/>
          <w:lang w:val="tt-RU"/>
        </w:rPr>
        <w:t xml:space="preserve">, </w:t>
      </w:r>
      <w:r>
        <w:rPr>
          <w:i/>
          <w:sz w:val="28"/>
          <w:szCs w:val="28"/>
          <w:vertAlign w:val="superscript"/>
          <w:lang w:val="tt-RU"/>
        </w:rPr>
        <w:t>исеме</w:t>
      </w:r>
      <w:r w:rsidRPr="0090710A">
        <w:rPr>
          <w:i/>
          <w:sz w:val="28"/>
          <w:szCs w:val="28"/>
          <w:vertAlign w:val="superscript"/>
          <w:lang w:val="tt-RU"/>
        </w:rPr>
        <w:t xml:space="preserve">, </w:t>
      </w:r>
      <w:r>
        <w:rPr>
          <w:i/>
          <w:sz w:val="28"/>
          <w:szCs w:val="28"/>
          <w:vertAlign w:val="superscript"/>
          <w:lang w:val="tt-RU"/>
        </w:rPr>
        <w:t>атасының исеме</w:t>
      </w:r>
    </w:p>
    <w:p w:rsidR="00B27EF3" w:rsidRPr="00774918" w:rsidRDefault="00B27EF3" w:rsidP="00B27EF3">
      <w:pPr>
        <w:suppressAutoHyphens/>
        <w:jc w:val="both"/>
        <w:rPr>
          <w:sz w:val="28"/>
          <w:szCs w:val="28"/>
          <w:lang w:val="tt-RU"/>
        </w:rPr>
      </w:pPr>
      <w:r w:rsidRPr="00CF2464">
        <w:rPr>
          <w:sz w:val="28"/>
          <w:szCs w:val="28"/>
          <w:lang w:val="tt-RU"/>
        </w:rPr>
        <w:t xml:space="preserve">20__ </w:t>
      </w:r>
      <w:r>
        <w:rPr>
          <w:sz w:val="28"/>
          <w:szCs w:val="28"/>
          <w:lang w:val="tt-RU"/>
        </w:rPr>
        <w:t>елның</w:t>
      </w:r>
      <w:r w:rsidRPr="00CF2464">
        <w:rPr>
          <w:sz w:val="28"/>
          <w:szCs w:val="28"/>
          <w:lang w:val="tt-RU"/>
        </w:rPr>
        <w:t xml:space="preserve"> "____"____________</w:t>
      </w:r>
      <w:r>
        <w:rPr>
          <w:sz w:val="28"/>
          <w:szCs w:val="28"/>
          <w:lang w:val="tt-RU"/>
        </w:rPr>
        <w:t>_</w:t>
      </w:r>
      <w:r w:rsidRPr="00CF2464">
        <w:rPr>
          <w:sz w:val="28"/>
          <w:szCs w:val="28"/>
          <w:lang w:val="tt-RU"/>
        </w:rPr>
        <w:t xml:space="preserve"> </w:t>
      </w:r>
      <w:r>
        <w:rPr>
          <w:sz w:val="28"/>
          <w:szCs w:val="28"/>
          <w:lang w:val="tt-RU"/>
        </w:rPr>
        <w:t>башлап, ли</w:t>
      </w:r>
      <w:r w:rsidRPr="00CF2464">
        <w:rPr>
          <w:sz w:val="28"/>
          <w:szCs w:val="28"/>
          <w:lang w:val="tt-RU"/>
        </w:rPr>
        <w:t>ц</w:t>
      </w:r>
      <w:r>
        <w:rPr>
          <w:sz w:val="28"/>
          <w:szCs w:val="28"/>
          <w:lang w:val="tt-RU"/>
        </w:rPr>
        <w:t xml:space="preserve">ензияләнүче эшчәнлекне гамәлгә ашыруны туктату белән бәйле рәвештә 20__елның </w:t>
      </w:r>
      <w:r w:rsidRPr="009B750A">
        <w:rPr>
          <w:sz w:val="28"/>
          <w:szCs w:val="28"/>
          <w:lang w:val="tt-RU"/>
        </w:rPr>
        <w:t>"____"______________</w:t>
      </w:r>
      <w:r>
        <w:rPr>
          <w:sz w:val="28"/>
          <w:szCs w:val="28"/>
          <w:lang w:val="tt-RU"/>
        </w:rPr>
        <w:t xml:space="preserve"> </w:t>
      </w:r>
      <w:r w:rsidRPr="009B750A">
        <w:rPr>
          <w:sz w:val="28"/>
          <w:szCs w:val="28"/>
          <w:lang w:val="tt-RU"/>
        </w:rPr>
        <w:t>N______________</w:t>
      </w:r>
      <w:r>
        <w:rPr>
          <w:sz w:val="28"/>
          <w:szCs w:val="28"/>
          <w:lang w:val="tt-RU"/>
        </w:rPr>
        <w:t>ли</w:t>
      </w:r>
      <w:r w:rsidRPr="009B750A">
        <w:rPr>
          <w:sz w:val="28"/>
          <w:szCs w:val="28"/>
          <w:lang w:val="tt-RU"/>
        </w:rPr>
        <w:t>ц</w:t>
      </w:r>
      <w:r>
        <w:rPr>
          <w:sz w:val="28"/>
          <w:szCs w:val="28"/>
          <w:lang w:val="tt-RU"/>
        </w:rPr>
        <w:t>ензиянең (ли</w:t>
      </w:r>
      <w:r w:rsidRPr="009B750A">
        <w:rPr>
          <w:sz w:val="28"/>
          <w:szCs w:val="28"/>
          <w:lang w:val="tt-RU"/>
        </w:rPr>
        <w:t>ц</w:t>
      </w:r>
      <w:r>
        <w:rPr>
          <w:sz w:val="28"/>
          <w:szCs w:val="28"/>
          <w:lang w:val="tt-RU"/>
        </w:rPr>
        <w:t>ензияләрнең)  гамәлдә булуын туктатырга сорый</w:t>
      </w:r>
      <w:r w:rsidRPr="00774918">
        <w:rPr>
          <w:sz w:val="28"/>
          <w:szCs w:val="28"/>
          <w:lang w:val="tt-RU"/>
        </w:rPr>
        <w:t>.</w:t>
      </w:r>
    </w:p>
    <w:p w:rsidR="00B27EF3" w:rsidRPr="00CF2464" w:rsidRDefault="00B27EF3" w:rsidP="00B27EF3">
      <w:pPr>
        <w:pStyle w:val="32"/>
        <w:suppressAutoHyphens/>
        <w:rPr>
          <w:szCs w:val="28"/>
          <w:lang w:val="tt-RU"/>
        </w:rPr>
      </w:pPr>
    </w:p>
    <w:p w:rsidR="00B27EF3" w:rsidRDefault="00B27EF3" w:rsidP="00B27EF3">
      <w:pPr>
        <w:pStyle w:val="32"/>
        <w:suppressAutoHyphens/>
        <w:rPr>
          <w:szCs w:val="28"/>
          <w:lang w:val="tt-RU"/>
        </w:rPr>
      </w:pPr>
      <w:r>
        <w:rPr>
          <w:szCs w:val="28"/>
          <w:lang w:val="tt-RU"/>
        </w:rPr>
        <w:t>Гариза бирүче оешманың</w:t>
      </w:r>
    </w:p>
    <w:p w:rsidR="00B27EF3" w:rsidRPr="00B10AFE" w:rsidRDefault="00B27EF3" w:rsidP="00B27EF3">
      <w:pPr>
        <w:pStyle w:val="32"/>
        <w:suppressAutoHyphens/>
        <w:rPr>
          <w:szCs w:val="28"/>
          <w:lang w:val="tt-RU"/>
        </w:rPr>
      </w:pPr>
      <w:r>
        <w:rPr>
          <w:szCs w:val="28"/>
          <w:lang w:val="tt-RU"/>
        </w:rPr>
        <w:t xml:space="preserve"> җитәкчесе</w:t>
      </w:r>
      <w:r w:rsidRPr="00B10AFE">
        <w:rPr>
          <w:szCs w:val="28"/>
          <w:lang w:val="tt-RU"/>
        </w:rPr>
        <w:t xml:space="preserve"> ____________________________________________________</w:t>
      </w:r>
    </w:p>
    <w:p w:rsidR="00B27EF3" w:rsidRDefault="00B27EF3" w:rsidP="00B27EF3">
      <w:pPr>
        <w:suppressAutoHyphens/>
        <w:jc w:val="both"/>
        <w:rPr>
          <w:i/>
          <w:sz w:val="28"/>
          <w:szCs w:val="28"/>
          <w:vertAlign w:val="superscript"/>
          <w:lang w:val="tt-RU"/>
        </w:rPr>
      </w:pPr>
      <w:r w:rsidRPr="00B10AFE">
        <w:rPr>
          <w:i/>
          <w:sz w:val="28"/>
          <w:szCs w:val="28"/>
          <w:vertAlign w:val="superscript"/>
          <w:lang w:val="tt-RU"/>
        </w:rPr>
        <w:t xml:space="preserve">                                                                                                       </w:t>
      </w:r>
      <w:r>
        <w:rPr>
          <w:i/>
          <w:sz w:val="28"/>
          <w:szCs w:val="28"/>
          <w:vertAlign w:val="superscript"/>
          <w:lang w:val="tt-RU"/>
        </w:rPr>
        <w:t>имзасы</w:t>
      </w:r>
      <w:r w:rsidRPr="00B10AFE">
        <w:rPr>
          <w:i/>
          <w:sz w:val="28"/>
          <w:szCs w:val="28"/>
          <w:vertAlign w:val="superscript"/>
          <w:lang w:val="tt-RU"/>
        </w:rPr>
        <w:t>, инициал</w:t>
      </w:r>
      <w:r>
        <w:rPr>
          <w:i/>
          <w:sz w:val="28"/>
          <w:szCs w:val="28"/>
          <w:vertAlign w:val="superscript"/>
          <w:lang w:val="tt-RU"/>
        </w:rPr>
        <w:t>лары</w:t>
      </w:r>
      <w:r w:rsidRPr="00B10AFE">
        <w:rPr>
          <w:i/>
          <w:sz w:val="28"/>
          <w:szCs w:val="28"/>
          <w:vertAlign w:val="superscript"/>
          <w:lang w:val="tt-RU"/>
        </w:rPr>
        <w:t>, фамилия</w:t>
      </w:r>
      <w:r>
        <w:rPr>
          <w:i/>
          <w:sz w:val="28"/>
          <w:szCs w:val="28"/>
          <w:vertAlign w:val="superscript"/>
          <w:lang w:val="tt-RU"/>
        </w:rPr>
        <w:t>се</w:t>
      </w:r>
      <w:r w:rsidRPr="00B10AFE">
        <w:rPr>
          <w:i/>
          <w:sz w:val="28"/>
          <w:szCs w:val="28"/>
          <w:vertAlign w:val="superscript"/>
          <w:lang w:val="tt-RU"/>
        </w:rPr>
        <w:t xml:space="preserve">      </w:t>
      </w:r>
    </w:p>
    <w:p w:rsidR="00B27EF3" w:rsidRDefault="00B27EF3" w:rsidP="00B27EF3">
      <w:pPr>
        <w:pStyle w:val="32"/>
        <w:suppressAutoHyphens/>
        <w:rPr>
          <w:szCs w:val="28"/>
          <w:lang w:val="tt-RU"/>
        </w:rPr>
      </w:pPr>
      <w:r w:rsidRPr="006B52FC">
        <w:rPr>
          <w:szCs w:val="28"/>
        </w:rPr>
        <w:t xml:space="preserve">20__ </w:t>
      </w:r>
      <w:r>
        <w:rPr>
          <w:szCs w:val="28"/>
          <w:lang w:val="tt-RU"/>
        </w:rPr>
        <w:t>елның</w:t>
      </w:r>
      <w:r w:rsidRPr="006B52FC">
        <w:rPr>
          <w:szCs w:val="28"/>
        </w:rPr>
        <w:t xml:space="preserve"> </w:t>
      </w:r>
      <w:r>
        <w:rPr>
          <w:szCs w:val="28"/>
        </w:rPr>
        <w:t>"____"____________</w:t>
      </w:r>
      <w:r>
        <w:rPr>
          <w:szCs w:val="28"/>
          <w:lang w:val="tt-RU"/>
        </w:rPr>
        <w:t>_</w:t>
      </w:r>
      <w:r>
        <w:rPr>
          <w:szCs w:val="28"/>
        </w:rPr>
        <w:t xml:space="preserve">                    </w:t>
      </w:r>
      <w:r>
        <w:rPr>
          <w:szCs w:val="28"/>
          <w:lang w:val="tt-RU"/>
        </w:rPr>
        <w:t xml:space="preserve">      </w:t>
      </w:r>
    </w:p>
    <w:p w:rsidR="00B27EF3" w:rsidRPr="006B52FC" w:rsidRDefault="00B27EF3" w:rsidP="00B27EF3">
      <w:pPr>
        <w:pStyle w:val="32"/>
        <w:suppressAutoHyphens/>
        <w:rPr>
          <w:szCs w:val="28"/>
        </w:rPr>
      </w:pPr>
    </w:p>
    <w:p w:rsidR="00B27EF3" w:rsidRPr="006B52FC" w:rsidRDefault="00B27EF3" w:rsidP="00B27EF3">
      <w:pPr>
        <w:pStyle w:val="32"/>
        <w:suppressAutoHyphens/>
        <w:rPr>
          <w:szCs w:val="28"/>
        </w:rPr>
      </w:pPr>
      <w:r w:rsidRPr="006B52FC">
        <w:rPr>
          <w:szCs w:val="28"/>
        </w:rPr>
        <w:t>М.</w:t>
      </w:r>
      <w:r>
        <w:rPr>
          <w:szCs w:val="28"/>
          <w:lang w:val="tt-RU"/>
        </w:rPr>
        <w:t>У</w:t>
      </w:r>
      <w:r w:rsidRPr="006B52FC">
        <w:rPr>
          <w:szCs w:val="28"/>
        </w:rPr>
        <w:t>.</w:t>
      </w:r>
    </w:p>
    <w:p w:rsidR="00B27EF3" w:rsidRDefault="00B27EF3" w:rsidP="00B27EF3">
      <w:pPr>
        <w:widowControl w:val="0"/>
        <w:suppressAutoHyphens/>
        <w:adjustRightInd w:val="0"/>
        <w:ind w:firstLine="567"/>
        <w:jc w:val="both"/>
        <w:rPr>
          <w:sz w:val="28"/>
          <w:szCs w:val="28"/>
        </w:rPr>
      </w:pPr>
      <w:r w:rsidRPr="006B52FC">
        <w:rPr>
          <w:sz w:val="28"/>
          <w:szCs w:val="28"/>
        </w:rPr>
        <w:br w:type="page"/>
      </w:r>
    </w:p>
    <w:p w:rsidR="00B27EF3" w:rsidRPr="006B52FC" w:rsidRDefault="00B27EF3" w:rsidP="00B27EF3">
      <w:pPr>
        <w:suppressAutoHyphens/>
        <w:jc w:val="right"/>
        <w:rPr>
          <w:sz w:val="28"/>
          <w:szCs w:val="28"/>
        </w:rPr>
      </w:pPr>
      <w:r w:rsidRPr="006B52FC">
        <w:rPr>
          <w:sz w:val="28"/>
          <w:szCs w:val="28"/>
        </w:rPr>
        <w:t>Татарстан</w:t>
      </w:r>
      <w:r w:rsidRPr="005640AE">
        <w:rPr>
          <w:sz w:val="28"/>
          <w:szCs w:val="28"/>
        </w:rPr>
        <w:t xml:space="preserve"> </w:t>
      </w:r>
      <w:r>
        <w:rPr>
          <w:sz w:val="28"/>
          <w:szCs w:val="28"/>
        </w:rPr>
        <w:t>Республикасы</w:t>
      </w:r>
      <w:r w:rsidRPr="006B52FC">
        <w:rPr>
          <w:sz w:val="28"/>
          <w:szCs w:val="28"/>
        </w:rPr>
        <w:t xml:space="preserve"> </w:t>
      </w:r>
    </w:p>
    <w:p w:rsidR="00B27EF3" w:rsidRPr="004B69E9" w:rsidRDefault="00B27EF3" w:rsidP="00B27EF3">
      <w:pPr>
        <w:suppressAutoHyphens/>
        <w:jc w:val="right"/>
        <w:rPr>
          <w:sz w:val="28"/>
          <w:szCs w:val="28"/>
          <w:lang w:val="tt-RU"/>
        </w:rPr>
      </w:pPr>
      <w:r>
        <w:rPr>
          <w:sz w:val="28"/>
          <w:szCs w:val="28"/>
          <w:lang w:val="tt-RU"/>
        </w:rPr>
        <w:t>Сәламәтлек саклау м</w:t>
      </w:r>
      <w:r>
        <w:rPr>
          <w:sz w:val="28"/>
          <w:szCs w:val="28"/>
        </w:rPr>
        <w:t>инист</w:t>
      </w:r>
      <w:r>
        <w:rPr>
          <w:sz w:val="28"/>
          <w:szCs w:val="28"/>
          <w:lang w:val="tt-RU"/>
        </w:rPr>
        <w:t>рлыгы</w:t>
      </w:r>
    </w:p>
    <w:p w:rsidR="00B27EF3" w:rsidRPr="007E1644" w:rsidRDefault="00B27EF3" w:rsidP="00B27EF3">
      <w:pPr>
        <w:suppressAutoHyphens/>
        <w:jc w:val="right"/>
        <w:rPr>
          <w:sz w:val="28"/>
          <w:szCs w:val="28"/>
          <w:lang w:val="tt-RU"/>
        </w:rPr>
      </w:pPr>
      <w:r>
        <w:rPr>
          <w:sz w:val="28"/>
          <w:szCs w:val="28"/>
          <w:lang w:val="tt-RU"/>
        </w:rPr>
        <w:t>тарафыннан</w:t>
      </w:r>
      <w:r w:rsidRPr="007E1644">
        <w:rPr>
          <w:sz w:val="28"/>
          <w:szCs w:val="28"/>
          <w:lang w:val="tt-RU"/>
        </w:rPr>
        <w:t xml:space="preserve"> </w:t>
      </w:r>
      <w:r>
        <w:rPr>
          <w:sz w:val="28"/>
          <w:szCs w:val="28"/>
          <w:lang w:val="tt-RU"/>
        </w:rPr>
        <w:t>м</w:t>
      </w:r>
      <w:r w:rsidRPr="007E1644">
        <w:rPr>
          <w:sz w:val="28"/>
          <w:szCs w:val="28"/>
          <w:lang w:val="tt-RU"/>
        </w:rPr>
        <w:t>едицин</w:t>
      </w:r>
      <w:r>
        <w:rPr>
          <w:sz w:val="28"/>
          <w:szCs w:val="28"/>
          <w:lang w:val="tt-RU"/>
        </w:rPr>
        <w:t>а эшчәнлеген</w:t>
      </w:r>
      <w:r w:rsidRPr="007E1644">
        <w:rPr>
          <w:sz w:val="28"/>
          <w:szCs w:val="28"/>
          <w:lang w:val="tt-RU"/>
        </w:rPr>
        <w:t xml:space="preserve"> </w:t>
      </w:r>
    </w:p>
    <w:p w:rsidR="00B27EF3" w:rsidRPr="007E1644" w:rsidRDefault="00B27EF3" w:rsidP="00B27EF3">
      <w:pPr>
        <w:suppressAutoHyphens/>
        <w:jc w:val="right"/>
        <w:rPr>
          <w:sz w:val="28"/>
          <w:szCs w:val="28"/>
          <w:lang w:val="tt-RU"/>
        </w:rPr>
      </w:pPr>
      <w:r w:rsidRPr="007E1644">
        <w:rPr>
          <w:sz w:val="28"/>
          <w:szCs w:val="28"/>
          <w:lang w:val="tt-RU"/>
        </w:rPr>
        <w:t>лицензи</w:t>
      </w:r>
      <w:r>
        <w:rPr>
          <w:sz w:val="28"/>
          <w:szCs w:val="28"/>
          <w:lang w:val="tt-RU"/>
        </w:rPr>
        <w:t>яләү</w:t>
      </w:r>
      <w:r w:rsidRPr="007E1644">
        <w:rPr>
          <w:sz w:val="28"/>
          <w:szCs w:val="28"/>
          <w:lang w:val="tt-RU"/>
        </w:rPr>
        <w:t xml:space="preserve"> </w:t>
      </w:r>
      <w:r>
        <w:rPr>
          <w:sz w:val="28"/>
          <w:szCs w:val="28"/>
          <w:lang w:val="tt-RU"/>
        </w:rPr>
        <w:t>буенча</w:t>
      </w:r>
      <w:r w:rsidRPr="007E1644">
        <w:rPr>
          <w:sz w:val="28"/>
          <w:szCs w:val="28"/>
          <w:lang w:val="tt-RU"/>
        </w:rPr>
        <w:t xml:space="preserve"> </w:t>
      </w:r>
      <w:r>
        <w:rPr>
          <w:sz w:val="28"/>
          <w:szCs w:val="28"/>
          <w:lang w:val="tt-RU"/>
        </w:rPr>
        <w:t>дәү</w:t>
      </w:r>
      <w:proofErr w:type="gramStart"/>
      <w:r>
        <w:rPr>
          <w:sz w:val="28"/>
          <w:szCs w:val="28"/>
          <w:lang w:val="tt-RU"/>
        </w:rPr>
        <w:t>л</w:t>
      </w:r>
      <w:proofErr w:type="gramEnd"/>
      <w:r>
        <w:rPr>
          <w:sz w:val="28"/>
          <w:szCs w:val="28"/>
          <w:lang w:val="tt-RU"/>
        </w:rPr>
        <w:t xml:space="preserve">әт </w:t>
      </w:r>
    </w:p>
    <w:p w:rsidR="00B27EF3" w:rsidRPr="007E1644" w:rsidRDefault="00B27EF3" w:rsidP="00B27EF3">
      <w:pPr>
        <w:suppressAutoHyphens/>
        <w:jc w:val="right"/>
        <w:rPr>
          <w:sz w:val="28"/>
          <w:szCs w:val="28"/>
          <w:lang w:val="tt-RU"/>
        </w:rPr>
      </w:pPr>
      <w:r>
        <w:rPr>
          <w:sz w:val="28"/>
          <w:szCs w:val="28"/>
          <w:lang w:val="tt-RU"/>
        </w:rPr>
        <w:t>хезмәтен күрсәтүнең</w:t>
      </w:r>
      <w:r w:rsidRPr="007E1644">
        <w:rPr>
          <w:sz w:val="28"/>
          <w:szCs w:val="28"/>
          <w:lang w:val="tt-RU"/>
        </w:rPr>
        <w:t xml:space="preserve"> </w:t>
      </w:r>
    </w:p>
    <w:p w:rsidR="00B27EF3" w:rsidRPr="006B52FC" w:rsidRDefault="00B27EF3" w:rsidP="00B27EF3">
      <w:pPr>
        <w:suppressAutoHyphens/>
        <w:jc w:val="right"/>
        <w:rPr>
          <w:sz w:val="28"/>
          <w:szCs w:val="28"/>
        </w:rPr>
      </w:pPr>
      <w:r>
        <w:rPr>
          <w:sz w:val="28"/>
          <w:szCs w:val="28"/>
        </w:rPr>
        <w:t>Административ</w:t>
      </w:r>
      <w:r w:rsidRPr="006B52FC">
        <w:rPr>
          <w:sz w:val="28"/>
          <w:szCs w:val="28"/>
        </w:rPr>
        <w:t xml:space="preserve"> регламент</w:t>
      </w:r>
      <w:r>
        <w:rPr>
          <w:sz w:val="28"/>
          <w:szCs w:val="28"/>
          <w:lang w:val="tt-RU"/>
        </w:rPr>
        <w:t>ына</w:t>
      </w:r>
    </w:p>
    <w:p w:rsidR="00B27EF3" w:rsidRPr="006B52FC" w:rsidRDefault="00B27EF3" w:rsidP="00B27EF3">
      <w:pPr>
        <w:suppressAutoHyphens/>
        <w:jc w:val="right"/>
        <w:rPr>
          <w:sz w:val="28"/>
          <w:szCs w:val="28"/>
        </w:rPr>
      </w:pPr>
      <w:r>
        <w:rPr>
          <w:sz w:val="28"/>
          <w:szCs w:val="28"/>
          <w:lang w:val="tt-RU"/>
        </w:rPr>
        <w:t>8 кушымта</w:t>
      </w:r>
      <w:r w:rsidRPr="006B52FC">
        <w:rPr>
          <w:sz w:val="28"/>
          <w:szCs w:val="28"/>
        </w:rPr>
        <w:t xml:space="preserve"> </w:t>
      </w:r>
    </w:p>
    <w:p w:rsidR="00B27EF3" w:rsidRPr="006B52FC" w:rsidRDefault="00B27EF3" w:rsidP="00B27EF3">
      <w:pPr>
        <w:suppressAutoHyphens/>
        <w:jc w:val="right"/>
        <w:rPr>
          <w:sz w:val="28"/>
          <w:szCs w:val="28"/>
        </w:rPr>
      </w:pPr>
    </w:p>
    <w:p w:rsidR="00B27EF3" w:rsidRDefault="00B27EF3" w:rsidP="00B27EF3">
      <w:pPr>
        <w:suppressAutoHyphens/>
        <w:jc w:val="right"/>
        <w:rPr>
          <w:lang w:val="tt-RU"/>
        </w:rPr>
      </w:pPr>
      <w:r w:rsidRPr="00E00BE3">
        <w:t>(</w:t>
      </w:r>
      <w:r>
        <w:rPr>
          <w:lang w:val="tt-RU"/>
        </w:rPr>
        <w:t>Тәк</w:t>
      </w:r>
      <w:r>
        <w:t>ъ</w:t>
      </w:r>
      <w:r>
        <w:rPr>
          <w:lang w:val="tt-RU"/>
        </w:rPr>
        <w:t>дим ителгән</w:t>
      </w:r>
      <w:r w:rsidRPr="00E00BE3">
        <w:t xml:space="preserve"> форма)</w:t>
      </w:r>
    </w:p>
    <w:p w:rsidR="00B27EF3" w:rsidRPr="004B69E9" w:rsidRDefault="00B27EF3" w:rsidP="00B27EF3">
      <w:pPr>
        <w:suppressAutoHyphens/>
        <w:jc w:val="right"/>
        <w:rPr>
          <w:lang w:val="tt-RU"/>
        </w:rPr>
      </w:pPr>
    </w:p>
    <w:p w:rsidR="00B27EF3" w:rsidRPr="006B52FC" w:rsidRDefault="00B27EF3" w:rsidP="00B27EF3">
      <w:pPr>
        <w:suppressAutoHyphens/>
        <w:rPr>
          <w:sz w:val="28"/>
          <w:szCs w:val="28"/>
        </w:rPr>
      </w:pPr>
      <w:r>
        <w:rPr>
          <w:sz w:val="28"/>
          <w:szCs w:val="28"/>
          <w:lang w:val="tt-RU"/>
        </w:rPr>
        <w:t>Теркәү</w:t>
      </w:r>
      <w:r w:rsidRPr="006B52FC">
        <w:rPr>
          <w:sz w:val="28"/>
          <w:szCs w:val="28"/>
        </w:rPr>
        <w:t xml:space="preserve"> номер</w:t>
      </w:r>
      <w:r>
        <w:rPr>
          <w:sz w:val="28"/>
          <w:szCs w:val="28"/>
          <w:lang w:val="tt-RU"/>
        </w:rPr>
        <w:t>ы</w:t>
      </w:r>
      <w:r w:rsidRPr="006B52FC">
        <w:rPr>
          <w:sz w:val="28"/>
          <w:szCs w:val="28"/>
        </w:rPr>
        <w:t xml:space="preserve"> _______                              </w:t>
      </w:r>
      <w:r>
        <w:rPr>
          <w:sz w:val="28"/>
          <w:szCs w:val="28"/>
          <w:lang w:val="tt-RU"/>
        </w:rPr>
        <w:t xml:space="preserve">             </w:t>
      </w:r>
      <w:r w:rsidRPr="006B52FC">
        <w:rPr>
          <w:sz w:val="28"/>
          <w:szCs w:val="28"/>
        </w:rPr>
        <w:t>Татарстан</w:t>
      </w:r>
      <w:r w:rsidRPr="005640AE">
        <w:rPr>
          <w:sz w:val="28"/>
          <w:szCs w:val="28"/>
        </w:rPr>
        <w:t xml:space="preserve"> </w:t>
      </w:r>
      <w:r>
        <w:rPr>
          <w:sz w:val="28"/>
          <w:szCs w:val="28"/>
        </w:rPr>
        <w:t>Республикасы</w:t>
      </w:r>
    </w:p>
    <w:p w:rsidR="00B27EF3" w:rsidRPr="004B69E9" w:rsidRDefault="00B27EF3" w:rsidP="00B27EF3">
      <w:pPr>
        <w:suppressAutoHyphens/>
        <w:rPr>
          <w:sz w:val="28"/>
          <w:szCs w:val="28"/>
          <w:lang w:val="tt-RU"/>
        </w:rPr>
      </w:pP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"____"____________</w:t>
      </w:r>
      <w:r>
        <w:rPr>
          <w:sz w:val="28"/>
          <w:szCs w:val="28"/>
          <w:lang w:val="tt-RU"/>
        </w:rPr>
        <w:t>_</w:t>
      </w:r>
      <w:r>
        <w:rPr>
          <w:sz w:val="28"/>
          <w:szCs w:val="28"/>
        </w:rPr>
        <w:t xml:space="preserve">                    </w:t>
      </w:r>
      <w:r>
        <w:rPr>
          <w:sz w:val="28"/>
          <w:szCs w:val="28"/>
          <w:lang w:val="tt-RU"/>
        </w:rPr>
        <w:t xml:space="preserve">      Сәламәтлек саклау </w:t>
      </w:r>
      <w:r>
        <w:rPr>
          <w:sz w:val="28"/>
          <w:szCs w:val="28"/>
        </w:rPr>
        <w:t>минист</w:t>
      </w:r>
      <w:r>
        <w:rPr>
          <w:sz w:val="28"/>
          <w:szCs w:val="28"/>
          <w:lang w:val="tt-RU"/>
        </w:rPr>
        <w:t>рлыгына</w:t>
      </w:r>
    </w:p>
    <w:p w:rsidR="00B27EF3" w:rsidRPr="006B52FC" w:rsidRDefault="00B27EF3" w:rsidP="00B27EF3">
      <w:pPr>
        <w:suppressAutoHyphens/>
        <w:rPr>
          <w:sz w:val="28"/>
          <w:szCs w:val="28"/>
        </w:rPr>
      </w:pPr>
      <w:r w:rsidRPr="006B52FC">
        <w:rPr>
          <w:sz w:val="28"/>
          <w:szCs w:val="28"/>
        </w:rPr>
        <w:t xml:space="preserve">                                                       </w:t>
      </w:r>
      <w:r>
        <w:rPr>
          <w:sz w:val="28"/>
          <w:szCs w:val="28"/>
        </w:rPr>
        <w:t xml:space="preserve">                             420111, Казан</w:t>
      </w:r>
      <w:r w:rsidRPr="006B52FC">
        <w:rPr>
          <w:sz w:val="28"/>
          <w:szCs w:val="28"/>
        </w:rPr>
        <w:t>, Островск</w:t>
      </w:r>
      <w:r>
        <w:rPr>
          <w:sz w:val="28"/>
          <w:szCs w:val="28"/>
          <w:lang w:val="tt-RU"/>
        </w:rPr>
        <w:t>ий ур.</w:t>
      </w:r>
      <w:r w:rsidRPr="006B52FC">
        <w:rPr>
          <w:sz w:val="28"/>
          <w:szCs w:val="28"/>
        </w:rPr>
        <w:t xml:space="preserve">, 11/6 </w:t>
      </w:r>
    </w:p>
    <w:p w:rsidR="00B27EF3" w:rsidRDefault="00B27EF3" w:rsidP="00B27EF3">
      <w:pPr>
        <w:pStyle w:val="2"/>
        <w:suppressAutoHyphens/>
        <w:spacing w:before="0" w:after="0"/>
        <w:jc w:val="center"/>
        <w:rPr>
          <w:rFonts w:ascii="Times New Roman" w:hAnsi="Times New Roman" w:cs="Times New Roman"/>
          <w:i w:val="0"/>
        </w:rPr>
      </w:pPr>
    </w:p>
    <w:p w:rsidR="00B27EF3" w:rsidRPr="004B69E9" w:rsidRDefault="00B27EF3" w:rsidP="00B27EF3">
      <w:pPr>
        <w:pStyle w:val="2"/>
        <w:suppressAutoHyphens/>
        <w:spacing w:before="0" w:after="0"/>
        <w:jc w:val="center"/>
        <w:rPr>
          <w:rFonts w:ascii="Times New Roman" w:hAnsi="Times New Roman" w:cs="Times New Roman"/>
          <w:i w:val="0"/>
          <w:lang w:val="tt-RU"/>
        </w:rPr>
      </w:pPr>
      <w:r>
        <w:rPr>
          <w:rFonts w:ascii="Times New Roman" w:hAnsi="Times New Roman" w:cs="Times New Roman"/>
          <w:i w:val="0"/>
          <w:lang w:val="tt-RU"/>
        </w:rPr>
        <w:t>Эшчәнлекнең ли</w:t>
      </w:r>
      <w:r>
        <w:rPr>
          <w:rFonts w:ascii="Times New Roman" w:hAnsi="Times New Roman" w:cs="Times New Roman"/>
          <w:i w:val="0"/>
        </w:rPr>
        <w:t>ц</w:t>
      </w:r>
      <w:r>
        <w:rPr>
          <w:rFonts w:ascii="Times New Roman" w:hAnsi="Times New Roman" w:cs="Times New Roman"/>
          <w:i w:val="0"/>
          <w:lang w:val="tt-RU"/>
        </w:rPr>
        <w:t>ензияләнүче төрен туктату турында</w:t>
      </w:r>
    </w:p>
    <w:p w:rsidR="00B27EF3" w:rsidRPr="004B69E9" w:rsidRDefault="00B27EF3" w:rsidP="00B27EF3">
      <w:pPr>
        <w:suppressAutoHyphens/>
        <w:autoSpaceDE w:val="0"/>
        <w:autoSpaceDN w:val="0"/>
        <w:adjustRightInd w:val="0"/>
        <w:jc w:val="center"/>
        <w:rPr>
          <w:b/>
          <w:sz w:val="28"/>
          <w:szCs w:val="28"/>
          <w:lang w:val="tt-RU"/>
        </w:rPr>
      </w:pPr>
      <w:r>
        <w:rPr>
          <w:b/>
          <w:sz w:val="28"/>
          <w:szCs w:val="28"/>
          <w:lang w:val="tt-RU"/>
        </w:rPr>
        <w:t>гариза</w:t>
      </w:r>
    </w:p>
    <w:p w:rsidR="00B27EF3" w:rsidRPr="004B69E9" w:rsidRDefault="00B27EF3" w:rsidP="00B27EF3">
      <w:pPr>
        <w:suppressAutoHyphens/>
        <w:autoSpaceDE w:val="0"/>
        <w:autoSpaceDN w:val="0"/>
        <w:adjustRightInd w:val="0"/>
        <w:jc w:val="center"/>
        <w:rPr>
          <w:b/>
          <w:sz w:val="28"/>
          <w:szCs w:val="28"/>
          <w:lang w:val="tt-RU"/>
        </w:rPr>
      </w:pPr>
      <w:r w:rsidRPr="004B69E9">
        <w:rPr>
          <w:b/>
          <w:sz w:val="28"/>
          <w:szCs w:val="28"/>
          <w:lang w:val="tt-RU"/>
        </w:rPr>
        <w:t>(</w:t>
      </w:r>
      <w:r>
        <w:rPr>
          <w:b/>
          <w:sz w:val="28"/>
          <w:szCs w:val="28"/>
          <w:lang w:val="tt-RU"/>
        </w:rPr>
        <w:t>хосусый эшмәкәрләр өчен</w:t>
      </w:r>
      <w:r w:rsidRPr="004B69E9">
        <w:rPr>
          <w:b/>
          <w:sz w:val="28"/>
          <w:szCs w:val="28"/>
          <w:lang w:val="tt-RU"/>
        </w:rPr>
        <w:t>)</w:t>
      </w:r>
    </w:p>
    <w:p w:rsidR="00B27EF3" w:rsidRPr="004B69E9" w:rsidRDefault="00B27EF3" w:rsidP="00B27EF3">
      <w:pPr>
        <w:suppressAutoHyphens/>
        <w:autoSpaceDE w:val="0"/>
        <w:autoSpaceDN w:val="0"/>
        <w:adjustRightInd w:val="0"/>
        <w:jc w:val="both"/>
        <w:rPr>
          <w:sz w:val="28"/>
          <w:szCs w:val="28"/>
          <w:lang w:val="tt-RU"/>
        </w:rPr>
      </w:pPr>
    </w:p>
    <w:p w:rsidR="00B27EF3" w:rsidRPr="00FA1E02" w:rsidRDefault="00B27EF3" w:rsidP="00B27EF3">
      <w:pPr>
        <w:suppressAutoHyphens/>
        <w:autoSpaceDE w:val="0"/>
        <w:autoSpaceDN w:val="0"/>
        <w:adjustRightInd w:val="0"/>
        <w:jc w:val="both"/>
        <w:rPr>
          <w:sz w:val="28"/>
          <w:szCs w:val="28"/>
          <w:lang w:val="tt-RU"/>
        </w:rPr>
      </w:pPr>
      <w:r>
        <w:rPr>
          <w:sz w:val="28"/>
          <w:szCs w:val="28"/>
          <w:lang w:val="tt-RU"/>
        </w:rPr>
        <w:t>Гариза бирүче</w:t>
      </w:r>
      <w:r w:rsidRPr="00FA1E02">
        <w:rPr>
          <w:sz w:val="28"/>
          <w:szCs w:val="28"/>
          <w:lang w:val="tt-RU"/>
        </w:rPr>
        <w:t xml:space="preserve"> __________________________________________________________</w:t>
      </w:r>
    </w:p>
    <w:p w:rsidR="00B27EF3" w:rsidRPr="00FA1E02" w:rsidRDefault="00B27EF3" w:rsidP="00B27EF3">
      <w:pPr>
        <w:suppressAutoHyphens/>
        <w:autoSpaceDE w:val="0"/>
        <w:autoSpaceDN w:val="0"/>
        <w:adjustRightInd w:val="0"/>
        <w:jc w:val="center"/>
        <w:rPr>
          <w:sz w:val="28"/>
          <w:szCs w:val="28"/>
          <w:vertAlign w:val="superscript"/>
          <w:lang w:val="tt-RU"/>
        </w:rPr>
      </w:pPr>
      <w:r>
        <w:rPr>
          <w:i/>
          <w:sz w:val="28"/>
          <w:szCs w:val="28"/>
          <w:vertAlign w:val="superscript"/>
          <w:lang w:val="tt-RU"/>
        </w:rPr>
        <w:t>фамилиясе, исеме, атасы</w:t>
      </w:r>
      <w:r w:rsidRPr="00FA1E02">
        <w:rPr>
          <w:i/>
          <w:sz w:val="28"/>
          <w:szCs w:val="28"/>
          <w:vertAlign w:val="superscript"/>
          <w:lang w:val="tt-RU"/>
        </w:rPr>
        <w:t>ның исеме</w:t>
      </w:r>
    </w:p>
    <w:p w:rsidR="00B27EF3" w:rsidRPr="00FA1E02" w:rsidRDefault="00B27EF3" w:rsidP="00B27EF3">
      <w:pPr>
        <w:suppressAutoHyphens/>
        <w:autoSpaceDE w:val="0"/>
        <w:autoSpaceDN w:val="0"/>
        <w:adjustRightInd w:val="0"/>
        <w:jc w:val="both"/>
        <w:rPr>
          <w:sz w:val="28"/>
          <w:szCs w:val="28"/>
          <w:lang w:val="tt-RU"/>
        </w:rPr>
      </w:pPr>
      <w:r>
        <w:rPr>
          <w:sz w:val="28"/>
          <w:szCs w:val="28"/>
          <w:lang w:val="tt-RU"/>
        </w:rPr>
        <w:t>Яшәү урыны</w:t>
      </w:r>
      <w:r w:rsidRPr="00FA1E02">
        <w:rPr>
          <w:sz w:val="28"/>
          <w:szCs w:val="28"/>
          <w:lang w:val="tt-RU"/>
        </w:rPr>
        <w:t xml:space="preserve"> _</w:t>
      </w:r>
      <w:r>
        <w:rPr>
          <w:sz w:val="28"/>
          <w:szCs w:val="28"/>
          <w:lang w:val="tt-RU"/>
        </w:rPr>
        <w:t>__</w:t>
      </w:r>
      <w:r w:rsidRPr="00FA1E02">
        <w:rPr>
          <w:sz w:val="28"/>
          <w:szCs w:val="28"/>
          <w:lang w:val="tt-RU"/>
        </w:rPr>
        <w:t xml:space="preserve">______________________________________________________ </w:t>
      </w:r>
    </w:p>
    <w:p w:rsidR="00B27EF3" w:rsidRPr="00FA1E02" w:rsidRDefault="00B27EF3" w:rsidP="00B27EF3">
      <w:pPr>
        <w:suppressAutoHyphens/>
        <w:jc w:val="both"/>
        <w:rPr>
          <w:sz w:val="28"/>
          <w:szCs w:val="28"/>
          <w:lang w:val="tt-RU"/>
        </w:rPr>
      </w:pPr>
      <w:r w:rsidRPr="00FA1E02">
        <w:rPr>
          <w:sz w:val="28"/>
          <w:szCs w:val="28"/>
          <w:lang w:val="tt-RU"/>
        </w:rPr>
        <w:t>________________________________________________________________________</w:t>
      </w:r>
    </w:p>
    <w:p w:rsidR="00B27EF3" w:rsidRPr="00FA1E02" w:rsidRDefault="00B27EF3" w:rsidP="00B27EF3">
      <w:pPr>
        <w:suppressAutoHyphens/>
        <w:autoSpaceDE w:val="0"/>
        <w:autoSpaceDN w:val="0"/>
        <w:adjustRightInd w:val="0"/>
        <w:jc w:val="both"/>
        <w:rPr>
          <w:sz w:val="28"/>
          <w:szCs w:val="28"/>
          <w:lang w:val="tt-RU"/>
        </w:rPr>
      </w:pPr>
      <w:r>
        <w:rPr>
          <w:sz w:val="28"/>
          <w:szCs w:val="28"/>
          <w:lang w:val="tt-RU"/>
        </w:rPr>
        <w:t>Шәхесне таныклаучы документның мәг</w:t>
      </w:r>
      <w:r w:rsidRPr="0090710A">
        <w:rPr>
          <w:sz w:val="28"/>
          <w:szCs w:val="28"/>
          <w:lang w:val="tt-RU"/>
        </w:rPr>
        <w:t>ъ</w:t>
      </w:r>
      <w:r>
        <w:rPr>
          <w:sz w:val="28"/>
          <w:szCs w:val="28"/>
          <w:lang w:val="tt-RU"/>
        </w:rPr>
        <w:t>лүматлары  ________________________</w:t>
      </w:r>
    </w:p>
    <w:p w:rsidR="00B27EF3" w:rsidRPr="00FA1E02" w:rsidRDefault="00B27EF3" w:rsidP="00B27EF3">
      <w:pPr>
        <w:suppressAutoHyphens/>
        <w:autoSpaceDE w:val="0"/>
        <w:autoSpaceDN w:val="0"/>
        <w:adjustRightInd w:val="0"/>
        <w:jc w:val="both"/>
        <w:rPr>
          <w:sz w:val="28"/>
          <w:szCs w:val="28"/>
          <w:lang w:val="tt-RU"/>
        </w:rPr>
      </w:pPr>
      <w:r w:rsidRPr="00FA1E02">
        <w:rPr>
          <w:sz w:val="28"/>
          <w:szCs w:val="28"/>
          <w:lang w:val="tt-RU"/>
        </w:rPr>
        <w:t>_________________________________________________________</w:t>
      </w:r>
      <w:r>
        <w:rPr>
          <w:sz w:val="28"/>
          <w:szCs w:val="28"/>
          <w:lang w:val="tt-RU"/>
        </w:rPr>
        <w:t>__________</w:t>
      </w:r>
      <w:r w:rsidRPr="00FA1E02">
        <w:rPr>
          <w:sz w:val="28"/>
          <w:szCs w:val="28"/>
          <w:lang w:val="tt-RU"/>
        </w:rPr>
        <w:t>_</w:t>
      </w:r>
    </w:p>
    <w:p w:rsidR="00B27EF3" w:rsidRDefault="00B27EF3" w:rsidP="00B27EF3">
      <w:pPr>
        <w:suppressAutoHyphens/>
        <w:autoSpaceDE w:val="0"/>
        <w:autoSpaceDN w:val="0"/>
        <w:adjustRightInd w:val="0"/>
        <w:jc w:val="center"/>
        <w:rPr>
          <w:sz w:val="28"/>
          <w:szCs w:val="28"/>
          <w:vertAlign w:val="superscript"/>
          <w:lang w:val="tt-RU"/>
        </w:rPr>
      </w:pPr>
      <w:r>
        <w:rPr>
          <w:i/>
          <w:sz w:val="28"/>
          <w:szCs w:val="28"/>
          <w:vertAlign w:val="superscript"/>
          <w:lang w:val="tt-RU"/>
        </w:rPr>
        <w:t>документның төре, сериясе, номеры, бирү датасы, кем белән бирелгән</w:t>
      </w:r>
    </w:p>
    <w:p w:rsidR="00B27EF3" w:rsidRPr="00383938" w:rsidRDefault="00B27EF3" w:rsidP="00B27EF3">
      <w:pPr>
        <w:suppressAutoHyphens/>
        <w:autoSpaceDE w:val="0"/>
        <w:autoSpaceDN w:val="0"/>
        <w:adjustRightInd w:val="0"/>
        <w:jc w:val="both"/>
        <w:rPr>
          <w:sz w:val="28"/>
          <w:szCs w:val="28"/>
          <w:lang w:val="tt-RU"/>
        </w:rPr>
      </w:pPr>
      <w:r>
        <w:rPr>
          <w:sz w:val="28"/>
          <w:szCs w:val="28"/>
          <w:lang w:val="tt-RU"/>
        </w:rPr>
        <w:t>Ли</w:t>
      </w:r>
      <w:r w:rsidRPr="00B46951">
        <w:rPr>
          <w:sz w:val="28"/>
          <w:szCs w:val="28"/>
          <w:lang w:val="tt-RU"/>
        </w:rPr>
        <w:t>ц</w:t>
      </w:r>
      <w:r>
        <w:rPr>
          <w:sz w:val="28"/>
          <w:szCs w:val="28"/>
          <w:lang w:val="tt-RU"/>
        </w:rPr>
        <w:t>ензияләнүче эшчәнлекне гамәлгә ашыру урыннарының адреслары</w:t>
      </w:r>
    </w:p>
    <w:p w:rsidR="00B27EF3" w:rsidRPr="006B52FC" w:rsidRDefault="00B27EF3" w:rsidP="00B27EF3">
      <w:pPr>
        <w:suppressAutoHyphens/>
        <w:autoSpaceDE w:val="0"/>
        <w:autoSpaceDN w:val="0"/>
        <w:adjustRightInd w:val="0"/>
        <w:jc w:val="both"/>
        <w:rPr>
          <w:sz w:val="28"/>
          <w:szCs w:val="28"/>
        </w:rPr>
      </w:pPr>
      <w:r w:rsidRPr="006B52FC">
        <w:rPr>
          <w:sz w:val="28"/>
          <w:szCs w:val="28"/>
        </w:rPr>
        <w:t>________________________________________________________________________</w:t>
      </w:r>
    </w:p>
    <w:p w:rsidR="00B27EF3" w:rsidRPr="00B46951" w:rsidRDefault="00B27EF3" w:rsidP="00B27EF3">
      <w:pPr>
        <w:suppressAutoHyphens/>
        <w:autoSpaceDE w:val="0"/>
        <w:autoSpaceDN w:val="0"/>
        <w:adjustRightInd w:val="0"/>
        <w:jc w:val="center"/>
        <w:rPr>
          <w:sz w:val="28"/>
          <w:szCs w:val="28"/>
          <w:vertAlign w:val="superscript"/>
          <w:lang w:val="tt-RU"/>
        </w:rPr>
      </w:pPr>
      <w:r w:rsidRPr="006B52FC">
        <w:rPr>
          <w:sz w:val="28"/>
          <w:szCs w:val="28"/>
        </w:rPr>
        <w:t xml:space="preserve">________________________________________________________________________Телефон _______________ Факс ________________ </w:t>
      </w:r>
      <w:r w:rsidRPr="006B52FC">
        <w:rPr>
          <w:sz w:val="28"/>
          <w:szCs w:val="28"/>
          <w:lang w:val="en-US"/>
        </w:rPr>
        <w:t>E</w:t>
      </w:r>
      <w:r w:rsidRPr="006B52FC">
        <w:rPr>
          <w:sz w:val="28"/>
          <w:szCs w:val="28"/>
        </w:rPr>
        <w:t>-</w:t>
      </w:r>
      <w:r w:rsidRPr="006B52FC">
        <w:rPr>
          <w:sz w:val="28"/>
          <w:szCs w:val="28"/>
          <w:lang w:val="en-US"/>
        </w:rPr>
        <w:t>mail</w:t>
      </w:r>
      <w:r w:rsidRPr="006B52FC">
        <w:rPr>
          <w:sz w:val="28"/>
          <w:szCs w:val="28"/>
        </w:rPr>
        <w:t>______________________</w:t>
      </w:r>
    </w:p>
    <w:p w:rsidR="00B27EF3" w:rsidRPr="00EA768D" w:rsidRDefault="00B27EF3" w:rsidP="00B27EF3">
      <w:pPr>
        <w:suppressAutoHyphens/>
        <w:jc w:val="both"/>
        <w:rPr>
          <w:sz w:val="28"/>
          <w:szCs w:val="28"/>
          <w:lang w:val="tt-RU"/>
        </w:rPr>
      </w:pPr>
      <w:r w:rsidRPr="00EA768D">
        <w:rPr>
          <w:sz w:val="28"/>
          <w:szCs w:val="28"/>
          <w:lang w:val="tt-RU"/>
        </w:rPr>
        <w:t>ОГРН</w:t>
      </w:r>
      <w:r>
        <w:rPr>
          <w:sz w:val="28"/>
          <w:szCs w:val="28"/>
          <w:lang w:val="tt-RU"/>
        </w:rPr>
        <w:t>ИП</w:t>
      </w:r>
      <w:r w:rsidRPr="00EA768D">
        <w:rPr>
          <w:sz w:val="28"/>
          <w:szCs w:val="28"/>
          <w:lang w:val="tt-RU"/>
        </w:rPr>
        <w:t xml:space="preserve"> __________________________________ </w:t>
      </w:r>
    </w:p>
    <w:p w:rsidR="00B27EF3" w:rsidRPr="00EA768D" w:rsidRDefault="00B27EF3" w:rsidP="00B27EF3">
      <w:pPr>
        <w:suppressAutoHyphens/>
        <w:autoSpaceDE w:val="0"/>
        <w:autoSpaceDN w:val="0"/>
        <w:adjustRightInd w:val="0"/>
        <w:jc w:val="both"/>
        <w:rPr>
          <w:sz w:val="28"/>
          <w:szCs w:val="28"/>
          <w:lang w:val="tt-RU"/>
        </w:rPr>
      </w:pPr>
      <w:r>
        <w:rPr>
          <w:sz w:val="28"/>
          <w:szCs w:val="28"/>
          <w:lang w:val="tt-RU"/>
        </w:rPr>
        <w:t>Физик шәхеснең хосусый эшмәкәр сыйфатында дәүләт теркәлүе турында таныклык бирелде______</w:t>
      </w:r>
      <w:r w:rsidRPr="00B46951">
        <w:rPr>
          <w:sz w:val="28"/>
          <w:szCs w:val="28"/>
          <w:lang w:val="tt-RU"/>
        </w:rPr>
        <w:t>____________________________________________________________</w:t>
      </w:r>
      <w:r w:rsidRPr="00EA768D">
        <w:rPr>
          <w:sz w:val="28"/>
          <w:szCs w:val="28"/>
          <w:lang w:val="tt-RU"/>
        </w:rPr>
        <w:t>________________________________________________________________________</w:t>
      </w:r>
    </w:p>
    <w:p w:rsidR="00B27EF3" w:rsidRPr="00B46951" w:rsidRDefault="00B27EF3" w:rsidP="00B27EF3">
      <w:pPr>
        <w:suppressAutoHyphens/>
        <w:jc w:val="both"/>
        <w:rPr>
          <w:sz w:val="28"/>
          <w:szCs w:val="28"/>
          <w:lang w:val="tt-RU"/>
        </w:rPr>
      </w:pPr>
      <w:r w:rsidRPr="00B46951">
        <w:rPr>
          <w:sz w:val="28"/>
          <w:szCs w:val="28"/>
          <w:lang w:val="tt-RU"/>
        </w:rPr>
        <w:t>____________________________________________________________________</w:t>
      </w:r>
    </w:p>
    <w:p w:rsidR="00B27EF3" w:rsidRPr="00383938" w:rsidRDefault="00B27EF3" w:rsidP="00B27EF3">
      <w:pPr>
        <w:suppressAutoHyphens/>
        <w:jc w:val="center"/>
        <w:rPr>
          <w:i/>
          <w:sz w:val="28"/>
          <w:szCs w:val="28"/>
          <w:vertAlign w:val="superscript"/>
          <w:lang w:val="tt-RU"/>
        </w:rPr>
      </w:pPr>
      <w:r>
        <w:rPr>
          <w:i/>
          <w:sz w:val="28"/>
          <w:szCs w:val="28"/>
          <w:vertAlign w:val="superscript"/>
          <w:lang w:val="tt-RU"/>
        </w:rPr>
        <w:t>теркәүче органның исеме һәм урнашу урыны</w:t>
      </w:r>
    </w:p>
    <w:p w:rsidR="00B27EF3" w:rsidRPr="006B52FC" w:rsidRDefault="00B27EF3" w:rsidP="00B27EF3">
      <w:pPr>
        <w:suppressAutoHyphens/>
        <w:jc w:val="both"/>
        <w:rPr>
          <w:sz w:val="28"/>
          <w:szCs w:val="28"/>
        </w:rPr>
      </w:pPr>
      <w:r>
        <w:rPr>
          <w:sz w:val="28"/>
          <w:szCs w:val="28"/>
          <w:lang w:val="tt-RU"/>
        </w:rPr>
        <w:t>Язманы кертү датасы</w:t>
      </w:r>
      <w:r w:rsidRPr="006B52FC">
        <w:rPr>
          <w:sz w:val="28"/>
          <w:szCs w:val="28"/>
        </w:rPr>
        <w:t xml:space="preserve"> </w:t>
      </w:r>
      <w:r>
        <w:rPr>
          <w:sz w:val="28"/>
          <w:szCs w:val="28"/>
          <w:lang w:val="tt-RU"/>
        </w:rPr>
        <w:t xml:space="preserve"> </w:t>
      </w: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suppressAutoHyphens/>
        <w:jc w:val="both"/>
        <w:rPr>
          <w:sz w:val="28"/>
          <w:szCs w:val="28"/>
        </w:rPr>
      </w:pPr>
      <w:r w:rsidRPr="006B52FC">
        <w:rPr>
          <w:sz w:val="28"/>
          <w:szCs w:val="28"/>
        </w:rPr>
        <w:t xml:space="preserve">Бланк: серия __________номер ___________________  </w:t>
      </w:r>
    </w:p>
    <w:p w:rsidR="00B27EF3" w:rsidRPr="006B52FC" w:rsidRDefault="00B27EF3" w:rsidP="00B27EF3">
      <w:pPr>
        <w:suppressAutoHyphens/>
        <w:jc w:val="both"/>
        <w:rPr>
          <w:sz w:val="28"/>
          <w:szCs w:val="28"/>
        </w:rPr>
      </w:pPr>
      <w:r w:rsidRPr="006B52FC">
        <w:rPr>
          <w:sz w:val="28"/>
          <w:szCs w:val="28"/>
        </w:rPr>
        <w:t>ИНН</w:t>
      </w:r>
      <w:r>
        <w:rPr>
          <w:sz w:val="28"/>
          <w:szCs w:val="28"/>
          <w:lang w:val="tt-RU"/>
        </w:rPr>
        <w:t>/КПП</w:t>
      </w:r>
      <w:r w:rsidRPr="006B52FC">
        <w:rPr>
          <w:sz w:val="28"/>
          <w:szCs w:val="28"/>
        </w:rPr>
        <w:t xml:space="preserve"> </w:t>
      </w:r>
      <w:r>
        <w:rPr>
          <w:sz w:val="28"/>
          <w:szCs w:val="28"/>
          <w:lang w:val="tt-RU"/>
        </w:rPr>
        <w:t>__</w:t>
      </w:r>
      <w:r>
        <w:rPr>
          <w:sz w:val="28"/>
          <w:szCs w:val="28"/>
        </w:rPr>
        <w:t>_</w:t>
      </w:r>
      <w:r w:rsidRPr="006B52FC">
        <w:rPr>
          <w:sz w:val="28"/>
          <w:szCs w:val="28"/>
        </w:rPr>
        <w:t>____________________________________________________________</w:t>
      </w:r>
    </w:p>
    <w:p w:rsidR="00B27EF3" w:rsidRDefault="00B27EF3" w:rsidP="00B27EF3">
      <w:pPr>
        <w:suppressAutoHyphens/>
        <w:jc w:val="both"/>
        <w:rPr>
          <w:sz w:val="28"/>
          <w:szCs w:val="28"/>
          <w:lang w:val="tt-RU"/>
        </w:rPr>
      </w:pPr>
      <w:r>
        <w:rPr>
          <w:sz w:val="28"/>
          <w:szCs w:val="28"/>
          <w:lang w:val="tt-RU"/>
        </w:rPr>
        <w:t>Салым   органында   физик   шәхеснең   учетка   куелу   турында   таныклык</w:t>
      </w:r>
      <w:r w:rsidRPr="006B52FC">
        <w:rPr>
          <w:sz w:val="28"/>
          <w:szCs w:val="28"/>
        </w:rPr>
        <w:t xml:space="preserve"> </w:t>
      </w:r>
      <w:r>
        <w:rPr>
          <w:sz w:val="28"/>
          <w:szCs w:val="28"/>
          <w:lang w:val="tt-RU"/>
        </w:rPr>
        <w:t xml:space="preserve"> бирелде</w:t>
      </w:r>
    </w:p>
    <w:p w:rsidR="00B27EF3" w:rsidRPr="00383938" w:rsidRDefault="00B27EF3" w:rsidP="00B27EF3">
      <w:pPr>
        <w:suppressAutoHyphens/>
        <w:jc w:val="both"/>
        <w:rPr>
          <w:sz w:val="28"/>
          <w:szCs w:val="28"/>
          <w:lang w:val="tt-RU"/>
        </w:rPr>
      </w:pPr>
      <w:r w:rsidRPr="00EA768D">
        <w:rPr>
          <w:sz w:val="28"/>
          <w:szCs w:val="28"/>
          <w:lang w:val="tt-RU"/>
        </w:rPr>
        <w:t>________________________________________________________________________</w:t>
      </w:r>
    </w:p>
    <w:p w:rsidR="00B27EF3" w:rsidRPr="006B52FC" w:rsidRDefault="00B27EF3" w:rsidP="00B27EF3">
      <w:pPr>
        <w:suppressAutoHyphens/>
        <w:jc w:val="both"/>
        <w:rPr>
          <w:sz w:val="28"/>
          <w:szCs w:val="28"/>
        </w:rPr>
      </w:pPr>
      <w:r w:rsidRPr="006B52FC">
        <w:rPr>
          <w:sz w:val="28"/>
          <w:szCs w:val="28"/>
        </w:rPr>
        <w:t>________________________________________________________________________</w:t>
      </w:r>
    </w:p>
    <w:p w:rsidR="00B27EF3" w:rsidRPr="003A6B66" w:rsidRDefault="00B27EF3" w:rsidP="00B27EF3">
      <w:pPr>
        <w:suppressAutoHyphens/>
        <w:jc w:val="center"/>
        <w:rPr>
          <w:i/>
          <w:sz w:val="28"/>
          <w:szCs w:val="28"/>
          <w:vertAlign w:val="superscript"/>
          <w:lang w:val="tt-RU"/>
        </w:rPr>
      </w:pPr>
      <w:r>
        <w:rPr>
          <w:i/>
          <w:sz w:val="28"/>
          <w:szCs w:val="28"/>
          <w:vertAlign w:val="superscript"/>
          <w:lang w:val="tt-RU"/>
        </w:rPr>
        <w:t>салым органының атамасы һәм урнашу урыны</w:t>
      </w:r>
    </w:p>
    <w:p w:rsidR="00B27EF3" w:rsidRPr="006B52FC" w:rsidRDefault="00B27EF3" w:rsidP="00B27EF3">
      <w:pPr>
        <w:suppressAutoHyphens/>
        <w:jc w:val="both"/>
        <w:rPr>
          <w:sz w:val="28"/>
          <w:szCs w:val="28"/>
        </w:rPr>
      </w:pPr>
      <w:r>
        <w:rPr>
          <w:sz w:val="28"/>
          <w:szCs w:val="28"/>
          <w:lang w:val="tt-RU"/>
        </w:rPr>
        <w:t>Учетка кую датасы</w:t>
      </w:r>
      <w:r w:rsidRPr="006B52FC">
        <w:rPr>
          <w:sz w:val="28"/>
          <w:szCs w:val="28"/>
        </w:rPr>
        <w:t xml:space="preserve"> </w:t>
      </w:r>
      <w:r>
        <w:rPr>
          <w:sz w:val="28"/>
          <w:szCs w:val="28"/>
          <w:lang w:val="tt-RU"/>
        </w:rPr>
        <w:t xml:space="preserve"> </w:t>
      </w: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suppressAutoHyphens/>
        <w:jc w:val="both"/>
        <w:rPr>
          <w:sz w:val="28"/>
          <w:szCs w:val="28"/>
        </w:rPr>
      </w:pPr>
      <w:r w:rsidRPr="006B52FC">
        <w:rPr>
          <w:sz w:val="28"/>
          <w:szCs w:val="28"/>
        </w:rPr>
        <w:t xml:space="preserve">Бланк: серия ___________номер ____________________  </w:t>
      </w:r>
    </w:p>
    <w:p w:rsidR="00B27EF3" w:rsidRDefault="00B27EF3" w:rsidP="00B27EF3">
      <w:pPr>
        <w:jc w:val="both"/>
        <w:rPr>
          <w:sz w:val="28"/>
          <w:szCs w:val="28"/>
          <w:lang w:val="tt-RU"/>
        </w:rPr>
      </w:pPr>
    </w:p>
    <w:p w:rsidR="00B27EF3" w:rsidRPr="00FD4C79" w:rsidRDefault="00B27EF3" w:rsidP="00B27EF3">
      <w:pPr>
        <w:jc w:val="both"/>
        <w:rPr>
          <w:sz w:val="28"/>
          <w:szCs w:val="28"/>
        </w:rPr>
      </w:pPr>
      <w:r>
        <w:rPr>
          <w:sz w:val="28"/>
          <w:szCs w:val="28"/>
          <w:lang w:val="tt-RU"/>
        </w:rPr>
        <w:t>Гомумроссия</w:t>
      </w:r>
      <w:r w:rsidRPr="00FD4C79">
        <w:rPr>
          <w:sz w:val="28"/>
          <w:szCs w:val="28"/>
        </w:rPr>
        <w:t xml:space="preserve"> классификатор</w:t>
      </w:r>
      <w:r>
        <w:rPr>
          <w:sz w:val="28"/>
          <w:szCs w:val="28"/>
          <w:lang w:val="tt-RU"/>
        </w:rPr>
        <w:t>ларының и</w:t>
      </w:r>
      <w:r w:rsidRPr="00FD4C79">
        <w:rPr>
          <w:sz w:val="28"/>
          <w:szCs w:val="28"/>
        </w:rPr>
        <w:t>дентификаци</w:t>
      </w:r>
      <w:r>
        <w:rPr>
          <w:sz w:val="28"/>
          <w:szCs w:val="28"/>
          <w:lang w:val="tt-RU"/>
        </w:rPr>
        <w:t>я</w:t>
      </w:r>
      <w:r w:rsidRPr="00FD4C79">
        <w:rPr>
          <w:sz w:val="28"/>
          <w:szCs w:val="28"/>
        </w:rPr>
        <w:t xml:space="preserve"> код</w:t>
      </w:r>
      <w:r>
        <w:rPr>
          <w:sz w:val="28"/>
          <w:szCs w:val="28"/>
          <w:lang w:val="tt-RU"/>
        </w:rPr>
        <w:t>лары</w:t>
      </w:r>
      <w:r w:rsidRPr="00FD4C79">
        <w:rPr>
          <w:sz w:val="28"/>
          <w:szCs w:val="28"/>
        </w:rPr>
        <w:t>:</w:t>
      </w:r>
    </w:p>
    <w:p w:rsidR="00B27EF3" w:rsidRPr="00EA768D" w:rsidRDefault="00B27EF3" w:rsidP="00B27EF3">
      <w:pPr>
        <w:jc w:val="both"/>
        <w:rPr>
          <w:sz w:val="28"/>
          <w:szCs w:val="28"/>
          <w:lang w:val="tt-RU"/>
        </w:rPr>
      </w:pPr>
      <w:r w:rsidRPr="00FD4C79">
        <w:rPr>
          <w:sz w:val="28"/>
          <w:szCs w:val="28"/>
        </w:rPr>
        <w:t>ОКПО ___________ ОКАТО __________ ОКТМО _____</w:t>
      </w:r>
      <w:r w:rsidRPr="005640AE">
        <w:rPr>
          <w:sz w:val="28"/>
          <w:szCs w:val="28"/>
        </w:rPr>
        <w:t>_</w:t>
      </w:r>
      <w:r w:rsidRPr="00FD4C79">
        <w:rPr>
          <w:sz w:val="28"/>
          <w:szCs w:val="28"/>
        </w:rPr>
        <w:t>___КЛАДР _____________</w:t>
      </w:r>
    </w:p>
    <w:p w:rsidR="00B27EF3" w:rsidRPr="00774918" w:rsidRDefault="00B27EF3" w:rsidP="00B27EF3">
      <w:pPr>
        <w:suppressAutoHyphens/>
        <w:jc w:val="both"/>
        <w:rPr>
          <w:sz w:val="28"/>
          <w:szCs w:val="28"/>
          <w:lang w:val="tt-RU"/>
        </w:rPr>
      </w:pPr>
      <w:r w:rsidRPr="00CF2464">
        <w:rPr>
          <w:sz w:val="28"/>
          <w:szCs w:val="28"/>
          <w:lang w:val="tt-RU"/>
        </w:rPr>
        <w:t xml:space="preserve">20__ </w:t>
      </w:r>
      <w:r>
        <w:rPr>
          <w:sz w:val="28"/>
          <w:szCs w:val="28"/>
          <w:lang w:val="tt-RU"/>
        </w:rPr>
        <w:t>елның</w:t>
      </w:r>
      <w:r w:rsidRPr="00CF2464">
        <w:rPr>
          <w:sz w:val="28"/>
          <w:szCs w:val="28"/>
          <w:lang w:val="tt-RU"/>
        </w:rPr>
        <w:t xml:space="preserve"> "____"____________</w:t>
      </w:r>
      <w:r>
        <w:rPr>
          <w:sz w:val="28"/>
          <w:szCs w:val="28"/>
          <w:lang w:val="tt-RU"/>
        </w:rPr>
        <w:t>_</w:t>
      </w:r>
      <w:r w:rsidRPr="00CF2464">
        <w:rPr>
          <w:sz w:val="28"/>
          <w:szCs w:val="28"/>
          <w:lang w:val="tt-RU"/>
        </w:rPr>
        <w:t xml:space="preserve"> </w:t>
      </w:r>
      <w:r>
        <w:rPr>
          <w:sz w:val="28"/>
          <w:szCs w:val="28"/>
          <w:lang w:val="tt-RU"/>
        </w:rPr>
        <w:t>башлап, ли</w:t>
      </w:r>
      <w:r w:rsidRPr="00CF2464">
        <w:rPr>
          <w:sz w:val="28"/>
          <w:szCs w:val="28"/>
          <w:lang w:val="tt-RU"/>
        </w:rPr>
        <w:t>ц</w:t>
      </w:r>
      <w:r>
        <w:rPr>
          <w:sz w:val="28"/>
          <w:szCs w:val="28"/>
          <w:lang w:val="tt-RU"/>
        </w:rPr>
        <w:t xml:space="preserve">ензияләнүче эшчәнлекне гамәлгә ашыруны туктату белән бәйле рәвештә 20__елның </w:t>
      </w:r>
      <w:r w:rsidRPr="009B750A">
        <w:rPr>
          <w:sz w:val="28"/>
          <w:szCs w:val="28"/>
          <w:lang w:val="tt-RU"/>
        </w:rPr>
        <w:t>"____"______________</w:t>
      </w:r>
      <w:r>
        <w:rPr>
          <w:sz w:val="28"/>
          <w:szCs w:val="28"/>
          <w:lang w:val="tt-RU"/>
        </w:rPr>
        <w:t xml:space="preserve"> </w:t>
      </w:r>
      <w:r w:rsidRPr="009B750A">
        <w:rPr>
          <w:sz w:val="28"/>
          <w:szCs w:val="28"/>
          <w:lang w:val="tt-RU"/>
        </w:rPr>
        <w:t>N______________</w:t>
      </w:r>
      <w:r>
        <w:rPr>
          <w:sz w:val="28"/>
          <w:szCs w:val="28"/>
          <w:lang w:val="tt-RU"/>
        </w:rPr>
        <w:t>ли</w:t>
      </w:r>
      <w:r w:rsidRPr="009B750A">
        <w:rPr>
          <w:sz w:val="28"/>
          <w:szCs w:val="28"/>
          <w:lang w:val="tt-RU"/>
        </w:rPr>
        <w:t>ц</w:t>
      </w:r>
      <w:r>
        <w:rPr>
          <w:sz w:val="28"/>
          <w:szCs w:val="28"/>
          <w:lang w:val="tt-RU"/>
        </w:rPr>
        <w:t>ензиянең (ли</w:t>
      </w:r>
      <w:r w:rsidRPr="009B750A">
        <w:rPr>
          <w:sz w:val="28"/>
          <w:szCs w:val="28"/>
          <w:lang w:val="tt-RU"/>
        </w:rPr>
        <w:t>ц</w:t>
      </w:r>
      <w:r>
        <w:rPr>
          <w:sz w:val="28"/>
          <w:szCs w:val="28"/>
          <w:lang w:val="tt-RU"/>
        </w:rPr>
        <w:t>ензияләрнең)  гамәлдә булуын туктатырга сорыйм</w:t>
      </w:r>
      <w:r w:rsidRPr="00774918">
        <w:rPr>
          <w:sz w:val="28"/>
          <w:szCs w:val="28"/>
          <w:lang w:val="tt-RU"/>
        </w:rPr>
        <w:t>.</w:t>
      </w:r>
    </w:p>
    <w:p w:rsidR="00B27EF3" w:rsidRPr="00EA768D" w:rsidRDefault="00B27EF3" w:rsidP="00B27EF3">
      <w:pPr>
        <w:pStyle w:val="32"/>
        <w:suppressAutoHyphens/>
        <w:rPr>
          <w:szCs w:val="28"/>
          <w:lang w:val="tt-RU"/>
        </w:rPr>
      </w:pPr>
    </w:p>
    <w:p w:rsidR="00B27EF3" w:rsidRPr="00B10AFE" w:rsidRDefault="00B27EF3" w:rsidP="00B27EF3">
      <w:pPr>
        <w:pStyle w:val="32"/>
        <w:suppressAutoHyphens/>
        <w:rPr>
          <w:szCs w:val="28"/>
          <w:lang w:val="tt-RU"/>
        </w:rPr>
      </w:pPr>
      <w:r>
        <w:rPr>
          <w:szCs w:val="28"/>
          <w:lang w:val="tt-RU"/>
        </w:rPr>
        <w:t>Хосусый эшмәкәр</w:t>
      </w:r>
      <w:r w:rsidRPr="00B10AFE">
        <w:rPr>
          <w:szCs w:val="28"/>
          <w:lang w:val="tt-RU"/>
        </w:rPr>
        <w:t xml:space="preserve"> ____________________________________________________</w:t>
      </w:r>
    </w:p>
    <w:p w:rsidR="00B27EF3" w:rsidRPr="00B10AFE" w:rsidRDefault="00B27EF3" w:rsidP="00B27EF3">
      <w:pPr>
        <w:suppressAutoHyphens/>
        <w:jc w:val="both"/>
        <w:rPr>
          <w:i/>
          <w:sz w:val="28"/>
          <w:szCs w:val="28"/>
          <w:vertAlign w:val="superscript"/>
          <w:lang w:val="tt-RU"/>
        </w:rPr>
      </w:pPr>
      <w:r w:rsidRPr="00B10AFE">
        <w:rPr>
          <w:i/>
          <w:sz w:val="28"/>
          <w:szCs w:val="28"/>
          <w:vertAlign w:val="superscript"/>
          <w:lang w:val="tt-RU"/>
        </w:rPr>
        <w:t xml:space="preserve">                                                                                                       </w:t>
      </w:r>
      <w:r>
        <w:rPr>
          <w:i/>
          <w:sz w:val="28"/>
          <w:szCs w:val="28"/>
          <w:vertAlign w:val="superscript"/>
          <w:lang w:val="tt-RU"/>
        </w:rPr>
        <w:t>имзасы</w:t>
      </w:r>
      <w:r w:rsidRPr="00B10AFE">
        <w:rPr>
          <w:i/>
          <w:sz w:val="28"/>
          <w:szCs w:val="28"/>
          <w:vertAlign w:val="superscript"/>
          <w:lang w:val="tt-RU"/>
        </w:rPr>
        <w:t>, инициал</w:t>
      </w:r>
      <w:r>
        <w:rPr>
          <w:i/>
          <w:sz w:val="28"/>
          <w:szCs w:val="28"/>
          <w:vertAlign w:val="superscript"/>
          <w:lang w:val="tt-RU"/>
        </w:rPr>
        <w:t>лары</w:t>
      </w:r>
      <w:r w:rsidRPr="00B10AFE">
        <w:rPr>
          <w:i/>
          <w:sz w:val="28"/>
          <w:szCs w:val="28"/>
          <w:vertAlign w:val="superscript"/>
          <w:lang w:val="tt-RU"/>
        </w:rPr>
        <w:t>, фамилия</w:t>
      </w:r>
      <w:r>
        <w:rPr>
          <w:i/>
          <w:sz w:val="28"/>
          <w:szCs w:val="28"/>
          <w:vertAlign w:val="superscript"/>
          <w:lang w:val="tt-RU"/>
        </w:rPr>
        <w:t>се</w:t>
      </w:r>
      <w:r w:rsidRPr="00B10AFE">
        <w:rPr>
          <w:i/>
          <w:sz w:val="28"/>
          <w:szCs w:val="28"/>
          <w:vertAlign w:val="superscript"/>
          <w:lang w:val="tt-RU"/>
        </w:rPr>
        <w:t xml:space="preserve"> </w:t>
      </w:r>
    </w:p>
    <w:p w:rsidR="00B27EF3" w:rsidRDefault="00B27EF3" w:rsidP="00B27EF3">
      <w:pPr>
        <w:pStyle w:val="32"/>
        <w:suppressAutoHyphens/>
        <w:rPr>
          <w:szCs w:val="28"/>
          <w:lang w:val="tt-RU"/>
        </w:rPr>
      </w:pPr>
      <w:r w:rsidRPr="00B10AFE">
        <w:rPr>
          <w:szCs w:val="28"/>
          <w:lang w:val="tt-RU"/>
        </w:rPr>
        <w:t xml:space="preserve">20__ </w:t>
      </w:r>
      <w:r>
        <w:rPr>
          <w:szCs w:val="28"/>
          <w:lang w:val="tt-RU"/>
        </w:rPr>
        <w:t>елның</w:t>
      </w:r>
      <w:r w:rsidRPr="00B10AFE">
        <w:rPr>
          <w:szCs w:val="28"/>
          <w:lang w:val="tt-RU"/>
        </w:rPr>
        <w:t xml:space="preserve"> "____"___________</w:t>
      </w:r>
      <w:r>
        <w:rPr>
          <w:szCs w:val="28"/>
          <w:lang w:val="tt-RU"/>
        </w:rPr>
        <w:t>_.</w:t>
      </w:r>
      <w:r w:rsidRPr="00B10AFE">
        <w:rPr>
          <w:szCs w:val="28"/>
          <w:lang w:val="tt-RU"/>
        </w:rPr>
        <w:t xml:space="preserve">                    </w:t>
      </w:r>
      <w:r>
        <w:rPr>
          <w:szCs w:val="28"/>
          <w:lang w:val="tt-RU"/>
        </w:rPr>
        <w:t xml:space="preserve">      </w:t>
      </w:r>
    </w:p>
    <w:p w:rsidR="00B27EF3" w:rsidRPr="00B10AFE" w:rsidRDefault="00B27EF3" w:rsidP="00B27EF3">
      <w:pPr>
        <w:pStyle w:val="32"/>
        <w:suppressAutoHyphens/>
        <w:rPr>
          <w:szCs w:val="28"/>
          <w:lang w:val="tt-RU"/>
        </w:rPr>
      </w:pPr>
    </w:p>
    <w:p w:rsidR="00B27EF3" w:rsidRPr="006B52FC" w:rsidRDefault="00B27EF3" w:rsidP="00B27EF3">
      <w:pPr>
        <w:pStyle w:val="32"/>
        <w:suppressAutoHyphens/>
        <w:rPr>
          <w:szCs w:val="28"/>
        </w:rPr>
      </w:pPr>
      <w:r w:rsidRPr="006B52FC">
        <w:rPr>
          <w:szCs w:val="28"/>
        </w:rPr>
        <w:t>М.</w:t>
      </w:r>
      <w:r>
        <w:rPr>
          <w:szCs w:val="28"/>
          <w:lang w:val="tt-RU"/>
        </w:rPr>
        <w:t>У</w:t>
      </w:r>
      <w:r w:rsidRPr="006B52FC">
        <w:rPr>
          <w:szCs w:val="28"/>
        </w:rPr>
        <w:t>.</w:t>
      </w:r>
    </w:p>
    <w:p w:rsidR="00B27EF3" w:rsidRPr="00FA1E02" w:rsidRDefault="00B27EF3" w:rsidP="00B27EF3">
      <w:pPr>
        <w:suppressAutoHyphens/>
        <w:jc w:val="center"/>
        <w:rPr>
          <w:b/>
          <w:bCs/>
          <w:sz w:val="28"/>
          <w:szCs w:val="28"/>
          <w:lang w:val="tt-RU"/>
        </w:rPr>
        <w:sectPr w:rsidR="00B27EF3" w:rsidRPr="00FA1E02" w:rsidSect="00531EC2">
          <w:pgSz w:w="11906" w:h="16838"/>
          <w:pgMar w:top="1134" w:right="567" w:bottom="1134" w:left="1134" w:header="709" w:footer="709" w:gutter="0"/>
          <w:cols w:space="708"/>
          <w:titlePg/>
          <w:docGrid w:linePitch="360"/>
        </w:sectPr>
      </w:pPr>
    </w:p>
    <w:p w:rsidR="00B27EF3" w:rsidRPr="006B52FC" w:rsidRDefault="00B27EF3" w:rsidP="00B27EF3">
      <w:pPr>
        <w:suppressAutoHyphens/>
        <w:jc w:val="right"/>
        <w:rPr>
          <w:sz w:val="28"/>
          <w:szCs w:val="28"/>
        </w:rPr>
      </w:pPr>
      <w:r w:rsidRPr="006B52FC">
        <w:rPr>
          <w:sz w:val="28"/>
          <w:szCs w:val="28"/>
        </w:rPr>
        <w:t>Татарстан</w:t>
      </w:r>
      <w:r w:rsidRPr="005640AE">
        <w:rPr>
          <w:sz w:val="28"/>
          <w:szCs w:val="28"/>
        </w:rPr>
        <w:t xml:space="preserve"> </w:t>
      </w:r>
      <w:r>
        <w:rPr>
          <w:sz w:val="28"/>
          <w:szCs w:val="28"/>
        </w:rPr>
        <w:t>Республикасы</w:t>
      </w:r>
      <w:r w:rsidRPr="006B52FC">
        <w:rPr>
          <w:sz w:val="28"/>
          <w:szCs w:val="28"/>
        </w:rPr>
        <w:t xml:space="preserve"> </w:t>
      </w:r>
    </w:p>
    <w:p w:rsidR="00B27EF3" w:rsidRPr="004B69E9" w:rsidRDefault="00B27EF3" w:rsidP="00B27EF3">
      <w:pPr>
        <w:suppressAutoHyphens/>
        <w:jc w:val="right"/>
        <w:rPr>
          <w:sz w:val="28"/>
          <w:szCs w:val="28"/>
          <w:lang w:val="tt-RU"/>
        </w:rPr>
      </w:pPr>
      <w:r>
        <w:rPr>
          <w:sz w:val="28"/>
          <w:szCs w:val="28"/>
          <w:lang w:val="tt-RU"/>
        </w:rPr>
        <w:t>Сәламәтлек саклау м</w:t>
      </w:r>
      <w:r>
        <w:rPr>
          <w:sz w:val="28"/>
          <w:szCs w:val="28"/>
        </w:rPr>
        <w:t>инист</w:t>
      </w:r>
      <w:r>
        <w:rPr>
          <w:sz w:val="28"/>
          <w:szCs w:val="28"/>
          <w:lang w:val="tt-RU"/>
        </w:rPr>
        <w:t>рлыгы</w:t>
      </w:r>
    </w:p>
    <w:p w:rsidR="00B27EF3" w:rsidRPr="007E1644" w:rsidRDefault="00B27EF3" w:rsidP="00B27EF3">
      <w:pPr>
        <w:suppressAutoHyphens/>
        <w:jc w:val="right"/>
        <w:rPr>
          <w:sz w:val="28"/>
          <w:szCs w:val="28"/>
          <w:lang w:val="tt-RU"/>
        </w:rPr>
      </w:pPr>
      <w:r>
        <w:rPr>
          <w:sz w:val="28"/>
          <w:szCs w:val="28"/>
          <w:lang w:val="tt-RU"/>
        </w:rPr>
        <w:t>тарафыннан</w:t>
      </w:r>
      <w:r w:rsidRPr="007E1644">
        <w:rPr>
          <w:sz w:val="28"/>
          <w:szCs w:val="28"/>
          <w:lang w:val="tt-RU"/>
        </w:rPr>
        <w:t xml:space="preserve"> </w:t>
      </w:r>
      <w:r>
        <w:rPr>
          <w:sz w:val="28"/>
          <w:szCs w:val="28"/>
          <w:lang w:val="tt-RU"/>
        </w:rPr>
        <w:t>м</w:t>
      </w:r>
      <w:r w:rsidRPr="007E1644">
        <w:rPr>
          <w:sz w:val="28"/>
          <w:szCs w:val="28"/>
          <w:lang w:val="tt-RU"/>
        </w:rPr>
        <w:t>едицин</w:t>
      </w:r>
      <w:r>
        <w:rPr>
          <w:sz w:val="28"/>
          <w:szCs w:val="28"/>
          <w:lang w:val="tt-RU"/>
        </w:rPr>
        <w:t>а эшчәнлеген</w:t>
      </w:r>
      <w:r w:rsidRPr="007E1644">
        <w:rPr>
          <w:sz w:val="28"/>
          <w:szCs w:val="28"/>
          <w:lang w:val="tt-RU"/>
        </w:rPr>
        <w:t xml:space="preserve"> </w:t>
      </w:r>
    </w:p>
    <w:p w:rsidR="00B27EF3" w:rsidRPr="007E1644" w:rsidRDefault="00B27EF3" w:rsidP="00B27EF3">
      <w:pPr>
        <w:suppressAutoHyphens/>
        <w:jc w:val="right"/>
        <w:rPr>
          <w:sz w:val="28"/>
          <w:szCs w:val="28"/>
          <w:lang w:val="tt-RU"/>
        </w:rPr>
      </w:pPr>
      <w:r w:rsidRPr="007E1644">
        <w:rPr>
          <w:sz w:val="28"/>
          <w:szCs w:val="28"/>
          <w:lang w:val="tt-RU"/>
        </w:rPr>
        <w:t>лицензи</w:t>
      </w:r>
      <w:r>
        <w:rPr>
          <w:sz w:val="28"/>
          <w:szCs w:val="28"/>
          <w:lang w:val="tt-RU"/>
        </w:rPr>
        <w:t>яләү</w:t>
      </w:r>
      <w:r w:rsidRPr="007E1644">
        <w:rPr>
          <w:sz w:val="28"/>
          <w:szCs w:val="28"/>
          <w:lang w:val="tt-RU"/>
        </w:rPr>
        <w:t xml:space="preserve"> </w:t>
      </w:r>
      <w:r>
        <w:rPr>
          <w:sz w:val="28"/>
          <w:szCs w:val="28"/>
          <w:lang w:val="tt-RU"/>
        </w:rPr>
        <w:t>буенча</w:t>
      </w:r>
      <w:r w:rsidRPr="007E1644">
        <w:rPr>
          <w:sz w:val="28"/>
          <w:szCs w:val="28"/>
          <w:lang w:val="tt-RU"/>
        </w:rPr>
        <w:t xml:space="preserve"> </w:t>
      </w:r>
      <w:r>
        <w:rPr>
          <w:sz w:val="28"/>
          <w:szCs w:val="28"/>
          <w:lang w:val="tt-RU"/>
        </w:rPr>
        <w:t>дәү</w:t>
      </w:r>
      <w:proofErr w:type="gramStart"/>
      <w:r>
        <w:rPr>
          <w:sz w:val="28"/>
          <w:szCs w:val="28"/>
          <w:lang w:val="tt-RU"/>
        </w:rPr>
        <w:t>л</w:t>
      </w:r>
      <w:proofErr w:type="gramEnd"/>
      <w:r>
        <w:rPr>
          <w:sz w:val="28"/>
          <w:szCs w:val="28"/>
          <w:lang w:val="tt-RU"/>
        </w:rPr>
        <w:t xml:space="preserve">әт </w:t>
      </w:r>
    </w:p>
    <w:p w:rsidR="00B27EF3" w:rsidRPr="007E1644" w:rsidRDefault="00B27EF3" w:rsidP="00B27EF3">
      <w:pPr>
        <w:suppressAutoHyphens/>
        <w:jc w:val="right"/>
        <w:rPr>
          <w:sz w:val="28"/>
          <w:szCs w:val="28"/>
          <w:lang w:val="tt-RU"/>
        </w:rPr>
      </w:pPr>
      <w:r>
        <w:rPr>
          <w:sz w:val="28"/>
          <w:szCs w:val="28"/>
          <w:lang w:val="tt-RU"/>
        </w:rPr>
        <w:t>хезмәтен күрсәтүнең</w:t>
      </w:r>
      <w:r w:rsidRPr="007E1644">
        <w:rPr>
          <w:sz w:val="28"/>
          <w:szCs w:val="28"/>
          <w:lang w:val="tt-RU"/>
        </w:rPr>
        <w:t xml:space="preserve"> </w:t>
      </w:r>
    </w:p>
    <w:p w:rsidR="00B27EF3" w:rsidRPr="006B52FC" w:rsidRDefault="00B27EF3" w:rsidP="00B27EF3">
      <w:pPr>
        <w:suppressAutoHyphens/>
        <w:jc w:val="right"/>
        <w:rPr>
          <w:sz w:val="28"/>
          <w:szCs w:val="28"/>
        </w:rPr>
      </w:pPr>
      <w:r>
        <w:rPr>
          <w:sz w:val="28"/>
          <w:szCs w:val="28"/>
        </w:rPr>
        <w:t>Административ</w:t>
      </w:r>
      <w:r w:rsidRPr="006B52FC">
        <w:rPr>
          <w:sz w:val="28"/>
          <w:szCs w:val="28"/>
        </w:rPr>
        <w:t xml:space="preserve"> регламент</w:t>
      </w:r>
      <w:r>
        <w:rPr>
          <w:sz w:val="28"/>
          <w:szCs w:val="28"/>
          <w:lang w:val="tt-RU"/>
        </w:rPr>
        <w:t>ына</w:t>
      </w:r>
    </w:p>
    <w:p w:rsidR="00B27EF3" w:rsidRPr="006B52FC" w:rsidRDefault="00B27EF3" w:rsidP="00B27EF3">
      <w:pPr>
        <w:suppressAutoHyphens/>
        <w:jc w:val="right"/>
        <w:rPr>
          <w:sz w:val="28"/>
          <w:szCs w:val="28"/>
        </w:rPr>
      </w:pPr>
      <w:r>
        <w:rPr>
          <w:sz w:val="28"/>
          <w:szCs w:val="28"/>
          <w:lang w:val="tt-RU"/>
        </w:rPr>
        <w:t>9 кушымта</w:t>
      </w:r>
      <w:r w:rsidRPr="006B52FC">
        <w:rPr>
          <w:sz w:val="28"/>
          <w:szCs w:val="28"/>
        </w:rPr>
        <w:t xml:space="preserve"> </w:t>
      </w:r>
    </w:p>
    <w:p w:rsidR="00B27EF3" w:rsidRPr="006B52FC" w:rsidRDefault="00B27EF3" w:rsidP="00B27EF3">
      <w:pPr>
        <w:suppressAutoHyphens/>
        <w:jc w:val="right"/>
        <w:rPr>
          <w:sz w:val="28"/>
          <w:szCs w:val="28"/>
        </w:rPr>
      </w:pPr>
    </w:p>
    <w:p w:rsidR="00B27EF3" w:rsidRDefault="00B27EF3" w:rsidP="00B27EF3">
      <w:pPr>
        <w:suppressAutoHyphens/>
        <w:jc w:val="right"/>
        <w:rPr>
          <w:lang w:val="tt-RU"/>
        </w:rPr>
      </w:pPr>
      <w:r w:rsidRPr="00E00BE3">
        <w:t>(</w:t>
      </w:r>
      <w:r>
        <w:rPr>
          <w:lang w:val="tt-RU"/>
        </w:rPr>
        <w:t>Тәк</w:t>
      </w:r>
      <w:r>
        <w:t>ъ</w:t>
      </w:r>
      <w:r>
        <w:rPr>
          <w:lang w:val="tt-RU"/>
        </w:rPr>
        <w:t>дим ителгән</w:t>
      </w:r>
      <w:r w:rsidRPr="00E00BE3">
        <w:t xml:space="preserve"> форма)</w:t>
      </w:r>
    </w:p>
    <w:p w:rsidR="00B27EF3" w:rsidRPr="004B69E9" w:rsidRDefault="00B27EF3" w:rsidP="00B27EF3">
      <w:pPr>
        <w:suppressAutoHyphens/>
        <w:jc w:val="right"/>
        <w:rPr>
          <w:lang w:val="tt-RU"/>
        </w:rPr>
      </w:pPr>
    </w:p>
    <w:p w:rsidR="00B27EF3" w:rsidRPr="006B52FC" w:rsidRDefault="00B27EF3" w:rsidP="00B27EF3">
      <w:pPr>
        <w:suppressAutoHyphens/>
        <w:ind w:left="-567"/>
        <w:rPr>
          <w:sz w:val="28"/>
          <w:szCs w:val="28"/>
        </w:rPr>
      </w:pPr>
      <w:r>
        <w:rPr>
          <w:sz w:val="28"/>
          <w:szCs w:val="28"/>
          <w:lang w:val="tt-RU"/>
        </w:rPr>
        <w:t>Теркәү</w:t>
      </w:r>
      <w:r w:rsidRPr="006B52FC">
        <w:rPr>
          <w:sz w:val="28"/>
          <w:szCs w:val="28"/>
        </w:rPr>
        <w:t xml:space="preserve"> номер</w:t>
      </w:r>
      <w:r>
        <w:rPr>
          <w:sz w:val="28"/>
          <w:szCs w:val="28"/>
          <w:lang w:val="tt-RU"/>
        </w:rPr>
        <w:t>ы</w:t>
      </w:r>
      <w:r w:rsidRPr="006B52FC">
        <w:rPr>
          <w:sz w:val="28"/>
          <w:szCs w:val="28"/>
        </w:rPr>
        <w:t xml:space="preserve"> _______                              </w:t>
      </w:r>
      <w:r>
        <w:rPr>
          <w:sz w:val="28"/>
          <w:szCs w:val="28"/>
        </w:rPr>
        <w:t xml:space="preserve">         </w:t>
      </w:r>
      <w:r w:rsidRPr="006B52FC">
        <w:rPr>
          <w:sz w:val="28"/>
          <w:szCs w:val="28"/>
        </w:rPr>
        <w:t>Татарстан</w:t>
      </w:r>
      <w:r w:rsidRPr="005640AE">
        <w:rPr>
          <w:sz w:val="28"/>
          <w:szCs w:val="28"/>
        </w:rPr>
        <w:t xml:space="preserve"> </w:t>
      </w:r>
      <w:r>
        <w:rPr>
          <w:sz w:val="28"/>
          <w:szCs w:val="28"/>
        </w:rPr>
        <w:t>Республикасы</w:t>
      </w:r>
    </w:p>
    <w:p w:rsidR="00B27EF3" w:rsidRPr="004B69E9" w:rsidRDefault="00B27EF3" w:rsidP="00B27EF3">
      <w:pPr>
        <w:suppressAutoHyphens/>
        <w:ind w:left="-567"/>
        <w:rPr>
          <w:sz w:val="28"/>
          <w:szCs w:val="28"/>
          <w:lang w:val="tt-RU"/>
        </w:rPr>
      </w:pPr>
      <w:r w:rsidRPr="006B52FC">
        <w:rPr>
          <w:sz w:val="28"/>
          <w:szCs w:val="28"/>
        </w:rPr>
        <w:t xml:space="preserve">20__ </w:t>
      </w:r>
      <w:r>
        <w:rPr>
          <w:sz w:val="28"/>
          <w:szCs w:val="28"/>
          <w:lang w:val="tt-RU"/>
        </w:rPr>
        <w:t>елның</w:t>
      </w:r>
      <w:r w:rsidRPr="006B52FC">
        <w:rPr>
          <w:sz w:val="28"/>
          <w:szCs w:val="28"/>
        </w:rPr>
        <w:t xml:space="preserve"> </w:t>
      </w:r>
      <w:r>
        <w:rPr>
          <w:sz w:val="28"/>
          <w:szCs w:val="28"/>
        </w:rPr>
        <w:t xml:space="preserve">"____"________                 </w:t>
      </w:r>
      <w:r>
        <w:rPr>
          <w:sz w:val="28"/>
          <w:szCs w:val="28"/>
          <w:lang w:val="tt-RU"/>
        </w:rPr>
        <w:t xml:space="preserve">               Сәламәтлек саклау </w:t>
      </w:r>
      <w:r>
        <w:rPr>
          <w:sz w:val="28"/>
          <w:szCs w:val="28"/>
        </w:rPr>
        <w:t>минист</w:t>
      </w:r>
      <w:r>
        <w:rPr>
          <w:sz w:val="28"/>
          <w:szCs w:val="28"/>
          <w:lang w:val="tt-RU"/>
        </w:rPr>
        <w:t>рлыгына</w:t>
      </w:r>
    </w:p>
    <w:p w:rsidR="00B27EF3" w:rsidRPr="006B52FC" w:rsidRDefault="00B27EF3" w:rsidP="00B27EF3">
      <w:pPr>
        <w:suppressAutoHyphens/>
        <w:ind w:left="-567"/>
        <w:rPr>
          <w:sz w:val="28"/>
          <w:szCs w:val="28"/>
        </w:rPr>
      </w:pPr>
      <w:r w:rsidRPr="006B52FC">
        <w:rPr>
          <w:sz w:val="28"/>
          <w:szCs w:val="28"/>
        </w:rPr>
        <w:t xml:space="preserve">                                                       </w:t>
      </w:r>
      <w:r>
        <w:rPr>
          <w:sz w:val="28"/>
          <w:szCs w:val="28"/>
        </w:rPr>
        <w:t xml:space="preserve">                         420111, Казан</w:t>
      </w:r>
      <w:r w:rsidRPr="006B52FC">
        <w:rPr>
          <w:sz w:val="28"/>
          <w:szCs w:val="28"/>
        </w:rPr>
        <w:t>, Островск</w:t>
      </w:r>
      <w:r>
        <w:rPr>
          <w:sz w:val="28"/>
          <w:szCs w:val="28"/>
          <w:lang w:val="tt-RU"/>
        </w:rPr>
        <w:t>ий ур.</w:t>
      </w:r>
      <w:r w:rsidRPr="006B52FC">
        <w:rPr>
          <w:sz w:val="28"/>
          <w:szCs w:val="28"/>
        </w:rPr>
        <w:t xml:space="preserve">, 11/6 </w:t>
      </w:r>
    </w:p>
    <w:p w:rsidR="00B27EF3" w:rsidRDefault="00B27EF3" w:rsidP="00B27EF3">
      <w:pPr>
        <w:pStyle w:val="2"/>
        <w:suppressAutoHyphens/>
        <w:spacing w:before="0" w:after="0"/>
        <w:ind w:left="-567"/>
        <w:jc w:val="center"/>
        <w:rPr>
          <w:rFonts w:ascii="Times New Roman" w:hAnsi="Times New Roman" w:cs="Times New Roman"/>
          <w:i w:val="0"/>
        </w:rPr>
      </w:pPr>
    </w:p>
    <w:p w:rsidR="00B27EF3" w:rsidRPr="004B69E9" w:rsidRDefault="00B27EF3" w:rsidP="00B27EF3">
      <w:pPr>
        <w:pStyle w:val="2"/>
        <w:suppressAutoHyphens/>
        <w:spacing w:before="0" w:after="0"/>
        <w:ind w:left="-567"/>
        <w:jc w:val="center"/>
        <w:rPr>
          <w:rFonts w:ascii="Times New Roman" w:hAnsi="Times New Roman" w:cs="Times New Roman"/>
          <w:i w:val="0"/>
          <w:lang w:val="tt-RU"/>
        </w:rPr>
      </w:pPr>
      <w:r>
        <w:rPr>
          <w:rFonts w:ascii="Times New Roman" w:hAnsi="Times New Roman" w:cs="Times New Roman"/>
          <w:i w:val="0"/>
          <w:lang w:val="tt-RU"/>
        </w:rPr>
        <w:t>Ли</w:t>
      </w:r>
      <w:r>
        <w:rPr>
          <w:rFonts w:ascii="Times New Roman" w:hAnsi="Times New Roman" w:cs="Times New Roman"/>
          <w:i w:val="0"/>
        </w:rPr>
        <w:t>ц</w:t>
      </w:r>
      <w:r>
        <w:rPr>
          <w:rFonts w:ascii="Times New Roman" w:hAnsi="Times New Roman" w:cs="Times New Roman"/>
          <w:i w:val="0"/>
          <w:lang w:val="tt-RU"/>
        </w:rPr>
        <w:t>ензияләр реестрыннан мәг</w:t>
      </w:r>
      <w:r>
        <w:rPr>
          <w:rFonts w:ascii="Times New Roman" w:hAnsi="Times New Roman" w:cs="Times New Roman"/>
          <w:i w:val="0"/>
        </w:rPr>
        <w:t>ъ</w:t>
      </w:r>
      <w:r>
        <w:rPr>
          <w:rFonts w:ascii="Times New Roman" w:hAnsi="Times New Roman" w:cs="Times New Roman"/>
          <w:i w:val="0"/>
          <w:lang w:val="tt-RU"/>
        </w:rPr>
        <w:t>лүматларны һәм (яки) ли</w:t>
      </w:r>
      <w:r>
        <w:rPr>
          <w:rFonts w:ascii="Times New Roman" w:hAnsi="Times New Roman" w:cs="Times New Roman"/>
          <w:i w:val="0"/>
        </w:rPr>
        <w:t>ц</w:t>
      </w:r>
      <w:r>
        <w:rPr>
          <w:rFonts w:ascii="Times New Roman" w:hAnsi="Times New Roman" w:cs="Times New Roman"/>
          <w:i w:val="0"/>
          <w:lang w:val="tt-RU"/>
        </w:rPr>
        <w:t>ензияләү мәс</w:t>
      </w:r>
      <w:r>
        <w:rPr>
          <w:rFonts w:ascii="Times New Roman" w:hAnsi="Times New Roman" w:cs="Times New Roman"/>
          <w:i w:val="0"/>
        </w:rPr>
        <w:t>ь</w:t>
      </w:r>
      <w:r>
        <w:rPr>
          <w:rFonts w:ascii="Times New Roman" w:hAnsi="Times New Roman" w:cs="Times New Roman"/>
          <w:i w:val="0"/>
          <w:lang w:val="tt-RU"/>
        </w:rPr>
        <w:t>әләләре буенча мәг</w:t>
      </w:r>
      <w:r>
        <w:rPr>
          <w:rFonts w:ascii="Times New Roman" w:hAnsi="Times New Roman" w:cs="Times New Roman"/>
          <w:i w:val="0"/>
        </w:rPr>
        <w:t>ъ</w:t>
      </w:r>
      <w:r>
        <w:rPr>
          <w:rFonts w:ascii="Times New Roman" w:hAnsi="Times New Roman" w:cs="Times New Roman"/>
          <w:i w:val="0"/>
          <w:lang w:val="tt-RU"/>
        </w:rPr>
        <w:t>лүматны бирү турында</w:t>
      </w:r>
    </w:p>
    <w:p w:rsidR="00B27EF3" w:rsidRPr="004B69E9" w:rsidRDefault="00B27EF3" w:rsidP="00B27EF3">
      <w:pPr>
        <w:suppressAutoHyphens/>
        <w:autoSpaceDE w:val="0"/>
        <w:autoSpaceDN w:val="0"/>
        <w:adjustRightInd w:val="0"/>
        <w:ind w:left="-567"/>
        <w:jc w:val="center"/>
        <w:rPr>
          <w:b/>
          <w:sz w:val="28"/>
          <w:szCs w:val="28"/>
          <w:lang w:val="tt-RU"/>
        </w:rPr>
      </w:pPr>
      <w:r>
        <w:rPr>
          <w:b/>
          <w:sz w:val="28"/>
          <w:szCs w:val="28"/>
          <w:lang w:val="tt-RU"/>
        </w:rPr>
        <w:t>ГАРИЗА</w:t>
      </w:r>
    </w:p>
    <w:p w:rsidR="00B27EF3" w:rsidRPr="004B69E9" w:rsidRDefault="00B27EF3" w:rsidP="00B27EF3">
      <w:pPr>
        <w:suppressAutoHyphens/>
        <w:autoSpaceDE w:val="0"/>
        <w:autoSpaceDN w:val="0"/>
        <w:adjustRightInd w:val="0"/>
        <w:ind w:left="-567"/>
        <w:jc w:val="both"/>
        <w:rPr>
          <w:sz w:val="28"/>
          <w:szCs w:val="28"/>
          <w:lang w:val="tt-RU"/>
        </w:rPr>
      </w:pPr>
    </w:p>
    <w:p w:rsidR="00B27EF3" w:rsidRPr="00FA1E02" w:rsidRDefault="00B27EF3" w:rsidP="00B27EF3">
      <w:pPr>
        <w:suppressAutoHyphens/>
        <w:autoSpaceDE w:val="0"/>
        <w:autoSpaceDN w:val="0"/>
        <w:adjustRightInd w:val="0"/>
        <w:ind w:left="-567"/>
        <w:jc w:val="both"/>
        <w:rPr>
          <w:sz w:val="28"/>
          <w:szCs w:val="28"/>
          <w:lang w:val="tt-RU"/>
        </w:rPr>
      </w:pPr>
      <w:r>
        <w:rPr>
          <w:sz w:val="28"/>
          <w:szCs w:val="28"/>
          <w:lang w:val="tt-RU"/>
        </w:rPr>
        <w:t>Гариза бирүче</w:t>
      </w:r>
      <w:r w:rsidRPr="00FA1E02">
        <w:rPr>
          <w:sz w:val="28"/>
          <w:szCs w:val="28"/>
          <w:lang w:val="tt-RU"/>
        </w:rPr>
        <w:t xml:space="preserve"> __________________________________________________________</w:t>
      </w:r>
    </w:p>
    <w:p w:rsidR="00B27EF3" w:rsidRPr="00FA1E02" w:rsidRDefault="00B27EF3" w:rsidP="00B27EF3">
      <w:pPr>
        <w:suppressAutoHyphens/>
        <w:ind w:left="-567"/>
        <w:jc w:val="both"/>
        <w:rPr>
          <w:sz w:val="28"/>
          <w:szCs w:val="28"/>
          <w:lang w:val="tt-RU"/>
        </w:rPr>
      </w:pPr>
      <w:r w:rsidRPr="00FA1E02">
        <w:rPr>
          <w:sz w:val="28"/>
          <w:szCs w:val="28"/>
          <w:lang w:val="tt-RU"/>
        </w:rPr>
        <w:t>________________________________________</w:t>
      </w:r>
      <w:r>
        <w:rPr>
          <w:sz w:val="28"/>
          <w:szCs w:val="28"/>
          <w:lang w:val="tt-RU"/>
        </w:rPr>
        <w:t>______________________________</w:t>
      </w:r>
    </w:p>
    <w:p w:rsidR="00B27EF3" w:rsidRPr="00FA1E02" w:rsidRDefault="00B27EF3" w:rsidP="00B27EF3">
      <w:pPr>
        <w:suppressAutoHyphens/>
        <w:ind w:left="-567"/>
        <w:jc w:val="both"/>
        <w:rPr>
          <w:sz w:val="28"/>
          <w:szCs w:val="28"/>
          <w:lang w:val="tt-RU"/>
        </w:rPr>
      </w:pPr>
      <w:r w:rsidRPr="00FA1E02">
        <w:rPr>
          <w:sz w:val="28"/>
          <w:szCs w:val="28"/>
          <w:lang w:val="tt-RU"/>
        </w:rPr>
        <w:t>________________________________________</w:t>
      </w:r>
      <w:r>
        <w:rPr>
          <w:sz w:val="28"/>
          <w:szCs w:val="28"/>
          <w:lang w:val="tt-RU"/>
        </w:rPr>
        <w:t>______________________________</w:t>
      </w:r>
    </w:p>
    <w:p w:rsidR="00B27EF3" w:rsidRPr="00FA1E02" w:rsidRDefault="00B27EF3" w:rsidP="00B27EF3">
      <w:pPr>
        <w:suppressAutoHyphens/>
        <w:autoSpaceDE w:val="0"/>
        <w:autoSpaceDN w:val="0"/>
        <w:adjustRightInd w:val="0"/>
        <w:ind w:left="-567"/>
        <w:rPr>
          <w:sz w:val="28"/>
          <w:szCs w:val="28"/>
          <w:vertAlign w:val="superscript"/>
          <w:lang w:val="tt-RU"/>
        </w:rPr>
      </w:pPr>
      <w:r>
        <w:rPr>
          <w:i/>
          <w:sz w:val="28"/>
          <w:szCs w:val="28"/>
          <w:vertAlign w:val="superscript"/>
          <w:lang w:val="tt-RU"/>
        </w:rPr>
        <w:t xml:space="preserve">                                      юридик шәхеснең тулы атамасы, физик шәхеснең фамилиясе, исеме, атасы</w:t>
      </w:r>
      <w:r w:rsidRPr="00FA1E02">
        <w:rPr>
          <w:i/>
          <w:sz w:val="28"/>
          <w:szCs w:val="28"/>
          <w:vertAlign w:val="superscript"/>
          <w:lang w:val="tt-RU"/>
        </w:rPr>
        <w:t>ның исеме</w:t>
      </w:r>
    </w:p>
    <w:p w:rsidR="00B27EF3" w:rsidRPr="00FA1E02" w:rsidRDefault="00B27EF3" w:rsidP="00B27EF3">
      <w:pPr>
        <w:suppressAutoHyphens/>
        <w:autoSpaceDE w:val="0"/>
        <w:autoSpaceDN w:val="0"/>
        <w:adjustRightInd w:val="0"/>
        <w:ind w:left="-567"/>
        <w:jc w:val="both"/>
        <w:rPr>
          <w:sz w:val="28"/>
          <w:szCs w:val="28"/>
          <w:lang w:val="tt-RU"/>
        </w:rPr>
      </w:pPr>
      <w:r>
        <w:rPr>
          <w:sz w:val="28"/>
          <w:szCs w:val="28"/>
          <w:lang w:val="tt-RU"/>
        </w:rPr>
        <w:t>Юридик шәхеснең урнашу урыны (физик шәхеснең яшәү урыны)_____________</w:t>
      </w:r>
      <w:r w:rsidRPr="00FA1E02">
        <w:rPr>
          <w:sz w:val="28"/>
          <w:szCs w:val="28"/>
          <w:lang w:val="tt-RU"/>
        </w:rPr>
        <w:t xml:space="preserve"> _</w:t>
      </w:r>
      <w:r>
        <w:rPr>
          <w:sz w:val="28"/>
          <w:szCs w:val="28"/>
          <w:lang w:val="tt-RU"/>
        </w:rPr>
        <w:t>__</w:t>
      </w:r>
      <w:r w:rsidRPr="00FA1E02">
        <w:rPr>
          <w:sz w:val="28"/>
          <w:szCs w:val="28"/>
          <w:lang w:val="tt-RU"/>
        </w:rPr>
        <w:t>______________________________________________________</w:t>
      </w:r>
      <w:r>
        <w:rPr>
          <w:sz w:val="28"/>
          <w:szCs w:val="28"/>
          <w:lang w:val="tt-RU"/>
        </w:rPr>
        <w:t>___________</w:t>
      </w:r>
      <w:r w:rsidRPr="00FA1E02">
        <w:rPr>
          <w:sz w:val="28"/>
          <w:szCs w:val="28"/>
          <w:lang w:val="tt-RU"/>
        </w:rPr>
        <w:t xml:space="preserve"> </w:t>
      </w:r>
    </w:p>
    <w:p w:rsidR="00B27EF3" w:rsidRPr="007E1644" w:rsidRDefault="00B27EF3" w:rsidP="00B27EF3">
      <w:pPr>
        <w:suppressAutoHyphens/>
        <w:autoSpaceDE w:val="0"/>
        <w:autoSpaceDN w:val="0"/>
        <w:adjustRightInd w:val="0"/>
        <w:ind w:left="-567"/>
        <w:rPr>
          <w:sz w:val="28"/>
          <w:szCs w:val="28"/>
          <w:vertAlign w:val="superscript"/>
          <w:lang w:val="tt-RU"/>
        </w:rPr>
      </w:pPr>
      <w:r w:rsidRPr="00EF07B2">
        <w:rPr>
          <w:sz w:val="28"/>
          <w:szCs w:val="28"/>
          <w:lang w:val="tt-RU"/>
        </w:rPr>
        <w:t>Телефон _______________ Факс ________________ E-</w:t>
      </w:r>
      <w:r w:rsidRPr="007E1644">
        <w:rPr>
          <w:sz w:val="28"/>
          <w:szCs w:val="28"/>
          <w:lang w:val="tt-RU"/>
        </w:rPr>
        <w:t>m</w:t>
      </w:r>
      <w:r w:rsidRPr="00EF07B2">
        <w:rPr>
          <w:sz w:val="28"/>
          <w:szCs w:val="28"/>
          <w:lang w:val="tt-RU"/>
        </w:rPr>
        <w:t>ail____________________</w:t>
      </w:r>
    </w:p>
    <w:p w:rsidR="00B27EF3" w:rsidRPr="00B10F0B" w:rsidRDefault="00B27EF3" w:rsidP="00B27EF3">
      <w:pPr>
        <w:suppressAutoHyphens/>
        <w:ind w:left="-567"/>
        <w:jc w:val="both"/>
        <w:rPr>
          <w:sz w:val="28"/>
          <w:szCs w:val="28"/>
          <w:lang w:val="tt-RU"/>
        </w:rPr>
      </w:pPr>
      <w:r>
        <w:rPr>
          <w:sz w:val="28"/>
          <w:szCs w:val="28"/>
          <w:lang w:val="tt-RU"/>
        </w:rPr>
        <w:t>ли</w:t>
      </w:r>
      <w:r w:rsidRPr="00653B3E">
        <w:rPr>
          <w:sz w:val="28"/>
          <w:szCs w:val="28"/>
          <w:lang w:val="tt-RU"/>
        </w:rPr>
        <w:t>цензиял</w:t>
      </w:r>
      <w:r>
        <w:rPr>
          <w:sz w:val="28"/>
          <w:szCs w:val="28"/>
          <w:lang w:val="tt-RU"/>
        </w:rPr>
        <w:t>ә</w:t>
      </w:r>
      <w:r w:rsidRPr="00653B3E">
        <w:rPr>
          <w:sz w:val="28"/>
          <w:szCs w:val="28"/>
          <w:lang w:val="tt-RU"/>
        </w:rPr>
        <w:t xml:space="preserve">р реестрыннан </w:t>
      </w:r>
      <w:r>
        <w:rPr>
          <w:sz w:val="28"/>
          <w:szCs w:val="28"/>
          <w:lang w:val="tt-RU"/>
        </w:rPr>
        <w:t>өземтәне һәм (яки) ли</w:t>
      </w:r>
      <w:r w:rsidRPr="00653B3E">
        <w:rPr>
          <w:sz w:val="28"/>
          <w:szCs w:val="28"/>
          <w:lang w:val="tt-RU"/>
        </w:rPr>
        <w:t>ц</w:t>
      </w:r>
      <w:r>
        <w:rPr>
          <w:sz w:val="28"/>
          <w:szCs w:val="28"/>
          <w:lang w:val="tt-RU"/>
        </w:rPr>
        <w:t>ензияләү мәс</w:t>
      </w:r>
      <w:r w:rsidRPr="00653B3E">
        <w:rPr>
          <w:sz w:val="28"/>
          <w:szCs w:val="28"/>
          <w:lang w:val="tt-RU"/>
        </w:rPr>
        <w:t>ь</w:t>
      </w:r>
      <w:r>
        <w:rPr>
          <w:sz w:val="28"/>
          <w:szCs w:val="28"/>
          <w:lang w:val="tt-RU"/>
        </w:rPr>
        <w:t>әләләре буенча башка мәг</w:t>
      </w:r>
      <w:r w:rsidRPr="00653B3E">
        <w:rPr>
          <w:sz w:val="28"/>
          <w:szCs w:val="28"/>
          <w:lang w:val="tt-RU"/>
        </w:rPr>
        <w:t>ъ</w:t>
      </w:r>
      <w:r>
        <w:rPr>
          <w:sz w:val="28"/>
          <w:szCs w:val="28"/>
          <w:lang w:val="tt-RU"/>
        </w:rPr>
        <w:t>лүматны___________________________________________________</w:t>
      </w:r>
    </w:p>
    <w:p w:rsidR="00B27EF3" w:rsidRDefault="00B27EF3" w:rsidP="00B27EF3">
      <w:pPr>
        <w:suppressAutoHyphens/>
        <w:ind w:left="-567"/>
        <w:jc w:val="both"/>
        <w:rPr>
          <w:sz w:val="28"/>
          <w:szCs w:val="28"/>
          <w:lang w:val="tt-RU"/>
        </w:rPr>
      </w:pPr>
      <w:r w:rsidRPr="00EA768D">
        <w:rPr>
          <w:sz w:val="28"/>
          <w:szCs w:val="28"/>
          <w:lang w:val="tt-RU"/>
        </w:rPr>
        <w:t>______________________________________________________________________________________________</w:t>
      </w:r>
      <w:r>
        <w:rPr>
          <w:sz w:val="28"/>
          <w:szCs w:val="28"/>
          <w:lang w:val="tt-RU"/>
        </w:rPr>
        <w:t>______________________________________________</w:t>
      </w:r>
    </w:p>
    <w:p w:rsidR="00B27EF3" w:rsidRDefault="00B27EF3" w:rsidP="00B27EF3">
      <w:pPr>
        <w:suppressAutoHyphens/>
        <w:ind w:left="-567"/>
        <w:jc w:val="both"/>
        <w:rPr>
          <w:sz w:val="28"/>
          <w:szCs w:val="28"/>
          <w:lang w:val="tt-RU"/>
        </w:rPr>
      </w:pPr>
      <w:r>
        <w:rPr>
          <w:sz w:val="28"/>
          <w:szCs w:val="28"/>
          <w:lang w:val="tt-RU"/>
        </w:rPr>
        <w:t>меди</w:t>
      </w:r>
      <w:r>
        <w:rPr>
          <w:sz w:val="28"/>
          <w:szCs w:val="28"/>
        </w:rPr>
        <w:t>ц</w:t>
      </w:r>
      <w:r>
        <w:rPr>
          <w:sz w:val="28"/>
          <w:szCs w:val="28"/>
          <w:lang w:val="tt-RU"/>
        </w:rPr>
        <w:t>ина эшчәнлеген__________________________________________________</w:t>
      </w:r>
    </w:p>
    <w:p w:rsidR="00B27EF3" w:rsidRDefault="00B27EF3" w:rsidP="00B27EF3">
      <w:pPr>
        <w:suppressAutoHyphens/>
        <w:ind w:left="-567"/>
        <w:jc w:val="both"/>
        <w:rPr>
          <w:sz w:val="28"/>
          <w:szCs w:val="28"/>
          <w:lang w:val="tt-RU"/>
        </w:rPr>
      </w:pPr>
      <w:r>
        <w:rPr>
          <w:sz w:val="28"/>
          <w:szCs w:val="28"/>
          <w:lang w:val="tt-RU"/>
        </w:rPr>
        <w:t>____________________________________________________________________</w:t>
      </w:r>
    </w:p>
    <w:p w:rsidR="00B27EF3" w:rsidRDefault="00B27EF3" w:rsidP="00B27EF3">
      <w:pPr>
        <w:suppressAutoHyphens/>
        <w:ind w:left="-567"/>
        <w:jc w:val="both"/>
        <w:rPr>
          <w:sz w:val="28"/>
          <w:szCs w:val="28"/>
          <w:lang w:val="tt-RU"/>
        </w:rPr>
      </w:pPr>
      <w:r>
        <w:rPr>
          <w:sz w:val="28"/>
          <w:szCs w:val="28"/>
          <w:lang w:val="tt-RU"/>
        </w:rPr>
        <w:t>_________________________________________адресы буенча гамәлгә ашыручы</w:t>
      </w:r>
    </w:p>
    <w:p w:rsidR="00B27EF3" w:rsidRDefault="00B27EF3" w:rsidP="00B27EF3">
      <w:pPr>
        <w:suppressAutoHyphens/>
        <w:ind w:left="-567"/>
        <w:jc w:val="both"/>
        <w:rPr>
          <w:sz w:val="28"/>
          <w:szCs w:val="28"/>
          <w:lang w:val="tt-RU"/>
        </w:rPr>
      </w:pPr>
      <w:r>
        <w:rPr>
          <w:sz w:val="28"/>
          <w:szCs w:val="28"/>
          <w:lang w:val="tt-RU"/>
        </w:rPr>
        <w:t xml:space="preserve">_____________________________________________________________________ </w:t>
      </w:r>
    </w:p>
    <w:p w:rsidR="00B27EF3" w:rsidRPr="007E1644" w:rsidRDefault="00B27EF3" w:rsidP="00B27EF3">
      <w:pPr>
        <w:suppressAutoHyphens/>
        <w:ind w:left="-567"/>
        <w:jc w:val="both"/>
        <w:rPr>
          <w:sz w:val="28"/>
          <w:szCs w:val="28"/>
          <w:lang w:val="tt-RU"/>
        </w:rPr>
      </w:pPr>
      <w:r w:rsidRPr="00C0695A">
        <w:rPr>
          <w:sz w:val="28"/>
          <w:szCs w:val="28"/>
          <w:lang w:val="tt-RU"/>
        </w:rPr>
        <w:t xml:space="preserve"> </w:t>
      </w:r>
      <w:r w:rsidRPr="00FA1E02">
        <w:rPr>
          <w:sz w:val="28"/>
          <w:szCs w:val="28"/>
          <w:lang w:val="tt-RU"/>
        </w:rPr>
        <w:t>________________________________________</w:t>
      </w:r>
      <w:r>
        <w:rPr>
          <w:sz w:val="28"/>
          <w:szCs w:val="28"/>
          <w:lang w:val="tt-RU"/>
        </w:rPr>
        <w:t>______________________________</w:t>
      </w:r>
    </w:p>
    <w:p w:rsidR="00B27EF3" w:rsidRPr="00FA1E02" w:rsidRDefault="00B27EF3" w:rsidP="00B27EF3">
      <w:pPr>
        <w:suppressAutoHyphens/>
        <w:autoSpaceDE w:val="0"/>
        <w:autoSpaceDN w:val="0"/>
        <w:adjustRightInd w:val="0"/>
        <w:ind w:left="-567"/>
        <w:rPr>
          <w:sz w:val="28"/>
          <w:szCs w:val="28"/>
          <w:vertAlign w:val="superscript"/>
          <w:lang w:val="tt-RU"/>
        </w:rPr>
      </w:pPr>
      <w:r>
        <w:rPr>
          <w:i/>
          <w:sz w:val="28"/>
          <w:szCs w:val="28"/>
          <w:vertAlign w:val="superscript"/>
          <w:lang w:val="tt-RU"/>
        </w:rPr>
        <w:t xml:space="preserve">                                      юридик шәхеснең тулы атамасы, шәхси эшмәкәрнең фамилиясе, исеме, атасы</w:t>
      </w:r>
      <w:r w:rsidRPr="00FA1E02">
        <w:rPr>
          <w:i/>
          <w:sz w:val="28"/>
          <w:szCs w:val="28"/>
          <w:vertAlign w:val="superscript"/>
          <w:lang w:val="tt-RU"/>
        </w:rPr>
        <w:t>ның исеме</w:t>
      </w:r>
    </w:p>
    <w:p w:rsidR="00B27EF3" w:rsidRDefault="00B27EF3" w:rsidP="00B27EF3">
      <w:pPr>
        <w:suppressAutoHyphens/>
        <w:ind w:left="-567"/>
        <w:jc w:val="both"/>
        <w:rPr>
          <w:sz w:val="28"/>
          <w:szCs w:val="28"/>
          <w:lang w:val="tt-RU"/>
        </w:rPr>
      </w:pPr>
      <w:r>
        <w:rPr>
          <w:sz w:val="28"/>
          <w:szCs w:val="28"/>
          <w:lang w:val="tt-RU"/>
        </w:rPr>
        <w:t>бирүне сорый (сорыйм).</w:t>
      </w:r>
    </w:p>
    <w:p w:rsidR="00B27EF3" w:rsidRDefault="00B27EF3" w:rsidP="00B27EF3">
      <w:pPr>
        <w:suppressAutoHyphens/>
        <w:ind w:left="-567"/>
        <w:jc w:val="both"/>
        <w:rPr>
          <w:sz w:val="28"/>
          <w:szCs w:val="28"/>
          <w:lang w:val="tt-RU"/>
        </w:rPr>
      </w:pPr>
      <w:r>
        <w:rPr>
          <w:sz w:val="28"/>
          <w:szCs w:val="28"/>
          <w:lang w:val="tt-RU"/>
        </w:rPr>
        <w:t>Мәг</w:t>
      </w:r>
      <w:r w:rsidRPr="00C0695A">
        <w:rPr>
          <w:sz w:val="28"/>
          <w:szCs w:val="28"/>
          <w:lang w:val="tt-RU"/>
        </w:rPr>
        <w:t>ъ</w:t>
      </w:r>
      <w:r>
        <w:rPr>
          <w:sz w:val="28"/>
          <w:szCs w:val="28"/>
          <w:lang w:val="tt-RU"/>
        </w:rPr>
        <w:t>лүматны түбәндәге адрес буенча җибәрүне сорыйм:_____________________</w:t>
      </w:r>
    </w:p>
    <w:p w:rsidR="00B27EF3" w:rsidRDefault="00B27EF3" w:rsidP="00B27EF3">
      <w:pPr>
        <w:suppressAutoHyphens/>
        <w:ind w:left="-567"/>
        <w:jc w:val="both"/>
        <w:rPr>
          <w:sz w:val="28"/>
          <w:szCs w:val="28"/>
          <w:lang w:val="tt-RU"/>
        </w:rPr>
      </w:pPr>
      <w:r>
        <w:rPr>
          <w:sz w:val="28"/>
          <w:szCs w:val="28"/>
          <w:lang w:val="tt-RU"/>
        </w:rPr>
        <w:t>____________________________________________________________________</w:t>
      </w:r>
    </w:p>
    <w:p w:rsidR="00B27EF3" w:rsidRDefault="00B27EF3" w:rsidP="00B27EF3">
      <w:pPr>
        <w:suppressAutoHyphens/>
        <w:ind w:left="-567"/>
        <w:jc w:val="both"/>
        <w:rPr>
          <w:sz w:val="28"/>
          <w:szCs w:val="28"/>
          <w:lang w:val="tt-RU"/>
        </w:rPr>
      </w:pPr>
    </w:p>
    <w:p w:rsidR="00B27EF3" w:rsidRDefault="00B27EF3" w:rsidP="00B27EF3">
      <w:pPr>
        <w:pStyle w:val="32"/>
        <w:suppressAutoHyphens/>
        <w:rPr>
          <w:iCs w:val="0"/>
          <w:szCs w:val="28"/>
          <w:lang w:val="tt-RU"/>
        </w:rPr>
      </w:pPr>
    </w:p>
    <w:p w:rsidR="00B27EF3" w:rsidRPr="00B10AFE" w:rsidRDefault="00B27EF3" w:rsidP="00B27EF3">
      <w:pPr>
        <w:pStyle w:val="32"/>
        <w:suppressAutoHyphens/>
        <w:ind w:left="-567"/>
        <w:rPr>
          <w:szCs w:val="28"/>
          <w:lang w:val="tt-RU"/>
        </w:rPr>
      </w:pPr>
      <w:r>
        <w:rPr>
          <w:szCs w:val="28"/>
          <w:lang w:val="tt-RU"/>
        </w:rPr>
        <w:t>Гариза бирүче</w:t>
      </w:r>
      <w:r w:rsidRPr="00B10AFE">
        <w:rPr>
          <w:szCs w:val="28"/>
          <w:lang w:val="tt-RU"/>
        </w:rPr>
        <w:t>____________________________________________________</w:t>
      </w:r>
    </w:p>
    <w:p w:rsidR="00B27EF3" w:rsidRDefault="00B27EF3" w:rsidP="00B27EF3">
      <w:pPr>
        <w:suppressAutoHyphens/>
        <w:jc w:val="both"/>
        <w:rPr>
          <w:i/>
          <w:sz w:val="28"/>
          <w:szCs w:val="28"/>
          <w:vertAlign w:val="superscript"/>
          <w:lang w:val="tt-RU"/>
        </w:rPr>
      </w:pPr>
      <w:r w:rsidRPr="00B10AFE">
        <w:rPr>
          <w:i/>
          <w:sz w:val="28"/>
          <w:szCs w:val="28"/>
          <w:vertAlign w:val="superscript"/>
          <w:lang w:val="tt-RU"/>
        </w:rPr>
        <w:t xml:space="preserve">                                                                       </w:t>
      </w:r>
      <w:r>
        <w:rPr>
          <w:i/>
          <w:sz w:val="28"/>
          <w:szCs w:val="28"/>
          <w:vertAlign w:val="superscript"/>
          <w:lang w:val="tt-RU"/>
        </w:rPr>
        <w:t xml:space="preserve">      имзасы</w:t>
      </w:r>
      <w:r w:rsidRPr="00B10AFE">
        <w:rPr>
          <w:i/>
          <w:sz w:val="28"/>
          <w:szCs w:val="28"/>
          <w:vertAlign w:val="superscript"/>
          <w:lang w:val="tt-RU"/>
        </w:rPr>
        <w:t>, инициал</w:t>
      </w:r>
      <w:r>
        <w:rPr>
          <w:i/>
          <w:sz w:val="28"/>
          <w:szCs w:val="28"/>
          <w:vertAlign w:val="superscript"/>
          <w:lang w:val="tt-RU"/>
        </w:rPr>
        <w:t>лары</w:t>
      </w:r>
      <w:r w:rsidRPr="00B10AFE">
        <w:rPr>
          <w:i/>
          <w:sz w:val="28"/>
          <w:szCs w:val="28"/>
          <w:vertAlign w:val="superscript"/>
          <w:lang w:val="tt-RU"/>
        </w:rPr>
        <w:t>, фамилия</w:t>
      </w:r>
      <w:r>
        <w:rPr>
          <w:i/>
          <w:sz w:val="28"/>
          <w:szCs w:val="28"/>
          <w:vertAlign w:val="superscript"/>
          <w:lang w:val="tt-RU"/>
        </w:rPr>
        <w:t>се</w:t>
      </w:r>
      <w:r w:rsidRPr="00B10AFE">
        <w:rPr>
          <w:i/>
          <w:sz w:val="28"/>
          <w:szCs w:val="28"/>
          <w:vertAlign w:val="superscript"/>
          <w:lang w:val="tt-RU"/>
        </w:rPr>
        <w:t xml:space="preserve"> </w:t>
      </w:r>
    </w:p>
    <w:p w:rsidR="00B27EF3" w:rsidRDefault="00B27EF3" w:rsidP="00B27EF3">
      <w:pPr>
        <w:suppressAutoHyphens/>
        <w:jc w:val="both"/>
        <w:rPr>
          <w:i/>
          <w:sz w:val="28"/>
          <w:szCs w:val="28"/>
          <w:vertAlign w:val="superscript"/>
          <w:lang w:val="tt-RU"/>
        </w:rPr>
      </w:pPr>
    </w:p>
    <w:p w:rsidR="00B27EF3" w:rsidRPr="00C0695A" w:rsidRDefault="00B27EF3" w:rsidP="00B27EF3">
      <w:pPr>
        <w:suppressAutoHyphens/>
        <w:ind w:left="-567"/>
        <w:jc w:val="both"/>
        <w:rPr>
          <w:sz w:val="28"/>
          <w:szCs w:val="28"/>
          <w:lang w:val="tt-RU"/>
        </w:rPr>
      </w:pPr>
      <w:r>
        <w:rPr>
          <w:sz w:val="28"/>
          <w:szCs w:val="28"/>
          <w:lang w:val="tt-RU"/>
        </w:rPr>
        <w:t>М.У.</w:t>
      </w:r>
    </w:p>
    <w:p w:rsidR="00B27EF3" w:rsidRDefault="00B27EF3" w:rsidP="00B27EF3">
      <w:pPr>
        <w:suppressAutoHyphens/>
        <w:rPr>
          <w:sz w:val="28"/>
          <w:szCs w:val="28"/>
          <w:lang w:val="tt-RU"/>
        </w:rPr>
      </w:pPr>
    </w:p>
    <w:p w:rsidR="00B27EF3" w:rsidRPr="006B52FC" w:rsidRDefault="00B27EF3" w:rsidP="00B27EF3">
      <w:pPr>
        <w:suppressAutoHyphens/>
        <w:jc w:val="right"/>
        <w:rPr>
          <w:sz w:val="28"/>
          <w:szCs w:val="28"/>
        </w:rPr>
      </w:pPr>
      <w:r w:rsidRPr="006B52FC">
        <w:rPr>
          <w:sz w:val="28"/>
          <w:szCs w:val="28"/>
        </w:rPr>
        <w:t>Татарстан</w:t>
      </w:r>
      <w:r w:rsidRPr="005640AE">
        <w:rPr>
          <w:sz w:val="28"/>
          <w:szCs w:val="28"/>
        </w:rPr>
        <w:t xml:space="preserve"> </w:t>
      </w:r>
      <w:r>
        <w:rPr>
          <w:sz w:val="28"/>
          <w:szCs w:val="28"/>
        </w:rPr>
        <w:t>Республикасы</w:t>
      </w:r>
      <w:r w:rsidRPr="006B52FC">
        <w:rPr>
          <w:sz w:val="28"/>
          <w:szCs w:val="28"/>
        </w:rPr>
        <w:t xml:space="preserve"> </w:t>
      </w:r>
    </w:p>
    <w:p w:rsidR="00B27EF3" w:rsidRPr="004B69E9" w:rsidRDefault="00B27EF3" w:rsidP="00B27EF3">
      <w:pPr>
        <w:suppressAutoHyphens/>
        <w:jc w:val="right"/>
        <w:rPr>
          <w:sz w:val="28"/>
          <w:szCs w:val="28"/>
          <w:lang w:val="tt-RU"/>
        </w:rPr>
      </w:pPr>
      <w:r>
        <w:rPr>
          <w:sz w:val="28"/>
          <w:szCs w:val="28"/>
          <w:lang w:val="tt-RU"/>
        </w:rPr>
        <w:t>Сәламәтлек саклау м</w:t>
      </w:r>
      <w:r>
        <w:rPr>
          <w:sz w:val="28"/>
          <w:szCs w:val="28"/>
        </w:rPr>
        <w:t>инист</w:t>
      </w:r>
      <w:r>
        <w:rPr>
          <w:sz w:val="28"/>
          <w:szCs w:val="28"/>
          <w:lang w:val="tt-RU"/>
        </w:rPr>
        <w:t>рлыгы</w:t>
      </w:r>
    </w:p>
    <w:p w:rsidR="00B27EF3" w:rsidRPr="005640AE" w:rsidRDefault="00B27EF3" w:rsidP="00B27EF3">
      <w:pPr>
        <w:suppressAutoHyphens/>
        <w:jc w:val="right"/>
        <w:rPr>
          <w:sz w:val="28"/>
          <w:szCs w:val="28"/>
        </w:rPr>
      </w:pPr>
      <w:r>
        <w:rPr>
          <w:sz w:val="28"/>
          <w:szCs w:val="28"/>
          <w:lang w:val="tt-RU"/>
        </w:rPr>
        <w:t>тарафыннан</w:t>
      </w:r>
      <w:r w:rsidRPr="006B52FC">
        <w:rPr>
          <w:sz w:val="28"/>
          <w:szCs w:val="28"/>
        </w:rPr>
        <w:t xml:space="preserve"> </w:t>
      </w:r>
      <w:r>
        <w:rPr>
          <w:sz w:val="28"/>
          <w:szCs w:val="28"/>
          <w:lang w:val="tt-RU"/>
        </w:rPr>
        <w:t>м</w:t>
      </w:r>
      <w:r>
        <w:rPr>
          <w:sz w:val="28"/>
          <w:szCs w:val="28"/>
        </w:rPr>
        <w:t>едицин</w:t>
      </w:r>
      <w:r>
        <w:rPr>
          <w:sz w:val="28"/>
          <w:szCs w:val="28"/>
          <w:lang w:val="tt-RU"/>
        </w:rPr>
        <w:t>а эшчәнлеген</w:t>
      </w:r>
      <w:r w:rsidRPr="006B52FC">
        <w:rPr>
          <w:sz w:val="28"/>
          <w:szCs w:val="28"/>
        </w:rPr>
        <w:t xml:space="preserve"> </w:t>
      </w:r>
    </w:p>
    <w:p w:rsidR="00B27EF3" w:rsidRPr="006B52FC" w:rsidRDefault="00B27EF3" w:rsidP="00B27EF3">
      <w:pPr>
        <w:suppressAutoHyphens/>
        <w:jc w:val="right"/>
        <w:rPr>
          <w:sz w:val="28"/>
          <w:szCs w:val="28"/>
        </w:rPr>
      </w:pPr>
      <w:r w:rsidRPr="006B52FC">
        <w:rPr>
          <w:sz w:val="28"/>
          <w:szCs w:val="28"/>
        </w:rPr>
        <w:t>лицензи</w:t>
      </w:r>
      <w:r>
        <w:rPr>
          <w:sz w:val="28"/>
          <w:szCs w:val="28"/>
          <w:lang w:val="tt-RU"/>
        </w:rPr>
        <w:t>яләү</w:t>
      </w:r>
      <w:r w:rsidRPr="006B52FC">
        <w:rPr>
          <w:sz w:val="28"/>
          <w:szCs w:val="28"/>
        </w:rPr>
        <w:t xml:space="preserve"> </w:t>
      </w:r>
      <w:r>
        <w:rPr>
          <w:sz w:val="28"/>
          <w:szCs w:val="28"/>
          <w:lang w:val="tt-RU"/>
        </w:rPr>
        <w:t>буенча</w:t>
      </w:r>
      <w:r w:rsidRPr="006B52FC">
        <w:rPr>
          <w:sz w:val="28"/>
          <w:szCs w:val="28"/>
        </w:rPr>
        <w:t xml:space="preserve"> </w:t>
      </w:r>
      <w:r>
        <w:rPr>
          <w:sz w:val="28"/>
          <w:szCs w:val="28"/>
          <w:lang w:val="tt-RU"/>
        </w:rPr>
        <w:t>дәү</w:t>
      </w:r>
      <w:proofErr w:type="gramStart"/>
      <w:r>
        <w:rPr>
          <w:sz w:val="28"/>
          <w:szCs w:val="28"/>
          <w:lang w:val="tt-RU"/>
        </w:rPr>
        <w:t>л</w:t>
      </w:r>
      <w:proofErr w:type="gramEnd"/>
      <w:r>
        <w:rPr>
          <w:sz w:val="28"/>
          <w:szCs w:val="28"/>
          <w:lang w:val="tt-RU"/>
        </w:rPr>
        <w:t xml:space="preserve">әт </w:t>
      </w:r>
    </w:p>
    <w:p w:rsidR="00B27EF3" w:rsidRPr="006B52FC" w:rsidRDefault="00B27EF3" w:rsidP="00B27EF3">
      <w:pPr>
        <w:suppressAutoHyphens/>
        <w:jc w:val="right"/>
        <w:rPr>
          <w:sz w:val="28"/>
          <w:szCs w:val="28"/>
        </w:rPr>
      </w:pPr>
      <w:r>
        <w:rPr>
          <w:sz w:val="28"/>
          <w:szCs w:val="28"/>
          <w:lang w:val="tt-RU"/>
        </w:rPr>
        <w:t>хезмәтен күрсәтүнең</w:t>
      </w:r>
      <w:r w:rsidRPr="006B52FC">
        <w:rPr>
          <w:sz w:val="28"/>
          <w:szCs w:val="28"/>
        </w:rPr>
        <w:t xml:space="preserve"> </w:t>
      </w:r>
    </w:p>
    <w:p w:rsidR="00B27EF3" w:rsidRPr="006B52FC" w:rsidRDefault="00B27EF3" w:rsidP="00B27EF3">
      <w:pPr>
        <w:suppressAutoHyphens/>
        <w:jc w:val="right"/>
        <w:rPr>
          <w:sz w:val="28"/>
          <w:szCs w:val="28"/>
        </w:rPr>
      </w:pPr>
      <w:r>
        <w:rPr>
          <w:sz w:val="28"/>
          <w:szCs w:val="28"/>
        </w:rPr>
        <w:t>Административ</w:t>
      </w:r>
      <w:r w:rsidRPr="006B52FC">
        <w:rPr>
          <w:sz w:val="28"/>
          <w:szCs w:val="28"/>
        </w:rPr>
        <w:t xml:space="preserve"> регламент</w:t>
      </w:r>
      <w:r>
        <w:rPr>
          <w:sz w:val="28"/>
          <w:szCs w:val="28"/>
          <w:lang w:val="tt-RU"/>
        </w:rPr>
        <w:t>ына</w:t>
      </w:r>
    </w:p>
    <w:p w:rsidR="00B27EF3" w:rsidRPr="006B52FC" w:rsidRDefault="00B27EF3" w:rsidP="00B27EF3">
      <w:pPr>
        <w:suppressAutoHyphens/>
        <w:jc w:val="right"/>
        <w:rPr>
          <w:sz w:val="28"/>
          <w:szCs w:val="28"/>
        </w:rPr>
      </w:pPr>
      <w:r>
        <w:rPr>
          <w:sz w:val="28"/>
          <w:szCs w:val="28"/>
          <w:lang w:val="tt-RU"/>
        </w:rPr>
        <w:t>10 кушымта</w:t>
      </w:r>
      <w:r w:rsidRPr="006B52FC">
        <w:rPr>
          <w:sz w:val="28"/>
          <w:szCs w:val="28"/>
        </w:rPr>
        <w:t xml:space="preserve"> </w:t>
      </w:r>
    </w:p>
    <w:p w:rsidR="00B27EF3" w:rsidRPr="006B52FC" w:rsidRDefault="00B27EF3" w:rsidP="00B27EF3">
      <w:pPr>
        <w:suppressAutoHyphens/>
        <w:jc w:val="right"/>
        <w:rPr>
          <w:sz w:val="28"/>
          <w:szCs w:val="28"/>
        </w:rPr>
      </w:pPr>
    </w:p>
    <w:p w:rsidR="00B27EF3" w:rsidRDefault="00B27EF3" w:rsidP="00B27EF3">
      <w:pPr>
        <w:suppressAutoHyphens/>
        <w:jc w:val="right"/>
        <w:rPr>
          <w:lang w:val="tt-RU"/>
        </w:rPr>
      </w:pPr>
      <w:r w:rsidRPr="00E00BE3">
        <w:t>(</w:t>
      </w:r>
      <w:r>
        <w:rPr>
          <w:lang w:val="tt-RU"/>
        </w:rPr>
        <w:t>Тәк</w:t>
      </w:r>
      <w:r>
        <w:t>ъ</w:t>
      </w:r>
      <w:r>
        <w:rPr>
          <w:lang w:val="tt-RU"/>
        </w:rPr>
        <w:t>дим ителгән</w:t>
      </w:r>
      <w:r w:rsidRPr="00E00BE3">
        <w:t xml:space="preserve"> форма)</w:t>
      </w:r>
    </w:p>
    <w:p w:rsidR="00B27EF3" w:rsidRPr="004B69E9" w:rsidRDefault="00B27EF3" w:rsidP="00B27EF3">
      <w:pPr>
        <w:suppressAutoHyphens/>
        <w:jc w:val="right"/>
        <w:rPr>
          <w:lang w:val="tt-RU"/>
        </w:rPr>
      </w:pPr>
    </w:p>
    <w:p w:rsidR="00B27EF3" w:rsidRPr="006B52FC" w:rsidRDefault="00B27EF3" w:rsidP="00B27EF3">
      <w:pPr>
        <w:suppressAutoHyphens/>
        <w:ind w:left="-567"/>
        <w:rPr>
          <w:sz w:val="28"/>
          <w:szCs w:val="28"/>
        </w:rPr>
      </w:pPr>
      <w:r>
        <w:rPr>
          <w:sz w:val="28"/>
          <w:szCs w:val="28"/>
          <w:lang w:val="tt-RU"/>
        </w:rPr>
        <w:t>Теркәү</w:t>
      </w:r>
      <w:r w:rsidRPr="006B52FC">
        <w:rPr>
          <w:sz w:val="28"/>
          <w:szCs w:val="28"/>
        </w:rPr>
        <w:t xml:space="preserve"> номер</w:t>
      </w:r>
      <w:r>
        <w:rPr>
          <w:sz w:val="28"/>
          <w:szCs w:val="28"/>
          <w:lang w:val="tt-RU"/>
        </w:rPr>
        <w:t>ы</w:t>
      </w:r>
      <w:r w:rsidRPr="006B52FC">
        <w:rPr>
          <w:sz w:val="28"/>
          <w:szCs w:val="28"/>
        </w:rPr>
        <w:t xml:space="preserve"> _______                              </w:t>
      </w:r>
      <w:r>
        <w:rPr>
          <w:sz w:val="28"/>
          <w:szCs w:val="28"/>
          <w:lang w:val="tt-RU"/>
        </w:rPr>
        <w:t xml:space="preserve">             </w:t>
      </w:r>
      <w:r w:rsidRPr="006B52FC">
        <w:rPr>
          <w:sz w:val="28"/>
          <w:szCs w:val="28"/>
        </w:rPr>
        <w:t>Татарстан</w:t>
      </w:r>
      <w:r w:rsidRPr="005640AE">
        <w:rPr>
          <w:sz w:val="28"/>
          <w:szCs w:val="28"/>
        </w:rPr>
        <w:t xml:space="preserve"> </w:t>
      </w:r>
      <w:r>
        <w:rPr>
          <w:sz w:val="28"/>
          <w:szCs w:val="28"/>
        </w:rPr>
        <w:t>Республикасы</w:t>
      </w:r>
    </w:p>
    <w:p w:rsidR="00B27EF3" w:rsidRPr="004B69E9" w:rsidRDefault="00B27EF3" w:rsidP="00B27EF3">
      <w:pPr>
        <w:suppressAutoHyphens/>
        <w:ind w:left="-567"/>
        <w:rPr>
          <w:sz w:val="28"/>
          <w:szCs w:val="28"/>
          <w:lang w:val="tt-RU"/>
        </w:rPr>
      </w:pP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"____"____________</w:t>
      </w:r>
      <w:r>
        <w:rPr>
          <w:sz w:val="28"/>
          <w:szCs w:val="28"/>
          <w:lang w:val="tt-RU"/>
        </w:rPr>
        <w:t>_</w:t>
      </w:r>
      <w:r>
        <w:rPr>
          <w:sz w:val="28"/>
          <w:szCs w:val="28"/>
        </w:rPr>
        <w:t xml:space="preserve">                    </w:t>
      </w:r>
      <w:r>
        <w:rPr>
          <w:sz w:val="28"/>
          <w:szCs w:val="28"/>
          <w:lang w:val="tt-RU"/>
        </w:rPr>
        <w:t xml:space="preserve">   Сәламәтлек саклау</w:t>
      </w:r>
      <w:r w:rsidRPr="00B27EF3">
        <w:rPr>
          <w:sz w:val="28"/>
          <w:szCs w:val="28"/>
        </w:rPr>
        <w:t xml:space="preserve"> </w:t>
      </w:r>
      <w:r>
        <w:rPr>
          <w:sz w:val="28"/>
          <w:szCs w:val="28"/>
        </w:rPr>
        <w:t>минист</w:t>
      </w:r>
      <w:r>
        <w:rPr>
          <w:sz w:val="28"/>
          <w:szCs w:val="28"/>
          <w:lang w:val="tt-RU"/>
        </w:rPr>
        <w:t>рлыгына</w:t>
      </w:r>
    </w:p>
    <w:p w:rsidR="00B27EF3" w:rsidRPr="006B52FC" w:rsidRDefault="00B27EF3" w:rsidP="00B27EF3">
      <w:pPr>
        <w:suppressAutoHyphens/>
        <w:ind w:left="-567"/>
        <w:rPr>
          <w:sz w:val="28"/>
          <w:szCs w:val="28"/>
        </w:rPr>
      </w:pPr>
      <w:r w:rsidRPr="006B52FC">
        <w:rPr>
          <w:sz w:val="28"/>
          <w:szCs w:val="28"/>
        </w:rPr>
        <w:t xml:space="preserve">                                                       </w:t>
      </w:r>
      <w:r>
        <w:rPr>
          <w:sz w:val="28"/>
          <w:szCs w:val="28"/>
        </w:rPr>
        <w:t xml:space="preserve">                         420111, Казан</w:t>
      </w:r>
      <w:r w:rsidRPr="006B52FC">
        <w:rPr>
          <w:sz w:val="28"/>
          <w:szCs w:val="28"/>
        </w:rPr>
        <w:t>, Островск</w:t>
      </w:r>
      <w:r>
        <w:rPr>
          <w:sz w:val="28"/>
          <w:szCs w:val="28"/>
          <w:lang w:val="tt-RU"/>
        </w:rPr>
        <w:t>ий ур.</w:t>
      </w:r>
      <w:r w:rsidRPr="006B52FC">
        <w:rPr>
          <w:sz w:val="28"/>
          <w:szCs w:val="28"/>
        </w:rPr>
        <w:t xml:space="preserve">, 11/6 </w:t>
      </w:r>
    </w:p>
    <w:p w:rsidR="00B27EF3" w:rsidRDefault="00B27EF3" w:rsidP="00B27EF3">
      <w:pPr>
        <w:pStyle w:val="2"/>
        <w:suppressAutoHyphens/>
        <w:spacing w:before="0" w:after="0"/>
        <w:ind w:left="-567"/>
        <w:jc w:val="center"/>
        <w:rPr>
          <w:rFonts w:ascii="Times New Roman" w:hAnsi="Times New Roman" w:cs="Times New Roman"/>
          <w:i w:val="0"/>
        </w:rPr>
      </w:pPr>
    </w:p>
    <w:p w:rsidR="00B27EF3" w:rsidRPr="004B69E9" w:rsidRDefault="00B27EF3" w:rsidP="00B27EF3">
      <w:pPr>
        <w:pStyle w:val="2"/>
        <w:suppressAutoHyphens/>
        <w:spacing w:before="0" w:after="0"/>
        <w:ind w:left="-567"/>
        <w:jc w:val="center"/>
        <w:rPr>
          <w:rFonts w:ascii="Times New Roman" w:hAnsi="Times New Roman" w:cs="Times New Roman"/>
          <w:i w:val="0"/>
          <w:lang w:val="tt-RU"/>
        </w:rPr>
      </w:pPr>
      <w:r>
        <w:rPr>
          <w:rFonts w:ascii="Times New Roman" w:hAnsi="Times New Roman" w:cs="Times New Roman"/>
          <w:i w:val="0"/>
          <w:lang w:val="tt-RU"/>
        </w:rPr>
        <w:t>Ли</w:t>
      </w:r>
      <w:r>
        <w:rPr>
          <w:rFonts w:ascii="Times New Roman" w:hAnsi="Times New Roman" w:cs="Times New Roman"/>
          <w:i w:val="0"/>
        </w:rPr>
        <w:t>ц</w:t>
      </w:r>
      <w:r>
        <w:rPr>
          <w:rFonts w:ascii="Times New Roman" w:hAnsi="Times New Roman" w:cs="Times New Roman"/>
          <w:i w:val="0"/>
          <w:lang w:val="tt-RU"/>
        </w:rPr>
        <w:t>ензиянең дубликатын бирү турында</w:t>
      </w:r>
    </w:p>
    <w:p w:rsidR="00B27EF3" w:rsidRPr="004B69E9" w:rsidRDefault="00B27EF3" w:rsidP="00B27EF3">
      <w:pPr>
        <w:suppressAutoHyphens/>
        <w:autoSpaceDE w:val="0"/>
        <w:autoSpaceDN w:val="0"/>
        <w:adjustRightInd w:val="0"/>
        <w:ind w:left="-567"/>
        <w:jc w:val="center"/>
        <w:rPr>
          <w:b/>
          <w:sz w:val="28"/>
          <w:szCs w:val="28"/>
          <w:lang w:val="tt-RU"/>
        </w:rPr>
      </w:pPr>
      <w:r>
        <w:rPr>
          <w:b/>
          <w:sz w:val="28"/>
          <w:szCs w:val="28"/>
          <w:lang w:val="tt-RU"/>
        </w:rPr>
        <w:t>ГАРИЗА</w:t>
      </w:r>
    </w:p>
    <w:p w:rsidR="00B27EF3" w:rsidRPr="004B69E9" w:rsidRDefault="00B27EF3" w:rsidP="00B27EF3">
      <w:pPr>
        <w:suppressAutoHyphens/>
        <w:autoSpaceDE w:val="0"/>
        <w:autoSpaceDN w:val="0"/>
        <w:adjustRightInd w:val="0"/>
        <w:ind w:left="-567"/>
        <w:jc w:val="both"/>
        <w:rPr>
          <w:sz w:val="28"/>
          <w:szCs w:val="28"/>
          <w:lang w:val="tt-RU"/>
        </w:rPr>
      </w:pPr>
    </w:p>
    <w:p w:rsidR="00B27EF3" w:rsidRPr="0090710A" w:rsidRDefault="00B27EF3" w:rsidP="00B27EF3">
      <w:pPr>
        <w:suppressAutoHyphens/>
        <w:autoSpaceDE w:val="0"/>
        <w:autoSpaceDN w:val="0"/>
        <w:adjustRightInd w:val="0"/>
        <w:ind w:left="-567"/>
        <w:jc w:val="both"/>
        <w:rPr>
          <w:sz w:val="28"/>
          <w:szCs w:val="28"/>
          <w:lang w:val="tt-RU"/>
        </w:rPr>
      </w:pPr>
      <w:r>
        <w:rPr>
          <w:sz w:val="28"/>
          <w:szCs w:val="28"/>
          <w:lang w:val="tt-RU"/>
        </w:rPr>
        <w:t>Гариза бирүче</w:t>
      </w:r>
      <w:r w:rsidRPr="0090710A">
        <w:rPr>
          <w:sz w:val="28"/>
          <w:szCs w:val="28"/>
          <w:lang w:val="tt-RU"/>
        </w:rPr>
        <w:t>_______________________________________________________</w:t>
      </w:r>
      <w:r>
        <w:rPr>
          <w:sz w:val="28"/>
          <w:szCs w:val="28"/>
          <w:lang w:val="tt-RU"/>
        </w:rPr>
        <w:t>_</w:t>
      </w:r>
    </w:p>
    <w:p w:rsidR="00B27EF3" w:rsidRPr="0090710A" w:rsidRDefault="00B27EF3" w:rsidP="00B27EF3">
      <w:pPr>
        <w:suppressAutoHyphens/>
        <w:autoSpaceDE w:val="0"/>
        <w:autoSpaceDN w:val="0"/>
        <w:adjustRightInd w:val="0"/>
        <w:ind w:left="-567"/>
        <w:jc w:val="center"/>
        <w:rPr>
          <w:sz w:val="28"/>
          <w:szCs w:val="28"/>
          <w:vertAlign w:val="superscript"/>
          <w:lang w:val="tt-RU"/>
        </w:rPr>
      </w:pPr>
      <w:r>
        <w:rPr>
          <w:i/>
          <w:sz w:val="28"/>
          <w:szCs w:val="28"/>
          <w:vertAlign w:val="superscript"/>
          <w:lang w:val="tt-RU"/>
        </w:rPr>
        <w:t>юридик шәхеснең тулы атамасы, шәхси эшмәкәрнең ф.и.о.</w:t>
      </w:r>
    </w:p>
    <w:p w:rsidR="00B27EF3" w:rsidRPr="0090710A" w:rsidRDefault="00B27EF3" w:rsidP="00B27EF3">
      <w:pPr>
        <w:suppressAutoHyphens/>
        <w:autoSpaceDE w:val="0"/>
        <w:autoSpaceDN w:val="0"/>
        <w:adjustRightInd w:val="0"/>
        <w:ind w:left="-567"/>
        <w:jc w:val="both"/>
        <w:rPr>
          <w:sz w:val="28"/>
          <w:szCs w:val="28"/>
          <w:lang w:val="tt-RU"/>
        </w:rPr>
      </w:pPr>
      <w:r>
        <w:rPr>
          <w:sz w:val="28"/>
          <w:szCs w:val="28"/>
          <w:lang w:val="tt-RU"/>
        </w:rPr>
        <w:t xml:space="preserve">Юридик шәхеснең урнашу урыны (хосусый эшмәкәрнең яшәү урыны)________ </w:t>
      </w:r>
      <w:r w:rsidRPr="0090710A">
        <w:rPr>
          <w:sz w:val="28"/>
          <w:szCs w:val="28"/>
          <w:lang w:val="tt-RU"/>
        </w:rPr>
        <w:t>_______________________________________________________</w:t>
      </w:r>
      <w:r>
        <w:rPr>
          <w:sz w:val="28"/>
          <w:szCs w:val="28"/>
          <w:lang w:val="tt-RU"/>
        </w:rPr>
        <w:t>_____________</w:t>
      </w:r>
      <w:r w:rsidRPr="0090710A">
        <w:rPr>
          <w:sz w:val="28"/>
          <w:szCs w:val="28"/>
          <w:lang w:val="tt-RU"/>
        </w:rPr>
        <w:t xml:space="preserve"> </w:t>
      </w:r>
    </w:p>
    <w:p w:rsidR="00B27EF3" w:rsidRPr="00383938" w:rsidRDefault="00B27EF3" w:rsidP="00B27EF3">
      <w:pPr>
        <w:suppressAutoHyphens/>
        <w:autoSpaceDE w:val="0"/>
        <w:autoSpaceDN w:val="0"/>
        <w:adjustRightInd w:val="0"/>
        <w:ind w:left="-567"/>
        <w:jc w:val="both"/>
        <w:rPr>
          <w:sz w:val="28"/>
          <w:szCs w:val="28"/>
          <w:lang w:val="tt-RU"/>
        </w:rPr>
      </w:pPr>
      <w:r>
        <w:rPr>
          <w:sz w:val="28"/>
          <w:szCs w:val="28"/>
          <w:lang w:val="tt-RU"/>
        </w:rPr>
        <w:t>Ли</w:t>
      </w:r>
      <w:r w:rsidRPr="0090710A">
        <w:rPr>
          <w:sz w:val="28"/>
          <w:szCs w:val="28"/>
          <w:lang w:val="tt-RU"/>
        </w:rPr>
        <w:t>ц</w:t>
      </w:r>
      <w:r>
        <w:rPr>
          <w:sz w:val="28"/>
          <w:szCs w:val="28"/>
          <w:lang w:val="tt-RU"/>
        </w:rPr>
        <w:t>ензияләнүче эшчәнлекне гамәлгә ашыру урыннарының адреслары__________</w:t>
      </w:r>
    </w:p>
    <w:p w:rsidR="00B27EF3" w:rsidRPr="007E1644" w:rsidRDefault="00B27EF3" w:rsidP="00B27EF3">
      <w:pPr>
        <w:suppressAutoHyphens/>
        <w:autoSpaceDE w:val="0"/>
        <w:autoSpaceDN w:val="0"/>
        <w:adjustRightInd w:val="0"/>
        <w:ind w:left="-567"/>
        <w:jc w:val="both"/>
        <w:rPr>
          <w:sz w:val="28"/>
          <w:szCs w:val="28"/>
        </w:rPr>
      </w:pPr>
      <w:r w:rsidRPr="006B52FC">
        <w:rPr>
          <w:sz w:val="28"/>
          <w:szCs w:val="28"/>
        </w:rPr>
        <w:t>________________________________________</w:t>
      </w:r>
      <w:r>
        <w:rPr>
          <w:sz w:val="28"/>
          <w:szCs w:val="28"/>
        </w:rPr>
        <w:t>______________________________</w:t>
      </w:r>
    </w:p>
    <w:p w:rsidR="00B27EF3" w:rsidRPr="007E1644" w:rsidRDefault="00B27EF3" w:rsidP="00B27EF3">
      <w:pPr>
        <w:suppressAutoHyphens/>
        <w:ind w:left="-567"/>
        <w:jc w:val="both"/>
        <w:rPr>
          <w:sz w:val="28"/>
          <w:szCs w:val="28"/>
        </w:rPr>
      </w:pPr>
      <w:r w:rsidRPr="006B52FC">
        <w:rPr>
          <w:sz w:val="28"/>
          <w:szCs w:val="28"/>
        </w:rPr>
        <w:t xml:space="preserve">Телефон _______________ Факс ________________ </w:t>
      </w:r>
      <w:r w:rsidRPr="006B52FC">
        <w:rPr>
          <w:sz w:val="28"/>
          <w:szCs w:val="28"/>
          <w:lang w:val="en-US"/>
        </w:rPr>
        <w:t>E</w:t>
      </w:r>
      <w:r w:rsidRPr="006B52FC">
        <w:rPr>
          <w:sz w:val="28"/>
          <w:szCs w:val="28"/>
        </w:rPr>
        <w:t>-</w:t>
      </w:r>
      <w:r w:rsidRPr="006B52FC">
        <w:rPr>
          <w:sz w:val="28"/>
          <w:szCs w:val="28"/>
          <w:lang w:val="en-US"/>
        </w:rPr>
        <w:t>mail</w:t>
      </w:r>
      <w:r>
        <w:rPr>
          <w:sz w:val="28"/>
          <w:szCs w:val="28"/>
        </w:rPr>
        <w:t>____________________</w:t>
      </w:r>
    </w:p>
    <w:p w:rsidR="00B27EF3" w:rsidRPr="006B52FC" w:rsidRDefault="00B27EF3" w:rsidP="00B27EF3">
      <w:pPr>
        <w:suppressAutoHyphens/>
        <w:ind w:left="-567"/>
        <w:jc w:val="both"/>
        <w:rPr>
          <w:sz w:val="28"/>
          <w:szCs w:val="28"/>
        </w:rPr>
      </w:pPr>
      <w:r w:rsidRPr="006B52FC">
        <w:rPr>
          <w:sz w:val="28"/>
          <w:szCs w:val="28"/>
        </w:rPr>
        <w:t xml:space="preserve">ОГРН </w:t>
      </w:r>
      <w:r>
        <w:rPr>
          <w:sz w:val="28"/>
          <w:szCs w:val="28"/>
          <w:lang w:val="tt-RU"/>
        </w:rPr>
        <w:t>(ОГРНИП)</w:t>
      </w:r>
      <w:r w:rsidRPr="006B52FC">
        <w:rPr>
          <w:sz w:val="28"/>
          <w:szCs w:val="28"/>
        </w:rPr>
        <w:t xml:space="preserve">__________________________________ </w:t>
      </w:r>
    </w:p>
    <w:p w:rsidR="00B27EF3" w:rsidRPr="006B52FC" w:rsidRDefault="00B27EF3" w:rsidP="00B27EF3">
      <w:pPr>
        <w:suppressAutoHyphens/>
        <w:ind w:left="-567"/>
        <w:jc w:val="both"/>
        <w:rPr>
          <w:sz w:val="28"/>
          <w:szCs w:val="28"/>
        </w:rPr>
      </w:pPr>
      <w:r>
        <w:rPr>
          <w:sz w:val="28"/>
          <w:szCs w:val="28"/>
          <w:lang w:val="tt-RU"/>
        </w:rPr>
        <w:t>Дәүләт теркәлүе турында таныклык бирелде____________________________</w:t>
      </w:r>
      <w:r w:rsidRPr="006B52FC">
        <w:rPr>
          <w:sz w:val="28"/>
          <w:szCs w:val="28"/>
        </w:rPr>
        <w:t xml:space="preserve"> ____________________________________________________________________</w:t>
      </w:r>
    </w:p>
    <w:p w:rsidR="00B27EF3" w:rsidRPr="00383938" w:rsidRDefault="00B27EF3" w:rsidP="00B27EF3">
      <w:pPr>
        <w:suppressAutoHyphens/>
        <w:ind w:left="-567"/>
        <w:jc w:val="center"/>
        <w:rPr>
          <w:i/>
          <w:sz w:val="28"/>
          <w:szCs w:val="28"/>
          <w:vertAlign w:val="superscript"/>
          <w:lang w:val="tt-RU"/>
        </w:rPr>
      </w:pPr>
      <w:r>
        <w:rPr>
          <w:i/>
          <w:sz w:val="28"/>
          <w:szCs w:val="28"/>
          <w:vertAlign w:val="superscript"/>
          <w:lang w:val="tt-RU"/>
        </w:rPr>
        <w:t>теркәүче органның исеме һәм урнашу урыны</w:t>
      </w:r>
    </w:p>
    <w:p w:rsidR="00B27EF3" w:rsidRPr="006B52FC" w:rsidRDefault="00B27EF3" w:rsidP="00B27EF3">
      <w:pPr>
        <w:suppressAutoHyphens/>
        <w:ind w:left="-567"/>
        <w:jc w:val="both"/>
        <w:rPr>
          <w:sz w:val="28"/>
          <w:szCs w:val="28"/>
        </w:rPr>
      </w:pPr>
      <w:r>
        <w:rPr>
          <w:sz w:val="28"/>
          <w:szCs w:val="28"/>
          <w:lang w:val="tt-RU"/>
        </w:rPr>
        <w:t>Язманы кертү датасы</w:t>
      </w:r>
      <w:r w:rsidRPr="006B52FC">
        <w:rPr>
          <w:sz w:val="28"/>
          <w:szCs w:val="28"/>
        </w:rPr>
        <w:t xml:space="preserve"> </w:t>
      </w:r>
      <w:r>
        <w:rPr>
          <w:sz w:val="28"/>
          <w:szCs w:val="28"/>
        </w:rPr>
        <w:t xml:space="preserve"> </w:t>
      </w: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suppressAutoHyphens/>
        <w:ind w:left="-567"/>
        <w:jc w:val="both"/>
        <w:rPr>
          <w:sz w:val="28"/>
          <w:szCs w:val="28"/>
        </w:rPr>
      </w:pPr>
      <w:r w:rsidRPr="006B52FC">
        <w:rPr>
          <w:sz w:val="28"/>
          <w:szCs w:val="28"/>
        </w:rPr>
        <w:t xml:space="preserve">Бланк: серия __________номер ___________________  </w:t>
      </w:r>
    </w:p>
    <w:p w:rsidR="00B27EF3" w:rsidRPr="006B52FC" w:rsidRDefault="00B27EF3" w:rsidP="00B27EF3">
      <w:pPr>
        <w:suppressAutoHyphens/>
        <w:ind w:left="-567"/>
        <w:rPr>
          <w:sz w:val="28"/>
          <w:szCs w:val="28"/>
        </w:rPr>
      </w:pPr>
      <w:r w:rsidRPr="006B52FC">
        <w:rPr>
          <w:sz w:val="28"/>
          <w:szCs w:val="28"/>
        </w:rPr>
        <w:t>ИНН / К</w:t>
      </w:r>
      <w:r>
        <w:rPr>
          <w:sz w:val="28"/>
          <w:szCs w:val="28"/>
        </w:rPr>
        <w:t>ПП</w:t>
      </w:r>
      <w:r w:rsidRPr="006B52FC">
        <w:rPr>
          <w:sz w:val="28"/>
          <w:szCs w:val="28"/>
        </w:rPr>
        <w:t>____________________________________________________________</w:t>
      </w:r>
    </w:p>
    <w:p w:rsidR="00B27EF3" w:rsidRPr="00EF07B2" w:rsidRDefault="00B27EF3" w:rsidP="00B27EF3">
      <w:pPr>
        <w:suppressAutoHyphens/>
        <w:ind w:left="-567"/>
        <w:jc w:val="both"/>
        <w:rPr>
          <w:sz w:val="28"/>
          <w:szCs w:val="28"/>
          <w:lang w:val="tt-RU"/>
        </w:rPr>
      </w:pPr>
      <w:r>
        <w:rPr>
          <w:sz w:val="28"/>
          <w:szCs w:val="28"/>
          <w:lang w:val="tt-RU"/>
        </w:rPr>
        <w:t>Салым   органында   юридик   шәхеснең   учетка   куелуы   турында   таныклык</w:t>
      </w:r>
      <w:r w:rsidRPr="006B52FC">
        <w:rPr>
          <w:sz w:val="28"/>
          <w:szCs w:val="28"/>
        </w:rPr>
        <w:t xml:space="preserve"> </w:t>
      </w:r>
      <w:r>
        <w:rPr>
          <w:sz w:val="28"/>
          <w:szCs w:val="28"/>
          <w:lang w:val="tt-RU"/>
        </w:rPr>
        <w:t xml:space="preserve"> бирелде</w:t>
      </w:r>
      <w:r w:rsidRPr="006B52FC">
        <w:rPr>
          <w:sz w:val="28"/>
          <w:szCs w:val="28"/>
        </w:rPr>
        <w:t xml:space="preserve"> ____________________________________________________________</w:t>
      </w:r>
    </w:p>
    <w:p w:rsidR="00B27EF3" w:rsidRPr="003A6B66" w:rsidRDefault="00B27EF3" w:rsidP="00B27EF3">
      <w:pPr>
        <w:suppressAutoHyphens/>
        <w:ind w:left="-567"/>
        <w:jc w:val="center"/>
        <w:rPr>
          <w:i/>
          <w:sz w:val="28"/>
          <w:szCs w:val="28"/>
          <w:vertAlign w:val="superscript"/>
          <w:lang w:val="tt-RU"/>
        </w:rPr>
      </w:pPr>
      <w:r>
        <w:rPr>
          <w:i/>
          <w:sz w:val="28"/>
          <w:szCs w:val="28"/>
          <w:vertAlign w:val="superscript"/>
          <w:lang w:val="tt-RU"/>
        </w:rPr>
        <w:t>салым органының атамасы һәм урнашу урыны</w:t>
      </w:r>
    </w:p>
    <w:p w:rsidR="00B27EF3" w:rsidRPr="006B52FC" w:rsidRDefault="00B27EF3" w:rsidP="00B27EF3">
      <w:pPr>
        <w:suppressAutoHyphens/>
        <w:ind w:left="-567"/>
        <w:jc w:val="both"/>
        <w:rPr>
          <w:sz w:val="28"/>
          <w:szCs w:val="28"/>
        </w:rPr>
      </w:pPr>
      <w:r>
        <w:rPr>
          <w:sz w:val="28"/>
          <w:szCs w:val="28"/>
          <w:lang w:val="tt-RU"/>
        </w:rPr>
        <w:t>Учетка кую датасы</w:t>
      </w:r>
      <w:r w:rsidRPr="006B52FC">
        <w:rPr>
          <w:sz w:val="28"/>
          <w:szCs w:val="28"/>
        </w:rPr>
        <w:t xml:space="preserve"> </w:t>
      </w:r>
      <w:r>
        <w:rPr>
          <w:sz w:val="28"/>
          <w:szCs w:val="28"/>
        </w:rPr>
        <w:t xml:space="preserve"> </w:t>
      </w: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suppressAutoHyphens/>
        <w:ind w:left="-567"/>
        <w:jc w:val="both"/>
        <w:rPr>
          <w:sz w:val="28"/>
          <w:szCs w:val="28"/>
        </w:rPr>
      </w:pPr>
      <w:r w:rsidRPr="006B52FC">
        <w:rPr>
          <w:sz w:val="28"/>
          <w:szCs w:val="28"/>
        </w:rPr>
        <w:t xml:space="preserve">Бланк: серия ___________номер ____________________  </w:t>
      </w:r>
    </w:p>
    <w:p w:rsidR="00B27EF3" w:rsidRPr="00FD4C79" w:rsidRDefault="00B27EF3" w:rsidP="00B27EF3">
      <w:pPr>
        <w:ind w:left="-567"/>
        <w:jc w:val="both"/>
        <w:rPr>
          <w:sz w:val="28"/>
          <w:szCs w:val="28"/>
        </w:rPr>
      </w:pPr>
      <w:r>
        <w:rPr>
          <w:sz w:val="28"/>
          <w:szCs w:val="28"/>
          <w:lang w:val="tt-RU"/>
        </w:rPr>
        <w:t>Гомум россия</w:t>
      </w:r>
      <w:r w:rsidRPr="00FD4C79">
        <w:rPr>
          <w:sz w:val="28"/>
          <w:szCs w:val="28"/>
        </w:rPr>
        <w:t xml:space="preserve"> классификатор</w:t>
      </w:r>
      <w:r>
        <w:rPr>
          <w:sz w:val="28"/>
          <w:szCs w:val="28"/>
          <w:lang w:val="tt-RU"/>
        </w:rPr>
        <w:t>ларының и</w:t>
      </w:r>
      <w:r w:rsidRPr="00FD4C79">
        <w:rPr>
          <w:sz w:val="28"/>
          <w:szCs w:val="28"/>
        </w:rPr>
        <w:t>дентификаци</w:t>
      </w:r>
      <w:r>
        <w:rPr>
          <w:sz w:val="28"/>
          <w:szCs w:val="28"/>
          <w:lang w:val="tt-RU"/>
        </w:rPr>
        <w:t>я</w:t>
      </w:r>
      <w:r w:rsidRPr="00FD4C79">
        <w:rPr>
          <w:sz w:val="28"/>
          <w:szCs w:val="28"/>
        </w:rPr>
        <w:t xml:space="preserve"> код</w:t>
      </w:r>
      <w:r>
        <w:rPr>
          <w:sz w:val="28"/>
          <w:szCs w:val="28"/>
          <w:lang w:val="tt-RU"/>
        </w:rPr>
        <w:t>лары</w:t>
      </w:r>
      <w:r w:rsidRPr="00FD4C79">
        <w:rPr>
          <w:sz w:val="28"/>
          <w:szCs w:val="28"/>
        </w:rPr>
        <w:t>:</w:t>
      </w:r>
    </w:p>
    <w:p w:rsidR="00B27EF3" w:rsidRPr="00FD4C79" w:rsidRDefault="00B27EF3" w:rsidP="00B27EF3">
      <w:pPr>
        <w:ind w:left="-567"/>
        <w:rPr>
          <w:sz w:val="28"/>
          <w:szCs w:val="28"/>
        </w:rPr>
      </w:pPr>
      <w:r w:rsidRPr="00FD4C79">
        <w:rPr>
          <w:sz w:val="28"/>
          <w:szCs w:val="28"/>
        </w:rPr>
        <w:t>ОКПО ___________ ОКАТО __________ ОКТМО _____</w:t>
      </w:r>
      <w:r w:rsidRPr="005640AE">
        <w:rPr>
          <w:sz w:val="28"/>
          <w:szCs w:val="28"/>
        </w:rPr>
        <w:t>_</w:t>
      </w:r>
      <w:r w:rsidRPr="00FD4C79">
        <w:rPr>
          <w:sz w:val="28"/>
          <w:szCs w:val="28"/>
        </w:rPr>
        <w:t>___КЛАДР___________</w:t>
      </w:r>
    </w:p>
    <w:p w:rsidR="00B27EF3" w:rsidRPr="00D826B6" w:rsidRDefault="00B27EF3" w:rsidP="00B27EF3">
      <w:pPr>
        <w:ind w:left="-567"/>
        <w:jc w:val="both"/>
        <w:rPr>
          <w:sz w:val="28"/>
          <w:szCs w:val="28"/>
        </w:rPr>
      </w:pPr>
      <w:r>
        <w:rPr>
          <w:sz w:val="28"/>
          <w:szCs w:val="28"/>
          <w:lang w:val="tt-RU"/>
        </w:rPr>
        <w:t>Л</w:t>
      </w:r>
      <w:r>
        <w:rPr>
          <w:sz w:val="28"/>
          <w:szCs w:val="28"/>
        </w:rPr>
        <w:t>иц</w:t>
      </w:r>
      <w:r>
        <w:rPr>
          <w:sz w:val="28"/>
          <w:szCs w:val="28"/>
          <w:lang w:val="tt-RU"/>
        </w:rPr>
        <w:t>ензия бирү өчен дәүләт пошлинасын түләү фактын раслаучы документның р</w:t>
      </w:r>
      <w:r w:rsidRPr="00D826B6">
        <w:rPr>
          <w:sz w:val="28"/>
          <w:szCs w:val="28"/>
        </w:rPr>
        <w:t>еквизит</w:t>
      </w:r>
      <w:r>
        <w:rPr>
          <w:sz w:val="28"/>
          <w:szCs w:val="28"/>
          <w:lang w:val="tt-RU"/>
        </w:rPr>
        <w:t>лар</w:t>
      </w:r>
      <w:r>
        <w:rPr>
          <w:sz w:val="28"/>
          <w:szCs w:val="28"/>
        </w:rPr>
        <w:t xml:space="preserve">ы, яисә </w:t>
      </w:r>
      <w:r>
        <w:rPr>
          <w:sz w:val="28"/>
          <w:szCs w:val="28"/>
          <w:lang w:val="tt-RU"/>
        </w:rPr>
        <w:t>күрсәтелгән дәүләт пошлинасын түләү фактын раслаучы башка мәг</w:t>
      </w:r>
      <w:r>
        <w:rPr>
          <w:sz w:val="28"/>
          <w:szCs w:val="28"/>
        </w:rPr>
        <w:t>ъ</w:t>
      </w:r>
      <w:r>
        <w:rPr>
          <w:sz w:val="28"/>
          <w:szCs w:val="28"/>
          <w:lang w:val="tt-RU"/>
        </w:rPr>
        <w:t>лүматлар</w:t>
      </w:r>
      <w:r w:rsidRPr="00D826B6">
        <w:rPr>
          <w:sz w:val="28"/>
          <w:szCs w:val="28"/>
        </w:rPr>
        <w:t>:</w:t>
      </w:r>
    </w:p>
    <w:p w:rsidR="00B27EF3" w:rsidRPr="007E1644" w:rsidRDefault="00B27EF3" w:rsidP="00B27EF3">
      <w:pPr>
        <w:ind w:left="-567"/>
        <w:jc w:val="both"/>
      </w:pPr>
      <w:r>
        <w:t>___________________________________________________________________________________________________________________________________________________________________</w:t>
      </w:r>
    </w:p>
    <w:p w:rsidR="00B27EF3" w:rsidRPr="00A70130" w:rsidRDefault="00B27EF3" w:rsidP="00B27EF3">
      <w:pPr>
        <w:ind w:left="-567"/>
        <w:jc w:val="center"/>
        <w:rPr>
          <w:sz w:val="20"/>
          <w:szCs w:val="20"/>
          <w:lang w:val="tt-RU"/>
        </w:rPr>
      </w:pPr>
      <w:r>
        <w:rPr>
          <w:sz w:val="20"/>
          <w:szCs w:val="20"/>
          <w:lang w:val="tt-RU"/>
        </w:rPr>
        <w:t>түләүче, түләү датасы, түләү суммасы</w:t>
      </w:r>
      <w:r w:rsidRPr="00C844FB">
        <w:rPr>
          <w:sz w:val="20"/>
          <w:szCs w:val="20"/>
        </w:rPr>
        <w:t xml:space="preserve">, </w:t>
      </w:r>
      <w:r>
        <w:rPr>
          <w:sz w:val="20"/>
          <w:szCs w:val="20"/>
          <w:lang w:val="tt-RU"/>
        </w:rPr>
        <w:t xml:space="preserve">түләүченең </w:t>
      </w:r>
      <w:r>
        <w:rPr>
          <w:sz w:val="20"/>
          <w:szCs w:val="20"/>
        </w:rPr>
        <w:t xml:space="preserve">ИНН </w:t>
      </w:r>
      <w:r>
        <w:rPr>
          <w:sz w:val="20"/>
          <w:szCs w:val="20"/>
          <w:lang w:val="tt-RU"/>
        </w:rPr>
        <w:t xml:space="preserve">һәм </w:t>
      </w:r>
      <w:r w:rsidRPr="00C844FB">
        <w:rPr>
          <w:sz w:val="20"/>
          <w:szCs w:val="20"/>
        </w:rPr>
        <w:t xml:space="preserve">КПП, </w:t>
      </w:r>
      <w:r>
        <w:rPr>
          <w:sz w:val="20"/>
          <w:szCs w:val="20"/>
          <w:lang w:val="tt-RU"/>
        </w:rPr>
        <w:t>түләүне алучы</w:t>
      </w:r>
      <w:r w:rsidRPr="00C844FB">
        <w:rPr>
          <w:sz w:val="20"/>
          <w:szCs w:val="20"/>
        </w:rPr>
        <w:t xml:space="preserve">, </w:t>
      </w:r>
      <w:r>
        <w:rPr>
          <w:sz w:val="20"/>
          <w:szCs w:val="20"/>
          <w:lang w:val="tt-RU"/>
        </w:rPr>
        <w:t xml:space="preserve">түләүне алучының </w:t>
      </w:r>
      <w:r w:rsidRPr="00C844FB">
        <w:rPr>
          <w:sz w:val="20"/>
          <w:szCs w:val="20"/>
        </w:rPr>
        <w:t xml:space="preserve">ИНН </w:t>
      </w:r>
      <w:r>
        <w:rPr>
          <w:sz w:val="20"/>
          <w:szCs w:val="20"/>
          <w:lang w:val="tt-RU"/>
        </w:rPr>
        <w:t>һәм</w:t>
      </w:r>
      <w:r>
        <w:rPr>
          <w:sz w:val="20"/>
          <w:szCs w:val="20"/>
        </w:rPr>
        <w:t xml:space="preserve"> </w:t>
      </w:r>
      <w:r w:rsidRPr="00C844FB">
        <w:rPr>
          <w:sz w:val="20"/>
          <w:szCs w:val="20"/>
        </w:rPr>
        <w:t xml:space="preserve">КПП, </w:t>
      </w:r>
      <w:r>
        <w:rPr>
          <w:sz w:val="20"/>
          <w:szCs w:val="20"/>
          <w:lang w:val="tt-RU"/>
        </w:rPr>
        <w:t xml:space="preserve">түләүне алучының </w:t>
      </w:r>
      <w:r w:rsidRPr="00C844FB">
        <w:rPr>
          <w:sz w:val="20"/>
          <w:szCs w:val="20"/>
        </w:rPr>
        <w:t>расчетный счет</w:t>
      </w:r>
      <w:r>
        <w:rPr>
          <w:sz w:val="20"/>
          <w:szCs w:val="20"/>
          <w:lang w:val="tt-RU"/>
        </w:rPr>
        <w:t>ы</w:t>
      </w:r>
      <w:r w:rsidRPr="00C844FB">
        <w:rPr>
          <w:sz w:val="20"/>
          <w:szCs w:val="20"/>
        </w:rPr>
        <w:t xml:space="preserve"> </w:t>
      </w:r>
      <w:r>
        <w:rPr>
          <w:sz w:val="20"/>
          <w:szCs w:val="20"/>
          <w:lang w:val="tt-RU"/>
        </w:rPr>
        <w:t>һәм</w:t>
      </w:r>
      <w:r>
        <w:rPr>
          <w:sz w:val="20"/>
          <w:szCs w:val="20"/>
        </w:rPr>
        <w:t xml:space="preserve"> бан</w:t>
      </w:r>
      <w:r>
        <w:rPr>
          <w:sz w:val="20"/>
          <w:szCs w:val="20"/>
          <w:lang w:val="tt-RU"/>
        </w:rPr>
        <w:t>кы</w:t>
      </w:r>
      <w:r w:rsidRPr="00C844FB">
        <w:rPr>
          <w:sz w:val="20"/>
          <w:szCs w:val="20"/>
        </w:rPr>
        <w:t xml:space="preserve">, </w:t>
      </w:r>
      <w:r>
        <w:rPr>
          <w:sz w:val="20"/>
          <w:szCs w:val="20"/>
          <w:lang w:val="tt-RU"/>
        </w:rPr>
        <w:t xml:space="preserve">түләүне алучының </w:t>
      </w:r>
      <w:r w:rsidRPr="00C844FB">
        <w:rPr>
          <w:sz w:val="20"/>
          <w:szCs w:val="20"/>
        </w:rPr>
        <w:t xml:space="preserve">КБК и ОКАТО, </w:t>
      </w:r>
      <w:r>
        <w:rPr>
          <w:sz w:val="20"/>
          <w:szCs w:val="20"/>
          <w:lang w:val="tt-RU"/>
        </w:rPr>
        <w:t>түләүнең атамасы</w:t>
      </w:r>
    </w:p>
    <w:p w:rsidR="00B27EF3" w:rsidRDefault="00B27EF3" w:rsidP="00B27EF3">
      <w:pPr>
        <w:suppressAutoHyphens/>
        <w:ind w:left="-567"/>
        <w:jc w:val="both"/>
        <w:rPr>
          <w:sz w:val="28"/>
          <w:szCs w:val="28"/>
          <w:lang w:val="tt-RU"/>
        </w:rPr>
      </w:pPr>
    </w:p>
    <w:p w:rsidR="00B27EF3" w:rsidRPr="00A70130" w:rsidRDefault="00B27EF3" w:rsidP="00B27EF3">
      <w:pPr>
        <w:suppressAutoHyphens/>
        <w:ind w:left="-567"/>
        <w:jc w:val="both"/>
        <w:rPr>
          <w:sz w:val="28"/>
          <w:szCs w:val="28"/>
          <w:lang w:val="tt-RU"/>
        </w:rPr>
      </w:pPr>
      <w:r w:rsidRPr="00A70130">
        <w:rPr>
          <w:sz w:val="28"/>
          <w:szCs w:val="28"/>
          <w:lang w:val="tt-RU"/>
        </w:rPr>
        <w:t>____________________________________________________</w:t>
      </w:r>
      <w:r>
        <w:rPr>
          <w:sz w:val="28"/>
          <w:szCs w:val="28"/>
          <w:lang w:val="tt-RU"/>
        </w:rPr>
        <w:t>_______</w:t>
      </w:r>
      <w:r w:rsidRPr="00A70130">
        <w:rPr>
          <w:sz w:val="28"/>
          <w:szCs w:val="28"/>
          <w:lang w:val="tt-RU"/>
        </w:rPr>
        <w:t>__</w:t>
      </w:r>
      <w:r>
        <w:rPr>
          <w:sz w:val="28"/>
          <w:szCs w:val="28"/>
          <w:lang w:val="tt-RU"/>
        </w:rPr>
        <w:t xml:space="preserve">йөзендә </w:t>
      </w:r>
    </w:p>
    <w:p w:rsidR="00B27EF3" w:rsidRPr="00A70130" w:rsidRDefault="00B27EF3" w:rsidP="00B27EF3">
      <w:pPr>
        <w:suppressAutoHyphens/>
        <w:ind w:left="-567"/>
        <w:jc w:val="center"/>
        <w:rPr>
          <w:i/>
          <w:sz w:val="28"/>
          <w:szCs w:val="28"/>
          <w:vertAlign w:val="superscript"/>
          <w:lang w:val="tt-RU"/>
        </w:rPr>
      </w:pPr>
      <w:r w:rsidRPr="0090710A">
        <w:rPr>
          <w:i/>
          <w:sz w:val="28"/>
          <w:szCs w:val="28"/>
          <w:vertAlign w:val="superscript"/>
          <w:lang w:val="tt-RU"/>
        </w:rPr>
        <w:t xml:space="preserve">       </w:t>
      </w:r>
      <w:r>
        <w:rPr>
          <w:i/>
          <w:sz w:val="28"/>
          <w:szCs w:val="28"/>
          <w:vertAlign w:val="superscript"/>
          <w:lang w:val="tt-RU"/>
        </w:rPr>
        <w:t>җитәкченең вазифасы</w:t>
      </w:r>
      <w:r w:rsidRPr="0090710A">
        <w:rPr>
          <w:i/>
          <w:sz w:val="28"/>
          <w:szCs w:val="28"/>
          <w:vertAlign w:val="superscript"/>
          <w:lang w:val="tt-RU"/>
        </w:rPr>
        <w:t>, фамилия</w:t>
      </w:r>
      <w:r>
        <w:rPr>
          <w:i/>
          <w:sz w:val="28"/>
          <w:szCs w:val="28"/>
          <w:vertAlign w:val="superscript"/>
          <w:lang w:val="tt-RU"/>
        </w:rPr>
        <w:t>се</w:t>
      </w:r>
      <w:r w:rsidRPr="0090710A">
        <w:rPr>
          <w:i/>
          <w:sz w:val="28"/>
          <w:szCs w:val="28"/>
          <w:vertAlign w:val="superscript"/>
          <w:lang w:val="tt-RU"/>
        </w:rPr>
        <w:t xml:space="preserve">, </w:t>
      </w:r>
      <w:r>
        <w:rPr>
          <w:i/>
          <w:sz w:val="28"/>
          <w:szCs w:val="28"/>
          <w:vertAlign w:val="superscript"/>
          <w:lang w:val="tt-RU"/>
        </w:rPr>
        <w:t>исеме</w:t>
      </w:r>
      <w:r w:rsidRPr="0090710A">
        <w:rPr>
          <w:i/>
          <w:sz w:val="28"/>
          <w:szCs w:val="28"/>
          <w:vertAlign w:val="superscript"/>
          <w:lang w:val="tt-RU"/>
        </w:rPr>
        <w:t xml:space="preserve">, </w:t>
      </w:r>
      <w:r>
        <w:rPr>
          <w:i/>
          <w:sz w:val="28"/>
          <w:szCs w:val="28"/>
          <w:vertAlign w:val="superscript"/>
          <w:lang w:val="tt-RU"/>
        </w:rPr>
        <w:t>атасының исеме</w:t>
      </w:r>
    </w:p>
    <w:p w:rsidR="00B27EF3" w:rsidRPr="00774918" w:rsidRDefault="00B27EF3" w:rsidP="00B27EF3">
      <w:pPr>
        <w:suppressAutoHyphens/>
        <w:ind w:left="-567"/>
        <w:jc w:val="both"/>
        <w:rPr>
          <w:sz w:val="28"/>
          <w:szCs w:val="28"/>
          <w:lang w:val="tt-RU"/>
        </w:rPr>
      </w:pPr>
      <w:r>
        <w:rPr>
          <w:sz w:val="28"/>
          <w:szCs w:val="28"/>
          <w:lang w:val="tt-RU"/>
        </w:rPr>
        <w:t>ли</w:t>
      </w:r>
      <w:r w:rsidRPr="002F1B40">
        <w:rPr>
          <w:sz w:val="28"/>
          <w:szCs w:val="28"/>
          <w:lang w:val="tt-RU"/>
        </w:rPr>
        <w:t>ц</w:t>
      </w:r>
      <w:r>
        <w:rPr>
          <w:sz w:val="28"/>
          <w:szCs w:val="28"/>
          <w:lang w:val="tt-RU"/>
        </w:rPr>
        <w:t xml:space="preserve">ензияне югалту (бозу) белән бәйле рәвештә 20__елның </w:t>
      </w:r>
      <w:r w:rsidRPr="009B750A">
        <w:rPr>
          <w:sz w:val="28"/>
          <w:szCs w:val="28"/>
          <w:lang w:val="tt-RU"/>
        </w:rPr>
        <w:t>"____"______________</w:t>
      </w:r>
      <w:r>
        <w:rPr>
          <w:sz w:val="28"/>
          <w:szCs w:val="28"/>
          <w:lang w:val="tt-RU"/>
        </w:rPr>
        <w:t xml:space="preserve"> </w:t>
      </w:r>
      <w:r w:rsidRPr="009B750A">
        <w:rPr>
          <w:sz w:val="28"/>
          <w:szCs w:val="28"/>
          <w:lang w:val="tt-RU"/>
        </w:rPr>
        <w:t>N______________</w:t>
      </w:r>
      <w:r>
        <w:rPr>
          <w:sz w:val="28"/>
          <w:szCs w:val="28"/>
          <w:lang w:val="tt-RU"/>
        </w:rPr>
        <w:t>ли</w:t>
      </w:r>
      <w:r w:rsidRPr="009B750A">
        <w:rPr>
          <w:sz w:val="28"/>
          <w:szCs w:val="28"/>
          <w:lang w:val="tt-RU"/>
        </w:rPr>
        <w:t>ц</w:t>
      </w:r>
      <w:r>
        <w:rPr>
          <w:sz w:val="28"/>
          <w:szCs w:val="28"/>
          <w:lang w:val="tt-RU"/>
        </w:rPr>
        <w:t>ензиянең дубликатын бирүне сорый (сорыйм)</w:t>
      </w:r>
      <w:r w:rsidRPr="00774918">
        <w:rPr>
          <w:sz w:val="28"/>
          <w:szCs w:val="28"/>
          <w:lang w:val="tt-RU"/>
        </w:rPr>
        <w:t>.</w:t>
      </w:r>
    </w:p>
    <w:p w:rsidR="00B27EF3" w:rsidRPr="00CF2464" w:rsidRDefault="00B27EF3" w:rsidP="00B27EF3">
      <w:pPr>
        <w:pStyle w:val="32"/>
        <w:suppressAutoHyphens/>
        <w:ind w:left="-567"/>
        <w:rPr>
          <w:szCs w:val="28"/>
          <w:lang w:val="tt-RU"/>
        </w:rPr>
      </w:pPr>
    </w:p>
    <w:p w:rsidR="00B27EF3" w:rsidRPr="00EF07B2" w:rsidRDefault="00B27EF3" w:rsidP="00B27EF3">
      <w:pPr>
        <w:pStyle w:val="32"/>
        <w:suppressAutoHyphens/>
        <w:ind w:left="-567"/>
        <w:jc w:val="left"/>
        <w:rPr>
          <w:szCs w:val="28"/>
          <w:lang w:val="tt-RU"/>
        </w:rPr>
      </w:pPr>
      <w:r>
        <w:rPr>
          <w:szCs w:val="28"/>
          <w:lang w:val="tt-RU"/>
        </w:rPr>
        <w:t xml:space="preserve">Җитәкче (хосусый эшмәкәр) </w:t>
      </w:r>
      <w:r w:rsidRPr="00EF07B2">
        <w:rPr>
          <w:szCs w:val="28"/>
          <w:lang w:val="tt-RU"/>
        </w:rPr>
        <w:t>______</w:t>
      </w:r>
      <w:r>
        <w:rPr>
          <w:szCs w:val="28"/>
          <w:lang w:val="tt-RU"/>
        </w:rPr>
        <w:t>_______________________________________</w:t>
      </w:r>
    </w:p>
    <w:p w:rsidR="00B27EF3" w:rsidRDefault="00B27EF3" w:rsidP="00B27EF3">
      <w:pPr>
        <w:suppressAutoHyphens/>
        <w:ind w:left="-567"/>
        <w:jc w:val="both"/>
        <w:rPr>
          <w:i/>
          <w:sz w:val="28"/>
          <w:szCs w:val="28"/>
          <w:vertAlign w:val="superscript"/>
          <w:lang w:val="tt-RU"/>
        </w:rPr>
      </w:pPr>
      <w:r w:rsidRPr="00EF07B2">
        <w:rPr>
          <w:i/>
          <w:sz w:val="28"/>
          <w:szCs w:val="28"/>
          <w:vertAlign w:val="superscript"/>
          <w:lang w:val="tt-RU"/>
        </w:rPr>
        <w:t xml:space="preserve">                                                                                                       </w:t>
      </w:r>
      <w:r>
        <w:rPr>
          <w:i/>
          <w:sz w:val="28"/>
          <w:szCs w:val="28"/>
          <w:vertAlign w:val="superscript"/>
          <w:lang w:val="tt-RU"/>
        </w:rPr>
        <w:t>имзасы</w:t>
      </w:r>
      <w:r w:rsidRPr="00EF07B2">
        <w:rPr>
          <w:i/>
          <w:sz w:val="28"/>
          <w:szCs w:val="28"/>
          <w:vertAlign w:val="superscript"/>
          <w:lang w:val="tt-RU"/>
        </w:rPr>
        <w:t>, инициал</w:t>
      </w:r>
      <w:r>
        <w:rPr>
          <w:i/>
          <w:sz w:val="28"/>
          <w:szCs w:val="28"/>
          <w:vertAlign w:val="superscript"/>
          <w:lang w:val="tt-RU"/>
        </w:rPr>
        <w:t>лары</w:t>
      </w:r>
      <w:r w:rsidRPr="00EF07B2">
        <w:rPr>
          <w:i/>
          <w:sz w:val="28"/>
          <w:szCs w:val="28"/>
          <w:vertAlign w:val="superscript"/>
          <w:lang w:val="tt-RU"/>
        </w:rPr>
        <w:t>, фамилия</w:t>
      </w:r>
      <w:r>
        <w:rPr>
          <w:i/>
          <w:sz w:val="28"/>
          <w:szCs w:val="28"/>
          <w:vertAlign w:val="superscript"/>
          <w:lang w:val="tt-RU"/>
        </w:rPr>
        <w:t>се</w:t>
      </w:r>
      <w:r w:rsidRPr="00EF07B2">
        <w:rPr>
          <w:i/>
          <w:sz w:val="28"/>
          <w:szCs w:val="28"/>
          <w:vertAlign w:val="superscript"/>
          <w:lang w:val="tt-RU"/>
        </w:rPr>
        <w:t xml:space="preserve">      </w:t>
      </w:r>
    </w:p>
    <w:p w:rsidR="00B27EF3" w:rsidRPr="00B10AFE" w:rsidRDefault="00B27EF3" w:rsidP="00B27EF3">
      <w:pPr>
        <w:pStyle w:val="32"/>
        <w:suppressAutoHyphens/>
        <w:ind w:left="-567"/>
        <w:rPr>
          <w:szCs w:val="28"/>
          <w:lang w:val="tt-RU"/>
        </w:rPr>
      </w:pPr>
    </w:p>
    <w:p w:rsidR="00B27EF3" w:rsidRPr="006B52FC" w:rsidRDefault="00B27EF3" w:rsidP="00B27EF3">
      <w:pPr>
        <w:pStyle w:val="32"/>
        <w:suppressAutoHyphens/>
        <w:ind w:left="-567"/>
        <w:rPr>
          <w:szCs w:val="28"/>
        </w:rPr>
      </w:pPr>
      <w:r w:rsidRPr="006B52FC">
        <w:rPr>
          <w:szCs w:val="28"/>
        </w:rPr>
        <w:t>М.</w:t>
      </w:r>
      <w:r>
        <w:rPr>
          <w:szCs w:val="28"/>
          <w:lang w:val="tt-RU"/>
        </w:rPr>
        <w:t>У</w:t>
      </w:r>
      <w:r w:rsidRPr="006B52FC">
        <w:rPr>
          <w:szCs w:val="28"/>
        </w:rPr>
        <w:t>.</w:t>
      </w:r>
    </w:p>
    <w:p w:rsidR="00B27EF3" w:rsidRDefault="00B27EF3" w:rsidP="00B27EF3">
      <w:pPr>
        <w:suppressAutoHyphens/>
        <w:ind w:left="-567" w:right="-284"/>
        <w:rPr>
          <w:sz w:val="28"/>
          <w:szCs w:val="28"/>
          <w:lang w:val="tt-RU"/>
        </w:rPr>
      </w:pPr>
      <w:r w:rsidRPr="006B52FC">
        <w:rPr>
          <w:sz w:val="28"/>
          <w:szCs w:val="28"/>
        </w:rPr>
        <w:br w:type="page"/>
      </w:r>
    </w:p>
    <w:p w:rsidR="00B27EF3" w:rsidRPr="006B52FC" w:rsidRDefault="00B27EF3" w:rsidP="00B27EF3">
      <w:pPr>
        <w:suppressAutoHyphens/>
        <w:ind w:left="-567"/>
        <w:jc w:val="right"/>
        <w:rPr>
          <w:sz w:val="28"/>
          <w:szCs w:val="28"/>
        </w:rPr>
      </w:pPr>
      <w:r w:rsidRPr="006B52FC">
        <w:rPr>
          <w:sz w:val="28"/>
          <w:szCs w:val="28"/>
        </w:rPr>
        <w:t>Татарстан</w:t>
      </w:r>
      <w:r w:rsidRPr="005640AE">
        <w:rPr>
          <w:sz w:val="28"/>
          <w:szCs w:val="28"/>
        </w:rPr>
        <w:t xml:space="preserve"> </w:t>
      </w:r>
      <w:r>
        <w:rPr>
          <w:sz w:val="28"/>
          <w:szCs w:val="28"/>
        </w:rPr>
        <w:t>Республикасы</w:t>
      </w:r>
      <w:r w:rsidRPr="006B52FC">
        <w:rPr>
          <w:sz w:val="28"/>
          <w:szCs w:val="28"/>
        </w:rPr>
        <w:t xml:space="preserve"> </w:t>
      </w:r>
    </w:p>
    <w:p w:rsidR="00B27EF3" w:rsidRPr="004B69E9" w:rsidRDefault="00B27EF3" w:rsidP="00B27EF3">
      <w:pPr>
        <w:suppressAutoHyphens/>
        <w:ind w:left="-567"/>
        <w:jc w:val="right"/>
        <w:rPr>
          <w:sz w:val="28"/>
          <w:szCs w:val="28"/>
          <w:lang w:val="tt-RU"/>
        </w:rPr>
      </w:pPr>
      <w:r>
        <w:rPr>
          <w:sz w:val="28"/>
          <w:szCs w:val="28"/>
          <w:lang w:val="tt-RU"/>
        </w:rPr>
        <w:t>Сәламәтлек саклау м</w:t>
      </w:r>
      <w:r>
        <w:rPr>
          <w:sz w:val="28"/>
          <w:szCs w:val="28"/>
        </w:rPr>
        <w:t>инист</w:t>
      </w:r>
      <w:r>
        <w:rPr>
          <w:sz w:val="28"/>
          <w:szCs w:val="28"/>
          <w:lang w:val="tt-RU"/>
        </w:rPr>
        <w:t>рлыгы</w:t>
      </w:r>
    </w:p>
    <w:p w:rsidR="00B27EF3" w:rsidRPr="007E1644" w:rsidRDefault="00B27EF3" w:rsidP="00B27EF3">
      <w:pPr>
        <w:suppressAutoHyphens/>
        <w:ind w:left="-567"/>
        <w:jc w:val="right"/>
        <w:rPr>
          <w:sz w:val="28"/>
          <w:szCs w:val="28"/>
          <w:lang w:val="tt-RU"/>
        </w:rPr>
      </w:pPr>
      <w:r>
        <w:rPr>
          <w:sz w:val="28"/>
          <w:szCs w:val="28"/>
          <w:lang w:val="tt-RU"/>
        </w:rPr>
        <w:t>тарафыннан</w:t>
      </w:r>
      <w:r w:rsidRPr="007E1644">
        <w:rPr>
          <w:sz w:val="28"/>
          <w:szCs w:val="28"/>
          <w:lang w:val="tt-RU"/>
        </w:rPr>
        <w:t xml:space="preserve"> </w:t>
      </w:r>
      <w:r>
        <w:rPr>
          <w:sz w:val="28"/>
          <w:szCs w:val="28"/>
          <w:lang w:val="tt-RU"/>
        </w:rPr>
        <w:t>м</w:t>
      </w:r>
      <w:r w:rsidRPr="007E1644">
        <w:rPr>
          <w:sz w:val="28"/>
          <w:szCs w:val="28"/>
          <w:lang w:val="tt-RU"/>
        </w:rPr>
        <w:t>едицин</w:t>
      </w:r>
      <w:r>
        <w:rPr>
          <w:sz w:val="28"/>
          <w:szCs w:val="28"/>
          <w:lang w:val="tt-RU"/>
        </w:rPr>
        <w:t>а эшчәнлеген</w:t>
      </w:r>
      <w:r w:rsidRPr="007E1644">
        <w:rPr>
          <w:sz w:val="28"/>
          <w:szCs w:val="28"/>
          <w:lang w:val="tt-RU"/>
        </w:rPr>
        <w:t xml:space="preserve"> </w:t>
      </w:r>
    </w:p>
    <w:p w:rsidR="00B27EF3" w:rsidRPr="007E1644" w:rsidRDefault="00B27EF3" w:rsidP="00B27EF3">
      <w:pPr>
        <w:suppressAutoHyphens/>
        <w:ind w:left="-567"/>
        <w:jc w:val="right"/>
        <w:rPr>
          <w:sz w:val="28"/>
          <w:szCs w:val="28"/>
          <w:lang w:val="tt-RU"/>
        </w:rPr>
      </w:pPr>
      <w:r w:rsidRPr="007E1644">
        <w:rPr>
          <w:sz w:val="28"/>
          <w:szCs w:val="28"/>
          <w:lang w:val="tt-RU"/>
        </w:rPr>
        <w:t>лицензи</w:t>
      </w:r>
      <w:r>
        <w:rPr>
          <w:sz w:val="28"/>
          <w:szCs w:val="28"/>
          <w:lang w:val="tt-RU"/>
        </w:rPr>
        <w:t>яләү</w:t>
      </w:r>
      <w:r w:rsidRPr="007E1644">
        <w:rPr>
          <w:sz w:val="28"/>
          <w:szCs w:val="28"/>
          <w:lang w:val="tt-RU"/>
        </w:rPr>
        <w:t xml:space="preserve"> </w:t>
      </w:r>
      <w:r>
        <w:rPr>
          <w:sz w:val="28"/>
          <w:szCs w:val="28"/>
          <w:lang w:val="tt-RU"/>
        </w:rPr>
        <w:t>буенча</w:t>
      </w:r>
      <w:r w:rsidRPr="007E1644">
        <w:rPr>
          <w:sz w:val="28"/>
          <w:szCs w:val="28"/>
          <w:lang w:val="tt-RU"/>
        </w:rPr>
        <w:t xml:space="preserve"> </w:t>
      </w:r>
      <w:r>
        <w:rPr>
          <w:sz w:val="28"/>
          <w:szCs w:val="28"/>
          <w:lang w:val="tt-RU"/>
        </w:rPr>
        <w:t>дәү</w:t>
      </w:r>
      <w:proofErr w:type="gramStart"/>
      <w:r>
        <w:rPr>
          <w:sz w:val="28"/>
          <w:szCs w:val="28"/>
          <w:lang w:val="tt-RU"/>
        </w:rPr>
        <w:t>л</w:t>
      </w:r>
      <w:proofErr w:type="gramEnd"/>
      <w:r>
        <w:rPr>
          <w:sz w:val="28"/>
          <w:szCs w:val="28"/>
          <w:lang w:val="tt-RU"/>
        </w:rPr>
        <w:t xml:space="preserve">әт </w:t>
      </w:r>
    </w:p>
    <w:p w:rsidR="00B27EF3" w:rsidRPr="007E1644" w:rsidRDefault="00B27EF3" w:rsidP="00B27EF3">
      <w:pPr>
        <w:suppressAutoHyphens/>
        <w:ind w:left="-567"/>
        <w:jc w:val="right"/>
        <w:rPr>
          <w:sz w:val="28"/>
          <w:szCs w:val="28"/>
          <w:lang w:val="tt-RU"/>
        </w:rPr>
      </w:pPr>
      <w:r>
        <w:rPr>
          <w:sz w:val="28"/>
          <w:szCs w:val="28"/>
          <w:lang w:val="tt-RU"/>
        </w:rPr>
        <w:t>хезмәтен күрсәтүнең</w:t>
      </w:r>
      <w:r w:rsidRPr="007E1644">
        <w:rPr>
          <w:sz w:val="28"/>
          <w:szCs w:val="28"/>
          <w:lang w:val="tt-RU"/>
        </w:rPr>
        <w:t xml:space="preserve"> </w:t>
      </w:r>
    </w:p>
    <w:p w:rsidR="00B27EF3" w:rsidRPr="006B52FC" w:rsidRDefault="00B27EF3" w:rsidP="00B27EF3">
      <w:pPr>
        <w:suppressAutoHyphens/>
        <w:ind w:left="-567"/>
        <w:jc w:val="right"/>
        <w:rPr>
          <w:sz w:val="28"/>
          <w:szCs w:val="28"/>
        </w:rPr>
      </w:pPr>
      <w:r>
        <w:rPr>
          <w:sz w:val="28"/>
          <w:szCs w:val="28"/>
        </w:rPr>
        <w:t>Административ</w:t>
      </w:r>
      <w:r w:rsidRPr="006B52FC">
        <w:rPr>
          <w:sz w:val="28"/>
          <w:szCs w:val="28"/>
        </w:rPr>
        <w:t xml:space="preserve"> регламент</w:t>
      </w:r>
      <w:r>
        <w:rPr>
          <w:sz w:val="28"/>
          <w:szCs w:val="28"/>
          <w:lang w:val="tt-RU"/>
        </w:rPr>
        <w:t>ына</w:t>
      </w:r>
    </w:p>
    <w:p w:rsidR="00B27EF3" w:rsidRPr="006B52FC" w:rsidRDefault="00B27EF3" w:rsidP="00B27EF3">
      <w:pPr>
        <w:suppressAutoHyphens/>
        <w:ind w:left="-567"/>
        <w:jc w:val="right"/>
        <w:rPr>
          <w:sz w:val="28"/>
          <w:szCs w:val="28"/>
        </w:rPr>
      </w:pPr>
      <w:r>
        <w:rPr>
          <w:sz w:val="28"/>
          <w:szCs w:val="28"/>
          <w:lang w:val="tt-RU"/>
        </w:rPr>
        <w:t>11 кушымта</w:t>
      </w:r>
      <w:r w:rsidRPr="006B52FC">
        <w:rPr>
          <w:sz w:val="28"/>
          <w:szCs w:val="28"/>
        </w:rPr>
        <w:t xml:space="preserve"> </w:t>
      </w:r>
    </w:p>
    <w:p w:rsidR="00B27EF3" w:rsidRPr="006B52FC" w:rsidRDefault="00B27EF3" w:rsidP="00B27EF3">
      <w:pPr>
        <w:suppressAutoHyphens/>
        <w:ind w:left="-567"/>
        <w:jc w:val="right"/>
        <w:rPr>
          <w:sz w:val="28"/>
          <w:szCs w:val="28"/>
        </w:rPr>
      </w:pPr>
    </w:p>
    <w:p w:rsidR="00B27EF3" w:rsidRDefault="00B27EF3" w:rsidP="00B27EF3">
      <w:pPr>
        <w:suppressAutoHyphens/>
        <w:ind w:left="-567"/>
        <w:jc w:val="right"/>
        <w:rPr>
          <w:lang w:val="tt-RU"/>
        </w:rPr>
      </w:pPr>
      <w:r w:rsidRPr="00E00BE3">
        <w:t>(</w:t>
      </w:r>
      <w:r>
        <w:rPr>
          <w:lang w:val="tt-RU"/>
        </w:rPr>
        <w:t>Тәк</w:t>
      </w:r>
      <w:r>
        <w:t>ъ</w:t>
      </w:r>
      <w:r>
        <w:rPr>
          <w:lang w:val="tt-RU"/>
        </w:rPr>
        <w:t>дим ителгән</w:t>
      </w:r>
      <w:r w:rsidRPr="00E00BE3">
        <w:t xml:space="preserve"> форма)</w:t>
      </w:r>
    </w:p>
    <w:p w:rsidR="00B27EF3" w:rsidRPr="004B69E9" w:rsidRDefault="00B27EF3" w:rsidP="00B27EF3">
      <w:pPr>
        <w:suppressAutoHyphens/>
        <w:ind w:left="-567"/>
        <w:jc w:val="right"/>
        <w:rPr>
          <w:lang w:val="tt-RU"/>
        </w:rPr>
      </w:pPr>
    </w:p>
    <w:p w:rsidR="00B27EF3" w:rsidRPr="006B52FC" w:rsidRDefault="00B27EF3" w:rsidP="00B27EF3">
      <w:pPr>
        <w:suppressAutoHyphens/>
        <w:ind w:left="-567"/>
        <w:rPr>
          <w:sz w:val="28"/>
          <w:szCs w:val="28"/>
        </w:rPr>
      </w:pPr>
      <w:r>
        <w:rPr>
          <w:sz w:val="28"/>
          <w:szCs w:val="28"/>
          <w:lang w:val="tt-RU"/>
        </w:rPr>
        <w:t>Теркәү</w:t>
      </w:r>
      <w:r w:rsidRPr="006B52FC">
        <w:rPr>
          <w:sz w:val="28"/>
          <w:szCs w:val="28"/>
        </w:rPr>
        <w:t xml:space="preserve"> номер</w:t>
      </w:r>
      <w:r>
        <w:rPr>
          <w:sz w:val="28"/>
          <w:szCs w:val="28"/>
          <w:lang w:val="tt-RU"/>
        </w:rPr>
        <w:t>ы</w:t>
      </w:r>
      <w:r w:rsidR="00B36C1D">
        <w:rPr>
          <w:sz w:val="28"/>
          <w:szCs w:val="28"/>
        </w:rPr>
        <w:t xml:space="preserve"> ______</w:t>
      </w:r>
      <w:r w:rsidRPr="006B52FC">
        <w:rPr>
          <w:sz w:val="28"/>
          <w:szCs w:val="28"/>
        </w:rPr>
        <w:t xml:space="preserve">                              </w:t>
      </w:r>
      <w:r>
        <w:rPr>
          <w:sz w:val="28"/>
          <w:szCs w:val="28"/>
          <w:lang w:val="tt-RU"/>
        </w:rPr>
        <w:t xml:space="preserve">           </w:t>
      </w:r>
      <w:r w:rsidR="00B36C1D">
        <w:rPr>
          <w:sz w:val="28"/>
          <w:szCs w:val="28"/>
          <w:lang w:val="tt-RU"/>
        </w:rPr>
        <w:t>Т</w:t>
      </w:r>
      <w:r w:rsidRPr="006B52FC">
        <w:rPr>
          <w:sz w:val="28"/>
          <w:szCs w:val="28"/>
        </w:rPr>
        <w:t>атарстан</w:t>
      </w:r>
      <w:r w:rsidRPr="005640AE">
        <w:rPr>
          <w:sz w:val="28"/>
          <w:szCs w:val="28"/>
        </w:rPr>
        <w:t xml:space="preserve"> </w:t>
      </w:r>
      <w:r>
        <w:rPr>
          <w:sz w:val="28"/>
          <w:szCs w:val="28"/>
        </w:rPr>
        <w:t>Республикасы</w:t>
      </w:r>
    </w:p>
    <w:p w:rsidR="00B27EF3" w:rsidRPr="004B69E9" w:rsidRDefault="00B27EF3" w:rsidP="00B27EF3">
      <w:pPr>
        <w:suppressAutoHyphens/>
        <w:ind w:left="-567"/>
        <w:rPr>
          <w:sz w:val="28"/>
          <w:szCs w:val="28"/>
          <w:lang w:val="tt-RU"/>
        </w:rPr>
      </w:pPr>
      <w:r w:rsidRPr="006B52FC">
        <w:rPr>
          <w:sz w:val="28"/>
          <w:szCs w:val="28"/>
        </w:rPr>
        <w:t xml:space="preserve">20__ </w:t>
      </w:r>
      <w:r>
        <w:rPr>
          <w:sz w:val="28"/>
          <w:szCs w:val="28"/>
          <w:lang w:val="tt-RU"/>
        </w:rPr>
        <w:t>елның</w:t>
      </w:r>
      <w:r w:rsidRPr="006B52FC">
        <w:rPr>
          <w:sz w:val="28"/>
          <w:szCs w:val="28"/>
        </w:rPr>
        <w:t xml:space="preserve"> </w:t>
      </w:r>
      <w:r w:rsidR="00B36C1D">
        <w:rPr>
          <w:sz w:val="28"/>
          <w:szCs w:val="28"/>
        </w:rPr>
        <w:t>"____"___________</w:t>
      </w:r>
      <w:r w:rsidR="00B36C1D" w:rsidRPr="00B36C1D">
        <w:rPr>
          <w:sz w:val="28"/>
          <w:szCs w:val="28"/>
        </w:rPr>
        <w:t xml:space="preserve">    </w:t>
      </w:r>
      <w:r>
        <w:rPr>
          <w:sz w:val="28"/>
          <w:szCs w:val="28"/>
        </w:rPr>
        <w:t xml:space="preserve">                    </w:t>
      </w:r>
      <w:r w:rsidR="00B36C1D">
        <w:rPr>
          <w:sz w:val="28"/>
          <w:szCs w:val="28"/>
          <w:lang w:val="tt-RU"/>
        </w:rPr>
        <w:t xml:space="preserve">   </w:t>
      </w:r>
      <w:r>
        <w:rPr>
          <w:sz w:val="28"/>
          <w:szCs w:val="28"/>
          <w:lang w:val="tt-RU"/>
        </w:rPr>
        <w:t xml:space="preserve">Сәламәтлек саклау </w:t>
      </w:r>
      <w:r>
        <w:rPr>
          <w:sz w:val="28"/>
          <w:szCs w:val="28"/>
        </w:rPr>
        <w:t>минист</w:t>
      </w:r>
      <w:r>
        <w:rPr>
          <w:sz w:val="28"/>
          <w:szCs w:val="28"/>
          <w:lang w:val="tt-RU"/>
        </w:rPr>
        <w:t>рлыгына</w:t>
      </w:r>
    </w:p>
    <w:p w:rsidR="00B27EF3" w:rsidRPr="006B52FC" w:rsidRDefault="00B27EF3" w:rsidP="00B27EF3">
      <w:pPr>
        <w:suppressAutoHyphens/>
        <w:ind w:left="-567"/>
        <w:rPr>
          <w:sz w:val="28"/>
          <w:szCs w:val="28"/>
        </w:rPr>
      </w:pPr>
      <w:r w:rsidRPr="006B52FC">
        <w:rPr>
          <w:sz w:val="28"/>
          <w:szCs w:val="28"/>
        </w:rPr>
        <w:t xml:space="preserve">                                                       </w:t>
      </w:r>
      <w:r w:rsidR="00B36C1D">
        <w:rPr>
          <w:sz w:val="28"/>
          <w:szCs w:val="28"/>
        </w:rPr>
        <w:t xml:space="preserve">                         </w:t>
      </w:r>
      <w:r>
        <w:rPr>
          <w:sz w:val="28"/>
          <w:szCs w:val="28"/>
        </w:rPr>
        <w:t>420111, Казан</w:t>
      </w:r>
      <w:r w:rsidRPr="006B52FC">
        <w:rPr>
          <w:sz w:val="28"/>
          <w:szCs w:val="28"/>
        </w:rPr>
        <w:t>, Островск</w:t>
      </w:r>
      <w:r>
        <w:rPr>
          <w:sz w:val="28"/>
          <w:szCs w:val="28"/>
          <w:lang w:val="tt-RU"/>
        </w:rPr>
        <w:t>ий ур.</w:t>
      </w:r>
      <w:r w:rsidRPr="006B52FC">
        <w:rPr>
          <w:sz w:val="28"/>
          <w:szCs w:val="28"/>
        </w:rPr>
        <w:t xml:space="preserve">, 11/6 </w:t>
      </w:r>
    </w:p>
    <w:p w:rsidR="00B27EF3" w:rsidRDefault="00B27EF3" w:rsidP="00B27EF3">
      <w:pPr>
        <w:pStyle w:val="2"/>
        <w:suppressAutoHyphens/>
        <w:spacing w:before="0" w:after="0"/>
        <w:ind w:left="-567"/>
        <w:jc w:val="center"/>
        <w:rPr>
          <w:rFonts w:ascii="Times New Roman" w:hAnsi="Times New Roman" w:cs="Times New Roman"/>
          <w:i w:val="0"/>
        </w:rPr>
      </w:pPr>
    </w:p>
    <w:p w:rsidR="00B27EF3" w:rsidRPr="004B69E9" w:rsidRDefault="00B27EF3" w:rsidP="00B27EF3">
      <w:pPr>
        <w:pStyle w:val="2"/>
        <w:suppressAutoHyphens/>
        <w:spacing w:before="0" w:after="0"/>
        <w:ind w:left="-567"/>
        <w:jc w:val="center"/>
        <w:rPr>
          <w:rFonts w:ascii="Times New Roman" w:hAnsi="Times New Roman" w:cs="Times New Roman"/>
          <w:i w:val="0"/>
          <w:lang w:val="tt-RU"/>
        </w:rPr>
      </w:pPr>
      <w:r>
        <w:rPr>
          <w:rFonts w:ascii="Times New Roman" w:hAnsi="Times New Roman" w:cs="Times New Roman"/>
          <w:i w:val="0"/>
          <w:lang w:val="tt-RU"/>
        </w:rPr>
        <w:t>Ли</w:t>
      </w:r>
      <w:r>
        <w:rPr>
          <w:rFonts w:ascii="Times New Roman" w:hAnsi="Times New Roman" w:cs="Times New Roman"/>
          <w:i w:val="0"/>
        </w:rPr>
        <w:t>ц</w:t>
      </w:r>
      <w:r>
        <w:rPr>
          <w:rFonts w:ascii="Times New Roman" w:hAnsi="Times New Roman" w:cs="Times New Roman"/>
          <w:i w:val="0"/>
          <w:lang w:val="tt-RU"/>
        </w:rPr>
        <w:t>ензиянең күчермәсен бирү турында</w:t>
      </w:r>
    </w:p>
    <w:p w:rsidR="00B27EF3" w:rsidRPr="004B69E9" w:rsidRDefault="00B27EF3" w:rsidP="00B27EF3">
      <w:pPr>
        <w:suppressAutoHyphens/>
        <w:autoSpaceDE w:val="0"/>
        <w:autoSpaceDN w:val="0"/>
        <w:adjustRightInd w:val="0"/>
        <w:ind w:left="-567"/>
        <w:jc w:val="center"/>
        <w:rPr>
          <w:b/>
          <w:sz w:val="28"/>
          <w:szCs w:val="28"/>
          <w:lang w:val="tt-RU"/>
        </w:rPr>
      </w:pPr>
      <w:r>
        <w:rPr>
          <w:b/>
          <w:sz w:val="28"/>
          <w:szCs w:val="28"/>
          <w:lang w:val="tt-RU"/>
        </w:rPr>
        <w:t>ГАРИЗА</w:t>
      </w:r>
    </w:p>
    <w:p w:rsidR="00B27EF3" w:rsidRPr="004B69E9" w:rsidRDefault="00B27EF3" w:rsidP="00B27EF3">
      <w:pPr>
        <w:suppressAutoHyphens/>
        <w:autoSpaceDE w:val="0"/>
        <w:autoSpaceDN w:val="0"/>
        <w:adjustRightInd w:val="0"/>
        <w:ind w:left="-567"/>
        <w:jc w:val="both"/>
        <w:rPr>
          <w:sz w:val="28"/>
          <w:szCs w:val="28"/>
          <w:lang w:val="tt-RU"/>
        </w:rPr>
      </w:pPr>
    </w:p>
    <w:p w:rsidR="00B27EF3" w:rsidRPr="0090710A" w:rsidRDefault="00B27EF3" w:rsidP="00B27EF3">
      <w:pPr>
        <w:suppressAutoHyphens/>
        <w:autoSpaceDE w:val="0"/>
        <w:autoSpaceDN w:val="0"/>
        <w:adjustRightInd w:val="0"/>
        <w:ind w:left="-567"/>
        <w:jc w:val="both"/>
        <w:rPr>
          <w:sz w:val="28"/>
          <w:szCs w:val="28"/>
          <w:lang w:val="tt-RU"/>
        </w:rPr>
      </w:pPr>
      <w:r>
        <w:rPr>
          <w:sz w:val="28"/>
          <w:szCs w:val="28"/>
          <w:lang w:val="tt-RU"/>
        </w:rPr>
        <w:t>Гариза бирүче</w:t>
      </w:r>
      <w:r w:rsidRPr="0090710A">
        <w:rPr>
          <w:sz w:val="28"/>
          <w:szCs w:val="28"/>
          <w:lang w:val="tt-RU"/>
        </w:rPr>
        <w:t>_______________________________________________________</w:t>
      </w:r>
    </w:p>
    <w:p w:rsidR="00B27EF3" w:rsidRPr="0090710A" w:rsidRDefault="00B27EF3" w:rsidP="00B27EF3">
      <w:pPr>
        <w:suppressAutoHyphens/>
        <w:autoSpaceDE w:val="0"/>
        <w:autoSpaceDN w:val="0"/>
        <w:adjustRightInd w:val="0"/>
        <w:ind w:left="-567"/>
        <w:jc w:val="center"/>
        <w:rPr>
          <w:sz w:val="28"/>
          <w:szCs w:val="28"/>
          <w:vertAlign w:val="superscript"/>
          <w:lang w:val="tt-RU"/>
        </w:rPr>
      </w:pPr>
      <w:r>
        <w:rPr>
          <w:i/>
          <w:sz w:val="28"/>
          <w:szCs w:val="28"/>
          <w:vertAlign w:val="superscript"/>
          <w:lang w:val="tt-RU"/>
        </w:rPr>
        <w:t>юридик шәхеснең тулы атамасы, хосусыйи эшмәкәрнең ф.и.о.</w:t>
      </w:r>
    </w:p>
    <w:p w:rsidR="00B27EF3" w:rsidRPr="0090710A" w:rsidRDefault="00B27EF3" w:rsidP="00B27EF3">
      <w:pPr>
        <w:suppressAutoHyphens/>
        <w:autoSpaceDE w:val="0"/>
        <w:autoSpaceDN w:val="0"/>
        <w:adjustRightInd w:val="0"/>
        <w:ind w:left="-567"/>
        <w:jc w:val="both"/>
        <w:rPr>
          <w:sz w:val="28"/>
          <w:szCs w:val="28"/>
          <w:lang w:val="tt-RU"/>
        </w:rPr>
      </w:pPr>
      <w:r>
        <w:rPr>
          <w:sz w:val="28"/>
          <w:szCs w:val="28"/>
          <w:lang w:val="tt-RU"/>
        </w:rPr>
        <w:t xml:space="preserve">Юридик шәхеснең урнашу урыны (хосусый эшмәкәрнең яшәү урыны)________ </w:t>
      </w:r>
      <w:r w:rsidRPr="0090710A">
        <w:rPr>
          <w:sz w:val="28"/>
          <w:szCs w:val="28"/>
          <w:lang w:val="tt-RU"/>
        </w:rPr>
        <w:t>_______________________________________________________</w:t>
      </w:r>
      <w:r>
        <w:rPr>
          <w:sz w:val="28"/>
          <w:szCs w:val="28"/>
          <w:lang w:val="tt-RU"/>
        </w:rPr>
        <w:t>_____________</w:t>
      </w:r>
      <w:r w:rsidRPr="0090710A">
        <w:rPr>
          <w:sz w:val="28"/>
          <w:szCs w:val="28"/>
          <w:lang w:val="tt-RU"/>
        </w:rPr>
        <w:t xml:space="preserve"> </w:t>
      </w:r>
    </w:p>
    <w:p w:rsidR="00B27EF3" w:rsidRPr="00383938" w:rsidRDefault="00B27EF3" w:rsidP="00B27EF3">
      <w:pPr>
        <w:suppressAutoHyphens/>
        <w:autoSpaceDE w:val="0"/>
        <w:autoSpaceDN w:val="0"/>
        <w:adjustRightInd w:val="0"/>
        <w:ind w:left="-567"/>
        <w:jc w:val="both"/>
        <w:rPr>
          <w:sz w:val="28"/>
          <w:szCs w:val="28"/>
          <w:lang w:val="tt-RU"/>
        </w:rPr>
      </w:pPr>
      <w:r>
        <w:rPr>
          <w:sz w:val="28"/>
          <w:szCs w:val="28"/>
          <w:lang w:val="tt-RU"/>
        </w:rPr>
        <w:t>Ли</w:t>
      </w:r>
      <w:r w:rsidRPr="0090710A">
        <w:rPr>
          <w:sz w:val="28"/>
          <w:szCs w:val="28"/>
          <w:lang w:val="tt-RU"/>
        </w:rPr>
        <w:t>ц</w:t>
      </w:r>
      <w:r>
        <w:rPr>
          <w:sz w:val="28"/>
          <w:szCs w:val="28"/>
          <w:lang w:val="tt-RU"/>
        </w:rPr>
        <w:t>ензияләнүче эшчәнлекне гамәлгә ашыру урыннарының адреслары__________</w:t>
      </w:r>
    </w:p>
    <w:p w:rsidR="00B27EF3" w:rsidRPr="00B36C1D" w:rsidRDefault="00B27EF3" w:rsidP="00B27EF3">
      <w:pPr>
        <w:suppressAutoHyphens/>
        <w:autoSpaceDE w:val="0"/>
        <w:autoSpaceDN w:val="0"/>
        <w:adjustRightInd w:val="0"/>
        <w:ind w:left="-567"/>
        <w:jc w:val="both"/>
        <w:rPr>
          <w:sz w:val="28"/>
          <w:szCs w:val="28"/>
          <w:lang w:val="tt-RU"/>
        </w:rPr>
      </w:pPr>
      <w:r w:rsidRPr="006B52FC">
        <w:rPr>
          <w:sz w:val="28"/>
          <w:szCs w:val="28"/>
        </w:rPr>
        <w:t>________________________________________</w:t>
      </w:r>
      <w:r w:rsidR="00B36C1D">
        <w:rPr>
          <w:sz w:val="28"/>
          <w:szCs w:val="28"/>
        </w:rPr>
        <w:t>______________________________</w:t>
      </w:r>
    </w:p>
    <w:p w:rsidR="00B27EF3" w:rsidRPr="00B36C1D" w:rsidRDefault="00B27EF3" w:rsidP="00B27EF3">
      <w:pPr>
        <w:suppressAutoHyphens/>
        <w:ind w:left="-567"/>
        <w:jc w:val="both"/>
        <w:rPr>
          <w:sz w:val="28"/>
          <w:szCs w:val="28"/>
          <w:lang w:val="tt-RU"/>
        </w:rPr>
      </w:pPr>
      <w:r w:rsidRPr="006B52FC">
        <w:rPr>
          <w:sz w:val="28"/>
          <w:szCs w:val="28"/>
        </w:rPr>
        <w:t xml:space="preserve">Телефон _______________ Факс ________________ </w:t>
      </w:r>
      <w:r w:rsidRPr="006B52FC">
        <w:rPr>
          <w:sz w:val="28"/>
          <w:szCs w:val="28"/>
          <w:lang w:val="en-US"/>
        </w:rPr>
        <w:t>E</w:t>
      </w:r>
      <w:r w:rsidRPr="006B52FC">
        <w:rPr>
          <w:sz w:val="28"/>
          <w:szCs w:val="28"/>
        </w:rPr>
        <w:t>-</w:t>
      </w:r>
      <w:r w:rsidRPr="006B52FC">
        <w:rPr>
          <w:sz w:val="28"/>
          <w:szCs w:val="28"/>
          <w:lang w:val="en-US"/>
        </w:rPr>
        <w:t>mail</w:t>
      </w:r>
      <w:r w:rsidR="00B36C1D">
        <w:rPr>
          <w:sz w:val="28"/>
          <w:szCs w:val="28"/>
        </w:rPr>
        <w:t>____________________</w:t>
      </w:r>
    </w:p>
    <w:p w:rsidR="00B27EF3" w:rsidRPr="006B52FC" w:rsidRDefault="00B27EF3" w:rsidP="00B27EF3">
      <w:pPr>
        <w:suppressAutoHyphens/>
        <w:ind w:left="-567"/>
        <w:jc w:val="both"/>
        <w:rPr>
          <w:sz w:val="28"/>
          <w:szCs w:val="28"/>
        </w:rPr>
      </w:pPr>
      <w:r w:rsidRPr="006B52FC">
        <w:rPr>
          <w:sz w:val="28"/>
          <w:szCs w:val="28"/>
        </w:rPr>
        <w:t xml:space="preserve">ОГРН </w:t>
      </w:r>
      <w:r>
        <w:rPr>
          <w:sz w:val="28"/>
          <w:szCs w:val="28"/>
          <w:lang w:val="tt-RU"/>
        </w:rPr>
        <w:t>(ОГРНИП)</w:t>
      </w:r>
      <w:r w:rsidRPr="006B52FC">
        <w:rPr>
          <w:sz w:val="28"/>
          <w:szCs w:val="28"/>
        </w:rPr>
        <w:t xml:space="preserve">__________________________________ </w:t>
      </w:r>
    </w:p>
    <w:p w:rsidR="00B27EF3" w:rsidRPr="006B52FC" w:rsidRDefault="00B27EF3" w:rsidP="00B27EF3">
      <w:pPr>
        <w:suppressAutoHyphens/>
        <w:ind w:left="-567"/>
        <w:jc w:val="both"/>
        <w:rPr>
          <w:sz w:val="28"/>
          <w:szCs w:val="28"/>
        </w:rPr>
      </w:pPr>
      <w:r>
        <w:rPr>
          <w:sz w:val="28"/>
          <w:szCs w:val="28"/>
          <w:lang w:val="tt-RU"/>
        </w:rPr>
        <w:t>Дәүләт теркәлүе турында таныклык бирелде____________________________</w:t>
      </w:r>
      <w:r w:rsidRPr="006B52FC">
        <w:rPr>
          <w:sz w:val="28"/>
          <w:szCs w:val="28"/>
        </w:rPr>
        <w:t xml:space="preserve"> ____________________________________________________________________</w:t>
      </w:r>
    </w:p>
    <w:p w:rsidR="00B27EF3" w:rsidRPr="00383938" w:rsidRDefault="00B27EF3" w:rsidP="00B27EF3">
      <w:pPr>
        <w:suppressAutoHyphens/>
        <w:ind w:left="-567"/>
        <w:jc w:val="center"/>
        <w:rPr>
          <w:i/>
          <w:sz w:val="28"/>
          <w:szCs w:val="28"/>
          <w:vertAlign w:val="superscript"/>
          <w:lang w:val="tt-RU"/>
        </w:rPr>
      </w:pPr>
      <w:r>
        <w:rPr>
          <w:i/>
          <w:sz w:val="28"/>
          <w:szCs w:val="28"/>
          <w:vertAlign w:val="superscript"/>
          <w:lang w:val="tt-RU"/>
        </w:rPr>
        <w:t>теркәүче органның исеме һәм урнашу урыны</w:t>
      </w:r>
    </w:p>
    <w:p w:rsidR="00B27EF3" w:rsidRPr="006B52FC" w:rsidRDefault="00B27EF3" w:rsidP="00B27EF3">
      <w:pPr>
        <w:suppressAutoHyphens/>
        <w:ind w:left="-567"/>
        <w:jc w:val="both"/>
        <w:rPr>
          <w:sz w:val="28"/>
          <w:szCs w:val="28"/>
        </w:rPr>
      </w:pPr>
      <w:r>
        <w:rPr>
          <w:sz w:val="28"/>
          <w:szCs w:val="28"/>
          <w:lang w:val="tt-RU"/>
        </w:rPr>
        <w:t>Язманы кертү датасы</w:t>
      </w:r>
      <w:r w:rsidRPr="006B52FC">
        <w:rPr>
          <w:sz w:val="28"/>
          <w:szCs w:val="28"/>
        </w:rPr>
        <w:t xml:space="preserve"> </w:t>
      </w:r>
      <w:r>
        <w:rPr>
          <w:sz w:val="28"/>
          <w:szCs w:val="28"/>
        </w:rPr>
        <w:t xml:space="preserve"> </w:t>
      </w: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suppressAutoHyphens/>
        <w:ind w:left="-567"/>
        <w:jc w:val="both"/>
        <w:rPr>
          <w:sz w:val="28"/>
          <w:szCs w:val="28"/>
        </w:rPr>
      </w:pPr>
      <w:r w:rsidRPr="006B52FC">
        <w:rPr>
          <w:sz w:val="28"/>
          <w:szCs w:val="28"/>
        </w:rPr>
        <w:t xml:space="preserve">Бланк: серия __________номер ___________________  </w:t>
      </w:r>
    </w:p>
    <w:p w:rsidR="00B27EF3" w:rsidRPr="00B36C1D" w:rsidRDefault="00B27EF3" w:rsidP="00B36C1D">
      <w:pPr>
        <w:suppressAutoHyphens/>
        <w:ind w:left="-567"/>
        <w:rPr>
          <w:sz w:val="28"/>
          <w:szCs w:val="28"/>
          <w:lang w:val="tt-RU"/>
        </w:rPr>
      </w:pPr>
      <w:r w:rsidRPr="006B52FC">
        <w:rPr>
          <w:sz w:val="28"/>
          <w:szCs w:val="28"/>
        </w:rPr>
        <w:t>ИНН / КПП ______________________________</w:t>
      </w:r>
      <w:r w:rsidR="00B36C1D">
        <w:rPr>
          <w:sz w:val="28"/>
          <w:szCs w:val="28"/>
        </w:rPr>
        <w:t>______________________________</w:t>
      </w:r>
    </w:p>
    <w:p w:rsidR="00B27EF3" w:rsidRPr="00EF07B2" w:rsidRDefault="00B27EF3" w:rsidP="00B27EF3">
      <w:pPr>
        <w:suppressAutoHyphens/>
        <w:ind w:left="-567"/>
        <w:jc w:val="both"/>
        <w:rPr>
          <w:sz w:val="28"/>
          <w:szCs w:val="28"/>
          <w:lang w:val="tt-RU"/>
        </w:rPr>
      </w:pPr>
      <w:r>
        <w:rPr>
          <w:sz w:val="28"/>
          <w:szCs w:val="28"/>
          <w:lang w:val="tt-RU"/>
        </w:rPr>
        <w:t>Салым   органында   юридик   шәхеснең   учетка   куелуы   турында   таныклык</w:t>
      </w:r>
      <w:r w:rsidRPr="006B52FC">
        <w:rPr>
          <w:sz w:val="28"/>
          <w:szCs w:val="28"/>
        </w:rPr>
        <w:t xml:space="preserve"> </w:t>
      </w:r>
      <w:r>
        <w:rPr>
          <w:sz w:val="28"/>
          <w:szCs w:val="28"/>
          <w:lang w:val="tt-RU"/>
        </w:rPr>
        <w:t xml:space="preserve"> бирелде</w:t>
      </w:r>
      <w:r w:rsidRPr="006B52FC">
        <w:rPr>
          <w:sz w:val="28"/>
          <w:szCs w:val="28"/>
        </w:rPr>
        <w:t xml:space="preserve"> ____________________________________________________________</w:t>
      </w:r>
    </w:p>
    <w:p w:rsidR="00B27EF3" w:rsidRPr="003A6B66" w:rsidRDefault="00B27EF3" w:rsidP="00B27EF3">
      <w:pPr>
        <w:suppressAutoHyphens/>
        <w:ind w:left="-567"/>
        <w:jc w:val="center"/>
        <w:rPr>
          <w:i/>
          <w:sz w:val="28"/>
          <w:szCs w:val="28"/>
          <w:vertAlign w:val="superscript"/>
          <w:lang w:val="tt-RU"/>
        </w:rPr>
      </w:pPr>
      <w:r>
        <w:rPr>
          <w:i/>
          <w:sz w:val="28"/>
          <w:szCs w:val="28"/>
          <w:vertAlign w:val="superscript"/>
          <w:lang w:val="tt-RU"/>
        </w:rPr>
        <w:t>салым органының атамасы һәм урнашу урыны</w:t>
      </w:r>
    </w:p>
    <w:p w:rsidR="00B27EF3" w:rsidRPr="006B52FC" w:rsidRDefault="00B27EF3" w:rsidP="00B27EF3">
      <w:pPr>
        <w:suppressAutoHyphens/>
        <w:ind w:left="-567"/>
        <w:jc w:val="both"/>
        <w:rPr>
          <w:sz w:val="28"/>
          <w:szCs w:val="28"/>
        </w:rPr>
      </w:pPr>
      <w:r>
        <w:rPr>
          <w:sz w:val="28"/>
          <w:szCs w:val="28"/>
          <w:lang w:val="tt-RU"/>
        </w:rPr>
        <w:t>Учетка кую датасы</w:t>
      </w:r>
      <w:r w:rsidRPr="006B52FC">
        <w:rPr>
          <w:sz w:val="28"/>
          <w:szCs w:val="28"/>
        </w:rPr>
        <w:t xml:space="preserve"> </w:t>
      </w:r>
      <w:r>
        <w:rPr>
          <w:sz w:val="28"/>
          <w:szCs w:val="28"/>
        </w:rPr>
        <w:t xml:space="preserve"> </w:t>
      </w:r>
      <w:r w:rsidRPr="006B52FC">
        <w:rPr>
          <w:sz w:val="28"/>
          <w:szCs w:val="28"/>
        </w:rPr>
        <w:t xml:space="preserve">20__ </w:t>
      </w:r>
      <w:r>
        <w:rPr>
          <w:sz w:val="28"/>
          <w:szCs w:val="28"/>
          <w:lang w:val="tt-RU"/>
        </w:rPr>
        <w:t>елның</w:t>
      </w:r>
      <w:r w:rsidRPr="006B52FC">
        <w:rPr>
          <w:sz w:val="28"/>
          <w:szCs w:val="28"/>
        </w:rPr>
        <w:t xml:space="preserve"> </w:t>
      </w:r>
      <w:r>
        <w:rPr>
          <w:sz w:val="28"/>
          <w:szCs w:val="28"/>
        </w:rPr>
        <w:t>"____"____________</w:t>
      </w:r>
      <w:r>
        <w:rPr>
          <w:sz w:val="28"/>
          <w:szCs w:val="28"/>
          <w:lang w:val="tt-RU"/>
        </w:rPr>
        <w:t>_</w:t>
      </w:r>
      <w:r>
        <w:rPr>
          <w:sz w:val="28"/>
          <w:szCs w:val="28"/>
        </w:rPr>
        <w:t xml:space="preserve">                    </w:t>
      </w:r>
      <w:r>
        <w:rPr>
          <w:sz w:val="28"/>
          <w:szCs w:val="28"/>
          <w:lang w:val="tt-RU"/>
        </w:rPr>
        <w:t xml:space="preserve">      </w:t>
      </w:r>
    </w:p>
    <w:p w:rsidR="00B27EF3" w:rsidRPr="006B52FC" w:rsidRDefault="00B27EF3" w:rsidP="00B27EF3">
      <w:pPr>
        <w:suppressAutoHyphens/>
        <w:ind w:left="-567"/>
        <w:jc w:val="both"/>
        <w:rPr>
          <w:sz w:val="28"/>
          <w:szCs w:val="28"/>
        </w:rPr>
      </w:pPr>
      <w:r w:rsidRPr="006B52FC">
        <w:rPr>
          <w:sz w:val="28"/>
          <w:szCs w:val="28"/>
        </w:rPr>
        <w:t xml:space="preserve">Бланк: серия ___________номер ____________________  </w:t>
      </w:r>
    </w:p>
    <w:p w:rsidR="00B27EF3" w:rsidRPr="00FD4C79" w:rsidRDefault="00B27EF3" w:rsidP="00B27EF3">
      <w:pPr>
        <w:ind w:left="-567"/>
        <w:jc w:val="both"/>
        <w:rPr>
          <w:sz w:val="28"/>
          <w:szCs w:val="28"/>
        </w:rPr>
      </w:pPr>
      <w:r>
        <w:rPr>
          <w:sz w:val="28"/>
          <w:szCs w:val="28"/>
          <w:lang w:val="tt-RU"/>
        </w:rPr>
        <w:t>Гомумроссия</w:t>
      </w:r>
      <w:r w:rsidRPr="00FD4C79">
        <w:rPr>
          <w:sz w:val="28"/>
          <w:szCs w:val="28"/>
        </w:rPr>
        <w:t xml:space="preserve"> классификатор</w:t>
      </w:r>
      <w:r>
        <w:rPr>
          <w:sz w:val="28"/>
          <w:szCs w:val="28"/>
          <w:lang w:val="tt-RU"/>
        </w:rPr>
        <w:t>ларының и</w:t>
      </w:r>
      <w:r w:rsidRPr="00FD4C79">
        <w:rPr>
          <w:sz w:val="28"/>
          <w:szCs w:val="28"/>
        </w:rPr>
        <w:t>дентификаци</w:t>
      </w:r>
      <w:r>
        <w:rPr>
          <w:sz w:val="28"/>
          <w:szCs w:val="28"/>
          <w:lang w:val="tt-RU"/>
        </w:rPr>
        <w:t>я</w:t>
      </w:r>
      <w:r w:rsidRPr="00FD4C79">
        <w:rPr>
          <w:sz w:val="28"/>
          <w:szCs w:val="28"/>
        </w:rPr>
        <w:t xml:space="preserve"> код</w:t>
      </w:r>
      <w:r>
        <w:rPr>
          <w:sz w:val="28"/>
          <w:szCs w:val="28"/>
          <w:lang w:val="tt-RU"/>
        </w:rPr>
        <w:t>лары</w:t>
      </w:r>
      <w:r w:rsidRPr="00FD4C79">
        <w:rPr>
          <w:sz w:val="28"/>
          <w:szCs w:val="28"/>
        </w:rPr>
        <w:t>:</w:t>
      </w:r>
    </w:p>
    <w:p w:rsidR="00B27EF3" w:rsidRPr="00B36C1D" w:rsidRDefault="00B27EF3" w:rsidP="00B36C1D">
      <w:pPr>
        <w:ind w:left="-567"/>
        <w:rPr>
          <w:sz w:val="28"/>
          <w:szCs w:val="28"/>
          <w:lang w:val="tt-RU"/>
        </w:rPr>
      </w:pPr>
      <w:r w:rsidRPr="00FD4C79">
        <w:rPr>
          <w:sz w:val="28"/>
          <w:szCs w:val="28"/>
        </w:rPr>
        <w:t>ОКПО ___________ ОКАТО __________ ОКТМО _____</w:t>
      </w:r>
      <w:r w:rsidRPr="005640AE">
        <w:rPr>
          <w:sz w:val="28"/>
          <w:szCs w:val="28"/>
        </w:rPr>
        <w:t>_</w:t>
      </w:r>
      <w:r w:rsidRPr="00FD4C79">
        <w:rPr>
          <w:sz w:val="28"/>
          <w:szCs w:val="28"/>
        </w:rPr>
        <w:t>___КЛАДР</w:t>
      </w:r>
      <w:r w:rsidR="00B36C1D">
        <w:rPr>
          <w:sz w:val="28"/>
          <w:szCs w:val="28"/>
        </w:rPr>
        <w:t>___________</w:t>
      </w:r>
    </w:p>
    <w:p w:rsidR="00B27EF3" w:rsidRPr="00A70130" w:rsidRDefault="00B27EF3" w:rsidP="00B27EF3">
      <w:pPr>
        <w:suppressAutoHyphens/>
        <w:ind w:left="-567"/>
        <w:jc w:val="both"/>
        <w:rPr>
          <w:sz w:val="28"/>
          <w:szCs w:val="28"/>
          <w:lang w:val="tt-RU"/>
        </w:rPr>
      </w:pPr>
      <w:r w:rsidRPr="00A70130">
        <w:rPr>
          <w:sz w:val="28"/>
          <w:szCs w:val="28"/>
          <w:lang w:val="tt-RU"/>
        </w:rPr>
        <w:t>____________________________________________________</w:t>
      </w:r>
      <w:r>
        <w:rPr>
          <w:sz w:val="28"/>
          <w:szCs w:val="28"/>
          <w:lang w:val="tt-RU"/>
        </w:rPr>
        <w:t>_______</w:t>
      </w:r>
      <w:r w:rsidRPr="00A70130">
        <w:rPr>
          <w:sz w:val="28"/>
          <w:szCs w:val="28"/>
          <w:lang w:val="tt-RU"/>
        </w:rPr>
        <w:t>__</w:t>
      </w:r>
      <w:r>
        <w:rPr>
          <w:sz w:val="28"/>
          <w:szCs w:val="28"/>
          <w:lang w:val="tt-RU"/>
        </w:rPr>
        <w:t xml:space="preserve">йөзендә </w:t>
      </w:r>
    </w:p>
    <w:p w:rsidR="00B27EF3" w:rsidRPr="00A70130" w:rsidRDefault="00B27EF3" w:rsidP="00B27EF3">
      <w:pPr>
        <w:suppressAutoHyphens/>
        <w:ind w:left="-567"/>
        <w:jc w:val="center"/>
        <w:rPr>
          <w:i/>
          <w:sz w:val="28"/>
          <w:szCs w:val="28"/>
          <w:vertAlign w:val="superscript"/>
          <w:lang w:val="tt-RU"/>
        </w:rPr>
      </w:pPr>
      <w:r w:rsidRPr="0090710A">
        <w:rPr>
          <w:i/>
          <w:sz w:val="28"/>
          <w:szCs w:val="28"/>
          <w:vertAlign w:val="superscript"/>
          <w:lang w:val="tt-RU"/>
        </w:rPr>
        <w:t xml:space="preserve">       </w:t>
      </w:r>
      <w:r>
        <w:rPr>
          <w:i/>
          <w:sz w:val="28"/>
          <w:szCs w:val="28"/>
          <w:vertAlign w:val="superscript"/>
          <w:lang w:val="tt-RU"/>
        </w:rPr>
        <w:t>җитәкченең вазифасы</w:t>
      </w:r>
      <w:r w:rsidRPr="0090710A">
        <w:rPr>
          <w:i/>
          <w:sz w:val="28"/>
          <w:szCs w:val="28"/>
          <w:vertAlign w:val="superscript"/>
          <w:lang w:val="tt-RU"/>
        </w:rPr>
        <w:t>, фамилия</w:t>
      </w:r>
      <w:r>
        <w:rPr>
          <w:i/>
          <w:sz w:val="28"/>
          <w:szCs w:val="28"/>
          <w:vertAlign w:val="superscript"/>
          <w:lang w:val="tt-RU"/>
        </w:rPr>
        <w:t>се</w:t>
      </w:r>
      <w:r w:rsidRPr="0090710A">
        <w:rPr>
          <w:i/>
          <w:sz w:val="28"/>
          <w:szCs w:val="28"/>
          <w:vertAlign w:val="superscript"/>
          <w:lang w:val="tt-RU"/>
        </w:rPr>
        <w:t xml:space="preserve">, </w:t>
      </w:r>
      <w:r>
        <w:rPr>
          <w:i/>
          <w:sz w:val="28"/>
          <w:szCs w:val="28"/>
          <w:vertAlign w:val="superscript"/>
          <w:lang w:val="tt-RU"/>
        </w:rPr>
        <w:t>исеме</w:t>
      </w:r>
      <w:r w:rsidRPr="0090710A">
        <w:rPr>
          <w:i/>
          <w:sz w:val="28"/>
          <w:szCs w:val="28"/>
          <w:vertAlign w:val="superscript"/>
          <w:lang w:val="tt-RU"/>
        </w:rPr>
        <w:t xml:space="preserve">, </w:t>
      </w:r>
      <w:r>
        <w:rPr>
          <w:i/>
          <w:sz w:val="28"/>
          <w:szCs w:val="28"/>
          <w:vertAlign w:val="superscript"/>
          <w:lang w:val="tt-RU"/>
        </w:rPr>
        <w:t>атасының исеме</w:t>
      </w:r>
    </w:p>
    <w:p w:rsidR="00B27EF3" w:rsidRPr="00BD08DC" w:rsidRDefault="00B27EF3" w:rsidP="00B27EF3">
      <w:pPr>
        <w:suppressAutoHyphens/>
        <w:ind w:left="-567"/>
        <w:jc w:val="both"/>
        <w:rPr>
          <w:sz w:val="28"/>
          <w:szCs w:val="28"/>
          <w:lang w:val="tt-RU"/>
        </w:rPr>
      </w:pPr>
      <w:r>
        <w:rPr>
          <w:sz w:val="28"/>
          <w:szCs w:val="28"/>
          <w:lang w:val="tt-RU"/>
        </w:rPr>
        <w:t xml:space="preserve">20__елның </w:t>
      </w:r>
      <w:r w:rsidRPr="009B750A">
        <w:rPr>
          <w:sz w:val="28"/>
          <w:szCs w:val="28"/>
          <w:lang w:val="tt-RU"/>
        </w:rPr>
        <w:t>"____"______________</w:t>
      </w:r>
      <w:r>
        <w:rPr>
          <w:sz w:val="28"/>
          <w:szCs w:val="28"/>
          <w:lang w:val="tt-RU"/>
        </w:rPr>
        <w:t xml:space="preserve"> </w:t>
      </w:r>
      <w:r w:rsidRPr="009B750A">
        <w:rPr>
          <w:sz w:val="28"/>
          <w:szCs w:val="28"/>
          <w:lang w:val="tt-RU"/>
        </w:rPr>
        <w:t>N______________</w:t>
      </w:r>
      <w:r>
        <w:rPr>
          <w:sz w:val="28"/>
          <w:szCs w:val="28"/>
          <w:lang w:val="tt-RU"/>
        </w:rPr>
        <w:t>ли</w:t>
      </w:r>
      <w:r w:rsidRPr="009B750A">
        <w:rPr>
          <w:sz w:val="28"/>
          <w:szCs w:val="28"/>
          <w:lang w:val="tt-RU"/>
        </w:rPr>
        <w:t>ц</w:t>
      </w:r>
      <w:r>
        <w:rPr>
          <w:sz w:val="28"/>
          <w:szCs w:val="28"/>
          <w:lang w:val="tt-RU"/>
        </w:rPr>
        <w:t>ензиянең күчермәсен бирүне сорый (сорыйм)</w:t>
      </w:r>
      <w:r w:rsidRPr="00774918">
        <w:rPr>
          <w:sz w:val="28"/>
          <w:szCs w:val="28"/>
          <w:lang w:val="tt-RU"/>
        </w:rPr>
        <w:t>.</w:t>
      </w:r>
    </w:p>
    <w:p w:rsidR="00B27EF3" w:rsidRPr="00EF07B2" w:rsidRDefault="00B27EF3" w:rsidP="00B27EF3">
      <w:pPr>
        <w:pStyle w:val="32"/>
        <w:suppressAutoHyphens/>
        <w:ind w:left="-567"/>
        <w:jc w:val="left"/>
        <w:rPr>
          <w:szCs w:val="28"/>
          <w:lang w:val="tt-RU"/>
        </w:rPr>
      </w:pPr>
      <w:r>
        <w:rPr>
          <w:szCs w:val="28"/>
          <w:lang w:val="tt-RU"/>
        </w:rPr>
        <w:t xml:space="preserve">Җитәкче (хосусый эшмәкәр) </w:t>
      </w:r>
      <w:r w:rsidRPr="00EF07B2">
        <w:rPr>
          <w:szCs w:val="28"/>
          <w:lang w:val="tt-RU"/>
        </w:rPr>
        <w:t>_______</w:t>
      </w:r>
      <w:r>
        <w:rPr>
          <w:szCs w:val="28"/>
          <w:lang w:val="tt-RU"/>
        </w:rPr>
        <w:t>___________</w:t>
      </w:r>
      <w:r w:rsidR="00B36C1D">
        <w:rPr>
          <w:szCs w:val="28"/>
          <w:lang w:val="tt-RU"/>
        </w:rPr>
        <w:t>___________________________</w:t>
      </w:r>
    </w:p>
    <w:p w:rsidR="00B27EF3" w:rsidRDefault="00B27EF3" w:rsidP="00B27EF3">
      <w:pPr>
        <w:suppressAutoHyphens/>
        <w:ind w:left="-567"/>
        <w:jc w:val="both"/>
        <w:rPr>
          <w:i/>
          <w:sz w:val="28"/>
          <w:szCs w:val="28"/>
          <w:vertAlign w:val="superscript"/>
          <w:lang w:val="tt-RU"/>
        </w:rPr>
      </w:pPr>
      <w:r w:rsidRPr="00EF07B2">
        <w:rPr>
          <w:i/>
          <w:sz w:val="28"/>
          <w:szCs w:val="28"/>
          <w:vertAlign w:val="superscript"/>
          <w:lang w:val="tt-RU"/>
        </w:rPr>
        <w:t xml:space="preserve">                                                                                                       </w:t>
      </w:r>
      <w:r>
        <w:rPr>
          <w:i/>
          <w:sz w:val="28"/>
          <w:szCs w:val="28"/>
          <w:vertAlign w:val="superscript"/>
          <w:lang w:val="tt-RU"/>
        </w:rPr>
        <w:t>имзасы</w:t>
      </w:r>
      <w:r w:rsidRPr="00EF07B2">
        <w:rPr>
          <w:i/>
          <w:sz w:val="28"/>
          <w:szCs w:val="28"/>
          <w:vertAlign w:val="superscript"/>
          <w:lang w:val="tt-RU"/>
        </w:rPr>
        <w:t>, инициал</w:t>
      </w:r>
      <w:r>
        <w:rPr>
          <w:i/>
          <w:sz w:val="28"/>
          <w:szCs w:val="28"/>
          <w:vertAlign w:val="superscript"/>
          <w:lang w:val="tt-RU"/>
        </w:rPr>
        <w:t>лары</w:t>
      </w:r>
      <w:r w:rsidRPr="00EF07B2">
        <w:rPr>
          <w:i/>
          <w:sz w:val="28"/>
          <w:szCs w:val="28"/>
          <w:vertAlign w:val="superscript"/>
          <w:lang w:val="tt-RU"/>
        </w:rPr>
        <w:t>, фамилия</w:t>
      </w:r>
      <w:r>
        <w:rPr>
          <w:i/>
          <w:sz w:val="28"/>
          <w:szCs w:val="28"/>
          <w:vertAlign w:val="superscript"/>
          <w:lang w:val="tt-RU"/>
        </w:rPr>
        <w:t xml:space="preserve">се     </w:t>
      </w:r>
    </w:p>
    <w:p w:rsidR="00B27EF3" w:rsidRPr="001751E4" w:rsidRDefault="00B27EF3" w:rsidP="00B27EF3">
      <w:pPr>
        <w:suppressAutoHyphens/>
        <w:ind w:left="-567"/>
        <w:jc w:val="both"/>
        <w:rPr>
          <w:lang w:val="tt-RU"/>
        </w:rPr>
      </w:pPr>
      <w:r w:rsidRPr="00B10AFE">
        <w:rPr>
          <w:szCs w:val="28"/>
          <w:lang w:val="tt-RU"/>
        </w:rPr>
        <w:t>М.</w:t>
      </w:r>
      <w:r>
        <w:rPr>
          <w:szCs w:val="28"/>
          <w:lang w:val="tt-RU"/>
        </w:rPr>
        <w:t>У</w:t>
      </w:r>
      <w:r w:rsidRPr="00B10AFE">
        <w:rPr>
          <w:szCs w:val="28"/>
          <w:lang w:val="tt-RU"/>
        </w:rPr>
        <w:t>.</w:t>
      </w:r>
    </w:p>
    <w:p w:rsidR="00B27EF3" w:rsidRDefault="00B27EF3" w:rsidP="00187325">
      <w:pPr>
        <w:pStyle w:val="a4"/>
        <w:ind w:left="0" w:firstLine="851"/>
        <w:jc w:val="both"/>
        <w:rPr>
          <w:sz w:val="28"/>
          <w:szCs w:val="28"/>
          <w:lang w:val="tt-RU"/>
        </w:rPr>
      </w:pPr>
    </w:p>
    <w:p w:rsidR="007906B3" w:rsidRPr="006B52FC" w:rsidRDefault="007906B3" w:rsidP="007906B3">
      <w:pPr>
        <w:suppressAutoHyphens/>
        <w:jc w:val="right"/>
        <w:rPr>
          <w:sz w:val="28"/>
          <w:szCs w:val="28"/>
        </w:rPr>
      </w:pPr>
      <w:r w:rsidRPr="006B52FC">
        <w:rPr>
          <w:sz w:val="28"/>
          <w:szCs w:val="28"/>
        </w:rPr>
        <w:t>Татарстан</w:t>
      </w:r>
      <w:r w:rsidRPr="005640AE">
        <w:rPr>
          <w:sz w:val="28"/>
          <w:szCs w:val="28"/>
        </w:rPr>
        <w:t xml:space="preserve"> </w:t>
      </w:r>
      <w:r>
        <w:rPr>
          <w:sz w:val="28"/>
          <w:szCs w:val="28"/>
        </w:rPr>
        <w:t>Республикасы</w:t>
      </w:r>
      <w:r w:rsidRPr="006B52FC">
        <w:rPr>
          <w:sz w:val="28"/>
          <w:szCs w:val="28"/>
        </w:rPr>
        <w:t xml:space="preserve"> </w:t>
      </w:r>
    </w:p>
    <w:p w:rsidR="007906B3" w:rsidRPr="004B69E9" w:rsidRDefault="007906B3" w:rsidP="007906B3">
      <w:pPr>
        <w:suppressAutoHyphens/>
        <w:jc w:val="right"/>
        <w:rPr>
          <w:sz w:val="28"/>
          <w:szCs w:val="28"/>
          <w:lang w:val="tt-RU"/>
        </w:rPr>
      </w:pPr>
      <w:r>
        <w:rPr>
          <w:sz w:val="28"/>
          <w:szCs w:val="28"/>
          <w:lang w:val="tt-RU"/>
        </w:rPr>
        <w:t>Сәламәтлек саклау м</w:t>
      </w:r>
      <w:r>
        <w:rPr>
          <w:sz w:val="28"/>
          <w:szCs w:val="28"/>
        </w:rPr>
        <w:t>инист</w:t>
      </w:r>
      <w:r>
        <w:rPr>
          <w:sz w:val="28"/>
          <w:szCs w:val="28"/>
          <w:lang w:val="tt-RU"/>
        </w:rPr>
        <w:t>рлыгы</w:t>
      </w:r>
    </w:p>
    <w:p w:rsidR="007906B3" w:rsidRPr="007E1644" w:rsidRDefault="007906B3" w:rsidP="007906B3">
      <w:pPr>
        <w:suppressAutoHyphens/>
        <w:jc w:val="right"/>
        <w:rPr>
          <w:sz w:val="28"/>
          <w:szCs w:val="28"/>
          <w:lang w:val="tt-RU"/>
        </w:rPr>
      </w:pPr>
      <w:r>
        <w:rPr>
          <w:sz w:val="28"/>
          <w:szCs w:val="28"/>
          <w:lang w:val="tt-RU"/>
        </w:rPr>
        <w:t>тарафыннан</w:t>
      </w:r>
      <w:r w:rsidRPr="007E1644">
        <w:rPr>
          <w:sz w:val="28"/>
          <w:szCs w:val="28"/>
          <w:lang w:val="tt-RU"/>
        </w:rPr>
        <w:t xml:space="preserve"> </w:t>
      </w:r>
      <w:r>
        <w:rPr>
          <w:sz w:val="28"/>
          <w:szCs w:val="28"/>
          <w:lang w:val="tt-RU"/>
        </w:rPr>
        <w:t>м</w:t>
      </w:r>
      <w:r w:rsidRPr="007E1644">
        <w:rPr>
          <w:sz w:val="28"/>
          <w:szCs w:val="28"/>
          <w:lang w:val="tt-RU"/>
        </w:rPr>
        <w:t>едицин</w:t>
      </w:r>
      <w:r>
        <w:rPr>
          <w:sz w:val="28"/>
          <w:szCs w:val="28"/>
          <w:lang w:val="tt-RU"/>
        </w:rPr>
        <w:t>а эшчәнлеген</w:t>
      </w:r>
      <w:r w:rsidRPr="007E1644">
        <w:rPr>
          <w:sz w:val="28"/>
          <w:szCs w:val="28"/>
          <w:lang w:val="tt-RU"/>
        </w:rPr>
        <w:t xml:space="preserve"> </w:t>
      </w:r>
    </w:p>
    <w:p w:rsidR="007906B3" w:rsidRPr="007E1644" w:rsidRDefault="007906B3" w:rsidP="007906B3">
      <w:pPr>
        <w:suppressAutoHyphens/>
        <w:jc w:val="right"/>
        <w:rPr>
          <w:sz w:val="28"/>
          <w:szCs w:val="28"/>
          <w:lang w:val="tt-RU"/>
        </w:rPr>
      </w:pPr>
      <w:r w:rsidRPr="007E1644">
        <w:rPr>
          <w:sz w:val="28"/>
          <w:szCs w:val="28"/>
          <w:lang w:val="tt-RU"/>
        </w:rPr>
        <w:t>лицензи</w:t>
      </w:r>
      <w:r>
        <w:rPr>
          <w:sz w:val="28"/>
          <w:szCs w:val="28"/>
          <w:lang w:val="tt-RU"/>
        </w:rPr>
        <w:t>яләү</w:t>
      </w:r>
      <w:r w:rsidRPr="007E1644">
        <w:rPr>
          <w:sz w:val="28"/>
          <w:szCs w:val="28"/>
          <w:lang w:val="tt-RU"/>
        </w:rPr>
        <w:t xml:space="preserve"> </w:t>
      </w:r>
      <w:r>
        <w:rPr>
          <w:sz w:val="28"/>
          <w:szCs w:val="28"/>
          <w:lang w:val="tt-RU"/>
        </w:rPr>
        <w:t>буенча</w:t>
      </w:r>
      <w:r w:rsidRPr="007E1644">
        <w:rPr>
          <w:sz w:val="28"/>
          <w:szCs w:val="28"/>
          <w:lang w:val="tt-RU"/>
        </w:rPr>
        <w:t xml:space="preserve"> </w:t>
      </w:r>
      <w:r>
        <w:rPr>
          <w:sz w:val="28"/>
          <w:szCs w:val="28"/>
          <w:lang w:val="tt-RU"/>
        </w:rPr>
        <w:t>дәү</w:t>
      </w:r>
      <w:proofErr w:type="gramStart"/>
      <w:r>
        <w:rPr>
          <w:sz w:val="28"/>
          <w:szCs w:val="28"/>
          <w:lang w:val="tt-RU"/>
        </w:rPr>
        <w:t>л</w:t>
      </w:r>
      <w:proofErr w:type="gramEnd"/>
      <w:r>
        <w:rPr>
          <w:sz w:val="28"/>
          <w:szCs w:val="28"/>
          <w:lang w:val="tt-RU"/>
        </w:rPr>
        <w:t xml:space="preserve">әт </w:t>
      </w:r>
    </w:p>
    <w:p w:rsidR="007906B3" w:rsidRPr="007E1644" w:rsidRDefault="007906B3" w:rsidP="007906B3">
      <w:pPr>
        <w:suppressAutoHyphens/>
        <w:jc w:val="right"/>
        <w:rPr>
          <w:sz w:val="28"/>
          <w:szCs w:val="28"/>
          <w:lang w:val="tt-RU"/>
        </w:rPr>
      </w:pPr>
      <w:r>
        <w:rPr>
          <w:sz w:val="28"/>
          <w:szCs w:val="28"/>
          <w:lang w:val="tt-RU"/>
        </w:rPr>
        <w:t>хезмәтен күрсәтүнең</w:t>
      </w:r>
      <w:r w:rsidRPr="007E1644">
        <w:rPr>
          <w:sz w:val="28"/>
          <w:szCs w:val="28"/>
          <w:lang w:val="tt-RU"/>
        </w:rPr>
        <w:t xml:space="preserve"> </w:t>
      </w:r>
    </w:p>
    <w:p w:rsidR="007906B3" w:rsidRPr="006B52FC" w:rsidRDefault="007906B3" w:rsidP="007906B3">
      <w:pPr>
        <w:suppressAutoHyphens/>
        <w:jc w:val="right"/>
        <w:rPr>
          <w:sz w:val="28"/>
          <w:szCs w:val="28"/>
        </w:rPr>
      </w:pPr>
      <w:r>
        <w:rPr>
          <w:sz w:val="28"/>
          <w:szCs w:val="28"/>
        </w:rPr>
        <w:t>Административ</w:t>
      </w:r>
      <w:r w:rsidRPr="006B52FC">
        <w:rPr>
          <w:sz w:val="28"/>
          <w:szCs w:val="28"/>
        </w:rPr>
        <w:t xml:space="preserve"> регламент</w:t>
      </w:r>
      <w:r>
        <w:rPr>
          <w:sz w:val="28"/>
          <w:szCs w:val="28"/>
          <w:lang w:val="tt-RU"/>
        </w:rPr>
        <w:t>ына</w:t>
      </w:r>
    </w:p>
    <w:p w:rsidR="007906B3" w:rsidRPr="006B52FC" w:rsidRDefault="007906B3" w:rsidP="007906B3">
      <w:pPr>
        <w:suppressAutoHyphens/>
        <w:jc w:val="right"/>
        <w:rPr>
          <w:sz w:val="28"/>
          <w:szCs w:val="28"/>
        </w:rPr>
      </w:pPr>
      <w:r>
        <w:rPr>
          <w:sz w:val="28"/>
          <w:szCs w:val="28"/>
          <w:lang w:val="tt-RU"/>
        </w:rPr>
        <w:t>12 кушымта</w:t>
      </w:r>
      <w:r w:rsidRPr="006B52FC">
        <w:rPr>
          <w:sz w:val="28"/>
          <w:szCs w:val="28"/>
        </w:rPr>
        <w:t xml:space="preserve"> </w:t>
      </w:r>
    </w:p>
    <w:p w:rsidR="007906B3" w:rsidRDefault="007906B3" w:rsidP="007906B3">
      <w:pPr>
        <w:pStyle w:val="a7"/>
        <w:suppressAutoHyphens/>
        <w:rPr>
          <w:rFonts w:ascii="Times New Roman" w:hAnsi="Times New Roman" w:cs="Times New Roman"/>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lang w:val="tt-RU"/>
        </w:rPr>
      </w:pPr>
      <w:r>
        <w:rPr>
          <w:b/>
          <w:sz w:val="28"/>
          <w:szCs w:val="28"/>
        </w:rPr>
        <w:t xml:space="preserve"> «</w:t>
      </w:r>
      <w:r>
        <w:rPr>
          <w:b/>
          <w:sz w:val="28"/>
          <w:szCs w:val="28"/>
          <w:lang w:val="tt-RU"/>
        </w:rPr>
        <w:t>Гариза бирүчене к</w:t>
      </w:r>
      <w:r>
        <w:rPr>
          <w:b/>
          <w:sz w:val="28"/>
          <w:szCs w:val="28"/>
        </w:rPr>
        <w:t>онсультация</w:t>
      </w:r>
      <w:r>
        <w:rPr>
          <w:b/>
          <w:sz w:val="28"/>
          <w:szCs w:val="28"/>
          <w:lang w:val="tt-RU"/>
        </w:rPr>
        <w:t>ләү</w:t>
      </w:r>
      <w:r>
        <w:rPr>
          <w:b/>
          <w:sz w:val="28"/>
          <w:szCs w:val="28"/>
        </w:rPr>
        <w:t>»</w:t>
      </w:r>
      <w:r w:rsidRPr="009A1988">
        <w:rPr>
          <w:b/>
          <w:sz w:val="28"/>
          <w:szCs w:val="28"/>
        </w:rPr>
        <w:t xml:space="preserve"> </w:t>
      </w:r>
    </w:p>
    <w:p w:rsidR="007906B3" w:rsidRPr="009A1988" w:rsidRDefault="007906B3" w:rsidP="007906B3">
      <w:pPr>
        <w:suppressAutoHyphens/>
        <w:jc w:val="center"/>
        <w:rPr>
          <w:b/>
          <w:sz w:val="28"/>
          <w:szCs w:val="28"/>
          <w:lang w:val="tt-RU"/>
        </w:rPr>
      </w:pPr>
      <w:r>
        <w:rPr>
          <w:b/>
          <w:sz w:val="28"/>
          <w:szCs w:val="28"/>
        </w:rPr>
        <w:t>административ процедур</w:t>
      </w:r>
      <w:r>
        <w:rPr>
          <w:b/>
          <w:sz w:val="28"/>
          <w:szCs w:val="28"/>
          <w:lang w:val="tt-RU"/>
        </w:rPr>
        <w:t>асының б</w:t>
      </w:r>
      <w:r>
        <w:rPr>
          <w:b/>
          <w:sz w:val="28"/>
          <w:szCs w:val="28"/>
        </w:rPr>
        <w:t>лок-схема</w:t>
      </w:r>
      <w:r>
        <w:rPr>
          <w:b/>
          <w:sz w:val="28"/>
          <w:szCs w:val="28"/>
          <w:lang w:val="tt-RU"/>
        </w:rPr>
        <w:t>сы</w:t>
      </w:r>
      <w:r>
        <w:rPr>
          <w:b/>
          <w:sz w:val="28"/>
          <w:szCs w:val="28"/>
        </w:rPr>
        <w:t xml:space="preserve"> </w:t>
      </w: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2109A5" w:rsidP="007906B3">
      <w:pPr>
        <w:suppressAutoHyphens/>
        <w:jc w:val="center"/>
        <w:rPr>
          <w:sz w:val="28"/>
          <w:szCs w:val="28"/>
        </w:rPr>
      </w:pPr>
      <w:r>
        <w:pict>
          <v:group id="_x0000_s1088" editas="canvas" style="position:absolute;margin-left:-238.5pt;margin-top:9.7pt;width:477pt;height:428pt;z-index:251660288;mso-position-horizontal-relative:char;mso-position-vertical-relative:line" coordorigin="2281,4544" coordsize="7200,642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89" type="#_x0000_t75" style="position:absolute;left:2281;top:4544;width:7200;height:6421" o:preferrelative="f">
              <v:fill o:detectmouseclick="t"/>
              <v:path o:extrusionok="t" o:connecttype="none"/>
            </v:shape>
            <v:rect id="_x0000_s1090" style="position:absolute;left:6492;top:4996;width:2853;height:972">
              <v:textbox style="mso-next-textbox:#_x0000_s1090">
                <w:txbxContent>
                  <w:p w:rsidR="007906B3" w:rsidRDefault="007906B3" w:rsidP="007906B3">
                    <w:pPr>
                      <w:jc w:val="both"/>
                    </w:pPr>
                    <w:r>
                      <w:rPr>
                        <w:lang w:val="tt-RU"/>
                      </w:rPr>
                      <w:t>Мөрәҗәгат</w:t>
                    </w:r>
                    <w:r>
                      <w:t>ь</w:t>
                    </w:r>
                    <w:r>
                      <w:rPr>
                        <w:lang w:val="tt-RU"/>
                      </w:rPr>
                      <w:t xml:space="preserve"> итү</w:t>
                    </w:r>
                  </w:p>
                </w:txbxContent>
              </v:textbox>
            </v:rect>
            <v:rect id="_x0000_s1091" style="position:absolute;left:2418;top:4996;width:3804;height:972">
              <v:textbox style="mso-next-textbox:#_x0000_s1091">
                <w:txbxContent>
                  <w:p w:rsidR="007906B3" w:rsidRPr="009A1988" w:rsidRDefault="007906B3" w:rsidP="007906B3">
                    <w:pPr>
                      <w:jc w:val="center"/>
                      <w:rPr>
                        <w:lang w:val="tt-RU"/>
                      </w:rPr>
                    </w:pPr>
                    <w:r>
                      <w:rPr>
                        <w:lang w:val="tt-RU"/>
                      </w:rPr>
                      <w:t>Гариза бирүче</w:t>
                    </w:r>
                  </w:p>
                  <w:p w:rsidR="007906B3" w:rsidRDefault="007906B3" w:rsidP="007906B3">
                    <w:pPr>
                      <w:jc w:val="both"/>
                    </w:pPr>
                    <w:r>
                      <w:rPr>
                        <w:lang w:val="tt-RU"/>
                      </w:rPr>
                      <w:t xml:space="preserve"> Алу тәртибе турында консу</w:t>
                    </w:r>
                    <w:r>
                      <w:t>льтация</w:t>
                    </w:r>
                    <w:r>
                      <w:rPr>
                        <w:lang w:val="tt-RU"/>
                      </w:rPr>
                      <w:t xml:space="preserve"> алу өчен шәхсән, телефон һәм (яки) электрон почта аша мөрәҗәгат</w:t>
                    </w:r>
                    <w:r>
                      <w:t>ь</w:t>
                    </w:r>
                    <w:r>
                      <w:rPr>
                        <w:lang w:val="tt-RU"/>
                      </w:rPr>
                      <w:t xml:space="preserve"> итә</w:t>
                    </w:r>
                    <w:r>
                      <w:t xml:space="preserve"> </w:t>
                    </w:r>
                  </w:p>
                  <w:p w:rsidR="007906B3" w:rsidRDefault="007906B3" w:rsidP="007906B3">
                    <w:pPr>
                      <w:jc w:val="both"/>
                    </w:pPr>
                  </w:p>
                </w:txbxContent>
              </v:textbox>
            </v:rect>
            <v:rect id="_x0000_s1092" style="position:absolute;left:2417;top:6279;width:3804;height:1391">
              <v:textbox style="mso-next-textbox:#_x0000_s1092">
                <w:txbxContent>
                  <w:p w:rsidR="007906B3" w:rsidRPr="009A1988" w:rsidRDefault="007906B3" w:rsidP="007906B3">
                    <w:pPr>
                      <w:jc w:val="center"/>
                      <w:rPr>
                        <w:lang w:val="tt-RU"/>
                      </w:rPr>
                    </w:pPr>
                    <w:r>
                      <w:rPr>
                        <w:lang w:val="tt-RU"/>
                      </w:rPr>
                      <w:t>Бүлек хезмәткәре</w:t>
                    </w:r>
                  </w:p>
                  <w:p w:rsidR="007906B3" w:rsidRPr="009A1988" w:rsidRDefault="007906B3" w:rsidP="007906B3">
                    <w:pPr>
                      <w:rPr>
                        <w:lang w:val="tt-RU"/>
                      </w:rPr>
                    </w:pPr>
                    <w:r>
                      <w:rPr>
                        <w:lang w:val="tt-RU"/>
                      </w:rPr>
                      <w:t>Гариза бирүчегә дәүләт хезмәтен алу тәртибе турында мәг</w:t>
                    </w:r>
                    <w:r w:rsidRPr="009A1988">
                      <w:rPr>
                        <w:lang w:val="tt-RU"/>
                      </w:rPr>
                      <w:t>ъ</w:t>
                    </w:r>
                    <w:r>
                      <w:rPr>
                        <w:lang w:val="tt-RU"/>
                      </w:rPr>
                      <w:t>лүматны бирү, дәүләт хезмәте турында мәг</w:t>
                    </w:r>
                    <w:r w:rsidRPr="00D52521">
                      <w:rPr>
                        <w:lang w:val="tt-RU"/>
                      </w:rPr>
                      <w:t>ъ</w:t>
                    </w:r>
                    <w:r>
                      <w:rPr>
                        <w:lang w:val="tt-RU"/>
                      </w:rPr>
                      <w:t xml:space="preserve">лүматларныга керү мөмкинлеген тәэмин итү, шул санда электрон формада  </w:t>
                    </w:r>
                    <w:r w:rsidRPr="009A1988">
                      <w:rPr>
                        <w:lang w:val="tt-RU"/>
                      </w:rPr>
                      <w:t xml:space="preserve">     </w:t>
                    </w:r>
                  </w:p>
                </w:txbxContent>
              </v:textbox>
            </v:rect>
            <v:rect id="_x0000_s1093" style="position:absolute;left:6492;top:6278;width:2853;height:1392">
              <v:textbox style="mso-next-textbox:#_x0000_s1093">
                <w:txbxContent>
                  <w:p w:rsidR="007906B3" w:rsidRPr="00D52521" w:rsidRDefault="007906B3" w:rsidP="007906B3">
                    <w:pPr>
                      <w:rPr>
                        <w:lang w:val="tt-RU"/>
                      </w:rPr>
                    </w:pPr>
                    <w:r>
                      <w:rPr>
                        <w:lang w:val="tt-RU"/>
                      </w:rPr>
                      <w:t>Гариза бирүчене дәүләт хезмәте алу өчен тапшырылучы документларның составы, формасы һәм ли</w:t>
                    </w:r>
                    <w:r>
                      <w:t>ц</w:t>
                    </w:r>
                    <w:r>
                      <w:rPr>
                        <w:lang w:val="tt-RU"/>
                      </w:rPr>
                      <w:t>ензияләүнең башка мәс</w:t>
                    </w:r>
                    <w:r>
                      <w:t>ь</w:t>
                    </w:r>
                    <w:r>
                      <w:rPr>
                        <w:lang w:val="tt-RU"/>
                      </w:rPr>
                      <w:t>әләләре буенча консул</w:t>
                    </w:r>
                    <w:r>
                      <w:t>ь</w:t>
                    </w:r>
                    <w:r>
                      <w:rPr>
                        <w:lang w:val="tt-RU"/>
                      </w:rPr>
                      <w:t>та</w:t>
                    </w:r>
                    <w:r>
                      <w:t>ц</w:t>
                    </w:r>
                    <w:r>
                      <w:rPr>
                        <w:lang w:val="tt-RU"/>
                      </w:rPr>
                      <w:t>ияләү</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94" type="#_x0000_t34" style="position:absolute;left:5963;top:4324;width:311;height:3600;rotation:90" o:connectortype="elbow" adj="10774,-37946,-465103">
              <v:stroke endarrow="block"/>
            </v:shape>
            <v:shape id="_x0000_s1095" type="#_x0000_t34" style="position:absolute;left:5933;top:6096;width:452;height:3600;rotation:90" o:connectortype="elbow" adj="10782,-24010,-320096">
              <v:stroke endarrow="block"/>
            </v:shape>
            <v:rect id="_x0000_s1096" style="position:absolute;left:2418;top:8122;width:3806;height:810">
              <v:textbox style="mso-next-textbox:#_x0000_s1096">
                <w:txbxContent>
                  <w:p w:rsidR="007906B3" w:rsidRPr="009A1988" w:rsidRDefault="007906B3" w:rsidP="007906B3">
                    <w:pPr>
                      <w:jc w:val="center"/>
                      <w:rPr>
                        <w:lang w:val="tt-RU"/>
                      </w:rPr>
                    </w:pPr>
                    <w:r>
                      <w:rPr>
                        <w:lang w:val="tt-RU"/>
                      </w:rPr>
                      <w:t>Бүлек хезмәткәре</w:t>
                    </w:r>
                  </w:p>
                  <w:p w:rsidR="007906B3" w:rsidRPr="00D52521" w:rsidRDefault="007906B3" w:rsidP="007906B3">
                    <w:pPr>
                      <w:jc w:val="both"/>
                      <w:rPr>
                        <w:lang w:val="tt-RU"/>
                      </w:rPr>
                    </w:pPr>
                    <w:r>
                      <w:rPr>
                        <w:lang w:val="tt-RU"/>
                      </w:rPr>
                      <w:t>Мөрәҗәгат</w:t>
                    </w:r>
                    <w:r w:rsidRPr="00D52521">
                      <w:rPr>
                        <w:lang w:val="tt-RU"/>
                      </w:rPr>
                      <w:t>ь</w:t>
                    </w:r>
                    <w:r>
                      <w:rPr>
                        <w:lang w:val="tt-RU"/>
                      </w:rPr>
                      <w:t xml:space="preserve">кә җавапны хәзерләү һәм аны </w:t>
                    </w:r>
                    <w:r w:rsidRPr="00D52521">
                      <w:rPr>
                        <w:lang w:val="tt-RU"/>
                      </w:rPr>
                      <w:t xml:space="preserve"> </w:t>
                    </w:r>
                    <w:r>
                      <w:rPr>
                        <w:lang w:val="tt-RU"/>
                      </w:rPr>
                      <w:t>электрон адреска җибәрү</w:t>
                    </w:r>
                  </w:p>
                  <w:p w:rsidR="007906B3" w:rsidRPr="00D52521" w:rsidRDefault="007906B3" w:rsidP="007906B3">
                    <w:pPr>
                      <w:rPr>
                        <w:lang w:val="tt-RU"/>
                      </w:rPr>
                    </w:pPr>
                  </w:p>
                </w:txbxContent>
              </v:textbox>
            </v:rect>
            <v:rect id="_x0000_s1097" style="position:absolute;left:6494;top:8122;width:2853;height:810">
              <v:textbox style="mso-next-textbox:#_x0000_s1097">
                <w:txbxContent>
                  <w:p w:rsidR="007906B3" w:rsidRPr="00D52521" w:rsidRDefault="007906B3" w:rsidP="007906B3">
                    <w:r>
                      <w:rPr>
                        <w:lang w:val="tt-RU"/>
                      </w:rPr>
                      <w:t>Электрон почта аша җибәрелгән мөрәҗәгат</w:t>
                    </w:r>
                    <w:r w:rsidRPr="00D52521">
                      <w:rPr>
                        <w:lang w:val="tt-RU"/>
                      </w:rPr>
                      <w:t>ь</w:t>
                    </w:r>
                    <w:r>
                      <w:rPr>
                        <w:lang w:val="tt-RU"/>
                      </w:rPr>
                      <w:t>кә җавап бирү</w:t>
                    </w:r>
                  </w:p>
                </w:txbxContent>
              </v:textbox>
            </v:rect>
            <v:shapetype id="_x0000_t32" coordsize="21600,21600" o:spt="32" o:oned="t" path="m,l21600,21600e" filled="f">
              <v:path arrowok="t" fillok="f" o:connecttype="none"/>
              <o:lock v:ext="edit" shapetype="t"/>
            </v:shapetype>
            <v:shape id="_x0000_s1098" type="#_x0000_t32" style="position:absolute;left:6222;top:5482;width:270;height:1" o:connectortype="straight">
              <v:stroke endarrow="block"/>
            </v:shape>
            <v:shape id="_x0000_s1099" type="#_x0000_t32" style="position:absolute;left:6221;top:6974;width:271;height:1" o:connectortype="straight">
              <v:stroke endarrow="block"/>
            </v:shape>
            <v:shape id="_x0000_s1100" type="#_x0000_t32" style="position:absolute;left:6224;top:8527;width:270;height:1" o:connectortype="straight">
              <v:stroke endarrow="block"/>
            </v:shape>
          </v:group>
        </w:pict>
      </w:r>
    </w:p>
    <w:p w:rsidR="007906B3" w:rsidRDefault="007906B3" w:rsidP="007906B3">
      <w:pPr>
        <w:suppressAutoHyphens/>
        <w:jc w:val="center"/>
        <w:rPr>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rPr>
          <w:b/>
          <w:sz w:val="28"/>
          <w:szCs w:val="28"/>
          <w:lang w:val="tt-RU"/>
        </w:rPr>
      </w:pPr>
      <w:r>
        <w:rPr>
          <w:b/>
          <w:sz w:val="28"/>
          <w:szCs w:val="28"/>
          <w:lang w:val="tt-RU"/>
        </w:rPr>
        <w:t xml:space="preserve">                                                   </w:t>
      </w:r>
      <w:r>
        <w:rPr>
          <w:b/>
          <w:sz w:val="28"/>
          <w:szCs w:val="28"/>
        </w:rPr>
        <w:t>«</w:t>
      </w:r>
      <w:r>
        <w:rPr>
          <w:b/>
          <w:sz w:val="28"/>
          <w:szCs w:val="28"/>
          <w:lang w:val="tt-RU"/>
        </w:rPr>
        <w:t>Ли</w:t>
      </w:r>
      <w:r>
        <w:rPr>
          <w:b/>
          <w:sz w:val="28"/>
          <w:szCs w:val="28"/>
        </w:rPr>
        <w:t>цензия бир</w:t>
      </w:r>
      <w:r>
        <w:rPr>
          <w:b/>
          <w:sz w:val="28"/>
          <w:szCs w:val="28"/>
          <w:lang w:val="tt-RU"/>
        </w:rPr>
        <w:t>ү</w:t>
      </w:r>
      <w:r>
        <w:rPr>
          <w:b/>
          <w:sz w:val="28"/>
          <w:szCs w:val="28"/>
        </w:rPr>
        <w:t>»</w:t>
      </w:r>
      <w:r w:rsidRPr="009A1988">
        <w:rPr>
          <w:b/>
          <w:sz w:val="28"/>
          <w:szCs w:val="28"/>
        </w:rPr>
        <w:t xml:space="preserve"> </w:t>
      </w:r>
    </w:p>
    <w:p w:rsidR="007906B3" w:rsidRDefault="007906B3" w:rsidP="007906B3">
      <w:pPr>
        <w:suppressAutoHyphens/>
        <w:jc w:val="center"/>
        <w:rPr>
          <w:b/>
          <w:sz w:val="28"/>
          <w:szCs w:val="28"/>
          <w:lang w:val="tt-RU"/>
        </w:rPr>
      </w:pPr>
      <w:r>
        <w:rPr>
          <w:b/>
          <w:sz w:val="28"/>
          <w:szCs w:val="28"/>
        </w:rPr>
        <w:t>административ процедур</w:t>
      </w:r>
      <w:r>
        <w:rPr>
          <w:b/>
          <w:sz w:val="28"/>
          <w:szCs w:val="28"/>
          <w:lang w:val="tt-RU"/>
        </w:rPr>
        <w:t>асының</w:t>
      </w:r>
    </w:p>
    <w:p w:rsidR="007906B3" w:rsidRPr="009A1988" w:rsidRDefault="007906B3" w:rsidP="007906B3">
      <w:pPr>
        <w:suppressAutoHyphens/>
        <w:jc w:val="center"/>
        <w:rPr>
          <w:b/>
          <w:sz w:val="28"/>
          <w:szCs w:val="28"/>
          <w:lang w:val="tt-RU"/>
        </w:rPr>
      </w:pPr>
      <w:r>
        <w:rPr>
          <w:b/>
          <w:sz w:val="28"/>
          <w:szCs w:val="28"/>
          <w:lang w:val="tt-RU"/>
        </w:rPr>
        <w:t xml:space="preserve"> б</w:t>
      </w:r>
      <w:r>
        <w:rPr>
          <w:b/>
          <w:sz w:val="28"/>
          <w:szCs w:val="28"/>
        </w:rPr>
        <w:t>лок-схема</w:t>
      </w:r>
      <w:r>
        <w:rPr>
          <w:b/>
          <w:sz w:val="28"/>
          <w:szCs w:val="28"/>
          <w:lang w:val="tt-RU"/>
        </w:rPr>
        <w:t>сы</w:t>
      </w:r>
      <w:r>
        <w:rPr>
          <w:b/>
          <w:sz w:val="28"/>
          <w:szCs w:val="28"/>
        </w:rPr>
        <w:t xml:space="preserve"> </w:t>
      </w:r>
    </w:p>
    <w:p w:rsidR="007906B3" w:rsidRDefault="002109A5" w:rsidP="007906B3">
      <w:pPr>
        <w:suppressAutoHyphens/>
        <w:jc w:val="center"/>
        <w:rPr>
          <w:lang w:val="tt-RU"/>
        </w:rPr>
      </w:pPr>
      <w:r>
        <w:rPr>
          <w:sz w:val="28"/>
          <w:szCs w:val="28"/>
        </w:rPr>
      </w:r>
      <w:r>
        <w:rPr>
          <w:sz w:val="28"/>
          <w:szCs w:val="28"/>
        </w:rPr>
        <w:pict>
          <v:group id="_x0000_s1387" editas="canvas" style="width:477pt;height:657.05pt;mso-position-horizontal-relative:char;mso-position-vertical-relative:line" coordorigin="2281,5867" coordsize="7200,9857">
            <o:lock v:ext="edit" aspectratio="t"/>
            <v:shape id="_x0000_s1388" type="#_x0000_t75" style="position:absolute;left:2281;top:5867;width:7200;height:9857" o:preferrelative="f">
              <v:fill o:detectmouseclick="t"/>
              <v:path o:extrusionok="t" o:connecttype="none"/>
            </v:shape>
            <v:rect id="_x0000_s1389" style="position:absolute;left:6468;top:6137;width:2853;height:713">
              <v:textbox style="mso-next-textbox:#_x0000_s1389">
                <w:txbxContent>
                  <w:p w:rsidR="007906B3" w:rsidRDefault="007906B3" w:rsidP="007906B3">
                    <w:pPr>
                      <w:jc w:val="both"/>
                    </w:pPr>
                    <w:r>
                      <w:rPr>
                        <w:lang w:val="tt-RU"/>
                      </w:rPr>
                      <w:t>Гариза, документлар</w:t>
                    </w:r>
                    <w:r>
                      <w:t xml:space="preserve"> </w:t>
                    </w:r>
                  </w:p>
                </w:txbxContent>
              </v:textbox>
            </v:rect>
            <v:rect id="_x0000_s1390" style="position:absolute;left:2393;top:6137;width:3803;height:713">
              <v:textbox style="mso-next-textbox:#_x0000_s1390">
                <w:txbxContent>
                  <w:p w:rsidR="007906B3" w:rsidRPr="00B60397" w:rsidRDefault="007906B3" w:rsidP="007906B3">
                    <w:pPr>
                      <w:jc w:val="center"/>
                      <w:rPr>
                        <w:lang w:val="tt-RU"/>
                      </w:rPr>
                    </w:pPr>
                    <w:r>
                      <w:rPr>
                        <w:lang w:val="tt-RU"/>
                      </w:rPr>
                      <w:t>Гариза бирүче</w:t>
                    </w:r>
                  </w:p>
                  <w:p w:rsidR="007906B3" w:rsidRDefault="007906B3" w:rsidP="007906B3">
                    <w:pPr>
                      <w:jc w:val="both"/>
                    </w:pPr>
                    <w:r>
                      <w:rPr>
                        <w:lang w:val="tt-RU"/>
                      </w:rPr>
                      <w:t>Гаризаны бирү һәм документларны тапшыру</w:t>
                    </w:r>
                    <w:r>
                      <w:t xml:space="preserve"> </w:t>
                    </w:r>
                  </w:p>
                </w:txbxContent>
              </v:textbox>
            </v:rect>
            <v:rect id="_x0000_s1391" style="position:absolute;left:2417;top:7199;width:3804;height:938">
              <v:textbox style="mso-next-textbox:#_x0000_s1391">
                <w:txbxContent>
                  <w:p w:rsidR="007906B3" w:rsidRPr="00B60397" w:rsidRDefault="007906B3" w:rsidP="007906B3">
                    <w:pPr>
                      <w:rPr>
                        <w:lang w:val="tt-RU"/>
                      </w:rPr>
                    </w:pPr>
                    <w:r>
                      <w:rPr>
                        <w:lang w:val="tt-RU"/>
                      </w:rPr>
                      <w:t>Ли</w:t>
                    </w:r>
                    <w:r>
                      <w:t>ц</w:t>
                    </w:r>
                    <w:r>
                      <w:rPr>
                        <w:lang w:val="tt-RU"/>
                      </w:rPr>
                      <w:t>ензияләү буенча бүлекнең хезмәткәре</w:t>
                    </w:r>
                  </w:p>
                  <w:p w:rsidR="007906B3" w:rsidRPr="00B60397" w:rsidRDefault="007906B3" w:rsidP="007906B3">
                    <w:pPr>
                      <w:rPr>
                        <w:lang w:val="tt-RU"/>
                      </w:rPr>
                    </w:pPr>
                    <w:r>
                      <w:rPr>
                        <w:lang w:val="tt-RU"/>
                      </w:rPr>
                      <w:t>Опи</w:t>
                    </w:r>
                    <w:r>
                      <w:t>сь</w:t>
                    </w:r>
                    <w:r>
                      <w:rPr>
                        <w:lang w:val="tt-RU"/>
                      </w:rPr>
                      <w:t xml:space="preserve"> буенча документларны кабул итү, теркәү журналында гаризаны теркәү</w:t>
                    </w:r>
                  </w:p>
                  <w:p w:rsidR="007906B3" w:rsidRDefault="007906B3" w:rsidP="007906B3"/>
                </w:txbxContent>
              </v:textbox>
            </v:rect>
            <v:rect id="_x0000_s1392" style="position:absolute;left:6489;top:7199;width:2852;height:938">
              <v:textbox style="mso-next-textbox:#_x0000_s1392">
                <w:txbxContent>
                  <w:p w:rsidR="007906B3" w:rsidRPr="00B60397" w:rsidRDefault="007906B3" w:rsidP="007906B3">
                    <w:pPr>
                      <w:rPr>
                        <w:lang w:val="tt-RU"/>
                      </w:rPr>
                    </w:pPr>
                    <w:r>
                      <w:rPr>
                        <w:lang w:val="tt-RU"/>
                      </w:rPr>
                      <w:t>Кабул ителгән, теркәлгән гариза, документларның описе</w:t>
                    </w:r>
                  </w:p>
                  <w:p w:rsidR="007906B3" w:rsidRDefault="007906B3" w:rsidP="007906B3"/>
                </w:txbxContent>
              </v:textbox>
            </v:rect>
            <v:shape id="_x0000_s1393" type="#_x0000_t32" style="position:absolute;left:6221;top:7668;width:268;height:1" o:connectortype="straight">
              <v:stroke endarrow="block"/>
            </v:shape>
            <v:rect id="_x0000_s1394" style="position:absolute;left:2416;top:8414;width:3805;height:811">
              <v:textbox style="mso-next-textbox:#_x0000_s1394">
                <w:txbxContent>
                  <w:p w:rsidR="007906B3" w:rsidRPr="00B60397" w:rsidRDefault="007906B3" w:rsidP="007906B3">
                    <w:pPr>
                      <w:jc w:val="center"/>
                      <w:rPr>
                        <w:lang w:val="tt-RU"/>
                      </w:rPr>
                    </w:pPr>
                    <w:r>
                      <w:rPr>
                        <w:lang w:val="tt-RU"/>
                      </w:rPr>
                      <w:t>Ли</w:t>
                    </w:r>
                    <w:r>
                      <w:t>ц</w:t>
                    </w:r>
                    <w:r>
                      <w:rPr>
                        <w:lang w:val="tt-RU"/>
                      </w:rPr>
                      <w:t>ензияләү буенча бүлекнең хезмәткәре</w:t>
                    </w:r>
                  </w:p>
                  <w:p w:rsidR="007906B3" w:rsidRPr="00B60397" w:rsidRDefault="007906B3" w:rsidP="007906B3">
                    <w:pPr>
                      <w:jc w:val="both"/>
                      <w:rPr>
                        <w:lang w:val="tt-RU"/>
                      </w:rPr>
                    </w:pPr>
                    <w:r>
                      <w:rPr>
                        <w:lang w:val="tt-RU"/>
                      </w:rPr>
                      <w:t>Документлар описенең күчермәсен гариза бирүчегә җибәрү (тапшыру)</w:t>
                    </w:r>
                  </w:p>
                  <w:p w:rsidR="007906B3" w:rsidRPr="00B60397" w:rsidRDefault="007906B3" w:rsidP="007906B3">
                    <w:pPr>
                      <w:rPr>
                        <w:lang w:val="tt-RU"/>
                      </w:rPr>
                    </w:pPr>
                  </w:p>
                </w:txbxContent>
              </v:textbox>
            </v:rect>
            <v:rect id="_x0000_s1395" style="position:absolute;left:6548;top:8414;width:2853;height:810">
              <v:textbox style="mso-next-textbox:#_x0000_s1395">
                <w:txbxContent>
                  <w:p w:rsidR="007906B3" w:rsidRDefault="007906B3" w:rsidP="007906B3">
                    <w:r>
                      <w:rPr>
                        <w:lang w:val="tt-RU"/>
                      </w:rPr>
                      <w:t>Документларның описе</w:t>
                    </w:r>
                  </w:p>
                </w:txbxContent>
              </v:textbox>
            </v:rect>
            <v:rect id="_x0000_s1396" style="position:absolute;left:2390;top:10569;width:3806;height:2380">
              <v:textbox style="mso-next-textbox:#_x0000_s1396">
                <w:txbxContent>
                  <w:p w:rsidR="007906B3" w:rsidRDefault="007906B3" w:rsidP="007906B3">
                    <w:pPr>
                      <w:jc w:val="center"/>
                    </w:pPr>
                    <w:r>
                      <w:t xml:space="preserve"> </w:t>
                    </w:r>
                    <w:r>
                      <w:rPr>
                        <w:lang w:val="tt-RU"/>
                      </w:rPr>
                      <w:t>Җаваплы башкаручы</w:t>
                    </w:r>
                  </w:p>
                  <w:p w:rsidR="007906B3" w:rsidRDefault="007906B3" w:rsidP="007906B3">
                    <w:r>
                      <w:rPr>
                        <w:lang w:val="tt-RU"/>
                      </w:rPr>
                      <w:t>Ли</w:t>
                    </w:r>
                    <w:r>
                      <w:t>ц</w:t>
                    </w:r>
                    <w:r>
                      <w:rPr>
                        <w:lang w:val="tt-RU"/>
                      </w:rPr>
                      <w:t>ензион эшне оформит</w:t>
                    </w:r>
                    <w:r>
                      <w:t>ь</w:t>
                    </w:r>
                    <w:r>
                      <w:rPr>
                        <w:lang w:val="tt-RU"/>
                      </w:rPr>
                      <w:t xml:space="preserve"> итү, тапшырылган мәг</w:t>
                    </w:r>
                    <w:r>
                      <w:t>ъ</w:t>
                    </w:r>
                    <w:r>
                      <w:rPr>
                        <w:lang w:val="tt-RU"/>
                      </w:rPr>
                      <w:t>лүматларны тикшерү, ведомствоара хезмәттәшлек системасы ярдәмендә запросларны</w:t>
                    </w:r>
                    <w:r>
                      <w:t xml:space="preserve"> Федераль </w:t>
                    </w:r>
                    <w:r>
                      <w:rPr>
                        <w:lang w:val="tt-RU"/>
                      </w:rPr>
                      <w:t>салым хезмәте Идарәсенә</w:t>
                    </w:r>
                    <w:r>
                      <w:t xml:space="preserve">, </w:t>
                    </w:r>
                    <w:r>
                      <w:rPr>
                        <w:rStyle w:val="extended-textshort"/>
                        <w:bCs/>
                        <w:lang w:val="tt-RU"/>
                      </w:rPr>
                      <w:t>Ф</w:t>
                    </w:r>
                    <w:r w:rsidRPr="00B60397">
                      <w:rPr>
                        <w:rStyle w:val="extended-textshort"/>
                        <w:bCs/>
                        <w:lang w:val="tt-RU"/>
                      </w:rPr>
                      <w:t xml:space="preserve">едераль </w:t>
                    </w:r>
                    <w:r>
                      <w:rPr>
                        <w:rStyle w:val="extended-textshort"/>
                        <w:bCs/>
                        <w:lang w:val="tt-RU"/>
                      </w:rPr>
                      <w:t>к</w:t>
                    </w:r>
                    <w:r w:rsidRPr="00B60397">
                      <w:rPr>
                        <w:rStyle w:val="extended-textshort"/>
                        <w:bCs/>
                        <w:lang w:val="tt-RU"/>
                      </w:rPr>
                      <w:t>улланучылар</w:t>
                    </w:r>
                    <w:r w:rsidRPr="00B60397">
                      <w:rPr>
                        <w:rStyle w:val="extended-textshort"/>
                        <w:lang w:val="tt-RU"/>
                      </w:rPr>
                      <w:t xml:space="preserve"> </w:t>
                    </w:r>
                    <w:r w:rsidRPr="00B60397">
                      <w:rPr>
                        <w:rStyle w:val="extended-textshort"/>
                        <w:bCs/>
                        <w:lang w:val="tt-RU"/>
                      </w:rPr>
                      <w:t>хокукларын</w:t>
                    </w:r>
                    <w:r w:rsidRPr="00B60397">
                      <w:rPr>
                        <w:rStyle w:val="extended-textshort"/>
                        <w:lang w:val="tt-RU"/>
                      </w:rPr>
                      <w:t xml:space="preserve"> </w:t>
                    </w:r>
                    <w:r w:rsidRPr="00B60397">
                      <w:rPr>
                        <w:rStyle w:val="extended-textshort"/>
                        <w:bCs/>
                        <w:lang w:val="tt-RU"/>
                      </w:rPr>
                      <w:t>һәм</w:t>
                    </w:r>
                    <w:r w:rsidRPr="00B60397">
                      <w:rPr>
                        <w:rStyle w:val="extended-textshort"/>
                        <w:lang w:val="tt-RU"/>
                      </w:rPr>
                      <w:t xml:space="preserve"> </w:t>
                    </w:r>
                    <w:r w:rsidRPr="00B60397">
                      <w:rPr>
                        <w:rStyle w:val="extended-textshort"/>
                        <w:bCs/>
                        <w:lang w:val="tt-RU"/>
                      </w:rPr>
                      <w:t>кеше</w:t>
                    </w:r>
                    <w:r w:rsidRPr="00B60397">
                      <w:rPr>
                        <w:rStyle w:val="extended-textshort"/>
                        <w:lang w:val="tt-RU"/>
                      </w:rPr>
                      <w:t xml:space="preserve"> </w:t>
                    </w:r>
                    <w:r w:rsidRPr="00B60397">
                      <w:rPr>
                        <w:rStyle w:val="extended-textshort"/>
                        <w:bCs/>
                        <w:lang w:val="tt-RU"/>
                      </w:rPr>
                      <w:t>иминлеге</w:t>
                    </w:r>
                    <w:r>
                      <w:rPr>
                        <w:rStyle w:val="extended-textshort"/>
                        <w:bCs/>
                        <w:lang w:val="tt-RU"/>
                      </w:rPr>
                      <w:t>н</w:t>
                    </w:r>
                    <w:r w:rsidRPr="00B60397">
                      <w:rPr>
                        <w:rStyle w:val="extended-textshort"/>
                        <w:lang w:val="tt-RU"/>
                      </w:rPr>
                      <w:t xml:space="preserve"> </w:t>
                    </w:r>
                    <w:r w:rsidRPr="00B60397">
                      <w:rPr>
                        <w:rStyle w:val="extended-textshort"/>
                        <w:bCs/>
                        <w:lang w:val="tt-RU"/>
                      </w:rPr>
                      <w:t>яклау өлкәсендә</w:t>
                    </w:r>
                    <w:r w:rsidRPr="00B60397">
                      <w:rPr>
                        <w:rStyle w:val="extended-textshort"/>
                        <w:lang w:val="tt-RU"/>
                      </w:rPr>
                      <w:t xml:space="preserve"> </w:t>
                    </w:r>
                    <w:r w:rsidRPr="00B60397">
                      <w:rPr>
                        <w:rStyle w:val="extended-textshort"/>
                        <w:bCs/>
                        <w:lang w:val="tt-RU"/>
                      </w:rPr>
                      <w:t>күзәтчелек</w:t>
                    </w:r>
                    <w:r w:rsidRPr="00B60397">
                      <w:rPr>
                        <w:rStyle w:val="extended-textshort"/>
                        <w:lang w:val="tt-RU"/>
                      </w:rPr>
                      <w:t xml:space="preserve"> </w:t>
                    </w:r>
                    <w:r w:rsidRPr="00B60397">
                      <w:rPr>
                        <w:rStyle w:val="extended-textshort"/>
                        <w:bCs/>
                        <w:lang w:val="tt-RU"/>
                      </w:rPr>
                      <w:t>буенча</w:t>
                    </w:r>
                    <w:r w:rsidRPr="00B60397">
                      <w:rPr>
                        <w:rStyle w:val="extended-textshort"/>
                        <w:lang w:val="tt-RU"/>
                      </w:rPr>
                      <w:t xml:space="preserve"> </w:t>
                    </w:r>
                    <w:r w:rsidRPr="00B60397">
                      <w:rPr>
                        <w:rStyle w:val="extended-textshort"/>
                        <w:bCs/>
                        <w:lang w:val="tt-RU"/>
                      </w:rPr>
                      <w:t>хезмәтнең</w:t>
                    </w:r>
                    <w:r w:rsidRPr="00B60397">
                      <w:rPr>
                        <w:rStyle w:val="extended-textshort"/>
                        <w:lang w:val="tt-RU"/>
                      </w:rPr>
                      <w:t xml:space="preserve"> </w:t>
                    </w:r>
                    <w:r>
                      <w:rPr>
                        <w:rStyle w:val="extended-textshort"/>
                        <w:bCs/>
                        <w:lang w:val="tt-RU"/>
                      </w:rPr>
                      <w:t>И</w:t>
                    </w:r>
                    <w:r w:rsidRPr="00B60397">
                      <w:rPr>
                        <w:rStyle w:val="extended-textshort"/>
                        <w:bCs/>
                        <w:lang w:val="tt-RU"/>
                      </w:rPr>
                      <w:t>дарәсенә</w:t>
                    </w:r>
                    <w:r w:rsidRPr="00B60397">
                      <w:t xml:space="preserve">, </w:t>
                    </w:r>
                    <w:r>
                      <w:rPr>
                        <w:lang w:val="tt-RU"/>
                      </w:rPr>
                      <w:t>Ф</w:t>
                    </w:r>
                    <w:r w:rsidRPr="00B60397">
                      <w:rPr>
                        <w:lang w:val="tt-RU"/>
                      </w:rPr>
                      <w:t xml:space="preserve">едераль </w:t>
                    </w:r>
                    <w:r>
                      <w:rPr>
                        <w:lang w:val="tt-RU"/>
                      </w:rPr>
                      <w:t>д</w:t>
                    </w:r>
                    <w:r w:rsidRPr="00B60397">
                      <w:rPr>
                        <w:lang w:val="tt-RU"/>
                      </w:rPr>
                      <w:t>әүләт теркәве, кадастр һәм картография</w:t>
                    </w:r>
                    <w:r>
                      <w:rPr>
                        <w:lang w:val="tt-RU"/>
                      </w:rPr>
                      <w:t xml:space="preserve"> </w:t>
                    </w:r>
                    <w:r w:rsidRPr="00B60397">
                      <w:rPr>
                        <w:lang w:val="tt-RU"/>
                      </w:rPr>
                      <w:t xml:space="preserve">хезмәте </w:t>
                    </w:r>
                    <w:r>
                      <w:rPr>
                        <w:lang w:val="tt-RU"/>
                      </w:rPr>
                      <w:t>И</w:t>
                    </w:r>
                    <w:r w:rsidRPr="00B60397">
                      <w:rPr>
                        <w:lang w:val="tt-RU"/>
                      </w:rPr>
                      <w:t>дарәсенә</w:t>
                    </w:r>
                    <w:r>
                      <w:t>,</w:t>
                    </w:r>
                    <w:r>
                      <w:rPr>
                        <w:lang w:val="tt-RU"/>
                      </w:rPr>
                      <w:t xml:space="preserve"> </w:t>
                    </w:r>
                    <w:r w:rsidRPr="00F06E85">
                      <w:rPr>
                        <w:lang w:val="tt-RU"/>
                      </w:rPr>
                      <w:t>Россия Федераль казнач</w:t>
                    </w:r>
                    <w:r>
                      <w:rPr>
                        <w:lang w:val="tt-RU"/>
                      </w:rPr>
                      <w:t>ейство</w:t>
                    </w:r>
                    <w:r w:rsidRPr="00F06E85">
                      <w:rPr>
                        <w:lang w:val="tt-RU"/>
                      </w:rPr>
                      <w:t xml:space="preserve"> </w:t>
                    </w:r>
                    <w:r>
                      <w:rPr>
                        <w:lang w:val="tt-RU"/>
                      </w:rPr>
                      <w:t>И</w:t>
                    </w:r>
                    <w:r w:rsidRPr="00F06E85">
                      <w:rPr>
                        <w:lang w:val="tt-RU"/>
                      </w:rPr>
                      <w:t>дарәсенә</w:t>
                    </w:r>
                    <w:r>
                      <w:rPr>
                        <w:lang w:val="tt-RU"/>
                      </w:rPr>
                      <w:t xml:space="preserve"> җибәрү</w:t>
                    </w:r>
                  </w:p>
                  <w:p w:rsidR="007906B3" w:rsidRDefault="007906B3" w:rsidP="007906B3">
                    <w:pPr>
                      <w:jc w:val="both"/>
                    </w:pPr>
                    <w:r>
                      <w:t xml:space="preserve">    </w:t>
                    </w:r>
                  </w:p>
                  <w:p w:rsidR="007906B3" w:rsidRDefault="007906B3" w:rsidP="007906B3">
                    <w:pPr>
                      <w:jc w:val="both"/>
                    </w:pPr>
                  </w:p>
                </w:txbxContent>
              </v:textbox>
            </v:rect>
            <v:rect id="_x0000_s1397" style="position:absolute;left:6548;top:10569;width:2852;height:2380">
              <v:textbox style="mso-next-textbox:#_x0000_s1397">
                <w:txbxContent>
                  <w:p w:rsidR="007906B3" w:rsidRDefault="007906B3" w:rsidP="007906B3">
                    <w:r>
                      <w:rPr>
                        <w:lang w:val="tt-RU"/>
                      </w:rPr>
                      <w:t>Оформит</w:t>
                    </w:r>
                    <w:r>
                      <w:t>ь</w:t>
                    </w:r>
                    <w:r>
                      <w:rPr>
                        <w:lang w:val="tt-RU"/>
                      </w:rPr>
                      <w:t xml:space="preserve"> ителгән ли</w:t>
                    </w:r>
                    <w:r>
                      <w:t>ц</w:t>
                    </w:r>
                    <w:r>
                      <w:rPr>
                        <w:lang w:val="tt-RU"/>
                      </w:rPr>
                      <w:t>ензион эш, ведомствоара хезмәттәшлек системасы ярдәмендә җибәрелгән тикшерелгән документлар</w:t>
                    </w:r>
                    <w:r>
                      <w:t xml:space="preserve">  </w:t>
                    </w:r>
                  </w:p>
                </w:txbxContent>
              </v:textbox>
            </v:rect>
            <v:shape id="_x0000_s1398" type="#_x0000_t32" style="position:absolute;left:6196;top:6494;width:272;height:1" o:connectortype="straight">
              <v:stroke endarrow="block"/>
            </v:shape>
            <v:shape id="_x0000_s1399" type="#_x0000_t32" style="position:absolute;left:6221;top:8819;width:327;height:1;flip:y" o:connectortype="straight">
              <v:stroke endarrow="block"/>
            </v:shape>
            <v:shape id="_x0000_s1400" type="#_x0000_t32" style="position:absolute;left:6196;top:11759;width:352;height:1" o:connectortype="straight">
              <v:stroke endarrow="block"/>
            </v:shape>
            <v:rect id="_x0000_s1401" style="position:absolute;left:2418;top:9532;width:3760;height:825">
              <v:textbox style="mso-next-textbox:#_x0000_s1401">
                <w:txbxContent>
                  <w:p w:rsidR="007906B3" w:rsidRDefault="007906B3" w:rsidP="007906B3">
                    <w:pPr>
                      <w:jc w:val="center"/>
                      <w:rPr>
                        <w:lang w:val="tt-RU"/>
                      </w:rPr>
                    </w:pPr>
                    <w:r>
                      <w:rPr>
                        <w:lang w:val="tt-RU"/>
                      </w:rPr>
                      <w:t>Ли</w:t>
                    </w:r>
                    <w:r>
                      <w:t>ц</w:t>
                    </w:r>
                    <w:r>
                      <w:rPr>
                        <w:lang w:val="tt-RU"/>
                      </w:rPr>
                      <w:t>ензияләү буенча бүлекнең башлыгы</w:t>
                    </w:r>
                  </w:p>
                  <w:p w:rsidR="007906B3" w:rsidRPr="00B60397" w:rsidRDefault="007906B3" w:rsidP="007906B3">
                    <w:pPr>
                      <w:rPr>
                        <w:lang w:val="tt-RU"/>
                      </w:rPr>
                    </w:pPr>
                    <w:r>
                      <w:rPr>
                        <w:lang w:val="tt-RU"/>
                      </w:rPr>
                      <w:t>Документларны карау буенча җаваплы башкаручыны билгеләү</w:t>
                    </w:r>
                  </w:p>
                  <w:p w:rsidR="007906B3" w:rsidRDefault="007906B3" w:rsidP="007906B3"/>
                </w:txbxContent>
              </v:textbox>
            </v:rect>
            <v:rect id="_x0000_s1402" style="position:absolute;left:6548;top:9532;width:2853;height:825">
              <v:textbox style="mso-next-textbox:#_x0000_s1402">
                <w:txbxContent>
                  <w:p w:rsidR="007906B3" w:rsidRDefault="007906B3" w:rsidP="007906B3">
                    <w:r>
                      <w:rPr>
                        <w:lang w:val="tt-RU"/>
                      </w:rPr>
                      <w:t>Билгеләнгән җаваплы башкаручы</w:t>
                    </w:r>
                  </w:p>
                </w:txbxContent>
              </v:textbox>
            </v:rect>
            <v:shape id="_x0000_s1403" type="#_x0000_t34" style="position:absolute;left:5983;top:7539;width:308;height:3677;rotation:90" o:connectortype="elbow" adj="10774,-24873,-485869">
              <v:stroke endarrow="block"/>
            </v:shape>
            <v:shape id="_x0000_s1404" type="#_x0000_t34" style="position:absolute;left:6028;top:8622;width:212;height:3682;rotation:90" o:connectortype="elbow" adj="10762,-31528,-705625">
              <v:stroke endarrow="block"/>
            </v:shape>
            <v:shape id="_x0000_s1405" type="#_x0000_t34" style="position:absolute;left:5979;top:6477;width:277;height:3597;rotation:90" o:connectortype="elbow" adj=",-18854,-535155">
              <v:stroke endarrow="block"/>
            </v:shape>
            <v:shape id="_x0000_s1406" type="#_x0000_t32" style="position:absolute;left:6178;top:9945;width:370;height:1" o:connectortype="straight">
              <v:stroke endarrow="block"/>
            </v:shape>
            <v:rect id="_x0000_s1407" style="position:absolute;left:2373;top:13236;width:3805;height:2247">
              <v:textbox style="mso-next-textbox:#_x0000_s1407">
                <w:txbxContent>
                  <w:p w:rsidR="007906B3" w:rsidRPr="00240A60" w:rsidRDefault="007906B3" w:rsidP="007906B3">
                    <w:pPr>
                      <w:jc w:val="center"/>
                    </w:pPr>
                    <w:r>
                      <w:t xml:space="preserve"> </w:t>
                    </w:r>
                    <w:r w:rsidRPr="00240A60">
                      <w:rPr>
                        <w:lang w:val="tt-RU"/>
                      </w:rPr>
                      <w:t>Җаваплы башкаручы</w:t>
                    </w:r>
                  </w:p>
                  <w:p w:rsidR="007906B3" w:rsidRPr="00240A60" w:rsidRDefault="007906B3" w:rsidP="007906B3">
                    <w:pPr>
                      <w:jc w:val="both"/>
                      <w:rPr>
                        <w:rStyle w:val="af6"/>
                        <w:b w:val="0"/>
                        <w:sz w:val="24"/>
                        <w:szCs w:val="24"/>
                      </w:rPr>
                    </w:pPr>
                    <w:r w:rsidRPr="00240A60">
                      <w:rPr>
                        <w:lang w:val="tt-RU"/>
                      </w:rPr>
                      <w:t>Ли</w:t>
                    </w:r>
                    <w:r w:rsidRPr="00240A60">
                      <w:t>ц</w:t>
                    </w:r>
                    <w:r w:rsidRPr="00240A60">
                      <w:rPr>
                        <w:lang w:val="tt-RU"/>
                      </w:rPr>
                      <w:t>ензия бирү турында гариза</w:t>
                    </w:r>
                    <w:r>
                      <w:rPr>
                        <w:lang w:val="tt-RU"/>
                      </w:rPr>
                      <w:t>ның</w:t>
                    </w:r>
                    <w:r w:rsidRPr="00240A60">
                      <w:rPr>
                        <w:lang w:val="tt-RU"/>
                      </w:rPr>
                      <w:t xml:space="preserve"> билгеләнгән таләпләрне бозу белән оформит</w:t>
                    </w:r>
                    <w:r w:rsidRPr="00240A60">
                      <w:t>ь</w:t>
                    </w:r>
                    <w:r w:rsidRPr="00240A60">
                      <w:rPr>
                        <w:lang w:val="tt-RU"/>
                      </w:rPr>
                      <w:t xml:space="preserve"> ителү</w:t>
                    </w:r>
                    <w:r>
                      <w:rPr>
                        <w:lang w:val="tt-RU"/>
                      </w:rPr>
                      <w:t>е</w:t>
                    </w:r>
                    <w:r w:rsidRPr="00240A60">
                      <w:rPr>
                        <w:lang w:val="tt-RU"/>
                      </w:rPr>
                      <w:t xml:space="preserve"> һәм (яки) документлар</w:t>
                    </w:r>
                    <w:r>
                      <w:rPr>
                        <w:lang w:val="tt-RU"/>
                      </w:rPr>
                      <w:t>ның</w:t>
                    </w:r>
                    <w:r w:rsidRPr="00240A60">
                      <w:rPr>
                        <w:lang w:val="tt-RU"/>
                      </w:rPr>
                      <w:t xml:space="preserve"> тулы күләмдә тапшырылма</w:t>
                    </w:r>
                    <w:r>
                      <w:rPr>
                        <w:lang w:val="tt-RU"/>
                      </w:rPr>
                      <w:t>вы</w:t>
                    </w:r>
                    <w:r w:rsidRPr="00240A60">
                      <w:rPr>
                        <w:lang w:val="tt-RU"/>
                      </w:rPr>
                      <w:t xml:space="preserve"> очрагында эш көннәре белән санала торган  30-көнлек срокта ачыкланган бозуларны бетерергә һәм (яки) булмаган документларны тапшырырга кирәклеге турында белдерү кәгазен хәзерләү һәм гариза бирүчегә тапшыру (</w:t>
                    </w:r>
                    <w:r>
                      <w:rPr>
                        <w:lang w:val="tt-RU"/>
                      </w:rPr>
                      <w:t>җибәрү</w:t>
                    </w:r>
                    <w:r w:rsidRPr="00240A60">
                      <w:rPr>
                        <w:lang w:val="tt-RU"/>
                      </w:rPr>
                      <w:t>)</w:t>
                    </w:r>
                  </w:p>
                  <w:p w:rsidR="007906B3" w:rsidRDefault="007906B3" w:rsidP="007906B3">
                    <w:pPr>
                      <w:jc w:val="both"/>
                      <w:rPr>
                        <w:rStyle w:val="af6"/>
                        <w:b w:val="0"/>
                        <w:sz w:val="28"/>
                        <w:szCs w:val="28"/>
                      </w:rPr>
                    </w:pPr>
                  </w:p>
                  <w:p w:rsidR="007906B3" w:rsidRDefault="007906B3" w:rsidP="007906B3">
                    <w:pPr>
                      <w:jc w:val="both"/>
                      <w:rPr>
                        <w:rStyle w:val="af6"/>
                        <w:b w:val="0"/>
                        <w:sz w:val="28"/>
                        <w:szCs w:val="28"/>
                      </w:rPr>
                    </w:pPr>
                  </w:p>
                  <w:p w:rsidR="007906B3" w:rsidRDefault="007906B3" w:rsidP="007906B3">
                    <w:pPr>
                      <w:jc w:val="both"/>
                      <w:rPr>
                        <w:rStyle w:val="af6"/>
                        <w:b w:val="0"/>
                        <w:sz w:val="28"/>
                        <w:szCs w:val="28"/>
                      </w:rPr>
                    </w:pPr>
                  </w:p>
                  <w:p w:rsidR="007906B3" w:rsidRDefault="007906B3" w:rsidP="007906B3">
                    <w:pPr>
                      <w:jc w:val="both"/>
                      <w:rPr>
                        <w:rStyle w:val="af6"/>
                        <w:b w:val="0"/>
                        <w:sz w:val="28"/>
                        <w:szCs w:val="28"/>
                      </w:rPr>
                    </w:pPr>
                  </w:p>
                  <w:p w:rsidR="007906B3" w:rsidRDefault="007906B3" w:rsidP="007906B3">
                    <w:pPr>
                      <w:jc w:val="both"/>
                      <w:rPr>
                        <w:rStyle w:val="af6"/>
                        <w:b w:val="0"/>
                        <w:sz w:val="28"/>
                        <w:szCs w:val="28"/>
                      </w:rPr>
                    </w:pPr>
                  </w:p>
                  <w:p w:rsidR="007906B3" w:rsidRDefault="007906B3" w:rsidP="007906B3">
                    <w:pPr>
                      <w:jc w:val="both"/>
                      <w:rPr>
                        <w:rStyle w:val="af6"/>
                        <w:b w:val="0"/>
                        <w:sz w:val="28"/>
                        <w:szCs w:val="28"/>
                      </w:rPr>
                    </w:pPr>
                  </w:p>
                  <w:p w:rsidR="007906B3" w:rsidRDefault="007906B3" w:rsidP="007906B3">
                    <w:pPr>
                      <w:jc w:val="both"/>
                    </w:pPr>
                    <w:r>
                      <w:t xml:space="preserve">    </w:t>
                    </w:r>
                  </w:p>
                  <w:p w:rsidR="007906B3" w:rsidRDefault="007906B3" w:rsidP="007906B3">
                    <w:pPr>
                      <w:jc w:val="both"/>
                    </w:pPr>
                  </w:p>
                </w:txbxContent>
              </v:textbox>
            </v:rect>
            <v:shape id="_x0000_s1408" type="#_x0000_t32" style="position:absolute;left:6221;top:14506;width:371;height:1" o:connectortype="straight">
              <v:stroke endarrow="block"/>
            </v:shape>
            <v:shape id="_x0000_s1409" type="#_x0000_t34" style="position:absolute;left:5932;top:5237;width:349;height:3576;rotation:90" o:connectortype="elbow" adj="10777,-11149,-424521">
              <v:stroke endarrow="block"/>
            </v:shape>
            <v:rect id="_x0000_s1410" style="position:absolute;left:6592;top:13274;width:2809;height:2209">
              <v:textbox style="mso-next-textbox:#_x0000_s1410">
                <w:txbxContent>
                  <w:p w:rsidR="007906B3" w:rsidRPr="00240A60" w:rsidRDefault="007906B3" w:rsidP="007906B3">
                    <w:pPr>
                      <w:jc w:val="both"/>
                      <w:rPr>
                        <w:rStyle w:val="af6"/>
                        <w:b w:val="0"/>
                        <w:sz w:val="24"/>
                        <w:szCs w:val="24"/>
                      </w:rPr>
                    </w:pPr>
                    <w:r>
                      <w:rPr>
                        <w:lang w:val="tt-RU"/>
                      </w:rPr>
                      <w:t>А</w:t>
                    </w:r>
                    <w:r w:rsidRPr="00240A60">
                      <w:rPr>
                        <w:lang w:val="tt-RU"/>
                      </w:rPr>
                      <w:t xml:space="preserve">чыкланган бозуларны бетерергә һәм (яки) булмаган документларны тапшырырга кирәклеге турында белдерү </w:t>
                    </w:r>
                    <w:r>
                      <w:rPr>
                        <w:lang w:val="tt-RU"/>
                      </w:rPr>
                      <w:t>кәгазе</w:t>
                    </w:r>
                  </w:p>
                  <w:p w:rsidR="007906B3" w:rsidRPr="00240A60" w:rsidRDefault="007906B3" w:rsidP="007906B3"/>
                </w:txbxContent>
              </v:textbox>
            </v:rect>
            <v:shapetype id="_x0000_t33" coordsize="21600,21600" o:spt="33" o:oned="t" path="m,l21600,r,21600e" filled="f">
              <v:stroke joinstyle="miter"/>
              <v:path arrowok="t" fillok="f" o:connecttype="none"/>
              <o:lock v:ext="edit" shapetype="t"/>
            </v:shapetype>
            <v:shape id="_x0000_s1411" type="#_x0000_t33" style="position:absolute;left:6062;top:11161;width:126;height:3701;rotation:90" o:connectortype="elbow" adj="-1146600,-54879,-1146600"/>
            <v:shape id="_x0000_s1412" type="#_x0000_t32" style="position:absolute;left:4274;top:13103;width:2;height:133" o:connectortype="straight">
              <v:stroke endarrow="block"/>
            </v:shape>
            <v:shape id="_x0000_s1413" type="#_x0000_t33" style="position:absolute;left:6139;top:13728;width:102;height:3612;rotation:90" o:connectortype="elbow" adj="-1420994,-71266,-1420994"/>
            <v:shape id="_x0000_s1414" type="#_x0000_t32" style="position:absolute;left:4382;top:15649;width:2;height:75" o:connectortype="straight">
              <v:stroke endarrow="block"/>
            </v:shape>
            <w10:wrap type="none"/>
            <w10:anchorlock/>
          </v:group>
        </w:pict>
      </w:r>
    </w:p>
    <w:p w:rsidR="007906B3" w:rsidRDefault="007906B3" w:rsidP="007906B3">
      <w:pPr>
        <w:suppressAutoHyphens/>
        <w:jc w:val="center"/>
        <w:rPr>
          <w:sz w:val="28"/>
          <w:szCs w:val="28"/>
        </w:rPr>
      </w:pPr>
    </w:p>
    <w:p w:rsidR="007906B3" w:rsidRDefault="007906B3" w:rsidP="007906B3">
      <w:pPr>
        <w:suppressAutoHyphens/>
        <w:jc w:val="center"/>
        <w:rPr>
          <w:sz w:val="28"/>
          <w:szCs w:val="28"/>
        </w:rPr>
      </w:pPr>
    </w:p>
    <w:p w:rsidR="007906B3" w:rsidRPr="00202268" w:rsidRDefault="002109A5" w:rsidP="007906B3">
      <w:pPr>
        <w:suppressAutoHyphens/>
        <w:jc w:val="center"/>
        <w:rPr>
          <w:sz w:val="28"/>
          <w:szCs w:val="28"/>
          <w:lang w:val="tt-RU"/>
        </w:rPr>
      </w:pPr>
      <w:r>
        <w:pict>
          <v:group id="_x0000_s1101" editas="canvas" style="position:absolute;margin-left:0;margin-top:-15.2pt;width:477pt;height:738.95pt;z-index:251661312;mso-position-horizontal-relative:char;mso-position-vertical-relative:line" coordorigin="2281,5803" coordsize="7200,11088">
            <o:lock v:ext="edit" aspectratio="t"/>
            <v:shape id="_x0000_s1102" type="#_x0000_t75" style="position:absolute;left:2281;top:5803;width:7200;height:11088" o:preferrelative="f">
              <v:fill o:detectmouseclick="t"/>
              <v:path o:extrusionok="t" o:connecttype="none"/>
            </v:shape>
            <v:rect id="_x0000_s1103" style="position:absolute;left:2378;top:7853;width:3805;height:811">
              <v:textbox style="mso-next-textbox:#_x0000_s1103">
                <w:txbxContent>
                  <w:p w:rsidR="007906B3" w:rsidRPr="00240A60" w:rsidRDefault="007906B3" w:rsidP="007906B3">
                    <w:pPr>
                      <w:jc w:val="center"/>
                    </w:pPr>
                    <w:r w:rsidRPr="00240A60">
                      <w:rPr>
                        <w:lang w:val="tt-RU"/>
                      </w:rPr>
                      <w:t>Җаваплы башкаручы</w:t>
                    </w:r>
                  </w:p>
                  <w:p w:rsidR="007906B3" w:rsidRDefault="007906B3" w:rsidP="007906B3">
                    <w:r>
                      <w:rPr>
                        <w:lang w:val="tt-RU"/>
                      </w:rPr>
                      <w:t>Тикшерүне үткәрү турында боерык проектын хәзерләү</w:t>
                    </w:r>
                  </w:p>
                  <w:p w:rsidR="007906B3" w:rsidRDefault="007906B3" w:rsidP="007906B3"/>
                </w:txbxContent>
              </v:textbox>
            </v:rect>
            <v:rect id="_x0000_s1104" style="position:absolute;left:6495;top:7853;width:2853;height:811">
              <v:textbox style="mso-next-textbox:#_x0000_s1104">
                <w:txbxContent>
                  <w:p w:rsidR="007906B3" w:rsidRDefault="007906B3" w:rsidP="007906B3">
                    <w:r>
                      <w:rPr>
                        <w:lang w:val="tt-RU"/>
                      </w:rPr>
                      <w:t>Боерык проекты</w:t>
                    </w:r>
                    <w:r>
                      <w:t xml:space="preserve"> </w:t>
                    </w:r>
                  </w:p>
                </w:txbxContent>
              </v:textbox>
            </v:rect>
            <v:rect id="_x0000_s1105" style="position:absolute;left:2378;top:8902;width:3805;height:811">
              <v:textbox style="mso-next-textbox:#_x0000_s1105">
                <w:txbxContent>
                  <w:p w:rsidR="007906B3" w:rsidRDefault="007906B3" w:rsidP="007906B3">
                    <w:pPr>
                      <w:jc w:val="center"/>
                      <w:rPr>
                        <w:lang w:val="tt-RU"/>
                      </w:rPr>
                    </w:pPr>
                    <w:r>
                      <w:rPr>
                        <w:lang w:val="tt-RU"/>
                      </w:rPr>
                      <w:t>Ли</w:t>
                    </w:r>
                    <w:r>
                      <w:t>ц</w:t>
                    </w:r>
                    <w:r>
                      <w:rPr>
                        <w:lang w:val="tt-RU"/>
                      </w:rPr>
                      <w:t>ензияләү буенча бүлекнең башлыгы</w:t>
                    </w:r>
                  </w:p>
                  <w:p w:rsidR="007906B3" w:rsidRPr="00073B57" w:rsidRDefault="007906B3" w:rsidP="007906B3">
                    <w:pPr>
                      <w:rPr>
                        <w:lang w:val="tt-RU"/>
                      </w:rPr>
                    </w:pPr>
                    <w:r>
                      <w:rPr>
                        <w:lang w:val="tt-RU"/>
                      </w:rPr>
                      <w:t>Тикшерүне үткәрү турында боерык проектын килештерү</w:t>
                    </w:r>
                    <w:r w:rsidRPr="00073B57">
                      <w:rPr>
                        <w:lang w:val="tt-RU"/>
                      </w:rPr>
                      <w:t xml:space="preserve">  </w:t>
                    </w:r>
                  </w:p>
                  <w:p w:rsidR="007906B3" w:rsidRPr="00073B57" w:rsidRDefault="007906B3" w:rsidP="007906B3">
                    <w:pPr>
                      <w:jc w:val="both"/>
                      <w:rPr>
                        <w:lang w:val="tt-RU"/>
                      </w:rPr>
                    </w:pPr>
                    <w:r w:rsidRPr="00073B57">
                      <w:rPr>
                        <w:lang w:val="tt-RU"/>
                      </w:rPr>
                      <w:t xml:space="preserve"> </w:t>
                    </w:r>
                  </w:p>
                </w:txbxContent>
              </v:textbox>
            </v:rect>
            <v:rect id="_x0000_s1106" style="position:absolute;left:6495;top:8902;width:2852;height:811">
              <v:textbox style="mso-next-textbox:#_x0000_s1106">
                <w:txbxContent>
                  <w:p w:rsidR="007906B3" w:rsidRDefault="007906B3" w:rsidP="007906B3">
                    <w:r>
                      <w:rPr>
                        <w:lang w:val="tt-RU"/>
                      </w:rPr>
                      <w:t>Килештерелгән боерык проекты</w:t>
                    </w:r>
                    <w:r>
                      <w:t xml:space="preserve"> </w:t>
                    </w:r>
                  </w:p>
                </w:txbxContent>
              </v:textbox>
            </v:rect>
            <v:rect id="_x0000_s1107" style="position:absolute;left:2378;top:9914;width:3805;height:811">
              <v:textbox style="mso-next-textbox:#_x0000_s1107">
                <w:txbxContent>
                  <w:p w:rsidR="007906B3" w:rsidRPr="00240A60" w:rsidRDefault="007906B3" w:rsidP="007906B3">
                    <w:pPr>
                      <w:jc w:val="center"/>
                    </w:pPr>
                    <w:r w:rsidRPr="00240A60">
                      <w:rPr>
                        <w:lang w:val="tt-RU"/>
                      </w:rPr>
                      <w:t>Җаваплы башкаручы</w:t>
                    </w:r>
                  </w:p>
                  <w:p w:rsidR="007906B3" w:rsidRDefault="007906B3" w:rsidP="007906B3">
                    <w:r>
                      <w:rPr>
                        <w:lang w:val="tt-RU"/>
                      </w:rPr>
                      <w:t>Тикшерүне үткәрү турында килештерелгән боерык проектын раслауга җибәрү</w:t>
                    </w:r>
                    <w:r>
                      <w:t xml:space="preserve"> </w:t>
                    </w:r>
                  </w:p>
                  <w:p w:rsidR="007906B3" w:rsidRDefault="007906B3" w:rsidP="007906B3">
                    <w:pPr>
                      <w:jc w:val="center"/>
                    </w:pPr>
                  </w:p>
                </w:txbxContent>
              </v:textbox>
            </v:rect>
            <v:rect id="_x0000_s1108" style="position:absolute;left:6449;top:9914;width:2852;height:811">
              <v:textbox style="mso-next-textbox:#_x0000_s1108">
                <w:txbxContent>
                  <w:p w:rsidR="007906B3" w:rsidRDefault="007906B3" w:rsidP="007906B3">
                    <w:r>
                      <w:rPr>
                        <w:lang w:val="tt-RU"/>
                      </w:rPr>
                      <w:t>Килештерелгән боерык проекты</w:t>
                    </w:r>
                    <w:r>
                      <w:t xml:space="preserve"> </w:t>
                    </w:r>
                  </w:p>
                  <w:p w:rsidR="007906B3" w:rsidRDefault="007906B3" w:rsidP="007906B3"/>
                </w:txbxContent>
              </v:textbox>
            </v:rect>
            <v:rect id="_x0000_s1109" style="position:absolute;left:2378;top:11055;width:3805;height:811">
              <v:textbox style="mso-next-textbox:#_x0000_s1109">
                <w:txbxContent>
                  <w:p w:rsidR="007906B3" w:rsidRPr="00073B57" w:rsidRDefault="007906B3" w:rsidP="007906B3">
                    <w:pPr>
                      <w:jc w:val="center"/>
                      <w:rPr>
                        <w:lang w:val="tt-RU"/>
                      </w:rPr>
                    </w:pPr>
                    <w:r>
                      <w:rPr>
                        <w:lang w:val="tt-RU"/>
                      </w:rPr>
                      <w:t>Министр урынбасары</w:t>
                    </w:r>
                  </w:p>
                  <w:p w:rsidR="007906B3" w:rsidRDefault="007906B3" w:rsidP="007906B3">
                    <w:pPr>
                      <w:jc w:val="both"/>
                    </w:pPr>
                    <w:r>
                      <w:rPr>
                        <w:lang w:val="tt-RU"/>
                      </w:rPr>
                      <w:t>Тикшерүне үткәрү турында боерыкны раслау</w:t>
                    </w:r>
                  </w:p>
                </w:txbxContent>
              </v:textbox>
            </v:rect>
            <v:rect id="_x0000_s1110" style="position:absolute;left:6449;top:11055;width:2851;height:811">
              <v:textbox style="mso-next-textbox:#_x0000_s1110">
                <w:txbxContent>
                  <w:p w:rsidR="007906B3" w:rsidRDefault="007906B3" w:rsidP="007906B3">
                    <w:r>
                      <w:rPr>
                        <w:lang w:val="tt-RU"/>
                      </w:rPr>
                      <w:t>Тикшерүне үткәрү турында боерык</w:t>
                    </w:r>
                  </w:p>
                  <w:p w:rsidR="007906B3" w:rsidRPr="00073B57" w:rsidRDefault="007906B3" w:rsidP="007906B3"/>
                </w:txbxContent>
              </v:textbox>
            </v:rect>
            <v:shape id="_x0000_s1111" type="#_x0000_t32" style="position:absolute;left:6183;top:9308;width:312;height:1" o:connectortype="straight">
              <v:stroke endarrow="block"/>
            </v:shape>
            <v:shape id="_x0000_s1112" type="#_x0000_t32" style="position:absolute;left:6183;top:10320;width:266;height:1" o:connectortype="straight">
              <v:stroke endarrow="block"/>
            </v:shape>
            <v:shape id="_x0000_s1113" type="#_x0000_t32" style="position:absolute;left:6183;top:11461;width:266;height:1" o:connectortype="straight">
              <v:stroke endarrow="block"/>
            </v:shape>
            <v:rect id="_x0000_s1114" style="position:absolute;left:2378;top:12150;width:3805;height:811">
              <v:textbox style="mso-next-textbox:#_x0000_s1114">
                <w:txbxContent>
                  <w:p w:rsidR="007906B3" w:rsidRPr="00240A60" w:rsidRDefault="007906B3" w:rsidP="007906B3">
                    <w:pPr>
                      <w:jc w:val="center"/>
                    </w:pPr>
                    <w:r w:rsidRPr="00240A60">
                      <w:rPr>
                        <w:lang w:val="tt-RU"/>
                      </w:rPr>
                      <w:t>Җаваплы башкаручы</w:t>
                    </w:r>
                    <w:r>
                      <w:rPr>
                        <w:lang w:val="tt-RU"/>
                      </w:rPr>
                      <w:t>, экспертлар</w:t>
                    </w:r>
                  </w:p>
                  <w:p w:rsidR="007906B3" w:rsidRDefault="007906B3" w:rsidP="007906B3">
                    <w:r>
                      <w:rPr>
                        <w:lang w:val="tt-RU"/>
                      </w:rPr>
                      <w:t>Күчмә</w:t>
                    </w:r>
                    <w:r>
                      <w:t xml:space="preserve"> (документар) </w:t>
                    </w:r>
                    <w:r>
                      <w:rPr>
                        <w:lang w:val="tt-RU"/>
                      </w:rPr>
                      <w:t>тикшерү</w:t>
                    </w:r>
                    <w:r>
                      <w:t xml:space="preserve"> </w:t>
                    </w:r>
                  </w:p>
                </w:txbxContent>
              </v:textbox>
            </v:rect>
            <v:rect id="_x0000_s1115" style="position:absolute;left:6449;top:12150;width:2851;height:811">
              <v:textbox style="mso-next-textbox:#_x0000_s1115">
                <w:txbxContent>
                  <w:p w:rsidR="007906B3" w:rsidRDefault="007906B3" w:rsidP="007906B3">
                    <w:r>
                      <w:rPr>
                        <w:lang w:val="tt-RU"/>
                      </w:rPr>
                      <w:t>Тикшерү акты</w:t>
                    </w:r>
                    <w:r>
                      <w:t xml:space="preserve"> </w:t>
                    </w:r>
                  </w:p>
                </w:txbxContent>
              </v:textbox>
            </v:rect>
            <v:shape id="_x0000_s1116" type="#_x0000_t32" style="position:absolute;left:6183;top:12556;width:266;height:1" o:connectortype="straight">
              <v:stroke endarrow="block"/>
            </v:shape>
            <v:rect id="_x0000_s1117" style="position:absolute;left:2378;top:13185;width:3805;height:984">
              <v:textbox style="mso-next-textbox:#_x0000_s1117">
                <w:txbxContent>
                  <w:p w:rsidR="007906B3" w:rsidRPr="00F6730A" w:rsidRDefault="007906B3" w:rsidP="007906B3">
                    <w:pPr>
                      <w:jc w:val="center"/>
                      <w:rPr>
                        <w:lang w:val="tt-RU"/>
                      </w:rPr>
                    </w:pPr>
                    <w:r>
                      <w:rPr>
                        <w:lang w:val="tt-RU"/>
                      </w:rPr>
                      <w:t>Җаваплы башкаручы</w:t>
                    </w:r>
                  </w:p>
                  <w:p w:rsidR="007906B3" w:rsidRDefault="007906B3" w:rsidP="007906B3">
                    <w:pPr>
                      <w:jc w:val="both"/>
                    </w:pPr>
                    <w:r>
                      <w:rPr>
                        <w:lang w:val="tt-RU"/>
                      </w:rPr>
                      <w:t>Л</w:t>
                    </w:r>
                    <w:r>
                      <w:t xml:space="preserve">ицензион </w:t>
                    </w:r>
                    <w:r>
                      <w:rPr>
                        <w:lang w:val="tt-RU"/>
                      </w:rPr>
                      <w:t>эшне</w:t>
                    </w:r>
                    <w:r>
                      <w:t xml:space="preserve"> Минист</w:t>
                    </w:r>
                    <w:r>
                      <w:rPr>
                        <w:lang w:val="tt-RU"/>
                      </w:rPr>
                      <w:t xml:space="preserve">рлыкның </w:t>
                    </w:r>
                    <w:r>
                      <w:t>Лицензион комисси</w:t>
                    </w:r>
                    <w:r>
                      <w:rPr>
                        <w:lang w:val="tt-RU"/>
                      </w:rPr>
                      <w:t>ясенә карап тикшерүгә җибәрү</w:t>
                    </w:r>
                    <w:r>
                      <w:t xml:space="preserve">   </w:t>
                    </w:r>
                  </w:p>
                </w:txbxContent>
              </v:textbox>
            </v:rect>
            <v:rect id="_x0000_s1118" style="position:absolute;left:6447;top:13185;width:2853;height:983">
              <v:textbox style="mso-next-textbox:#_x0000_s1118">
                <w:txbxContent>
                  <w:p w:rsidR="007906B3" w:rsidRPr="00073B57" w:rsidRDefault="007906B3" w:rsidP="007906B3">
                    <w:pPr>
                      <w:rPr>
                        <w:lang w:val="tt-RU"/>
                      </w:rPr>
                    </w:pPr>
                    <w:r>
                      <w:t>Лицензион</w:t>
                    </w:r>
                    <w:r>
                      <w:rPr>
                        <w:lang w:val="tt-RU"/>
                      </w:rPr>
                      <w:t xml:space="preserve"> эш</w:t>
                    </w:r>
                  </w:p>
                </w:txbxContent>
              </v:textbox>
            </v:rect>
            <v:shape id="_x0000_s1119" type="#_x0000_t32" style="position:absolute;left:6183;top:13677;width:264;height:1" o:connectortype="straight">
              <v:stroke endarrow="block"/>
            </v:shape>
            <v:rect id="_x0000_s1120" style="position:absolute;left:2378;top:14423;width:3488;height:631">
              <v:textbox style="mso-next-textbox:#_x0000_s1120">
                <w:txbxContent>
                  <w:p w:rsidR="007906B3" w:rsidRPr="00F6730A" w:rsidRDefault="007906B3" w:rsidP="007906B3">
                    <w:pPr>
                      <w:jc w:val="both"/>
                      <w:rPr>
                        <w:lang w:val="tt-RU"/>
                      </w:rPr>
                    </w:pPr>
                    <w:r>
                      <w:t>Минист</w:t>
                    </w:r>
                    <w:r>
                      <w:rPr>
                        <w:lang w:val="tt-RU"/>
                      </w:rPr>
                      <w:t xml:space="preserve">рлыкның </w:t>
                    </w:r>
                    <w:r>
                      <w:t>Лицензион комисси</w:t>
                    </w:r>
                    <w:r>
                      <w:rPr>
                        <w:lang w:val="tt-RU"/>
                      </w:rPr>
                      <w:t>ясе Л</w:t>
                    </w:r>
                    <w:r>
                      <w:t>ицензион</w:t>
                    </w:r>
                    <w:r>
                      <w:rPr>
                        <w:lang w:val="tt-RU"/>
                      </w:rPr>
                      <w:t xml:space="preserve"> эшне карау</w:t>
                    </w:r>
                  </w:p>
                </w:txbxContent>
              </v:textbox>
            </v:rect>
            <v:rect id="_x0000_s1121" style="position:absolute;left:6844;top:14422;width:1494;height:632">
              <v:textbox style="mso-next-textbox:#_x0000_s1121">
                <w:txbxContent>
                  <w:p w:rsidR="007906B3" w:rsidRPr="00073B57" w:rsidRDefault="007906B3" w:rsidP="007906B3">
                    <w:pPr>
                      <w:ind w:right="-101" w:hanging="120"/>
                      <w:jc w:val="center"/>
                      <w:rPr>
                        <w:lang w:val="tt-RU"/>
                      </w:rPr>
                    </w:pPr>
                    <w:r>
                      <w:rPr>
                        <w:lang w:val="tt-RU"/>
                      </w:rPr>
                      <w:t>Карар</w:t>
                    </w:r>
                  </w:p>
                  <w:p w:rsidR="007906B3" w:rsidRDefault="007906B3" w:rsidP="007906B3">
                    <w:pPr>
                      <w:ind w:right="-101" w:hanging="120"/>
                      <w:jc w:val="center"/>
                    </w:pPr>
                  </w:p>
                  <w:p w:rsidR="007906B3" w:rsidRDefault="007906B3" w:rsidP="007906B3"/>
                </w:txbxContent>
              </v:textbox>
            </v:rect>
            <v:rect id="_x0000_s1122" style="position:absolute;left:2378;top:15339;width:3805;height:979">
              <v:textbox style="mso-next-textbox:#_x0000_s1122">
                <w:txbxContent>
                  <w:p w:rsidR="007906B3" w:rsidRPr="00F6730A" w:rsidRDefault="007906B3" w:rsidP="007906B3">
                    <w:pPr>
                      <w:jc w:val="center"/>
                      <w:rPr>
                        <w:lang w:val="tt-RU"/>
                      </w:rPr>
                    </w:pPr>
                    <w:r>
                      <w:rPr>
                        <w:lang w:val="tt-RU"/>
                      </w:rPr>
                      <w:t>Җаваплы башкаручы</w:t>
                    </w:r>
                  </w:p>
                  <w:p w:rsidR="007906B3" w:rsidRPr="00F6730A" w:rsidRDefault="007906B3" w:rsidP="007906B3">
                    <w:pPr>
                      <w:rPr>
                        <w:lang w:val="tt-RU"/>
                      </w:rPr>
                    </w:pPr>
                    <w:r>
                      <w:rPr>
                        <w:lang w:val="tt-RU"/>
                      </w:rPr>
                      <w:t>Л</w:t>
                    </w:r>
                    <w:r>
                      <w:t>ицензи</w:t>
                    </w:r>
                    <w:r>
                      <w:rPr>
                        <w:lang w:val="tt-RU"/>
                      </w:rPr>
                      <w:t>яне бирү турында (бирүне кире кагу турында) боерык проектын хәзерләү</w:t>
                    </w:r>
                  </w:p>
                </w:txbxContent>
              </v:textbox>
            </v:rect>
            <v:rect id="_x0000_s1123" style="position:absolute;left:6447;top:15339;width:2853;height:979">
              <v:textbox style="mso-next-textbox:#_x0000_s1123">
                <w:txbxContent>
                  <w:p w:rsidR="007906B3" w:rsidRDefault="007906B3" w:rsidP="007906B3">
                    <w:pPr>
                      <w:jc w:val="both"/>
                    </w:pPr>
                    <w:r>
                      <w:rPr>
                        <w:lang w:val="tt-RU"/>
                      </w:rPr>
                      <w:t>Боерык проекты</w:t>
                    </w:r>
                    <w:r>
                      <w:t xml:space="preserve"> </w:t>
                    </w:r>
                  </w:p>
                </w:txbxContent>
              </v:textbox>
            </v:rect>
            <v:shape id="_x0000_s1124" type="#_x0000_t32" style="position:absolute;left:6183;top:15829;width:264;height:1" o:connectortype="straight">
              <v:stroke endarrow="block"/>
            </v:shape>
            <v:shape id="_x0000_s1125" type="#_x0000_t33" style="position:absolute;left:5991;top:14608;width:154;height:3574;rotation:90" o:connectortype="elbow" adj="-935227,-64212,-935227"/>
            <v:shape id="_x0000_s1126" type="#_x0000_t32" style="position:absolute;left:4280;top:16472;width:1;height:240" o:connectortype="straight">
              <v:stroke endarrow="block"/>
            </v:shape>
            <v:shape id="_x0000_s1127" type="#_x0000_t32" style="position:absolute;left:6183;top:8259;width:312;height:1" o:connectortype="straight">
              <v:stroke endarrow="block"/>
            </v:shape>
            <v:line id="_x0000_s1128" style="position:absolute" from="5866,14688" to="6844,14689">
              <v:stroke endarrow="block"/>
            </v:line>
            <v:rect id="_x0000_s1129" style="position:absolute;left:6494;top:5896;width:2853;height:1805">
              <v:textbox style="mso-next-textbox:#_x0000_s1129">
                <w:txbxContent>
                  <w:p w:rsidR="007906B3" w:rsidRPr="008D7535" w:rsidRDefault="007906B3" w:rsidP="007906B3">
                    <w:pPr>
                      <w:rPr>
                        <w:lang w:val="tt-RU"/>
                      </w:rPr>
                    </w:pPr>
                    <w:r>
                      <w:rPr>
                        <w:lang w:val="tt-RU"/>
                      </w:rPr>
                      <w:t>Гариза бирүчегә кайтарылган ли</w:t>
                    </w:r>
                    <w:r>
                      <w:t>ц</w:t>
                    </w:r>
                    <w:r>
                      <w:rPr>
                        <w:lang w:val="tt-RU"/>
                      </w:rPr>
                      <w:t>ензияне бирү турында гариза һәм аңа теркәлгән докуемнтлар</w:t>
                    </w:r>
                  </w:p>
                </w:txbxContent>
              </v:textbox>
            </v:rect>
            <v:shape id="_x0000_s1130" type="#_x0000_t34" style="position:absolute;left:5793;top:13542;width:285;height:3310;rotation:90" o:connectortype="elbow" adj=",-65430,-496629">
              <v:stroke endarrow="block"/>
            </v:shape>
            <v:shape id="_x0000_s1131" type="#_x0000_t34" style="position:absolute;left:5870;top:12421;width:255;height:3750;rotation:90" o:connectortype="elbow" adj="10768,-52614,-580524">
              <v:stroke endarrow="block"/>
            </v:shape>
            <v:shape id="_x0000_s1132" type="#_x0000_t34" style="position:absolute;left:5966;top:11276;width:224;height:3594;rotation:90" o:connectortype="elbow" adj="10728,-47613,-660540">
              <v:stroke endarrow="block"/>
            </v:shape>
            <v:shape id="_x0000_s1133" type="#_x0000_t34" style="position:absolute;left:5936;top:10211;width:284;height:3594;rotation:90" o:connectortype="elbow" adj="10772,-40991,-519369">
              <v:stroke endarrow="block"/>
            </v:shape>
            <v:shape id="_x0000_s1134" type="#_x0000_t34" style="position:absolute;left:5914;top:9092;width:330;height:3595;rotation:90" o:connectortype="elbow" adj="10751,-34085,-447415">
              <v:stroke endarrow="block"/>
            </v:shape>
            <v:shape id="_x0000_s1135" type="#_x0000_t34" style="position:absolute;left:6000;top:7994;width:201;height:3640;rotation:90" o:connectortype="elbow" adj="10760,-27624,-742166">
              <v:stroke endarrow="block"/>
            </v:shape>
            <v:shape id="_x0000_s1136" type="#_x0000_t34" style="position:absolute;left:5983;top:6962;width:238;height:3641;rotation:90" o:connectortype="elbow" adj="10732,-21354,-623208">
              <v:stroke endarrow="block"/>
            </v:shape>
            <v:rect id="_x0000_s1137" style="position:absolute;left:2378;top:5896;width:3805;height:1805">
              <v:textbox style="mso-next-textbox:#_x0000_s1137">
                <w:txbxContent>
                  <w:p w:rsidR="007906B3" w:rsidRPr="007906B3" w:rsidRDefault="007906B3" w:rsidP="007906B3">
                    <w:pPr>
                      <w:jc w:val="center"/>
                      <w:rPr>
                        <w:rStyle w:val="af6"/>
                        <w:b w:val="0"/>
                        <w:sz w:val="24"/>
                        <w:szCs w:val="24"/>
                        <w:lang w:val="tt-RU"/>
                      </w:rPr>
                    </w:pPr>
                    <w:r w:rsidRPr="007906B3">
                      <w:rPr>
                        <w:lang w:val="tt-RU"/>
                      </w:rPr>
                      <w:t>Җаваплы башкаручы</w:t>
                    </w:r>
                  </w:p>
                  <w:p w:rsidR="007906B3" w:rsidRPr="00073B57" w:rsidRDefault="007906B3" w:rsidP="007906B3">
                    <w:pPr>
                      <w:jc w:val="both"/>
                      <w:rPr>
                        <w:rStyle w:val="af6"/>
                        <w:b w:val="0"/>
                        <w:sz w:val="22"/>
                        <w:szCs w:val="22"/>
                        <w:lang w:val="tt-RU"/>
                      </w:rPr>
                    </w:pPr>
                    <w:r w:rsidRPr="00073B57">
                      <w:rPr>
                        <w:sz w:val="22"/>
                        <w:szCs w:val="22"/>
                        <w:lang w:val="tt-RU"/>
                      </w:rPr>
                      <w:t>Регламентка 1 һәм 2 кушымталарына туры китереп оформить ителгән  лицензияне бирү турында гаризаның һәм (яки) Регламентның 2.6.1. пункты белән каралган документларның эш көннәре белән санала торган  30-көнлек срокта лицензия алырга теләүче тарафыннан тапшырылма</w:t>
                    </w:r>
                    <w:r>
                      <w:rPr>
                        <w:sz w:val="22"/>
                        <w:szCs w:val="22"/>
                        <w:lang w:val="tt-RU"/>
                      </w:rPr>
                      <w:t>у</w:t>
                    </w:r>
                    <w:r w:rsidRPr="00073B57">
                      <w:rPr>
                        <w:sz w:val="22"/>
                        <w:szCs w:val="22"/>
                        <w:lang w:val="tt-RU"/>
                      </w:rPr>
                      <w:t xml:space="preserve"> </w:t>
                    </w:r>
                    <w:r w:rsidRPr="00073B57">
                      <w:rPr>
                        <w:color w:val="000000"/>
                        <w:sz w:val="22"/>
                        <w:szCs w:val="22"/>
                        <w:lang w:val="tt-RU"/>
                      </w:rPr>
                      <w:t>очрагында</w:t>
                    </w:r>
                    <w:r w:rsidRPr="00073B57">
                      <w:rPr>
                        <w:rStyle w:val="a5"/>
                        <w:b/>
                        <w:color w:val="000000" w:themeColor="text1"/>
                        <w:sz w:val="22"/>
                        <w:szCs w:val="22"/>
                        <w:u w:val="none"/>
                        <w:lang w:val="tt-RU"/>
                      </w:rPr>
                      <w:t xml:space="preserve"> </w:t>
                    </w:r>
                    <w:r w:rsidRPr="00073B57">
                      <w:rPr>
                        <w:rStyle w:val="a5"/>
                        <w:color w:val="000000" w:themeColor="text1"/>
                        <w:sz w:val="22"/>
                        <w:szCs w:val="22"/>
                        <w:u w:val="none"/>
                        <w:lang w:val="tt-RU"/>
                      </w:rPr>
                      <w:t>гариза бирүчегә элек тапшырылган гаризаны кайтару</w:t>
                    </w:r>
                  </w:p>
                  <w:p w:rsidR="007906B3" w:rsidRPr="007A7F56" w:rsidRDefault="007906B3" w:rsidP="007906B3">
                    <w:pPr>
                      <w:jc w:val="center"/>
                      <w:rPr>
                        <w:lang w:val="tt-RU"/>
                      </w:rPr>
                    </w:pPr>
                  </w:p>
                </w:txbxContent>
              </v:textbox>
            </v:rect>
            <v:shape id="_x0000_s1138" type="#_x0000_t34" style="position:absolute;left:6025;top:5957;width:152;height:3639;rotation:90" o:connectortype="elbow" adj=",-15615,-980875">
              <v:stroke endarrow="block"/>
            </v:shape>
          </v:group>
        </w:pict>
      </w:r>
      <w:r>
        <w:rPr>
          <w:sz w:val="28"/>
          <w:szCs w:val="28"/>
        </w:rPr>
        <w:pict>
          <v:shape id="_x0000_i1027" type="#_x0000_t75" style="width:477.35pt;height:682.65pt">
            <v:imagedata croptop="-65520f" cropbottom="65520f"/>
          </v:shape>
        </w:pict>
      </w:r>
    </w:p>
    <w:p w:rsidR="007906B3" w:rsidRPr="00FF6872" w:rsidRDefault="002109A5" w:rsidP="007906B3">
      <w:pPr>
        <w:suppressAutoHyphens/>
        <w:jc w:val="center"/>
        <w:rPr>
          <w:sz w:val="28"/>
          <w:szCs w:val="28"/>
          <w:lang w:val="tt-RU"/>
        </w:rPr>
      </w:pPr>
      <w:r>
        <w:pict>
          <v:group id="_x0000_s1139" editas="canvas" style="position:absolute;margin-left:0;margin-top:-94.2pt;width:477pt;height:546pt;z-index:251662336;mso-position-horizontal-relative:char;mso-position-vertical-relative:line" coordorigin="2281,3226" coordsize="7200,8189">
            <o:lock v:ext="edit" aspectratio="t"/>
            <v:shape id="_x0000_s1140" type="#_x0000_t75" style="position:absolute;left:2281;top:3226;width:7200;height:8189" o:preferrelative="f">
              <v:fill o:detectmouseclick="t"/>
              <v:path o:extrusionok="t" o:connecttype="none"/>
            </v:shape>
            <v:line id="_x0000_s1141" style="position:absolute" from="6221,5468" to="6222,5469"/>
            <v:rect id="_x0000_s1142" style="position:absolute;left:2497;top:4748;width:3539;height:1388">
              <v:textbox style="mso-next-textbox:#_x0000_s1142">
                <w:txbxContent>
                  <w:p w:rsidR="007906B3" w:rsidRPr="00F6730A" w:rsidRDefault="007906B3" w:rsidP="007906B3">
                    <w:pPr>
                      <w:jc w:val="center"/>
                      <w:rPr>
                        <w:lang w:val="tt-RU"/>
                      </w:rPr>
                    </w:pPr>
                    <w:r>
                      <w:rPr>
                        <w:lang w:val="tt-RU"/>
                      </w:rPr>
                      <w:t>Җаваплы башкаручы</w:t>
                    </w:r>
                  </w:p>
                  <w:p w:rsidR="007906B3" w:rsidRPr="00D85EE5" w:rsidRDefault="007906B3" w:rsidP="007906B3">
                    <w:pPr>
                      <w:jc w:val="both"/>
                      <w:rPr>
                        <w:lang w:val="tt-RU"/>
                      </w:rPr>
                    </w:pPr>
                    <w:r>
                      <w:rPr>
                        <w:lang w:val="tt-RU"/>
                      </w:rPr>
                      <w:t>Ли</w:t>
                    </w:r>
                    <w:r w:rsidRPr="00D85EE5">
                      <w:rPr>
                        <w:lang w:val="tt-RU"/>
                      </w:rPr>
                      <w:t>цензияне оформить</w:t>
                    </w:r>
                    <w:r>
                      <w:rPr>
                        <w:lang w:val="tt-RU"/>
                      </w:rPr>
                      <w:t xml:space="preserve"> итү һәм министр урынбасарына кул куюга җибәрү; л</w:t>
                    </w:r>
                    <w:r w:rsidRPr="00D85EE5">
                      <w:rPr>
                        <w:lang w:val="tt-RU"/>
                      </w:rPr>
                      <w:t>ицензи</w:t>
                    </w:r>
                    <w:r>
                      <w:rPr>
                        <w:lang w:val="tt-RU"/>
                      </w:rPr>
                      <w:t>яне бирү турында (бирүне кире кагу турында) боерыкны Министрлыкның Интернет-сайтында урнаштыру</w:t>
                    </w:r>
                  </w:p>
                </w:txbxContent>
              </v:textbox>
            </v:rect>
            <v:rect id="_x0000_s1143" style="position:absolute;left:6372;top:4748;width:2853;height:1388">
              <v:textbox style="mso-next-textbox:#_x0000_s1143">
                <w:txbxContent>
                  <w:p w:rsidR="007906B3" w:rsidRDefault="007906B3" w:rsidP="007906B3">
                    <w:r>
                      <w:t>Оформ</w:t>
                    </w:r>
                    <w:r>
                      <w:rPr>
                        <w:lang w:val="tt-RU"/>
                      </w:rPr>
                      <w:t>ит</w:t>
                    </w:r>
                    <w:r>
                      <w:t>ь ителг</w:t>
                    </w:r>
                    <w:r>
                      <w:rPr>
                        <w:lang w:val="tt-RU"/>
                      </w:rPr>
                      <w:t xml:space="preserve">ән </w:t>
                    </w:r>
                    <w:r>
                      <w:t>лицензия;</w:t>
                    </w:r>
                  </w:p>
                  <w:p w:rsidR="007906B3" w:rsidRDefault="007906B3" w:rsidP="007906B3">
                    <w:r>
                      <w:t>Минист</w:t>
                    </w:r>
                    <w:r>
                      <w:rPr>
                        <w:lang w:val="tt-RU"/>
                      </w:rPr>
                      <w:t>рлык сайтында урнаштырылган боерык</w:t>
                    </w:r>
                    <w:r>
                      <w:t xml:space="preserve">  </w:t>
                    </w:r>
                  </w:p>
                </w:txbxContent>
              </v:textbox>
            </v:rect>
            <v:shape id="_x0000_s1144" type="#_x0000_t32" style="position:absolute;left:6036;top:5442;width:336;height:1" o:connectortype="straight">
              <v:stroke endarrow="block"/>
            </v:shape>
            <v:rect id="_x0000_s1145" style="position:absolute;left:2497;top:6668;width:3539;height:741">
              <v:textbox style="mso-next-textbox:#_x0000_s1145">
                <w:txbxContent>
                  <w:p w:rsidR="007906B3" w:rsidRPr="00D85EE5" w:rsidRDefault="007906B3" w:rsidP="007906B3">
                    <w:pPr>
                      <w:jc w:val="center"/>
                      <w:rPr>
                        <w:lang w:val="tt-RU"/>
                      </w:rPr>
                    </w:pPr>
                    <w:r>
                      <w:rPr>
                        <w:lang w:val="tt-RU"/>
                      </w:rPr>
                      <w:t>Министр урынбасары</w:t>
                    </w:r>
                  </w:p>
                  <w:p w:rsidR="007906B3" w:rsidRPr="00D85EE5" w:rsidRDefault="007906B3" w:rsidP="007906B3">
                    <w:pPr>
                      <w:rPr>
                        <w:lang w:val="tt-RU"/>
                      </w:rPr>
                    </w:pPr>
                    <w:r>
                      <w:rPr>
                        <w:lang w:val="tt-RU"/>
                      </w:rPr>
                      <w:t>Л</w:t>
                    </w:r>
                    <w:r>
                      <w:t>ицензи</w:t>
                    </w:r>
                    <w:r>
                      <w:rPr>
                        <w:lang w:val="tt-RU"/>
                      </w:rPr>
                      <w:t>ягә кул кую</w:t>
                    </w:r>
                  </w:p>
                  <w:p w:rsidR="007906B3" w:rsidRDefault="007906B3" w:rsidP="007906B3">
                    <w:pPr>
                      <w:jc w:val="center"/>
                    </w:pPr>
                  </w:p>
                </w:txbxContent>
              </v:textbox>
            </v:rect>
            <v:rect id="_x0000_s1146" style="position:absolute;left:6488;top:6669;width:2737;height:740">
              <v:textbox style="mso-next-textbox:#_x0000_s1146">
                <w:txbxContent>
                  <w:p w:rsidR="007906B3" w:rsidRPr="00D85EE5" w:rsidRDefault="007906B3" w:rsidP="007906B3">
                    <w:pPr>
                      <w:rPr>
                        <w:lang w:val="tt-RU"/>
                      </w:rPr>
                    </w:pPr>
                    <w:r>
                      <w:t>Лицензи</w:t>
                    </w:r>
                    <w:r>
                      <w:rPr>
                        <w:lang w:val="tt-RU"/>
                      </w:rPr>
                      <w:t>ялә</w:t>
                    </w:r>
                    <w:proofErr w:type="gramStart"/>
                    <w:r>
                      <w:rPr>
                        <w:lang w:val="tt-RU"/>
                      </w:rPr>
                      <w:t>р</w:t>
                    </w:r>
                    <w:proofErr w:type="gramEnd"/>
                  </w:p>
                </w:txbxContent>
              </v:textbox>
            </v:rect>
            <v:shape id="_x0000_s1147" type="#_x0000_t32" style="position:absolute;left:6036;top:7039;width:452;height:1" o:connectortype="straight">
              <v:stroke endarrow="block"/>
            </v:shape>
            <v:rect id="_x0000_s1148" style="position:absolute;left:2496;top:7943;width:3540;height:946">
              <v:textbox style="mso-next-textbox:#_x0000_s1148">
                <w:txbxContent>
                  <w:p w:rsidR="007906B3" w:rsidRPr="00F6730A" w:rsidRDefault="007906B3" w:rsidP="007906B3">
                    <w:pPr>
                      <w:jc w:val="center"/>
                      <w:rPr>
                        <w:lang w:val="tt-RU"/>
                      </w:rPr>
                    </w:pPr>
                    <w:r>
                      <w:rPr>
                        <w:lang w:val="tt-RU"/>
                      </w:rPr>
                      <w:t>Җаваплы башкаручы</w:t>
                    </w:r>
                  </w:p>
                  <w:p w:rsidR="007906B3" w:rsidRPr="00CE4E1B" w:rsidRDefault="007906B3" w:rsidP="007906B3">
                    <w:pPr>
                      <w:jc w:val="both"/>
                      <w:rPr>
                        <w:lang w:val="tt-RU"/>
                      </w:rPr>
                    </w:pPr>
                    <w:r>
                      <w:rPr>
                        <w:lang w:val="tt-RU"/>
                      </w:rPr>
                      <w:t>Гариза бирүчегә</w:t>
                    </w:r>
                    <w:r w:rsidRPr="00CE4E1B">
                      <w:rPr>
                        <w:lang w:val="tt-RU"/>
                      </w:rPr>
                      <w:t xml:space="preserve"> лицензи</w:t>
                    </w:r>
                    <w:r>
                      <w:rPr>
                        <w:lang w:val="tt-RU"/>
                      </w:rPr>
                      <w:t>яне тапшыру (җибәрү)</w:t>
                    </w:r>
                    <w:r w:rsidRPr="00CE4E1B">
                      <w:rPr>
                        <w:lang w:val="tt-RU"/>
                      </w:rPr>
                      <w:t xml:space="preserve"> </w:t>
                    </w:r>
                  </w:p>
                </w:txbxContent>
              </v:textbox>
            </v:rect>
            <v:rect id="_x0000_s1149" style="position:absolute;left:6488;top:7943;width:2736;height:946">
              <v:textbox style="mso-next-textbox:#_x0000_s1149">
                <w:txbxContent>
                  <w:p w:rsidR="007906B3" w:rsidRDefault="007906B3" w:rsidP="007906B3">
                    <w:r>
                      <w:rPr>
                        <w:lang w:val="tt-RU"/>
                      </w:rPr>
                      <w:t>Гариза бирүчегә тапшырылган (җибәрелгән)</w:t>
                    </w:r>
                    <w:r>
                      <w:t xml:space="preserve"> лицензия </w:t>
                    </w:r>
                  </w:p>
                </w:txbxContent>
              </v:textbox>
            </v:rect>
            <v:shape id="_x0000_s1150" type="#_x0000_t32" style="position:absolute;left:6036;top:8416;width:452;height:1" o:connectortype="straight">
              <v:stroke endarrow="block"/>
            </v:shape>
            <v:rect id="_x0000_s1151" style="position:absolute;left:2486;top:9413;width:3550;height:982">
              <v:textbox style="mso-next-textbox:#_x0000_s1151">
                <w:txbxContent>
                  <w:p w:rsidR="007906B3" w:rsidRPr="00F6730A" w:rsidRDefault="007906B3" w:rsidP="007906B3">
                    <w:pPr>
                      <w:jc w:val="center"/>
                      <w:rPr>
                        <w:lang w:val="tt-RU"/>
                      </w:rPr>
                    </w:pPr>
                    <w:r>
                      <w:rPr>
                        <w:lang w:val="tt-RU"/>
                      </w:rPr>
                      <w:t>Җаваплы башкаручы</w:t>
                    </w:r>
                  </w:p>
                  <w:p w:rsidR="007906B3" w:rsidRDefault="007906B3" w:rsidP="007906B3">
                    <w:pPr>
                      <w:jc w:val="both"/>
                    </w:pPr>
                    <w:r>
                      <w:rPr>
                        <w:lang w:val="tt-RU"/>
                      </w:rPr>
                      <w:t>Ли</w:t>
                    </w:r>
                    <w:r>
                      <w:t>ц</w:t>
                    </w:r>
                    <w:r>
                      <w:rPr>
                        <w:lang w:val="tt-RU"/>
                      </w:rPr>
                      <w:t>ензияләр реестрына язма кертү</w:t>
                    </w:r>
                    <w:r>
                      <w:t>; документ</w:t>
                    </w:r>
                    <w:r>
                      <w:rPr>
                        <w:lang w:val="tt-RU"/>
                      </w:rPr>
                      <w:t>ларны</w:t>
                    </w:r>
                    <w:r>
                      <w:t xml:space="preserve"> архив</w:t>
                    </w:r>
                    <w:r>
                      <w:rPr>
                        <w:lang w:val="tt-RU"/>
                      </w:rPr>
                      <w:t>лаштыру</w:t>
                    </w:r>
                    <w:r>
                      <w:t xml:space="preserve"> </w:t>
                    </w:r>
                  </w:p>
                </w:txbxContent>
              </v:textbox>
            </v:rect>
            <v:rect id="_x0000_s1152" style="position:absolute;left:6488;top:9413;width:2677;height:982">
              <v:textbox style="mso-next-textbox:#_x0000_s1152">
                <w:txbxContent>
                  <w:p w:rsidR="007906B3" w:rsidRPr="00BF4B06" w:rsidRDefault="007906B3" w:rsidP="007906B3">
                    <w:pPr>
                      <w:rPr>
                        <w:lang w:val="tt-RU"/>
                      </w:rPr>
                    </w:pPr>
                    <w:r>
                      <w:rPr>
                        <w:lang w:val="tt-RU"/>
                      </w:rPr>
                      <w:t>Ли</w:t>
                    </w:r>
                    <w:r>
                      <w:t>ц</w:t>
                    </w:r>
                    <w:r>
                      <w:rPr>
                        <w:lang w:val="tt-RU"/>
                      </w:rPr>
                      <w:t>ензияләр реестрында язма; архивка тапшырылган ли</w:t>
                    </w:r>
                    <w:r>
                      <w:t>ц</w:t>
                    </w:r>
                    <w:r>
                      <w:rPr>
                        <w:lang w:val="tt-RU"/>
                      </w:rPr>
                      <w:t>ензион эш</w:t>
                    </w:r>
                  </w:p>
                </w:txbxContent>
              </v:textbox>
            </v:rect>
            <v:shape id="_x0000_s1153" type="#_x0000_t32" style="position:absolute;left:6036;top:9904;width:452;height:1" o:connectortype="straight">
              <v:stroke endarrow="block"/>
            </v:shape>
            <v:shape id="_x0000_s1154" type="#_x0000_t34" style="position:absolute;left:5767;top:4636;width:532;height:3532;rotation:90" o:connectortype="elbow" adj=",-15028,-274168">
              <v:stroke endarrow="block"/>
            </v:shape>
            <v:shape id="_x0000_s1155" type="#_x0000_t34" style="position:absolute;left:5795;top:5880;width:534;height:3591;rotation:90" o:connectortype="elbow" adj="10770,-22490,-275734">
              <v:stroke endarrow="block"/>
            </v:shape>
            <v:shape id="_x0000_s1156" type="#_x0000_t34" style="position:absolute;left:5797;top:7353;width:524;height:3595;rotation:90" o:connectortype="elbow" adj=",-31418,-281233">
              <v:stroke endarrow="block"/>
            </v:shape>
          </v:group>
        </w:pict>
      </w:r>
      <w:r>
        <w:rPr>
          <w:sz w:val="28"/>
          <w:szCs w:val="28"/>
        </w:rPr>
        <w:pict>
          <v:shape id="_x0000_i1028" type="#_x0000_t75" style="width:477.35pt;height:740.65pt">
            <v:imagedata croptop="-65520f" cropbottom="65520f"/>
          </v:shape>
        </w:pict>
      </w:r>
    </w:p>
    <w:p w:rsidR="007906B3" w:rsidRDefault="007906B3" w:rsidP="007906B3">
      <w:pPr>
        <w:suppressAutoHyphens/>
        <w:jc w:val="center"/>
        <w:rPr>
          <w:b/>
          <w:sz w:val="28"/>
          <w:szCs w:val="28"/>
          <w:lang w:val="tt-RU"/>
        </w:rPr>
      </w:pPr>
      <w:r>
        <w:rPr>
          <w:b/>
          <w:sz w:val="28"/>
          <w:szCs w:val="28"/>
        </w:rPr>
        <w:t>«</w:t>
      </w:r>
      <w:r>
        <w:rPr>
          <w:b/>
          <w:sz w:val="28"/>
          <w:szCs w:val="28"/>
          <w:lang w:val="tt-RU"/>
        </w:rPr>
        <w:t>Ли</w:t>
      </w:r>
      <w:r>
        <w:rPr>
          <w:b/>
          <w:sz w:val="28"/>
          <w:szCs w:val="28"/>
        </w:rPr>
        <w:t xml:space="preserve">цензияне </w:t>
      </w:r>
      <w:r>
        <w:rPr>
          <w:b/>
          <w:sz w:val="28"/>
          <w:szCs w:val="28"/>
          <w:lang w:val="tt-RU"/>
        </w:rPr>
        <w:t xml:space="preserve">яңадан </w:t>
      </w:r>
      <w:proofErr w:type="gramStart"/>
      <w:r>
        <w:rPr>
          <w:b/>
          <w:sz w:val="28"/>
          <w:szCs w:val="28"/>
          <w:lang w:val="tt-RU"/>
        </w:rPr>
        <w:t>р</w:t>
      </w:r>
      <w:proofErr w:type="gramEnd"/>
      <w:r>
        <w:rPr>
          <w:b/>
          <w:sz w:val="28"/>
          <w:szCs w:val="28"/>
          <w:lang w:val="tt-RU"/>
        </w:rPr>
        <w:t>әсмиләштерү</w:t>
      </w:r>
      <w:r>
        <w:rPr>
          <w:b/>
          <w:sz w:val="28"/>
          <w:szCs w:val="28"/>
        </w:rPr>
        <w:t>»</w:t>
      </w:r>
      <w:r w:rsidRPr="009A1988">
        <w:rPr>
          <w:b/>
          <w:sz w:val="28"/>
          <w:szCs w:val="28"/>
        </w:rPr>
        <w:t xml:space="preserve"> </w:t>
      </w:r>
    </w:p>
    <w:p w:rsidR="007906B3" w:rsidRDefault="007906B3" w:rsidP="007906B3">
      <w:pPr>
        <w:suppressAutoHyphens/>
        <w:jc w:val="center"/>
        <w:rPr>
          <w:b/>
          <w:sz w:val="28"/>
          <w:szCs w:val="28"/>
          <w:lang w:val="tt-RU"/>
        </w:rPr>
      </w:pPr>
      <w:r>
        <w:rPr>
          <w:b/>
          <w:sz w:val="28"/>
          <w:szCs w:val="28"/>
        </w:rPr>
        <w:t>административ процедур</w:t>
      </w:r>
      <w:r>
        <w:rPr>
          <w:b/>
          <w:sz w:val="28"/>
          <w:szCs w:val="28"/>
          <w:lang w:val="tt-RU"/>
        </w:rPr>
        <w:t>асының</w:t>
      </w:r>
    </w:p>
    <w:p w:rsidR="007906B3" w:rsidRPr="009A1988" w:rsidRDefault="007906B3" w:rsidP="007906B3">
      <w:pPr>
        <w:suppressAutoHyphens/>
        <w:jc w:val="center"/>
        <w:rPr>
          <w:b/>
          <w:sz w:val="28"/>
          <w:szCs w:val="28"/>
          <w:lang w:val="tt-RU"/>
        </w:rPr>
      </w:pPr>
      <w:r>
        <w:rPr>
          <w:b/>
          <w:sz w:val="28"/>
          <w:szCs w:val="28"/>
          <w:lang w:val="tt-RU"/>
        </w:rPr>
        <w:t xml:space="preserve"> б</w:t>
      </w:r>
      <w:r>
        <w:rPr>
          <w:b/>
          <w:sz w:val="28"/>
          <w:szCs w:val="28"/>
        </w:rPr>
        <w:t>лок-схема</w:t>
      </w:r>
      <w:r>
        <w:rPr>
          <w:b/>
          <w:sz w:val="28"/>
          <w:szCs w:val="28"/>
          <w:lang w:val="tt-RU"/>
        </w:rPr>
        <w:t>сы</w:t>
      </w:r>
      <w:r>
        <w:rPr>
          <w:b/>
          <w:sz w:val="28"/>
          <w:szCs w:val="28"/>
        </w:rPr>
        <w:t xml:space="preserve"> </w:t>
      </w:r>
    </w:p>
    <w:p w:rsidR="007906B3" w:rsidRPr="00736431" w:rsidRDefault="007906B3" w:rsidP="007906B3">
      <w:pPr>
        <w:suppressAutoHyphens/>
        <w:rPr>
          <w:sz w:val="28"/>
          <w:szCs w:val="28"/>
          <w:lang w:val="tt-RU"/>
        </w:rPr>
      </w:pPr>
      <w:r>
        <w:rPr>
          <w:b/>
          <w:sz w:val="28"/>
          <w:szCs w:val="28"/>
          <w:lang w:val="tt-RU"/>
        </w:rPr>
        <w:t xml:space="preserve">                                                                   </w:t>
      </w:r>
      <w:r w:rsidR="002109A5">
        <w:pict>
          <v:group id="_x0000_s1157" editas="canvas" style="position:absolute;margin-left:-243.1pt;margin-top:9pt;width:477pt;height:698.5pt;z-index:251663360;mso-position-horizontal-relative:char;mso-position-vertical-relative:line" coordorigin="2281,5901" coordsize="7200,10480">
            <o:lock v:ext="edit" aspectratio="t"/>
            <v:shape id="_x0000_s1158" type="#_x0000_t75" style="position:absolute;left:2281;top:5901;width:7200;height:10480" o:preferrelative="f">
              <v:fill o:detectmouseclick="t"/>
              <v:path o:extrusionok="t" o:connecttype="none"/>
            </v:shape>
            <v:rect id="_x0000_s1159" style="position:absolute;left:6552;top:5984;width:2851;height:1335">
              <v:textbox style="mso-next-textbox:#_x0000_s1159">
                <w:txbxContent>
                  <w:p w:rsidR="007906B3" w:rsidRDefault="007906B3" w:rsidP="007906B3">
                    <w:pPr>
                      <w:jc w:val="both"/>
                    </w:pPr>
                    <w:r>
                      <w:rPr>
                        <w:lang w:val="tt-RU"/>
                      </w:rPr>
                      <w:t>Гариза, документлар</w:t>
                    </w:r>
                    <w:r>
                      <w:t xml:space="preserve"> </w:t>
                    </w:r>
                  </w:p>
                </w:txbxContent>
              </v:textbox>
            </v:rect>
            <v:rect id="_x0000_s1160" style="position:absolute;left:2459;top:5984;width:3804;height:1335">
              <v:textbox style="mso-next-textbox:#_x0000_s1160">
                <w:txbxContent>
                  <w:p w:rsidR="007906B3" w:rsidRPr="00B60397" w:rsidRDefault="007906B3" w:rsidP="007906B3">
                    <w:pPr>
                      <w:jc w:val="center"/>
                      <w:rPr>
                        <w:lang w:val="tt-RU"/>
                      </w:rPr>
                    </w:pPr>
                    <w:r>
                      <w:rPr>
                        <w:lang w:val="tt-RU"/>
                      </w:rPr>
                      <w:t>Гариза бирүче</w:t>
                    </w:r>
                  </w:p>
                  <w:p w:rsidR="007906B3" w:rsidRPr="006D1122" w:rsidRDefault="007906B3" w:rsidP="007906B3">
                    <w:pPr>
                      <w:jc w:val="both"/>
                      <w:rPr>
                        <w:lang w:val="tt-RU"/>
                      </w:rPr>
                    </w:pPr>
                    <w:r>
                      <w:rPr>
                        <w:lang w:val="tt-RU"/>
                      </w:rPr>
                      <w:t>Гаризаны бирү һәм документларны тапшыру (ли</w:t>
                    </w:r>
                    <w:r w:rsidRPr="006D1122">
                      <w:rPr>
                        <w:lang w:val="tt-RU"/>
                      </w:rPr>
                      <w:t>ц</w:t>
                    </w:r>
                    <w:r>
                      <w:rPr>
                        <w:lang w:val="tt-RU"/>
                      </w:rPr>
                      <w:t>ензиатның</w:t>
                    </w:r>
                    <w:r w:rsidRPr="006D1122">
                      <w:rPr>
                        <w:lang w:val="tt-RU"/>
                      </w:rPr>
                      <w:t xml:space="preserve"> </w:t>
                    </w:r>
                    <w:r>
                      <w:rPr>
                        <w:lang w:val="tt-RU"/>
                      </w:rPr>
                      <w:t>ли</w:t>
                    </w:r>
                    <w:r w:rsidRPr="006D1122">
                      <w:rPr>
                        <w:lang w:val="tt-RU"/>
                      </w:rPr>
                      <w:t>ц</w:t>
                    </w:r>
                    <w:r>
                      <w:rPr>
                        <w:lang w:val="tt-RU"/>
                      </w:rPr>
                      <w:t xml:space="preserve">ензиядә күрсәтелмәгән адресы буенча эшчәнлекне гамәлгә ашырырга яки башкарылучы эшләрнең исемлегенә үзгәрешләр кертергә нияте булганда) </w:t>
                    </w:r>
                  </w:p>
                  <w:p w:rsidR="007906B3" w:rsidRPr="006D1122" w:rsidRDefault="007906B3" w:rsidP="007906B3">
                    <w:pPr>
                      <w:rPr>
                        <w:lang w:val="tt-RU"/>
                      </w:rPr>
                    </w:pPr>
                  </w:p>
                </w:txbxContent>
              </v:textbox>
            </v:rect>
            <v:rect id="_x0000_s1161" style="position:absolute;left:2458;top:7506;width:3805;height:869">
              <v:textbox style="mso-next-textbox:#_x0000_s1161">
                <w:txbxContent>
                  <w:p w:rsidR="007906B3" w:rsidRPr="00B60397" w:rsidRDefault="007906B3" w:rsidP="007906B3">
                    <w:pPr>
                      <w:jc w:val="center"/>
                      <w:rPr>
                        <w:lang w:val="tt-RU"/>
                      </w:rPr>
                    </w:pPr>
                    <w:r>
                      <w:rPr>
                        <w:lang w:val="tt-RU"/>
                      </w:rPr>
                      <w:t>Ли</w:t>
                    </w:r>
                    <w:r>
                      <w:t>ц</w:t>
                    </w:r>
                    <w:r>
                      <w:rPr>
                        <w:lang w:val="tt-RU"/>
                      </w:rPr>
                      <w:t>ензияләү буенча хезмәткәр</w:t>
                    </w:r>
                  </w:p>
                  <w:p w:rsidR="007906B3" w:rsidRPr="00B60397" w:rsidRDefault="007906B3" w:rsidP="007906B3">
                    <w:pPr>
                      <w:rPr>
                        <w:lang w:val="tt-RU"/>
                      </w:rPr>
                    </w:pPr>
                    <w:r>
                      <w:rPr>
                        <w:lang w:val="tt-RU"/>
                      </w:rPr>
                      <w:t>Опи</w:t>
                    </w:r>
                    <w:r>
                      <w:t>сь</w:t>
                    </w:r>
                    <w:r>
                      <w:rPr>
                        <w:lang w:val="tt-RU"/>
                      </w:rPr>
                      <w:t xml:space="preserve"> буенча документларны кабул итү, теркәү журналында гаризаны теркәү</w:t>
                    </w:r>
                  </w:p>
                  <w:p w:rsidR="007906B3" w:rsidRPr="006D1122" w:rsidRDefault="007906B3" w:rsidP="007906B3">
                    <w:pPr>
                      <w:rPr>
                        <w:lang w:val="tt-RU"/>
                      </w:rPr>
                    </w:pPr>
                  </w:p>
                </w:txbxContent>
              </v:textbox>
            </v:rect>
            <v:rect id="_x0000_s1162" style="position:absolute;left:6593;top:7506;width:2810;height:868">
              <v:textbox style="mso-next-textbox:#_x0000_s1162">
                <w:txbxContent>
                  <w:p w:rsidR="007906B3" w:rsidRPr="00B60397" w:rsidRDefault="007906B3" w:rsidP="007906B3">
                    <w:pPr>
                      <w:rPr>
                        <w:lang w:val="tt-RU"/>
                      </w:rPr>
                    </w:pPr>
                    <w:r>
                      <w:rPr>
                        <w:lang w:val="tt-RU"/>
                      </w:rPr>
                      <w:t>Кабул ителгән, теркәлгән гариза, документларның описе</w:t>
                    </w:r>
                  </w:p>
                  <w:p w:rsidR="007906B3" w:rsidRPr="006D1122" w:rsidRDefault="007906B3" w:rsidP="007906B3">
                    <w:pPr>
                      <w:rPr>
                        <w:lang w:val="tt-RU"/>
                      </w:rPr>
                    </w:pPr>
                  </w:p>
                </w:txbxContent>
              </v:textbox>
            </v:rect>
            <v:rect id="_x0000_s1163" style="position:absolute;left:2458;top:8587;width:3805;height:812">
              <v:textbox style="mso-next-textbox:#_x0000_s1163">
                <w:txbxContent>
                  <w:p w:rsidR="007906B3" w:rsidRPr="00B60397" w:rsidRDefault="007906B3" w:rsidP="007906B3">
                    <w:pPr>
                      <w:jc w:val="center"/>
                      <w:rPr>
                        <w:lang w:val="tt-RU"/>
                      </w:rPr>
                    </w:pPr>
                    <w:r>
                      <w:rPr>
                        <w:lang w:val="tt-RU"/>
                      </w:rPr>
                      <w:t>Ли</w:t>
                    </w:r>
                    <w:r>
                      <w:t>ц</w:t>
                    </w:r>
                    <w:r>
                      <w:rPr>
                        <w:lang w:val="tt-RU"/>
                      </w:rPr>
                      <w:t>ензияләү буенча бүлекнең хезмәткәре</w:t>
                    </w:r>
                  </w:p>
                  <w:p w:rsidR="007906B3" w:rsidRPr="00B60397" w:rsidRDefault="007906B3" w:rsidP="007906B3">
                    <w:pPr>
                      <w:jc w:val="both"/>
                      <w:rPr>
                        <w:lang w:val="tt-RU"/>
                      </w:rPr>
                    </w:pPr>
                    <w:r>
                      <w:rPr>
                        <w:lang w:val="tt-RU"/>
                      </w:rPr>
                      <w:t>Документлар описенең күчермәсен гариза бирүчегә җибәрү (тапшыру)</w:t>
                    </w:r>
                  </w:p>
                  <w:p w:rsidR="007906B3" w:rsidRPr="006D1122" w:rsidRDefault="007906B3" w:rsidP="007906B3">
                    <w:pPr>
                      <w:rPr>
                        <w:lang w:val="tt-RU"/>
                      </w:rPr>
                    </w:pPr>
                  </w:p>
                </w:txbxContent>
              </v:textbox>
            </v:rect>
            <v:rect id="_x0000_s1164" style="position:absolute;left:6551;top:8587;width:2852;height:812">
              <v:textbox style="mso-next-textbox:#_x0000_s1164">
                <w:txbxContent>
                  <w:p w:rsidR="007906B3" w:rsidRPr="00E37E80" w:rsidRDefault="007906B3" w:rsidP="007906B3">
                    <w:pPr>
                      <w:rPr>
                        <w:lang w:val="tt-RU"/>
                      </w:rPr>
                    </w:pPr>
                    <w:r>
                      <w:rPr>
                        <w:lang w:val="tt-RU"/>
                      </w:rPr>
                      <w:t>Документларның описе</w:t>
                    </w:r>
                  </w:p>
                </w:txbxContent>
              </v:textbox>
            </v:rect>
            <v:shape id="_x0000_s1165" type="#_x0000_t32" style="position:absolute;left:6263;top:8993;width:288;height:1" o:connectortype="straight">
              <v:stroke endarrow="block"/>
            </v:shape>
            <v:shape id="_x0000_s1166" type="#_x0000_t34" style="position:absolute;left:6073;top:6662;width:213;height:3637;rotation:90" o:connectortype="elbow" adj="10762,-25562,-694864">
              <v:stroke endarrow="block"/>
            </v:shape>
            <v:rect id="_x0000_s1167" style="position:absolute;left:2416;top:9644;width:3805;height:811">
              <v:textbox style="mso-next-textbox:#_x0000_s1167">
                <w:txbxContent>
                  <w:p w:rsidR="007906B3" w:rsidRDefault="007906B3" w:rsidP="007906B3">
                    <w:pPr>
                      <w:jc w:val="center"/>
                      <w:rPr>
                        <w:lang w:val="tt-RU"/>
                      </w:rPr>
                    </w:pPr>
                    <w:r>
                      <w:rPr>
                        <w:lang w:val="tt-RU"/>
                      </w:rPr>
                      <w:t>Ли</w:t>
                    </w:r>
                    <w:r>
                      <w:t>ц</w:t>
                    </w:r>
                    <w:r>
                      <w:rPr>
                        <w:lang w:val="tt-RU"/>
                      </w:rPr>
                      <w:t>ензияләү буенча бүлекнең башлыгы</w:t>
                    </w:r>
                  </w:p>
                  <w:p w:rsidR="007906B3" w:rsidRPr="00B60397" w:rsidRDefault="007906B3" w:rsidP="007906B3">
                    <w:pPr>
                      <w:rPr>
                        <w:lang w:val="tt-RU"/>
                      </w:rPr>
                    </w:pPr>
                    <w:r>
                      <w:rPr>
                        <w:lang w:val="tt-RU"/>
                      </w:rPr>
                      <w:t>Документларны карап тикшерү буенча җаваплы башкаручыны билгеләү</w:t>
                    </w:r>
                  </w:p>
                  <w:p w:rsidR="007906B3" w:rsidRPr="00E37E80" w:rsidRDefault="007906B3" w:rsidP="007906B3"/>
                </w:txbxContent>
              </v:textbox>
            </v:rect>
            <v:rect id="_x0000_s1168" style="position:absolute;left:6551;top:9645;width:2852;height:810">
              <v:textbox style="mso-next-textbox:#_x0000_s1168">
                <w:txbxContent>
                  <w:p w:rsidR="007906B3" w:rsidRDefault="007906B3" w:rsidP="007906B3">
                    <w:r>
                      <w:rPr>
                        <w:lang w:val="tt-RU"/>
                      </w:rPr>
                      <w:t>Билгеләнгән җаваплы башкаручы</w:t>
                    </w:r>
                    <w:r>
                      <w:t xml:space="preserve"> </w:t>
                    </w:r>
                  </w:p>
                </w:txbxContent>
              </v:textbox>
            </v:rect>
            <v:shape id="_x0000_s1169" type="#_x0000_t34" style="position:absolute;left:6026;top:7692;width:245;height:3659;rotation:90" o:connectortype="elbow" adj="10734,-31496,-601421">
              <v:stroke endarrow="block"/>
            </v:shape>
            <v:rect id="_x0000_s1170" style="position:absolute;left:2372;top:10657;width:3891;height:1478">
              <v:textbox style="mso-next-textbox:#_x0000_s1170">
                <w:txbxContent>
                  <w:p w:rsidR="007906B3" w:rsidRPr="00E37E80" w:rsidRDefault="007906B3" w:rsidP="007906B3">
                    <w:pPr>
                      <w:jc w:val="center"/>
                    </w:pPr>
                    <w:r w:rsidRPr="00E37E80">
                      <w:rPr>
                        <w:lang w:val="tt-RU"/>
                      </w:rPr>
                      <w:t>Җаваплы башкаручы</w:t>
                    </w:r>
                  </w:p>
                  <w:p w:rsidR="007906B3" w:rsidRPr="00E37E80" w:rsidRDefault="007906B3" w:rsidP="007906B3">
                    <w:r w:rsidRPr="00E37E80">
                      <w:rPr>
                        <w:lang w:val="tt-RU"/>
                      </w:rPr>
                      <w:t>Ли</w:t>
                    </w:r>
                    <w:r w:rsidRPr="00E37E80">
                      <w:t>ц</w:t>
                    </w:r>
                    <w:r w:rsidRPr="00E37E80">
                      <w:rPr>
                        <w:lang w:val="tt-RU"/>
                      </w:rPr>
                      <w:t>ензион эшне оформит</w:t>
                    </w:r>
                    <w:r w:rsidRPr="00E37E80">
                      <w:t>ь</w:t>
                    </w:r>
                    <w:r w:rsidRPr="00E37E80">
                      <w:rPr>
                        <w:lang w:val="tt-RU"/>
                      </w:rPr>
                      <w:t xml:space="preserve"> итү,</w:t>
                    </w:r>
                    <w:r>
                      <w:rPr>
                        <w:lang w:val="tt-RU"/>
                      </w:rPr>
                      <w:t xml:space="preserve"> </w:t>
                    </w:r>
                    <w:r w:rsidRPr="00E37E80">
                      <w:rPr>
                        <w:lang w:val="tt-RU"/>
                      </w:rPr>
                      <w:t>мәг</w:t>
                    </w:r>
                    <w:r w:rsidRPr="00E37E80">
                      <w:t>ъ</w:t>
                    </w:r>
                    <w:r w:rsidRPr="00E37E80">
                      <w:rPr>
                        <w:lang w:val="tt-RU"/>
                      </w:rPr>
                      <w:t>лүматларны</w:t>
                    </w:r>
                    <w:r>
                      <w:rPr>
                        <w:lang w:val="tt-RU"/>
                      </w:rPr>
                      <w:t>ң</w:t>
                    </w:r>
                    <w:r w:rsidRPr="00E37E80">
                      <w:rPr>
                        <w:lang w:val="tt-RU"/>
                      </w:rPr>
                      <w:t xml:space="preserve"> </w:t>
                    </w:r>
                    <w:r>
                      <w:rPr>
                        <w:lang w:val="tt-RU"/>
                      </w:rPr>
                      <w:t xml:space="preserve">тулылыгын һәм дөреслеген </w:t>
                    </w:r>
                    <w:r w:rsidRPr="00E37E80">
                      <w:rPr>
                        <w:lang w:val="tt-RU"/>
                      </w:rPr>
                      <w:t xml:space="preserve">тикшерү, ведомствоара хезмәттәшлек системасы ярдәмендә </w:t>
                    </w:r>
                    <w:r>
                      <w:rPr>
                        <w:lang w:val="tt-RU"/>
                      </w:rPr>
                      <w:t>тиешле мәг</w:t>
                    </w:r>
                    <w:r>
                      <w:t>ъ</w:t>
                    </w:r>
                    <w:r>
                      <w:rPr>
                        <w:lang w:val="tt-RU"/>
                      </w:rPr>
                      <w:t xml:space="preserve">лүматларны бирү турында </w:t>
                    </w:r>
                    <w:r w:rsidRPr="00E37E80">
                      <w:rPr>
                        <w:lang w:val="tt-RU"/>
                      </w:rPr>
                      <w:t>запросларны</w:t>
                    </w:r>
                    <w:r w:rsidRPr="00E37E80">
                      <w:t xml:space="preserve"> </w:t>
                    </w:r>
                    <w:r>
                      <w:rPr>
                        <w:lang w:val="tt-RU"/>
                      </w:rPr>
                      <w:t>җибәр</w:t>
                    </w:r>
                    <w:r w:rsidRPr="00E37E80">
                      <w:rPr>
                        <w:lang w:val="tt-RU"/>
                      </w:rPr>
                      <w:t>ү</w:t>
                    </w:r>
                  </w:p>
                  <w:p w:rsidR="007906B3" w:rsidRPr="00E37E80" w:rsidRDefault="007906B3" w:rsidP="007906B3"/>
                </w:txbxContent>
              </v:textbox>
            </v:rect>
            <v:rect id="_x0000_s1171" style="position:absolute;left:6552;top:10659;width:2852;height:1476">
              <v:textbox style="mso-next-textbox:#_x0000_s1171">
                <w:txbxContent>
                  <w:p w:rsidR="007906B3" w:rsidRDefault="007906B3" w:rsidP="007906B3">
                    <w:r>
                      <w:rPr>
                        <w:lang w:val="tt-RU"/>
                      </w:rPr>
                      <w:t>Оформит</w:t>
                    </w:r>
                    <w:r>
                      <w:t>ь</w:t>
                    </w:r>
                    <w:r>
                      <w:rPr>
                        <w:lang w:val="tt-RU"/>
                      </w:rPr>
                      <w:t xml:space="preserve"> ителгән ли</w:t>
                    </w:r>
                    <w:r>
                      <w:t>ц</w:t>
                    </w:r>
                    <w:r>
                      <w:rPr>
                        <w:lang w:val="tt-RU"/>
                      </w:rPr>
                      <w:t>ензион эш, ведомствоара хезмәттәшлек системасы ярдәмендә җибәрелгән тикшерелгән документлар</w:t>
                    </w:r>
                    <w:r>
                      <w:t xml:space="preserve">  </w:t>
                    </w:r>
                  </w:p>
                </w:txbxContent>
              </v:textbox>
            </v:rect>
            <v:shape id="_x0000_s1172" type="#_x0000_t32" style="position:absolute;left:6263;top:6652;width:289;height:1" o:connectortype="straight">
              <v:stroke endarrow="block"/>
            </v:shape>
            <v:shape id="_x0000_s1173" type="#_x0000_t32" style="position:absolute;left:6263;top:7940;width:330;height:1;flip:y" o:connectortype="straight">
              <v:stroke endarrow="block"/>
            </v:shape>
            <v:shape id="_x0000_s1174" type="#_x0000_t32" style="position:absolute;left:6221;top:10049;width:330;height:1" o:connectortype="straight">
              <v:stroke endarrow="block"/>
            </v:shape>
            <v:shape id="_x0000_s1175" type="#_x0000_t32" style="position:absolute;left:6263;top:11396;width:289;height:1" o:connectortype="straight">
              <v:stroke endarrow="block"/>
            </v:shape>
            <v:rect id="_x0000_s1176" style="position:absolute;left:2372;top:12494;width:3805;height:2146">
              <v:textbox style="mso-next-textbox:#_x0000_s1176">
                <w:txbxContent>
                  <w:p w:rsidR="007906B3" w:rsidRPr="00392D01" w:rsidRDefault="007906B3" w:rsidP="007906B3">
                    <w:pPr>
                      <w:jc w:val="center"/>
                      <w:rPr>
                        <w:sz w:val="22"/>
                        <w:szCs w:val="22"/>
                      </w:rPr>
                    </w:pPr>
                    <w:r w:rsidRPr="00392D01">
                      <w:rPr>
                        <w:sz w:val="22"/>
                        <w:szCs w:val="22"/>
                        <w:lang w:val="tt-RU"/>
                      </w:rPr>
                      <w:t>Җаваплы башкаручы</w:t>
                    </w:r>
                  </w:p>
                  <w:p w:rsidR="007906B3" w:rsidRPr="00392D01" w:rsidRDefault="007906B3" w:rsidP="007906B3">
                    <w:pPr>
                      <w:jc w:val="both"/>
                      <w:rPr>
                        <w:rStyle w:val="af6"/>
                        <w:b w:val="0"/>
                        <w:sz w:val="22"/>
                        <w:szCs w:val="22"/>
                      </w:rPr>
                    </w:pPr>
                    <w:r w:rsidRPr="00392D01">
                      <w:rPr>
                        <w:sz w:val="22"/>
                        <w:szCs w:val="22"/>
                        <w:lang w:val="tt-RU"/>
                      </w:rPr>
                      <w:t>Ли</w:t>
                    </w:r>
                    <w:r w:rsidRPr="00392D01">
                      <w:rPr>
                        <w:sz w:val="22"/>
                        <w:szCs w:val="22"/>
                      </w:rPr>
                      <w:t>ц</w:t>
                    </w:r>
                    <w:r w:rsidRPr="00392D01">
                      <w:rPr>
                        <w:sz w:val="22"/>
                        <w:szCs w:val="22"/>
                        <w:lang w:val="tt-RU"/>
                      </w:rPr>
                      <w:t>ензияне яңадан рәсмиләштерү турында гариза</w:t>
                    </w:r>
                    <w:r>
                      <w:rPr>
                        <w:sz w:val="22"/>
                        <w:szCs w:val="22"/>
                        <w:lang w:val="tt-RU"/>
                      </w:rPr>
                      <w:t>ның</w:t>
                    </w:r>
                    <w:r w:rsidRPr="00392D01">
                      <w:rPr>
                        <w:sz w:val="22"/>
                        <w:szCs w:val="22"/>
                        <w:lang w:val="tt-RU"/>
                      </w:rPr>
                      <w:t xml:space="preserve"> билгеләнгән таләпләрне бозу белән оформит</w:t>
                    </w:r>
                    <w:r w:rsidRPr="00392D01">
                      <w:rPr>
                        <w:sz w:val="22"/>
                        <w:szCs w:val="22"/>
                      </w:rPr>
                      <w:t>ь</w:t>
                    </w:r>
                    <w:r w:rsidRPr="00392D01">
                      <w:rPr>
                        <w:sz w:val="22"/>
                        <w:szCs w:val="22"/>
                        <w:lang w:val="tt-RU"/>
                      </w:rPr>
                      <w:t xml:space="preserve"> ителү</w:t>
                    </w:r>
                    <w:r>
                      <w:rPr>
                        <w:sz w:val="22"/>
                        <w:szCs w:val="22"/>
                        <w:lang w:val="tt-RU"/>
                      </w:rPr>
                      <w:t>е</w:t>
                    </w:r>
                    <w:r w:rsidRPr="00392D01">
                      <w:rPr>
                        <w:sz w:val="22"/>
                        <w:szCs w:val="22"/>
                        <w:lang w:val="tt-RU"/>
                      </w:rPr>
                      <w:t xml:space="preserve"> һәм (яки) документлар тулы күләмдә тапшырылма</w:t>
                    </w:r>
                    <w:r>
                      <w:rPr>
                        <w:sz w:val="22"/>
                        <w:szCs w:val="22"/>
                        <w:lang w:val="tt-RU"/>
                      </w:rPr>
                      <w:t>у</w:t>
                    </w:r>
                    <w:r w:rsidRPr="00392D01">
                      <w:rPr>
                        <w:sz w:val="22"/>
                        <w:szCs w:val="22"/>
                        <w:lang w:val="tt-RU"/>
                      </w:rPr>
                      <w:t xml:space="preserve"> очрагында эш көннәре белән санала торган  30-көнлек срокта ачыкланган бозуларны бетерергә һәм (яки) булмаган документларны тапшырырга кирәклеге турында белдерү кәгазен хәзерләү һәм гариза бирүчегә тапшыру (</w:t>
                    </w:r>
                    <w:r>
                      <w:rPr>
                        <w:sz w:val="22"/>
                        <w:szCs w:val="22"/>
                        <w:lang w:val="tt-RU"/>
                      </w:rPr>
                      <w:t>җибәрү</w:t>
                    </w:r>
                    <w:r w:rsidRPr="00392D01">
                      <w:rPr>
                        <w:sz w:val="22"/>
                        <w:szCs w:val="22"/>
                        <w:lang w:val="tt-RU"/>
                      </w:rPr>
                      <w:t>)</w:t>
                    </w:r>
                  </w:p>
                  <w:p w:rsidR="007906B3" w:rsidRPr="00E37E80" w:rsidRDefault="007906B3" w:rsidP="007906B3"/>
                </w:txbxContent>
              </v:textbox>
            </v:rect>
            <v:rect id="_x0000_s1177" style="position:absolute;left:6489;top:12494;width:2852;height:2146">
              <v:textbox style="mso-next-textbox:#_x0000_s1177">
                <w:txbxContent>
                  <w:p w:rsidR="007906B3" w:rsidRPr="00240A60" w:rsidRDefault="007906B3" w:rsidP="007906B3">
                    <w:pPr>
                      <w:rPr>
                        <w:rStyle w:val="af6"/>
                        <w:b w:val="0"/>
                        <w:sz w:val="24"/>
                        <w:szCs w:val="24"/>
                      </w:rPr>
                    </w:pPr>
                    <w:r>
                      <w:rPr>
                        <w:lang w:val="tt-RU"/>
                      </w:rPr>
                      <w:t>А</w:t>
                    </w:r>
                    <w:r w:rsidRPr="00240A60">
                      <w:rPr>
                        <w:lang w:val="tt-RU"/>
                      </w:rPr>
                      <w:t>чыкланган бозуларны бетерергә һәм (яки) булмаган документларны тапшырырга кирәклеге турында белдерү</w:t>
                    </w:r>
                    <w:r>
                      <w:rPr>
                        <w:lang w:val="tt-RU"/>
                      </w:rPr>
                      <w:t xml:space="preserve"> кәгазе</w:t>
                    </w:r>
                  </w:p>
                  <w:p w:rsidR="007906B3" w:rsidRDefault="007906B3" w:rsidP="007906B3">
                    <w:pPr>
                      <w:jc w:val="both"/>
                    </w:pPr>
                  </w:p>
                </w:txbxContent>
              </v:textbox>
            </v:rect>
            <v:shape id="_x0000_s1178" type="#_x0000_t32" style="position:absolute;left:6177;top:13567;width:312;height:1" o:connectortype="straight">
              <v:stroke endarrow="block"/>
            </v:shape>
            <v:shape id="_x0000_s1179" type="#_x0000_t34" style="position:absolute;left:6047;top:8726;width:202;height:3660;rotation:90" o:connectortype="elbow" adj="10760,-37761,-728859">
              <v:stroke endarrow="block"/>
            </v:shape>
            <v:shape id="_x0000_s1180" type="#_x0000_t34" style="position:absolute;left:5947;top:10463;width:359;height:3703;rotation:90" o:connectortype="elbow" adj="10777,-47170,-409363">
              <v:stroke endarrow="block"/>
            </v:shape>
            <v:shape id="_x0000_s1181" type="#_x0000_t34" style="position:absolute;left:6076;top:5604;width:187;height:3617;rotation:90" o:connectortype="elbow" adj="10757,-19364,-787402">
              <v:stroke endarrow="block"/>
            </v:shape>
            <v:rect id="_x0000_s1182" style="position:absolute;left:2416;top:14911;width:3805;height:1342">
              <v:textbox style="mso-next-textbox:#_x0000_s1182">
                <w:txbxContent>
                  <w:p w:rsidR="007906B3" w:rsidRPr="00E37E80" w:rsidRDefault="007906B3" w:rsidP="007906B3">
                    <w:pPr>
                      <w:jc w:val="center"/>
                      <w:rPr>
                        <w:rStyle w:val="af6"/>
                        <w:b w:val="0"/>
                        <w:sz w:val="24"/>
                        <w:szCs w:val="24"/>
                        <w:lang w:val="tt-RU"/>
                      </w:rPr>
                    </w:pPr>
                    <w:r w:rsidRPr="00E37E80">
                      <w:rPr>
                        <w:lang w:val="tt-RU"/>
                      </w:rPr>
                      <w:t>Җаваплы башкаручы</w:t>
                    </w:r>
                  </w:p>
                  <w:p w:rsidR="007906B3" w:rsidRPr="00E37E80" w:rsidRDefault="007906B3" w:rsidP="007906B3">
                    <w:pPr>
                      <w:jc w:val="both"/>
                      <w:rPr>
                        <w:rStyle w:val="af6"/>
                        <w:b w:val="0"/>
                        <w:sz w:val="24"/>
                        <w:szCs w:val="24"/>
                        <w:lang w:val="tt-RU"/>
                      </w:rPr>
                    </w:pPr>
                    <w:r>
                      <w:rPr>
                        <w:lang w:val="tt-RU"/>
                      </w:rPr>
                      <w:t xml:space="preserve">Утыз </w:t>
                    </w:r>
                    <w:r w:rsidRPr="00E37E80">
                      <w:rPr>
                        <w:lang w:val="tt-RU"/>
                      </w:rPr>
                      <w:t>көнлек срокта тиешенчә оформить ителгән  гаризаның һәм (яки) аңа теркәлгән документлар т</w:t>
                    </w:r>
                    <w:r>
                      <w:rPr>
                        <w:lang w:val="tt-RU"/>
                      </w:rPr>
                      <w:t>у</w:t>
                    </w:r>
                    <w:r w:rsidRPr="00E37E80">
                      <w:rPr>
                        <w:lang w:val="tt-RU"/>
                      </w:rPr>
                      <w:t>лы күләмдә тапшырылма</w:t>
                    </w:r>
                    <w:r>
                      <w:rPr>
                        <w:lang w:val="tt-RU"/>
                      </w:rPr>
                      <w:t>у</w:t>
                    </w:r>
                    <w:r w:rsidRPr="00E37E80">
                      <w:rPr>
                        <w:lang w:val="tt-RU"/>
                      </w:rPr>
                      <w:t xml:space="preserve"> </w:t>
                    </w:r>
                    <w:r w:rsidRPr="00E37E80">
                      <w:rPr>
                        <w:color w:val="000000"/>
                        <w:lang w:val="tt-RU"/>
                      </w:rPr>
                      <w:t>очрагында</w:t>
                    </w:r>
                    <w:r w:rsidRPr="00E37E80">
                      <w:rPr>
                        <w:rStyle w:val="a5"/>
                        <w:b/>
                        <w:color w:val="000000" w:themeColor="text1"/>
                        <w:u w:val="none"/>
                        <w:lang w:val="tt-RU"/>
                      </w:rPr>
                      <w:t xml:space="preserve"> </w:t>
                    </w:r>
                    <w:r w:rsidRPr="00E37E80">
                      <w:rPr>
                        <w:rStyle w:val="a5"/>
                        <w:color w:val="000000" w:themeColor="text1"/>
                        <w:u w:val="none"/>
                        <w:lang w:val="tt-RU"/>
                      </w:rPr>
                      <w:t xml:space="preserve">гариза бирүчегә элек тапшырылган гаризаны </w:t>
                    </w:r>
                    <w:r>
                      <w:rPr>
                        <w:rStyle w:val="a5"/>
                        <w:color w:val="000000" w:themeColor="text1"/>
                        <w:u w:val="none"/>
                        <w:lang w:val="tt-RU"/>
                      </w:rPr>
                      <w:t xml:space="preserve">кире </w:t>
                    </w:r>
                    <w:r w:rsidRPr="00E37E80">
                      <w:rPr>
                        <w:rStyle w:val="a5"/>
                        <w:color w:val="000000" w:themeColor="text1"/>
                        <w:u w:val="none"/>
                        <w:lang w:val="tt-RU"/>
                      </w:rPr>
                      <w:t>кайтару</w:t>
                    </w:r>
                  </w:p>
                  <w:p w:rsidR="007906B3" w:rsidRPr="00E37E80" w:rsidRDefault="007906B3" w:rsidP="007906B3">
                    <w:pPr>
                      <w:rPr>
                        <w:sz w:val="16"/>
                        <w:szCs w:val="16"/>
                        <w:lang w:val="tt-RU"/>
                      </w:rPr>
                    </w:pPr>
                  </w:p>
                </w:txbxContent>
              </v:textbox>
            </v:rect>
            <v:rect id="_x0000_s1183" style="position:absolute;left:6489;top:14911;width:2852;height:1342">
              <v:textbox style="mso-next-textbox:#_x0000_s1183">
                <w:txbxContent>
                  <w:p w:rsidR="007906B3" w:rsidRPr="008D7535" w:rsidRDefault="007906B3" w:rsidP="007906B3">
                    <w:pPr>
                      <w:rPr>
                        <w:lang w:val="tt-RU"/>
                      </w:rPr>
                    </w:pPr>
                    <w:r>
                      <w:rPr>
                        <w:lang w:val="tt-RU"/>
                      </w:rPr>
                      <w:t>Ли</w:t>
                    </w:r>
                    <w:r>
                      <w:t>ц</w:t>
                    </w:r>
                    <w:r>
                      <w:rPr>
                        <w:lang w:val="tt-RU"/>
                      </w:rPr>
                      <w:t>ензиатка кайтарылган ли</w:t>
                    </w:r>
                    <w:r>
                      <w:t>ц</w:t>
                    </w:r>
                    <w:r>
                      <w:rPr>
                        <w:lang w:val="tt-RU"/>
                      </w:rPr>
                      <w:t>ензияне яңадан рәсмиләштерү турында гариза һәм аңа теркәлгән документлар</w:t>
                    </w:r>
                  </w:p>
                  <w:p w:rsidR="007906B3" w:rsidRDefault="007906B3" w:rsidP="007906B3">
                    <w:pPr>
                      <w:jc w:val="both"/>
                    </w:pPr>
                  </w:p>
                </w:txbxContent>
              </v:textbox>
            </v:rect>
            <v:shape id="_x0000_s1184" type="#_x0000_t34" style="position:absolute;left:5982;top:12977;width:271;height:3597;rotation:90" o:connectortype="elbow" adj="10770,-63699,-538205">
              <v:stroke endarrow="block"/>
            </v:shape>
            <v:shape id="_x0000_s1185" type="#_x0000_t32" style="position:absolute;left:6221;top:15582;width:268;height:1" o:connectortype="straight">
              <v:stroke endarrow="block"/>
            </v:shape>
          </v:group>
        </w:pict>
      </w:r>
      <w:r>
        <w:rPr>
          <w:b/>
          <w:sz w:val="28"/>
          <w:szCs w:val="28"/>
          <w:lang w:val="tt-RU"/>
        </w:rPr>
        <w:t xml:space="preserve"> </w:t>
      </w:r>
    </w:p>
    <w:p w:rsidR="007906B3" w:rsidRDefault="002109A5" w:rsidP="007906B3">
      <w:pPr>
        <w:suppressAutoHyphens/>
        <w:jc w:val="center"/>
        <w:rPr>
          <w:sz w:val="28"/>
          <w:szCs w:val="28"/>
        </w:rPr>
      </w:pPr>
      <w:r>
        <w:rPr>
          <w:sz w:val="28"/>
          <w:szCs w:val="28"/>
        </w:rPr>
        <w:pict>
          <v:shape id="_x0000_i1029" type="#_x0000_t75" style="width:477.35pt;height:593.35pt">
            <v:imagedata croptop="-65520f" cropbottom="65520f"/>
          </v:shape>
        </w:pict>
      </w:r>
    </w:p>
    <w:p w:rsidR="007906B3" w:rsidRDefault="007906B3" w:rsidP="007906B3">
      <w:pPr>
        <w:suppressAutoHyphens/>
        <w:jc w:val="center"/>
        <w:rPr>
          <w:sz w:val="28"/>
          <w:szCs w:val="28"/>
        </w:rPr>
      </w:pPr>
    </w:p>
    <w:p w:rsidR="007906B3" w:rsidRDefault="007906B3" w:rsidP="007906B3">
      <w:pPr>
        <w:suppressAutoHyphens/>
        <w:jc w:val="center"/>
        <w:rPr>
          <w:sz w:val="28"/>
          <w:szCs w:val="28"/>
        </w:rPr>
      </w:pPr>
    </w:p>
    <w:p w:rsidR="007906B3" w:rsidRPr="006D1122" w:rsidRDefault="007906B3" w:rsidP="007906B3">
      <w:pPr>
        <w:suppressAutoHyphens/>
        <w:jc w:val="center"/>
        <w:rPr>
          <w:sz w:val="28"/>
          <w:szCs w:val="28"/>
          <w:lang w:val="tt-RU"/>
        </w:rPr>
      </w:pPr>
    </w:p>
    <w:p w:rsidR="007906B3" w:rsidRDefault="007906B3" w:rsidP="007906B3">
      <w:pPr>
        <w:suppressAutoHyphens/>
        <w:jc w:val="center"/>
        <w:rPr>
          <w:sz w:val="28"/>
          <w:szCs w:val="28"/>
        </w:rPr>
      </w:pPr>
    </w:p>
    <w:p w:rsidR="007906B3" w:rsidRDefault="002109A5" w:rsidP="007906B3">
      <w:pPr>
        <w:suppressAutoHyphens/>
        <w:jc w:val="center"/>
        <w:rPr>
          <w:b/>
          <w:sz w:val="28"/>
          <w:szCs w:val="28"/>
        </w:rPr>
      </w:pPr>
      <w:r>
        <w:pict>
          <v:group id="_x0000_s1186" editas="canvas" style="position:absolute;margin-left:-238.5pt;margin-top:-4.2pt;width:477pt;height:734.5pt;z-index:251664384;mso-position-horizontal-relative:char;mso-position-vertical-relative:line" coordorigin="2281,7595" coordsize="7200,11021">
            <o:lock v:ext="edit" aspectratio="t"/>
            <v:shape id="_x0000_s1187" type="#_x0000_t75" style="position:absolute;left:2281;top:7595;width:7200;height:11021" o:preferrelative="f">
              <v:fill o:detectmouseclick="t"/>
              <v:path o:extrusionok="t" o:connecttype="none"/>
            </v:shape>
            <v:rect id="_x0000_s1188" style="position:absolute;left:2378;top:7853;width:3805;height:811">
              <v:textbox style="mso-next-textbox:#_x0000_s1188">
                <w:txbxContent>
                  <w:p w:rsidR="007906B3" w:rsidRPr="00240A60" w:rsidRDefault="007906B3" w:rsidP="007906B3">
                    <w:pPr>
                      <w:jc w:val="center"/>
                    </w:pPr>
                    <w:r w:rsidRPr="00240A60">
                      <w:rPr>
                        <w:lang w:val="tt-RU"/>
                      </w:rPr>
                      <w:t>Җаваплы башкаручы</w:t>
                    </w:r>
                  </w:p>
                  <w:p w:rsidR="007906B3" w:rsidRDefault="007906B3" w:rsidP="007906B3">
                    <w:r>
                      <w:rPr>
                        <w:lang w:val="tt-RU"/>
                      </w:rPr>
                      <w:t>Тикшерүне үткәрү турында боерык проектын хәзерләү</w:t>
                    </w:r>
                  </w:p>
                  <w:p w:rsidR="007906B3" w:rsidRPr="00100AAA" w:rsidRDefault="007906B3" w:rsidP="007906B3"/>
                </w:txbxContent>
              </v:textbox>
            </v:rect>
            <v:rect id="_x0000_s1189" style="position:absolute;left:6495;top:7853;width:2853;height:811">
              <v:textbox style="mso-next-textbox:#_x0000_s1189">
                <w:txbxContent>
                  <w:p w:rsidR="007906B3" w:rsidRDefault="007906B3" w:rsidP="007906B3">
                    <w:r>
                      <w:rPr>
                        <w:lang w:val="tt-RU"/>
                      </w:rPr>
                      <w:t>Боерык проекты</w:t>
                    </w:r>
                    <w:r>
                      <w:t xml:space="preserve"> </w:t>
                    </w:r>
                  </w:p>
                </w:txbxContent>
              </v:textbox>
            </v:rect>
            <v:rect id="_x0000_s1190" style="position:absolute;left:2378;top:8902;width:3805;height:811">
              <v:textbox style="mso-next-textbox:#_x0000_s1190">
                <w:txbxContent>
                  <w:p w:rsidR="007906B3" w:rsidRDefault="007906B3" w:rsidP="007906B3">
                    <w:pPr>
                      <w:jc w:val="center"/>
                      <w:rPr>
                        <w:lang w:val="tt-RU"/>
                      </w:rPr>
                    </w:pPr>
                    <w:r>
                      <w:rPr>
                        <w:lang w:val="tt-RU"/>
                      </w:rPr>
                      <w:t>Ли</w:t>
                    </w:r>
                    <w:r>
                      <w:t>ц</w:t>
                    </w:r>
                    <w:r>
                      <w:rPr>
                        <w:lang w:val="tt-RU"/>
                      </w:rPr>
                      <w:t>ензияләү буенча бүлекнең башлыгы</w:t>
                    </w:r>
                  </w:p>
                  <w:p w:rsidR="007906B3" w:rsidRPr="00073B57" w:rsidRDefault="007906B3" w:rsidP="007906B3">
                    <w:pPr>
                      <w:rPr>
                        <w:lang w:val="tt-RU"/>
                      </w:rPr>
                    </w:pPr>
                    <w:r>
                      <w:rPr>
                        <w:lang w:val="tt-RU"/>
                      </w:rPr>
                      <w:t>Тикшерүне үткәрү турында боерык проектын килештерү</w:t>
                    </w:r>
                    <w:r w:rsidRPr="00073B57">
                      <w:rPr>
                        <w:lang w:val="tt-RU"/>
                      </w:rPr>
                      <w:t xml:space="preserve">  </w:t>
                    </w:r>
                  </w:p>
                  <w:p w:rsidR="007906B3" w:rsidRPr="00073B57" w:rsidRDefault="007906B3" w:rsidP="007906B3">
                    <w:pPr>
                      <w:jc w:val="both"/>
                      <w:rPr>
                        <w:lang w:val="tt-RU"/>
                      </w:rPr>
                    </w:pPr>
                    <w:r w:rsidRPr="00073B57">
                      <w:rPr>
                        <w:lang w:val="tt-RU"/>
                      </w:rPr>
                      <w:t xml:space="preserve"> </w:t>
                    </w:r>
                  </w:p>
                  <w:p w:rsidR="007906B3" w:rsidRDefault="007906B3" w:rsidP="007906B3">
                    <w:pPr>
                      <w:jc w:val="both"/>
                    </w:pPr>
                    <w:r>
                      <w:t xml:space="preserve"> </w:t>
                    </w:r>
                  </w:p>
                </w:txbxContent>
              </v:textbox>
            </v:rect>
            <v:rect id="_x0000_s1191" style="position:absolute;left:6495;top:8902;width:2852;height:811">
              <v:textbox style="mso-next-textbox:#_x0000_s1191">
                <w:txbxContent>
                  <w:p w:rsidR="007906B3" w:rsidRDefault="007906B3" w:rsidP="007906B3">
                    <w:r>
                      <w:rPr>
                        <w:lang w:val="tt-RU"/>
                      </w:rPr>
                      <w:t>Килештерелгән боерык проекты</w:t>
                    </w:r>
                    <w:r>
                      <w:t xml:space="preserve"> </w:t>
                    </w:r>
                  </w:p>
                  <w:p w:rsidR="007906B3" w:rsidRDefault="007906B3" w:rsidP="007906B3">
                    <w:r>
                      <w:t xml:space="preserve"> </w:t>
                    </w:r>
                  </w:p>
                </w:txbxContent>
              </v:textbox>
            </v:rect>
            <v:rect id="_x0000_s1192" style="position:absolute;left:2378;top:9914;width:3805;height:811">
              <v:textbox style="mso-next-textbox:#_x0000_s1192">
                <w:txbxContent>
                  <w:p w:rsidR="007906B3" w:rsidRPr="00240A60" w:rsidRDefault="007906B3" w:rsidP="007906B3">
                    <w:pPr>
                      <w:jc w:val="center"/>
                    </w:pPr>
                    <w:r w:rsidRPr="00240A60">
                      <w:rPr>
                        <w:lang w:val="tt-RU"/>
                      </w:rPr>
                      <w:t>Җаваплы башкаручы</w:t>
                    </w:r>
                  </w:p>
                  <w:p w:rsidR="007906B3" w:rsidRDefault="007906B3" w:rsidP="007906B3">
                    <w:r>
                      <w:rPr>
                        <w:lang w:val="tt-RU"/>
                      </w:rPr>
                      <w:t>Тикшерүне үткәрү турында килештерелгән боерык проектын раслауга җибәрү</w:t>
                    </w:r>
                  </w:p>
                  <w:p w:rsidR="007906B3" w:rsidRDefault="007906B3" w:rsidP="007906B3">
                    <w:pPr>
                      <w:jc w:val="center"/>
                    </w:pPr>
                  </w:p>
                </w:txbxContent>
              </v:textbox>
            </v:rect>
            <v:rect id="_x0000_s1193" style="position:absolute;left:6449;top:9914;width:2852;height:811">
              <v:textbox style="mso-next-textbox:#_x0000_s1193">
                <w:txbxContent>
                  <w:p w:rsidR="007906B3" w:rsidRDefault="007906B3" w:rsidP="007906B3">
                    <w:r>
                      <w:rPr>
                        <w:lang w:val="tt-RU"/>
                      </w:rPr>
                      <w:t>Килештерелгән боерык проекты</w:t>
                    </w:r>
                    <w:r>
                      <w:t xml:space="preserve"> </w:t>
                    </w:r>
                  </w:p>
                  <w:p w:rsidR="007906B3" w:rsidRDefault="007906B3" w:rsidP="007906B3"/>
                </w:txbxContent>
              </v:textbox>
            </v:rect>
            <v:rect id="_x0000_s1194" style="position:absolute;left:2378;top:11055;width:3805;height:811">
              <v:textbox style="mso-next-textbox:#_x0000_s1194">
                <w:txbxContent>
                  <w:p w:rsidR="007906B3" w:rsidRPr="00073B57" w:rsidRDefault="007906B3" w:rsidP="007906B3">
                    <w:pPr>
                      <w:jc w:val="center"/>
                      <w:rPr>
                        <w:lang w:val="tt-RU"/>
                      </w:rPr>
                    </w:pPr>
                    <w:r>
                      <w:rPr>
                        <w:lang w:val="tt-RU"/>
                      </w:rPr>
                      <w:t>Министр урынбасары</w:t>
                    </w:r>
                  </w:p>
                  <w:p w:rsidR="007906B3" w:rsidRDefault="007906B3" w:rsidP="007906B3">
                    <w:pPr>
                      <w:jc w:val="both"/>
                    </w:pPr>
                    <w:r>
                      <w:rPr>
                        <w:lang w:val="tt-RU"/>
                      </w:rPr>
                      <w:t>Тикшерүне үткәрү турында боерыкны раслау</w:t>
                    </w:r>
                  </w:p>
                  <w:p w:rsidR="007906B3" w:rsidRPr="00100AAA" w:rsidRDefault="007906B3" w:rsidP="007906B3"/>
                </w:txbxContent>
              </v:textbox>
            </v:rect>
            <v:rect id="_x0000_s1195" style="position:absolute;left:6449;top:11055;width:2851;height:811">
              <v:textbox style="mso-next-textbox:#_x0000_s1195">
                <w:txbxContent>
                  <w:p w:rsidR="007906B3" w:rsidRDefault="007906B3" w:rsidP="007906B3">
                    <w:r>
                      <w:rPr>
                        <w:lang w:val="tt-RU"/>
                      </w:rPr>
                      <w:t>Тикшерүне үткәрү турында боерык проекты</w:t>
                    </w:r>
                    <w:r>
                      <w:t xml:space="preserve"> </w:t>
                    </w:r>
                  </w:p>
                  <w:p w:rsidR="007906B3" w:rsidRDefault="007906B3" w:rsidP="007906B3">
                    <w:r>
                      <w:t xml:space="preserve"> </w:t>
                    </w:r>
                  </w:p>
                </w:txbxContent>
              </v:textbox>
            </v:rect>
            <v:shape id="_x0000_s1196" type="#_x0000_t32" style="position:absolute;left:6183;top:9308;width:312;height:1" o:connectortype="straight">
              <v:stroke endarrow="block"/>
            </v:shape>
            <v:shape id="_x0000_s1197" type="#_x0000_t32" style="position:absolute;left:6183;top:10320;width:266;height:1" o:connectortype="straight">
              <v:stroke endarrow="block"/>
            </v:shape>
            <v:shape id="_x0000_s1198" type="#_x0000_t32" style="position:absolute;left:6183;top:11461;width:266;height:1" o:connectortype="straight">
              <v:stroke endarrow="block"/>
            </v:shape>
            <v:rect id="_x0000_s1199" style="position:absolute;left:2378;top:12150;width:3805;height:811">
              <v:textbox style="mso-next-textbox:#_x0000_s1199">
                <w:txbxContent>
                  <w:p w:rsidR="007906B3" w:rsidRPr="00240A60" w:rsidRDefault="007906B3" w:rsidP="007906B3">
                    <w:pPr>
                      <w:jc w:val="center"/>
                    </w:pPr>
                    <w:r w:rsidRPr="00240A60">
                      <w:rPr>
                        <w:lang w:val="tt-RU"/>
                      </w:rPr>
                      <w:t>Җаваплы башкаручы</w:t>
                    </w:r>
                    <w:r>
                      <w:rPr>
                        <w:lang w:val="tt-RU"/>
                      </w:rPr>
                      <w:t>, экспертлар</w:t>
                    </w:r>
                  </w:p>
                  <w:p w:rsidR="007906B3" w:rsidRDefault="007906B3" w:rsidP="007906B3">
                    <w:r>
                      <w:rPr>
                        <w:lang w:val="tt-RU"/>
                      </w:rPr>
                      <w:t>Күчмә</w:t>
                    </w:r>
                    <w:r>
                      <w:t xml:space="preserve"> (документар) </w:t>
                    </w:r>
                    <w:r>
                      <w:rPr>
                        <w:lang w:val="tt-RU"/>
                      </w:rPr>
                      <w:t>тикшерү</w:t>
                    </w:r>
                    <w:r>
                      <w:t xml:space="preserve"> </w:t>
                    </w:r>
                  </w:p>
                  <w:p w:rsidR="007906B3" w:rsidRPr="00100AAA" w:rsidRDefault="007906B3" w:rsidP="007906B3"/>
                </w:txbxContent>
              </v:textbox>
            </v:rect>
            <v:rect id="_x0000_s1200" style="position:absolute;left:6449;top:12150;width:2851;height:811">
              <v:textbox style="mso-next-textbox:#_x0000_s1200">
                <w:txbxContent>
                  <w:p w:rsidR="007906B3" w:rsidRDefault="007906B3" w:rsidP="007906B3">
                    <w:r>
                      <w:rPr>
                        <w:lang w:val="tt-RU"/>
                      </w:rPr>
                      <w:t>Тикшерү акты</w:t>
                    </w:r>
                    <w:r>
                      <w:t xml:space="preserve"> </w:t>
                    </w:r>
                  </w:p>
                </w:txbxContent>
              </v:textbox>
            </v:rect>
            <v:shape id="_x0000_s1201" type="#_x0000_t32" style="position:absolute;left:6183;top:12556;width:266;height:1" o:connectortype="straight">
              <v:stroke endarrow="block"/>
            </v:shape>
            <v:rect id="_x0000_s1202" style="position:absolute;left:2378;top:13185;width:3805;height:984">
              <v:textbox style="mso-next-textbox:#_x0000_s1202">
                <w:txbxContent>
                  <w:p w:rsidR="007906B3" w:rsidRPr="00F6730A" w:rsidRDefault="007906B3" w:rsidP="007906B3">
                    <w:pPr>
                      <w:jc w:val="center"/>
                      <w:rPr>
                        <w:lang w:val="tt-RU"/>
                      </w:rPr>
                    </w:pPr>
                    <w:r>
                      <w:rPr>
                        <w:lang w:val="tt-RU"/>
                      </w:rPr>
                      <w:t>Җаваплы башкаручы</w:t>
                    </w:r>
                  </w:p>
                  <w:p w:rsidR="007906B3" w:rsidRDefault="007906B3" w:rsidP="007906B3">
                    <w:pPr>
                      <w:jc w:val="both"/>
                    </w:pPr>
                    <w:r>
                      <w:rPr>
                        <w:lang w:val="tt-RU"/>
                      </w:rPr>
                      <w:t>Л</w:t>
                    </w:r>
                    <w:r>
                      <w:t xml:space="preserve">ицензион </w:t>
                    </w:r>
                    <w:r>
                      <w:rPr>
                        <w:lang w:val="tt-RU"/>
                      </w:rPr>
                      <w:t>эшне</w:t>
                    </w:r>
                    <w:r>
                      <w:t xml:space="preserve"> Минист</w:t>
                    </w:r>
                    <w:r>
                      <w:rPr>
                        <w:lang w:val="tt-RU"/>
                      </w:rPr>
                      <w:t xml:space="preserve">рлыкның </w:t>
                    </w:r>
                    <w:r>
                      <w:t>Лицензион комисси</w:t>
                    </w:r>
                    <w:r>
                      <w:rPr>
                        <w:lang w:val="tt-RU"/>
                      </w:rPr>
                      <w:t>ясенә карап тикшерүгә җибәрү</w:t>
                    </w:r>
                    <w:r>
                      <w:t xml:space="preserve">   </w:t>
                    </w:r>
                  </w:p>
                  <w:p w:rsidR="007906B3" w:rsidRPr="00100AAA" w:rsidRDefault="007906B3" w:rsidP="007906B3"/>
                </w:txbxContent>
              </v:textbox>
            </v:rect>
            <v:rect id="_x0000_s1203" style="position:absolute;left:6447;top:13185;width:2853;height:983">
              <v:textbox style="mso-next-textbox:#_x0000_s1203">
                <w:txbxContent>
                  <w:p w:rsidR="007906B3" w:rsidRPr="00100AAA" w:rsidRDefault="007906B3" w:rsidP="007906B3">
                    <w:pPr>
                      <w:rPr>
                        <w:lang w:val="tt-RU"/>
                      </w:rPr>
                    </w:pPr>
                    <w:r>
                      <w:t>Лицензион</w:t>
                    </w:r>
                    <w:r>
                      <w:rPr>
                        <w:lang w:val="tt-RU"/>
                      </w:rPr>
                      <w:t xml:space="preserve"> эш</w:t>
                    </w:r>
                  </w:p>
                </w:txbxContent>
              </v:textbox>
            </v:rect>
            <v:shape id="_x0000_s1204" type="#_x0000_t32" style="position:absolute;left:6183;top:13676;width:264;height:1;flip:y" o:connectortype="straight">
              <v:stroke endarrow="block"/>
            </v:shape>
            <v:rect id="_x0000_s1205" style="position:absolute;left:2378;top:14423;width:3488;height:631">
              <v:textbox style="mso-next-textbox:#_x0000_s1205">
                <w:txbxContent>
                  <w:p w:rsidR="007906B3" w:rsidRDefault="007906B3" w:rsidP="007906B3">
                    <w:pPr>
                      <w:jc w:val="both"/>
                    </w:pPr>
                    <w:r>
                      <w:t>Минист</w:t>
                    </w:r>
                    <w:r>
                      <w:rPr>
                        <w:lang w:val="tt-RU"/>
                      </w:rPr>
                      <w:t xml:space="preserve">рлыкның </w:t>
                    </w:r>
                    <w:r>
                      <w:t>Лицензион комисси</w:t>
                    </w:r>
                    <w:r>
                      <w:rPr>
                        <w:lang w:val="tt-RU"/>
                      </w:rPr>
                      <w:t>ясе Ли</w:t>
                    </w:r>
                    <w:r>
                      <w:t>ц</w:t>
                    </w:r>
                    <w:r>
                      <w:rPr>
                        <w:lang w:val="tt-RU"/>
                      </w:rPr>
                      <w:t>ензион эшне карап тикшерү</w:t>
                    </w:r>
                    <w:r>
                      <w:t xml:space="preserve"> </w:t>
                    </w:r>
                  </w:p>
                </w:txbxContent>
              </v:textbox>
            </v:rect>
            <v:rect id="_x0000_s1206" style="position:absolute;left:6495;top:14423;width:1494;height:631">
              <v:textbox style="mso-next-textbox:#_x0000_s1206">
                <w:txbxContent>
                  <w:p w:rsidR="007906B3" w:rsidRPr="00100AAA" w:rsidRDefault="007906B3" w:rsidP="007906B3">
                    <w:pPr>
                      <w:ind w:right="-101" w:hanging="120"/>
                      <w:jc w:val="center"/>
                      <w:rPr>
                        <w:lang w:val="tt-RU"/>
                      </w:rPr>
                    </w:pPr>
                    <w:r>
                      <w:rPr>
                        <w:lang w:val="tt-RU"/>
                      </w:rPr>
                      <w:t>Карар</w:t>
                    </w:r>
                  </w:p>
                  <w:p w:rsidR="007906B3" w:rsidRDefault="007906B3" w:rsidP="007906B3"/>
                </w:txbxContent>
              </v:textbox>
            </v:rect>
            <v:rect id="_x0000_s1207" style="position:absolute;left:2378;top:15339;width:3805;height:979">
              <v:textbox style="mso-next-textbox:#_x0000_s1207">
                <w:txbxContent>
                  <w:p w:rsidR="007906B3" w:rsidRPr="00F6730A" w:rsidRDefault="007906B3" w:rsidP="007906B3">
                    <w:pPr>
                      <w:jc w:val="center"/>
                      <w:rPr>
                        <w:lang w:val="tt-RU"/>
                      </w:rPr>
                    </w:pPr>
                    <w:r>
                      <w:rPr>
                        <w:lang w:val="tt-RU"/>
                      </w:rPr>
                      <w:t>Җаваплы башкаручы</w:t>
                    </w:r>
                  </w:p>
                  <w:p w:rsidR="007906B3" w:rsidRPr="00F6730A" w:rsidRDefault="007906B3" w:rsidP="007906B3">
                    <w:pPr>
                      <w:rPr>
                        <w:lang w:val="tt-RU"/>
                      </w:rPr>
                    </w:pPr>
                    <w:r>
                      <w:rPr>
                        <w:lang w:val="tt-RU"/>
                      </w:rPr>
                      <w:t>Л</w:t>
                    </w:r>
                    <w:r w:rsidRPr="00100AAA">
                      <w:rPr>
                        <w:lang w:val="tt-RU"/>
                      </w:rPr>
                      <w:t>ицензи</w:t>
                    </w:r>
                    <w:r>
                      <w:rPr>
                        <w:lang w:val="tt-RU"/>
                      </w:rPr>
                      <w:t>яне яңадан рәсмиләштерү турында (яңадан рәсмиләштерүне кире кагу турында) боерык проектын хәзерләү</w:t>
                    </w:r>
                  </w:p>
                  <w:p w:rsidR="007906B3" w:rsidRPr="00100AAA" w:rsidRDefault="007906B3" w:rsidP="007906B3">
                    <w:pPr>
                      <w:rPr>
                        <w:lang w:val="tt-RU"/>
                      </w:rPr>
                    </w:pPr>
                  </w:p>
                </w:txbxContent>
              </v:textbox>
            </v:rect>
            <v:rect id="_x0000_s1208" style="position:absolute;left:6447;top:15339;width:2853;height:979">
              <v:textbox style="mso-next-textbox:#_x0000_s1208">
                <w:txbxContent>
                  <w:p w:rsidR="007906B3" w:rsidRDefault="007906B3" w:rsidP="007906B3">
                    <w:pPr>
                      <w:jc w:val="both"/>
                    </w:pPr>
                    <w:r>
                      <w:rPr>
                        <w:lang w:val="tt-RU"/>
                      </w:rPr>
                      <w:t>Боерык проекты</w:t>
                    </w:r>
                    <w:r>
                      <w:t xml:space="preserve"> </w:t>
                    </w:r>
                  </w:p>
                </w:txbxContent>
              </v:textbox>
            </v:rect>
            <v:shape id="_x0000_s1209" type="#_x0000_t32" style="position:absolute;left:6183;top:15829;width:264;height:1" o:connectortype="straight">
              <v:stroke endarrow="block"/>
            </v:shape>
            <v:shape id="_x0000_s1210" type="#_x0000_t33" style="position:absolute;left:5991;top:14608;width:154;height:3574;rotation:90" o:connectortype="elbow" adj="-935227,-64212,-935227"/>
            <v:shape id="_x0000_s1211" type="#_x0000_t32" style="position:absolute;left:4280;top:16472;width:1;height:240" o:connectortype="straight">
              <v:stroke endarrow="block"/>
            </v:shape>
            <v:shape id="_x0000_s1212" type="#_x0000_t32" style="position:absolute;left:6183;top:8259;width:312;height:1" o:connectortype="straight">
              <v:stroke endarrow="block"/>
            </v:shape>
            <v:line id="_x0000_s1213" style="position:absolute" from="5866,14686" to="6495,14687">
              <v:stroke endarrow="block"/>
            </v:line>
            <v:shape id="_x0000_s1214" type="#_x0000_t34" style="position:absolute;left:5619;top:13716;width:285;height:2962;rotation:90" o:connectortype="elbow" adj="10743,-61200,-465139">
              <v:stroke endarrow="block"/>
            </v:shape>
            <v:shape id="_x0000_s1215" type="#_x0000_t34" style="position:absolute;left:5870;top:12421;width:255;height:3750;rotation:90" o:connectortype="elbow" adj=",-43187,-572972">
              <v:stroke endarrow="block"/>
            </v:shape>
            <v:shape id="_x0000_s1216" type="#_x0000_t34" style="position:absolute;left:5966;top:11276;width:224;height:3594;rotation:90" o:connectortype="elbow" adj="10764,-37775,-651684">
              <v:stroke endarrow="block"/>
            </v:shape>
            <v:shape id="_x0000_s1217" type="#_x0000_t34" style="position:absolute;left:5936;top:10211;width:284;height:3594;rotation:90" o:connectortype="elbow" adj="10743,-31157,-515486">
              <v:stroke endarrow="block"/>
            </v:shape>
            <v:shape id="_x0000_s1218" type="#_x0000_t34" style="position:absolute;left:5914;top:9092;width:330;height:3595;rotation:90" o:connectortype="elbow" adj="10751,-24253,-442898">
              <v:stroke endarrow="block"/>
            </v:shape>
            <v:shape id="_x0000_s1219" type="#_x0000_t34" style="position:absolute;left:6000;top:7994;width:201;height:3640;rotation:90" o:connectortype="elbow" adj="10719,-17910,-731982">
              <v:stroke endarrow="block"/>
            </v:shape>
            <v:shape id="_x0000_s1220" type="#_x0000_t34" style="position:absolute;left:5983;top:6962;width:238;height:3641;rotation:90" o:connectortype="elbow" adj="10766,-11646,-618905">
              <v:stroke endarrow="block"/>
            </v:shape>
            <v:rect id="_x0000_s1221" style="position:absolute;left:2378;top:16712;width:3805;height:961">
              <v:textbox style="mso-next-textbox:#_x0000_s1221">
                <w:txbxContent>
                  <w:p w:rsidR="007906B3" w:rsidRDefault="007906B3" w:rsidP="007906B3">
                    <w:pPr>
                      <w:jc w:val="center"/>
                      <w:rPr>
                        <w:lang w:val="tt-RU"/>
                      </w:rPr>
                    </w:pPr>
                    <w:r>
                      <w:rPr>
                        <w:lang w:val="tt-RU"/>
                      </w:rPr>
                      <w:t>Ли</w:t>
                    </w:r>
                    <w:r>
                      <w:t>ц</w:t>
                    </w:r>
                    <w:r>
                      <w:rPr>
                        <w:lang w:val="tt-RU"/>
                      </w:rPr>
                      <w:t>ензияләү буенча бүлекнең башлыгы</w:t>
                    </w:r>
                  </w:p>
                  <w:p w:rsidR="007906B3" w:rsidRPr="00073B57" w:rsidRDefault="007906B3" w:rsidP="007906B3">
                    <w:pPr>
                      <w:rPr>
                        <w:lang w:val="tt-RU"/>
                      </w:rPr>
                    </w:pPr>
                    <w:r>
                      <w:rPr>
                        <w:lang w:val="tt-RU"/>
                      </w:rPr>
                      <w:t>Л</w:t>
                    </w:r>
                    <w:r w:rsidRPr="00100AAA">
                      <w:rPr>
                        <w:lang w:val="tt-RU"/>
                      </w:rPr>
                      <w:t>ицензи</w:t>
                    </w:r>
                    <w:r>
                      <w:rPr>
                        <w:lang w:val="tt-RU"/>
                      </w:rPr>
                      <w:t>яне яңадан рәсмиләштерү турында (яңадан рәсмиләштерүне кире кагу турында) боерык проектын килештерү</w:t>
                    </w:r>
                    <w:r w:rsidRPr="00073B57">
                      <w:rPr>
                        <w:lang w:val="tt-RU"/>
                      </w:rPr>
                      <w:t xml:space="preserve">  </w:t>
                    </w:r>
                  </w:p>
                  <w:p w:rsidR="007906B3" w:rsidRPr="000B4E8C" w:rsidRDefault="007906B3" w:rsidP="007906B3">
                    <w:pPr>
                      <w:jc w:val="center"/>
                      <w:rPr>
                        <w:lang w:val="tt-RU"/>
                      </w:rPr>
                    </w:pPr>
                  </w:p>
                </w:txbxContent>
              </v:textbox>
            </v:rect>
            <v:rect id="_x0000_s1222" style="position:absolute;left:6450;top:16712;width:2851;height:961">
              <v:textbox style="mso-next-textbox:#_x0000_s1222">
                <w:txbxContent>
                  <w:p w:rsidR="007906B3" w:rsidRDefault="007906B3" w:rsidP="007906B3">
                    <w:r>
                      <w:rPr>
                        <w:lang w:val="tt-RU"/>
                      </w:rPr>
                      <w:t>Килештерелгән боерык проекты</w:t>
                    </w:r>
                    <w:r>
                      <w:t xml:space="preserve"> </w:t>
                    </w:r>
                  </w:p>
                  <w:p w:rsidR="007906B3" w:rsidRDefault="007906B3" w:rsidP="007906B3"/>
                </w:txbxContent>
              </v:textbox>
            </v:rect>
            <v:shape id="_x0000_s1223" type="#_x0000_t32" style="position:absolute;left:6183;top:17193;width:267;height:1" o:connectortype="straight">
              <v:stroke endarrow="block"/>
            </v:shape>
            <v:shape id="_x0000_s1224" type="#_x0000_t33" style="position:absolute;left:5889;top:16065;width:380;height:3595;rotation:90" o:connectortype="elbow" adj="-378277,-65680,-378277"/>
            <v:shape id="_x0000_s1225" type="#_x0000_t32" style="position:absolute;left:4281;top:18053;width:1;height:322;flip:x" o:connectortype="straight">
              <v:stroke endarrow="block"/>
            </v:shape>
          </v:group>
        </w:pict>
      </w:r>
    </w:p>
    <w:p w:rsidR="007906B3" w:rsidRDefault="002109A5" w:rsidP="007906B3">
      <w:pPr>
        <w:suppressAutoHyphens/>
        <w:jc w:val="center"/>
        <w:rPr>
          <w:sz w:val="28"/>
          <w:szCs w:val="28"/>
        </w:rPr>
      </w:pPr>
      <w:r>
        <w:rPr>
          <w:sz w:val="28"/>
          <w:szCs w:val="28"/>
        </w:rPr>
        <w:pict>
          <v:shape id="_x0000_i1030" type="#_x0000_t75" style="width:477.35pt;height:682.65pt">
            <v:imagedata croptop="-65520f" cropbottom="65520f"/>
          </v:shape>
        </w:pict>
      </w:r>
    </w:p>
    <w:p w:rsidR="007906B3" w:rsidRDefault="007906B3" w:rsidP="007906B3">
      <w:pPr>
        <w:suppressAutoHyphens/>
        <w:jc w:val="center"/>
        <w:rPr>
          <w:b/>
          <w:sz w:val="28"/>
          <w:szCs w:val="28"/>
        </w:rPr>
      </w:pPr>
    </w:p>
    <w:p w:rsidR="007906B3" w:rsidRDefault="002109A5" w:rsidP="007906B3">
      <w:pPr>
        <w:suppressAutoHyphens/>
        <w:jc w:val="center"/>
        <w:rPr>
          <w:b/>
          <w:sz w:val="28"/>
          <w:szCs w:val="28"/>
        </w:rPr>
      </w:pPr>
      <w:r>
        <w:pict>
          <v:group id="_x0000_s1226" editas="canvas" style="position:absolute;margin-left:-248pt;margin-top:-8.2pt;width:477pt;height:637pt;z-index:251665408;mso-position-horizontal-relative:char;mso-position-vertical-relative:line" coordorigin="2281,9533" coordsize="7200,9556">
            <o:lock v:ext="edit" aspectratio="t"/>
            <v:shape id="_x0000_s1227" type="#_x0000_t75" style="position:absolute;left:2281;top:9533;width:7200;height:9556" o:preferrelative="f">
              <v:fill o:detectmouseclick="t"/>
              <v:path o:extrusionok="t" o:connecttype="none"/>
            </v:shape>
            <v:rect id="_x0000_s1228" style="position:absolute;left:2417;top:9959;width:3804;height:811">
              <v:textbox style="mso-next-textbox:#_x0000_s1228">
                <w:txbxContent>
                  <w:p w:rsidR="007906B3" w:rsidRPr="00E00AE4" w:rsidRDefault="007906B3" w:rsidP="007906B3">
                    <w:pPr>
                      <w:jc w:val="center"/>
                      <w:rPr>
                        <w:lang w:val="tt-RU"/>
                      </w:rPr>
                    </w:pPr>
                    <w:r>
                      <w:t xml:space="preserve"> </w:t>
                    </w:r>
                    <w:r>
                      <w:rPr>
                        <w:lang w:val="tt-RU"/>
                      </w:rPr>
                      <w:t>Җаваплы башкаручы</w:t>
                    </w:r>
                  </w:p>
                  <w:p w:rsidR="007906B3" w:rsidRDefault="007906B3" w:rsidP="007906B3">
                    <w:r>
                      <w:rPr>
                        <w:lang w:val="tt-RU"/>
                      </w:rPr>
                      <w:t>Килештерелгән боерык проектын министрга раслауга җибәрү</w:t>
                    </w:r>
                    <w:r>
                      <w:t xml:space="preserve"> </w:t>
                    </w:r>
                  </w:p>
                  <w:p w:rsidR="007906B3" w:rsidRDefault="007906B3" w:rsidP="007906B3"/>
                </w:txbxContent>
              </v:textbox>
            </v:rect>
            <v:rect id="_x0000_s1229" style="position:absolute;left:6494;top:9959;width:2851;height:811">
              <v:textbox style="mso-next-textbox:#_x0000_s1229">
                <w:txbxContent>
                  <w:p w:rsidR="007906B3" w:rsidRDefault="007906B3" w:rsidP="007906B3">
                    <w:r>
                      <w:rPr>
                        <w:lang w:val="tt-RU"/>
                      </w:rPr>
                      <w:t>Килештерелгән боерык проекты</w:t>
                    </w:r>
                    <w:r>
                      <w:t xml:space="preserve"> </w:t>
                    </w:r>
                  </w:p>
                  <w:p w:rsidR="007906B3" w:rsidRPr="00E00AE4" w:rsidRDefault="007906B3" w:rsidP="007906B3"/>
                </w:txbxContent>
              </v:textbox>
            </v:rect>
            <v:shape id="_x0000_s1230" type="#_x0000_t32" style="position:absolute;left:6221;top:10365;width:273;height:1" o:connectortype="straight">
              <v:stroke endarrow="block"/>
            </v:shape>
            <v:rect id="_x0000_s1231" style="position:absolute;left:2417;top:10986;width:3766;height:934">
              <v:textbox style="mso-next-textbox:#_x0000_s1231">
                <w:txbxContent>
                  <w:p w:rsidR="007906B3" w:rsidRPr="00E00AE4" w:rsidRDefault="007906B3" w:rsidP="007906B3">
                    <w:pPr>
                      <w:jc w:val="center"/>
                      <w:rPr>
                        <w:lang w:val="tt-RU"/>
                      </w:rPr>
                    </w:pPr>
                    <w:r w:rsidRPr="00E00AE4">
                      <w:t xml:space="preserve"> </w:t>
                    </w:r>
                    <w:r w:rsidRPr="00E00AE4">
                      <w:rPr>
                        <w:lang w:val="tt-RU"/>
                      </w:rPr>
                      <w:t>Министр урынбасары</w:t>
                    </w:r>
                  </w:p>
                  <w:p w:rsidR="007906B3" w:rsidRPr="00E00AE4" w:rsidRDefault="007906B3" w:rsidP="007906B3">
                    <w:pPr>
                      <w:rPr>
                        <w:lang w:val="tt-RU"/>
                      </w:rPr>
                    </w:pPr>
                    <w:r w:rsidRPr="00E00AE4">
                      <w:rPr>
                        <w:lang w:val="tt-RU"/>
                      </w:rPr>
                      <w:t>Лицензияне яңадан рәсмиләштерү турында (яңадан рәсмиләштерүне кире кагу турында) боерыкны раслау</w:t>
                    </w:r>
                  </w:p>
                </w:txbxContent>
              </v:textbox>
            </v:rect>
            <v:rect id="_x0000_s1232" style="position:absolute;left:6494;top:10986;width:2851;height:934">
              <v:textbox style="mso-next-textbox:#_x0000_s1232">
                <w:txbxContent>
                  <w:p w:rsidR="007906B3" w:rsidRPr="00E00AE4" w:rsidRDefault="007906B3" w:rsidP="007906B3">
                    <w:r w:rsidRPr="00E00AE4">
                      <w:rPr>
                        <w:lang w:val="tt-RU"/>
                      </w:rPr>
                      <w:t>Лицензияне яңадан рәсмиләштерү турында (яңадан рәсмиләштерүне кире кагу турында)</w:t>
                    </w:r>
                    <w:r>
                      <w:rPr>
                        <w:lang w:val="tt-RU"/>
                      </w:rPr>
                      <w:t xml:space="preserve"> боерык</w:t>
                    </w:r>
                  </w:p>
                </w:txbxContent>
              </v:textbox>
            </v:rect>
            <v:shape id="_x0000_s1233" type="#_x0000_t34" style="position:absolute;left:6002;top:9068;width:216;height:3619;rotation:90" o:connectortype="elbow" adj="10725,-12363,-666750">
              <v:stroke endarrow="block"/>
            </v:shape>
            <v:rect id="_x0000_s1234" style="position:absolute;left:2417;top:12067;width:3766;height:923">
              <v:textbox style="mso-next-textbox:#_x0000_s1234">
                <w:txbxContent>
                  <w:p w:rsidR="007906B3" w:rsidRDefault="007906B3" w:rsidP="007906B3">
                    <w:pPr>
                      <w:jc w:val="center"/>
                      <w:rPr>
                        <w:lang w:val="tt-RU"/>
                      </w:rPr>
                    </w:pPr>
                    <w:r>
                      <w:rPr>
                        <w:lang w:val="tt-RU"/>
                      </w:rPr>
                      <w:t>Җаваплы башкаручы</w:t>
                    </w:r>
                  </w:p>
                  <w:p w:rsidR="007906B3" w:rsidRDefault="007906B3" w:rsidP="007906B3">
                    <w:pPr>
                      <w:jc w:val="both"/>
                      <w:rPr>
                        <w:lang w:val="tt-RU"/>
                      </w:rPr>
                    </w:pPr>
                    <w:r>
                      <w:rPr>
                        <w:lang w:val="tt-RU"/>
                      </w:rPr>
                      <w:t>Ли</w:t>
                    </w:r>
                    <w:r w:rsidRPr="00E00AE4">
                      <w:rPr>
                        <w:lang w:val="tt-RU"/>
                      </w:rPr>
                      <w:t>ц</w:t>
                    </w:r>
                    <w:r>
                      <w:rPr>
                        <w:lang w:val="tt-RU"/>
                      </w:rPr>
                      <w:t xml:space="preserve">ензияне </w:t>
                    </w:r>
                    <w:r w:rsidRPr="00E00AE4">
                      <w:rPr>
                        <w:lang w:val="tt-RU"/>
                      </w:rPr>
                      <w:t>яңадан рәсмиләштерүне кире кагу турында</w:t>
                    </w:r>
                    <w:r>
                      <w:rPr>
                        <w:lang w:val="tt-RU"/>
                      </w:rPr>
                      <w:t xml:space="preserve"> белдерүне гариза бирүчегә җибәрү</w:t>
                    </w:r>
                  </w:p>
                  <w:p w:rsidR="007906B3" w:rsidRPr="00E00AE4" w:rsidRDefault="007906B3" w:rsidP="007906B3">
                    <w:pPr>
                      <w:jc w:val="both"/>
                      <w:rPr>
                        <w:lang w:val="tt-RU"/>
                      </w:rPr>
                    </w:pPr>
                  </w:p>
                  <w:p w:rsidR="007906B3" w:rsidRPr="00E00AE4" w:rsidRDefault="007906B3" w:rsidP="007906B3">
                    <w:pPr>
                      <w:jc w:val="both"/>
                      <w:rPr>
                        <w:lang w:val="tt-RU"/>
                      </w:rPr>
                    </w:pPr>
                  </w:p>
                </w:txbxContent>
              </v:textbox>
            </v:rect>
            <v:rect id="_x0000_s1235" style="position:absolute;left:6491;top:12067;width:2853;height:923">
              <v:textbox style="mso-next-textbox:#_x0000_s1235">
                <w:txbxContent>
                  <w:p w:rsidR="007906B3" w:rsidRPr="00E00AE4" w:rsidRDefault="007906B3" w:rsidP="007906B3">
                    <w:pPr>
                      <w:rPr>
                        <w:lang w:val="tt-RU"/>
                      </w:rPr>
                    </w:pPr>
                    <w:r>
                      <w:rPr>
                        <w:lang w:val="tt-RU"/>
                      </w:rPr>
                      <w:t>Белдерү кәгазе</w:t>
                    </w:r>
                  </w:p>
                </w:txbxContent>
              </v:textbox>
            </v:rect>
            <v:shape id="_x0000_s1236" type="#_x0000_t34" style="position:absolute;left:6036;top:10184;width:147;height:3619;rotation:90" o:connectortype="elbow" adj="10690,-19267,-979714">
              <v:stroke endarrow="block"/>
            </v:shape>
            <v:shape id="_x0000_s1237" type="#_x0000_t32" style="position:absolute;left:6183;top:12529;width:308;height:1" o:connectortype="straight">
              <v:stroke endarrow="block"/>
            </v:shape>
            <v:shape id="_x0000_s1238" type="#_x0000_t34" style="position:absolute;left:5922;top:11387;width:391;height:3598;rotation:90" o:connectortype="elbow" adj="10779,-25279,-362515">
              <v:stroke endarrow="block"/>
            </v:shape>
            <v:shape id="_x0000_s1239" type="#_x0000_t32" style="position:absolute;left:6183;top:11453;width:311;height:1" o:connectortype="straight">
              <v:stroke endarrow="block"/>
            </v:shape>
          </v:group>
        </w:pict>
      </w:r>
      <w:r>
        <w:pict>
          <v:group id="_x0000_s1240" editas="canvas" style="position:absolute;margin-left:-248pt;margin-top:239.3pt;width:477pt;height:398.5pt;z-index:251666432;mso-position-horizontal-relative:char;mso-position-vertical-relative:line" coordorigin="2281,9533" coordsize="7200,5979">
            <o:lock v:ext="edit" aspectratio="t"/>
            <v:shape id="_x0000_s1241" type="#_x0000_t75" style="position:absolute;left:2281;top:9533;width:7200;height:5979" o:preferrelative="f">
              <v:fill o:detectmouseclick="t"/>
              <v:path o:extrusionok="t" o:connecttype="none"/>
            </v:shape>
            <v:rect id="_x0000_s1242" style="position:absolute;left:2417;top:9758;width:3766;height:1254">
              <v:textbox style="mso-next-textbox:#_x0000_s1242">
                <w:txbxContent>
                  <w:p w:rsidR="007906B3" w:rsidRPr="00E00AE4" w:rsidRDefault="007906B3" w:rsidP="007906B3">
                    <w:pPr>
                      <w:jc w:val="center"/>
                      <w:rPr>
                        <w:sz w:val="22"/>
                        <w:szCs w:val="22"/>
                        <w:lang w:val="tt-RU"/>
                      </w:rPr>
                    </w:pPr>
                    <w:r w:rsidRPr="00E00AE4">
                      <w:rPr>
                        <w:sz w:val="22"/>
                        <w:szCs w:val="22"/>
                        <w:lang w:val="tt-RU"/>
                      </w:rPr>
                      <w:t>Җаваплы башкаручы</w:t>
                    </w:r>
                  </w:p>
                  <w:p w:rsidR="007906B3" w:rsidRPr="00E00AE4" w:rsidRDefault="007906B3" w:rsidP="007906B3">
                    <w:pPr>
                      <w:jc w:val="both"/>
                      <w:rPr>
                        <w:sz w:val="22"/>
                        <w:szCs w:val="22"/>
                        <w:lang w:val="tt-RU"/>
                      </w:rPr>
                    </w:pPr>
                    <w:r w:rsidRPr="00E00AE4">
                      <w:rPr>
                        <w:sz w:val="22"/>
                        <w:szCs w:val="22"/>
                        <w:lang w:val="tt-RU"/>
                      </w:rPr>
                      <w:t xml:space="preserve">Лицензияне оформить итү һәм кул куюга </w:t>
                    </w:r>
                    <w:r>
                      <w:rPr>
                        <w:sz w:val="22"/>
                        <w:szCs w:val="22"/>
                        <w:lang w:val="tt-RU"/>
                      </w:rPr>
                      <w:t>җибәр</w:t>
                    </w:r>
                    <w:r w:rsidRPr="00E00AE4">
                      <w:rPr>
                        <w:sz w:val="22"/>
                        <w:szCs w:val="22"/>
                        <w:lang w:val="tt-RU"/>
                      </w:rPr>
                      <w:t xml:space="preserve">ү; </w:t>
                    </w:r>
                    <w:r>
                      <w:rPr>
                        <w:sz w:val="22"/>
                        <w:szCs w:val="22"/>
                        <w:lang w:val="tt-RU"/>
                      </w:rPr>
                      <w:t>л</w:t>
                    </w:r>
                    <w:r w:rsidRPr="00E00AE4">
                      <w:rPr>
                        <w:sz w:val="22"/>
                        <w:szCs w:val="22"/>
                        <w:lang w:val="tt-RU"/>
                      </w:rPr>
                      <w:t>ицензияне яңадан рәсмиләштерү турында (яңадан рәсмиләштерүне кире кагу турында) боерыкны Министрлыкның Интернет-сайтында урнаштыру</w:t>
                    </w:r>
                  </w:p>
                  <w:p w:rsidR="007906B3" w:rsidRPr="00E00AE4" w:rsidRDefault="007906B3" w:rsidP="007906B3">
                    <w:pPr>
                      <w:rPr>
                        <w:lang w:val="tt-RU"/>
                      </w:rPr>
                    </w:pPr>
                  </w:p>
                </w:txbxContent>
              </v:textbox>
            </v:rect>
            <v:rect id="_x0000_s1243" style="position:absolute;left:6447;top:9758;width:2854;height:1254">
              <v:textbox style="mso-next-textbox:#_x0000_s1243">
                <w:txbxContent>
                  <w:p w:rsidR="007906B3" w:rsidRDefault="007906B3" w:rsidP="007906B3">
                    <w:r>
                      <w:t>Оформ</w:t>
                    </w:r>
                    <w:r>
                      <w:rPr>
                        <w:lang w:val="tt-RU"/>
                      </w:rPr>
                      <w:t>ит</w:t>
                    </w:r>
                    <w:r>
                      <w:t>ь ителг</w:t>
                    </w:r>
                    <w:r>
                      <w:rPr>
                        <w:lang w:val="tt-RU"/>
                      </w:rPr>
                      <w:t xml:space="preserve">ән </w:t>
                    </w:r>
                    <w:r>
                      <w:t>лицензия;</w:t>
                    </w:r>
                  </w:p>
                  <w:p w:rsidR="007906B3" w:rsidRDefault="007906B3" w:rsidP="007906B3">
                    <w:r>
                      <w:t>Минист</w:t>
                    </w:r>
                    <w:r>
                      <w:rPr>
                        <w:lang w:val="tt-RU"/>
                      </w:rPr>
                      <w:t>рлык сайтында урнаштырылган боерык</w:t>
                    </w:r>
                    <w:r>
                      <w:t xml:space="preserve">  </w:t>
                    </w:r>
                  </w:p>
                  <w:p w:rsidR="007906B3" w:rsidRPr="00E00AE4" w:rsidRDefault="007906B3" w:rsidP="007906B3"/>
                </w:txbxContent>
              </v:textbox>
            </v:rect>
            <v:rect id="_x0000_s1244" style="position:absolute;left:2417;top:11617;width:3766;height:781">
              <v:textbox style="mso-next-textbox:#_x0000_s1244">
                <w:txbxContent>
                  <w:p w:rsidR="007906B3" w:rsidRPr="00E00AE4" w:rsidRDefault="007906B3" w:rsidP="007906B3">
                    <w:pPr>
                      <w:jc w:val="center"/>
                      <w:rPr>
                        <w:lang w:val="tt-RU"/>
                      </w:rPr>
                    </w:pPr>
                    <w:r>
                      <w:rPr>
                        <w:lang w:val="tt-RU"/>
                      </w:rPr>
                      <w:t>Министр урынбасары</w:t>
                    </w:r>
                  </w:p>
                  <w:p w:rsidR="007906B3" w:rsidRDefault="007906B3" w:rsidP="007906B3">
                    <w:r>
                      <w:rPr>
                        <w:lang w:val="tt-RU"/>
                      </w:rPr>
                      <w:t>Ли</w:t>
                    </w:r>
                    <w:r>
                      <w:t>ц</w:t>
                    </w:r>
                    <w:r>
                      <w:rPr>
                        <w:lang w:val="tt-RU"/>
                      </w:rPr>
                      <w:t>ензиягә кул кую</w:t>
                    </w:r>
                    <w:r>
                      <w:t xml:space="preserve"> </w:t>
                    </w:r>
                  </w:p>
                </w:txbxContent>
              </v:textbox>
            </v:rect>
            <v:rect id="_x0000_s1245" style="position:absolute;left:6447;top:11618;width:2854;height:780">
              <v:textbox style="mso-next-textbox:#_x0000_s1245">
                <w:txbxContent>
                  <w:p w:rsidR="007906B3" w:rsidRDefault="007906B3" w:rsidP="007906B3">
                    <w:r>
                      <w:t xml:space="preserve">Лицензия </w:t>
                    </w:r>
                  </w:p>
                </w:txbxContent>
              </v:textbox>
            </v:rect>
            <v:shape id="_x0000_s1246" type="#_x0000_t34" style="position:absolute;left:5784;top:9528;width:605;height:3574;rotation:90" o:connectortype="elbow" adj=",-36569,-236635">
              <v:stroke endarrow="block"/>
            </v:shape>
            <v:shape id="_x0000_s1247" type="#_x0000_t32" style="position:absolute;left:6183;top:12008;width:264;height:1" o:connectortype="straight">
              <v:stroke endarrow="block"/>
            </v:shape>
            <v:rect id="_x0000_s1248" style="position:absolute;left:2417;top:12774;width:3766;height:817">
              <v:textbox style="mso-next-textbox:#_x0000_s1248">
                <w:txbxContent>
                  <w:p w:rsidR="007906B3" w:rsidRDefault="007906B3" w:rsidP="007906B3">
                    <w:pPr>
                      <w:jc w:val="center"/>
                      <w:rPr>
                        <w:lang w:val="tt-RU"/>
                      </w:rPr>
                    </w:pPr>
                    <w:r>
                      <w:rPr>
                        <w:lang w:val="tt-RU"/>
                      </w:rPr>
                      <w:t>Җаваплы башкаручы</w:t>
                    </w:r>
                  </w:p>
                  <w:p w:rsidR="007906B3" w:rsidRDefault="007906B3" w:rsidP="007906B3">
                    <w:pPr>
                      <w:jc w:val="both"/>
                    </w:pPr>
                    <w:r>
                      <w:rPr>
                        <w:lang w:val="tt-RU"/>
                      </w:rPr>
                      <w:t>Гариза бирүчегә</w:t>
                    </w:r>
                    <w:r>
                      <w:t xml:space="preserve"> лицензи</w:t>
                    </w:r>
                    <w:r>
                      <w:rPr>
                        <w:lang w:val="tt-RU"/>
                      </w:rPr>
                      <w:t>яне тапшыру</w:t>
                    </w:r>
                    <w:r>
                      <w:t xml:space="preserve"> </w:t>
                    </w:r>
                  </w:p>
                </w:txbxContent>
              </v:textbox>
            </v:rect>
            <v:rect id="_x0000_s1249" style="position:absolute;left:6494;top:12774;width:2807;height:817">
              <v:textbox style="mso-next-textbox:#_x0000_s1249">
                <w:txbxContent>
                  <w:p w:rsidR="007906B3" w:rsidRDefault="007906B3" w:rsidP="007906B3">
                    <w:pPr>
                      <w:jc w:val="both"/>
                    </w:pPr>
                    <w:r>
                      <w:rPr>
                        <w:lang w:val="tt-RU"/>
                      </w:rPr>
                      <w:t>Гариза бирүчегә</w:t>
                    </w:r>
                    <w:r>
                      <w:t xml:space="preserve"> </w:t>
                    </w:r>
                    <w:r>
                      <w:rPr>
                        <w:lang w:val="tt-RU"/>
                      </w:rPr>
                      <w:t xml:space="preserve">тапшырылган </w:t>
                    </w:r>
                    <w:r>
                      <w:t>лицензи</w:t>
                    </w:r>
                    <w:r>
                      <w:rPr>
                        <w:lang w:val="tt-RU"/>
                      </w:rPr>
                      <w:t xml:space="preserve">я </w:t>
                    </w:r>
                  </w:p>
                  <w:p w:rsidR="007906B3" w:rsidRPr="006C07E5" w:rsidRDefault="007906B3" w:rsidP="007906B3"/>
                </w:txbxContent>
              </v:textbox>
            </v:rect>
            <v:shape id="_x0000_s1250" type="#_x0000_t34" style="position:absolute;left:5899;top:10799;width:376;height:3574;rotation:90" o:connectortype="elbow" adj="10778,-44992,-380695">
              <v:stroke endarrow="block"/>
            </v:shape>
            <v:shape id="_x0000_s1251" type="#_x0000_t32" style="position:absolute;left:6183;top:13183;width:311;height:1" o:connectortype="straight">
              <v:stroke endarrow="block"/>
            </v:shape>
            <v:rect id="_x0000_s1252" style="position:absolute;left:2417;top:14124;width:3724;height:810">
              <v:textbox style="mso-next-textbox:#_x0000_s1252">
                <w:txbxContent>
                  <w:p w:rsidR="007906B3" w:rsidRDefault="007906B3" w:rsidP="007906B3">
                    <w:pPr>
                      <w:jc w:val="center"/>
                      <w:rPr>
                        <w:lang w:val="tt-RU"/>
                      </w:rPr>
                    </w:pPr>
                    <w:r>
                      <w:rPr>
                        <w:lang w:val="tt-RU"/>
                      </w:rPr>
                      <w:t>Җаваплы башкаручы</w:t>
                    </w:r>
                  </w:p>
                  <w:p w:rsidR="007906B3" w:rsidRDefault="007906B3" w:rsidP="007906B3">
                    <w:pPr>
                      <w:jc w:val="both"/>
                    </w:pPr>
                    <w:r>
                      <w:rPr>
                        <w:lang w:val="tt-RU"/>
                      </w:rPr>
                      <w:t>Ли</w:t>
                    </w:r>
                    <w:r>
                      <w:t>ц</w:t>
                    </w:r>
                    <w:r>
                      <w:rPr>
                        <w:lang w:val="tt-RU"/>
                      </w:rPr>
                      <w:t>ензияләр реестрына язманы кертү</w:t>
                    </w:r>
                    <w:r>
                      <w:t>; документ</w:t>
                    </w:r>
                    <w:r>
                      <w:rPr>
                        <w:lang w:val="tt-RU"/>
                      </w:rPr>
                      <w:t>ларны</w:t>
                    </w:r>
                    <w:r>
                      <w:t xml:space="preserve"> архив</w:t>
                    </w:r>
                    <w:r>
                      <w:rPr>
                        <w:lang w:val="tt-RU"/>
                      </w:rPr>
                      <w:t>лаштыру</w:t>
                    </w:r>
                    <w:r>
                      <w:t xml:space="preserve"> </w:t>
                    </w:r>
                  </w:p>
                  <w:p w:rsidR="007906B3" w:rsidRDefault="007906B3" w:rsidP="007906B3">
                    <w:pPr>
                      <w:jc w:val="both"/>
                    </w:pPr>
                  </w:p>
                </w:txbxContent>
              </v:textbox>
            </v:rect>
            <v:rect id="_x0000_s1253" style="position:absolute;left:6450;top:14124;width:2851;height:810">
              <v:textbox style="mso-next-textbox:#_x0000_s1253">
                <w:txbxContent>
                  <w:p w:rsidR="007906B3" w:rsidRPr="00BF4B06" w:rsidRDefault="007906B3" w:rsidP="007906B3">
                    <w:pPr>
                      <w:rPr>
                        <w:lang w:val="tt-RU"/>
                      </w:rPr>
                    </w:pPr>
                    <w:r>
                      <w:rPr>
                        <w:lang w:val="tt-RU"/>
                      </w:rPr>
                      <w:t>Ли</w:t>
                    </w:r>
                    <w:r>
                      <w:t>ц</w:t>
                    </w:r>
                    <w:r>
                      <w:rPr>
                        <w:lang w:val="tt-RU"/>
                      </w:rPr>
                      <w:t>ензияләр реестрында язма; архивка тапшырылган ли</w:t>
                    </w:r>
                    <w:r>
                      <w:t>ц</w:t>
                    </w:r>
                    <w:r>
                      <w:rPr>
                        <w:lang w:val="tt-RU"/>
                      </w:rPr>
                      <w:t>ензион эш</w:t>
                    </w:r>
                  </w:p>
                  <w:p w:rsidR="007906B3" w:rsidRPr="006C07E5" w:rsidRDefault="007906B3" w:rsidP="007906B3">
                    <w:pPr>
                      <w:rPr>
                        <w:lang w:val="tt-RU"/>
                      </w:rPr>
                    </w:pPr>
                  </w:p>
                </w:txbxContent>
              </v:textbox>
            </v:rect>
            <v:shape id="_x0000_s1254" type="#_x0000_t34" style="position:absolute;left:5822;top:12048;width:533;height:3619;rotation:90" o:connectortype="elbow" adj="10785,-51612,-269195">
              <v:stroke endarrow="block"/>
            </v:shape>
            <v:shape id="_x0000_s1255" type="#_x0000_t32" style="position:absolute;left:6141;top:14529;width:309;height:1" o:connectortype="straight">
              <v:stroke endarrow="block"/>
            </v:shape>
            <v:shape id="_x0000_s1256" type="#_x0000_t32" style="position:absolute;left:6183;top:10385;width:264;height:1" o:connectortype="straight">
              <v:stroke endarrow="block"/>
            </v:shape>
          </v:group>
        </w:pict>
      </w: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lang w:val="tt-RU"/>
        </w:rPr>
      </w:pPr>
      <w:r>
        <w:rPr>
          <w:b/>
          <w:sz w:val="28"/>
          <w:szCs w:val="28"/>
        </w:rPr>
        <w:t>«</w:t>
      </w:r>
      <w:r>
        <w:rPr>
          <w:b/>
          <w:sz w:val="28"/>
          <w:szCs w:val="28"/>
          <w:lang w:val="tt-RU"/>
        </w:rPr>
        <w:t>Ли</w:t>
      </w:r>
      <w:r>
        <w:rPr>
          <w:b/>
          <w:sz w:val="28"/>
          <w:szCs w:val="28"/>
        </w:rPr>
        <w:t xml:space="preserve">цензияне </w:t>
      </w:r>
      <w:r>
        <w:rPr>
          <w:b/>
          <w:sz w:val="28"/>
          <w:szCs w:val="28"/>
          <w:lang w:val="tt-RU"/>
        </w:rPr>
        <w:t xml:space="preserve">яңадан </w:t>
      </w:r>
      <w:proofErr w:type="gramStart"/>
      <w:r>
        <w:rPr>
          <w:b/>
          <w:sz w:val="28"/>
          <w:szCs w:val="28"/>
          <w:lang w:val="tt-RU"/>
        </w:rPr>
        <w:t>р</w:t>
      </w:r>
      <w:proofErr w:type="gramEnd"/>
      <w:r>
        <w:rPr>
          <w:b/>
          <w:sz w:val="28"/>
          <w:szCs w:val="28"/>
          <w:lang w:val="tt-RU"/>
        </w:rPr>
        <w:t>әсмиләштерү</w:t>
      </w:r>
      <w:r>
        <w:rPr>
          <w:b/>
          <w:sz w:val="28"/>
          <w:szCs w:val="28"/>
        </w:rPr>
        <w:t>»</w:t>
      </w:r>
      <w:r w:rsidRPr="009A1988">
        <w:rPr>
          <w:b/>
          <w:sz w:val="28"/>
          <w:szCs w:val="28"/>
        </w:rPr>
        <w:t xml:space="preserve"> </w:t>
      </w:r>
    </w:p>
    <w:p w:rsidR="007906B3" w:rsidRDefault="007906B3" w:rsidP="007906B3">
      <w:pPr>
        <w:suppressAutoHyphens/>
        <w:jc w:val="center"/>
        <w:rPr>
          <w:b/>
          <w:sz w:val="28"/>
          <w:szCs w:val="28"/>
          <w:lang w:val="tt-RU"/>
        </w:rPr>
      </w:pPr>
      <w:r>
        <w:rPr>
          <w:b/>
          <w:sz w:val="28"/>
          <w:szCs w:val="28"/>
        </w:rPr>
        <w:t>административ процедур</w:t>
      </w:r>
      <w:r>
        <w:rPr>
          <w:b/>
          <w:sz w:val="28"/>
          <w:szCs w:val="28"/>
          <w:lang w:val="tt-RU"/>
        </w:rPr>
        <w:t>асының</w:t>
      </w:r>
    </w:p>
    <w:p w:rsidR="007906B3" w:rsidRPr="009A1988" w:rsidRDefault="007906B3" w:rsidP="007906B3">
      <w:pPr>
        <w:suppressAutoHyphens/>
        <w:jc w:val="center"/>
        <w:rPr>
          <w:b/>
          <w:sz w:val="28"/>
          <w:szCs w:val="28"/>
          <w:lang w:val="tt-RU"/>
        </w:rPr>
      </w:pPr>
      <w:r>
        <w:rPr>
          <w:b/>
          <w:sz w:val="28"/>
          <w:szCs w:val="28"/>
          <w:lang w:val="tt-RU"/>
        </w:rPr>
        <w:t xml:space="preserve"> б</w:t>
      </w:r>
      <w:r>
        <w:rPr>
          <w:b/>
          <w:sz w:val="28"/>
          <w:szCs w:val="28"/>
        </w:rPr>
        <w:t>лок-схема</w:t>
      </w:r>
      <w:r>
        <w:rPr>
          <w:b/>
          <w:sz w:val="28"/>
          <w:szCs w:val="28"/>
          <w:lang w:val="tt-RU"/>
        </w:rPr>
        <w:t>сы</w:t>
      </w:r>
      <w:r>
        <w:rPr>
          <w:b/>
          <w:sz w:val="28"/>
          <w:szCs w:val="28"/>
        </w:rPr>
        <w:t xml:space="preserve"> </w:t>
      </w:r>
    </w:p>
    <w:p w:rsidR="007906B3" w:rsidRDefault="002109A5" w:rsidP="007906B3">
      <w:pPr>
        <w:suppressAutoHyphens/>
        <w:jc w:val="center"/>
        <w:rPr>
          <w:sz w:val="28"/>
          <w:szCs w:val="28"/>
        </w:rPr>
      </w:pPr>
      <w:r>
        <w:pict>
          <v:group id="_x0000_s1257" editas="canvas" style="position:absolute;margin-left:-243.1pt;margin-top:9pt;width:477pt;height:698.5pt;z-index:251667456;mso-position-horizontal-relative:char;mso-position-vertical-relative:line" coordorigin="2281,5901" coordsize="7200,10480">
            <o:lock v:ext="edit" aspectratio="t"/>
            <v:shape id="_x0000_s1258" type="#_x0000_t75" style="position:absolute;left:2281;top:5901;width:7200;height:10480" o:preferrelative="f">
              <v:fill o:detectmouseclick="t"/>
              <v:path o:extrusionok="t" o:connecttype="none"/>
            </v:shape>
            <v:rect id="_x0000_s1259" style="position:absolute;left:6552;top:5984;width:2851;height:2243">
              <v:textbox style="mso-next-textbox:#_x0000_s1259">
                <w:txbxContent>
                  <w:p w:rsidR="007906B3" w:rsidRDefault="007906B3" w:rsidP="007906B3">
                    <w:pPr>
                      <w:jc w:val="both"/>
                    </w:pPr>
                    <w:r>
                      <w:rPr>
                        <w:lang w:val="tt-RU"/>
                      </w:rPr>
                      <w:t>Гариза, документлар</w:t>
                    </w:r>
                    <w:r>
                      <w:t xml:space="preserve"> </w:t>
                    </w:r>
                  </w:p>
                </w:txbxContent>
              </v:textbox>
            </v:rect>
            <v:rect id="_x0000_s1260" style="position:absolute;left:2459;top:5984;width:3804;height:2243">
              <v:textbox style="mso-next-textbox:#_x0000_s1260">
                <w:txbxContent>
                  <w:p w:rsidR="007906B3" w:rsidRPr="00B60397" w:rsidRDefault="007906B3" w:rsidP="007906B3">
                    <w:pPr>
                      <w:jc w:val="center"/>
                      <w:rPr>
                        <w:lang w:val="tt-RU"/>
                      </w:rPr>
                    </w:pPr>
                    <w:r>
                      <w:rPr>
                        <w:lang w:val="tt-RU"/>
                      </w:rPr>
                      <w:t>Гариза бирүче</w:t>
                    </w:r>
                  </w:p>
                  <w:p w:rsidR="007906B3" w:rsidRPr="006D1122" w:rsidRDefault="007906B3" w:rsidP="007906B3">
                    <w:pPr>
                      <w:jc w:val="both"/>
                      <w:rPr>
                        <w:lang w:val="tt-RU"/>
                      </w:rPr>
                    </w:pPr>
                    <w:r>
                      <w:rPr>
                        <w:lang w:val="tt-RU"/>
                      </w:rPr>
                      <w:t xml:space="preserve">Гаризаны бирү һәм документларны тапшыру </w:t>
                    </w:r>
                    <w:r w:rsidRPr="003666A2">
                      <w:rPr>
                        <w:lang w:val="tt-RU"/>
                      </w:rPr>
                      <w:t>(</w:t>
                    </w:r>
                    <w:r w:rsidRPr="00187E54">
                      <w:rPr>
                        <w:lang w:val="tt-RU"/>
                      </w:rPr>
                      <w:t xml:space="preserve">юридик </w:t>
                    </w:r>
                    <w:r>
                      <w:rPr>
                        <w:lang w:val="tt-RU"/>
                      </w:rPr>
                      <w:t>шәхеснең</w:t>
                    </w:r>
                    <w:r w:rsidRPr="00FA359B">
                      <w:rPr>
                        <w:shd w:val="clear" w:color="auto" w:fill="FFFFFF"/>
                        <w:lang w:val="tt-RU"/>
                      </w:rPr>
                      <w:t xml:space="preserve"> </w:t>
                    </w:r>
                    <w:r>
                      <w:rPr>
                        <w:shd w:val="clear" w:color="auto" w:fill="FFFFFF"/>
                        <w:lang w:val="tt-RU"/>
                      </w:rPr>
                      <w:t>үзгәреше, кушылуы, аның атамасы, урнашу урынының адресы үзгәрүе формасында</w:t>
                    </w:r>
                    <w:r w:rsidRPr="00FA359B">
                      <w:rPr>
                        <w:shd w:val="clear" w:color="auto" w:fill="FFFFFF"/>
                        <w:lang w:val="tt-RU"/>
                      </w:rPr>
                      <w:t xml:space="preserve"> яңадан </w:t>
                    </w:r>
                    <w:r w:rsidRPr="00FA359B">
                      <w:rPr>
                        <w:bCs/>
                        <w:shd w:val="clear" w:color="auto" w:fill="FFFFFF"/>
                        <w:lang w:val="tt-RU"/>
                      </w:rPr>
                      <w:t>оештырылу</w:t>
                    </w:r>
                    <w:r>
                      <w:rPr>
                        <w:bCs/>
                        <w:shd w:val="clear" w:color="auto" w:fill="FFFFFF"/>
                        <w:lang w:val="tt-RU"/>
                      </w:rPr>
                      <w:t>ы очрагында, шулай ук</w:t>
                    </w:r>
                    <w:r w:rsidRPr="00187E54">
                      <w:rPr>
                        <w:lang w:val="tt-RU"/>
                      </w:rPr>
                      <w:t xml:space="preserve"> </w:t>
                    </w:r>
                    <w:r>
                      <w:rPr>
                        <w:lang w:val="tt-RU"/>
                      </w:rPr>
                      <w:t>хосусый</w:t>
                    </w:r>
                    <w:r w:rsidRPr="00187E54">
                      <w:rPr>
                        <w:lang w:val="tt-RU"/>
                      </w:rPr>
                      <w:t xml:space="preserve"> эшмәкәр</w:t>
                    </w:r>
                    <w:r>
                      <w:rPr>
                        <w:lang w:val="tt-RU"/>
                      </w:rPr>
                      <w:t>нең тору урыны, исеме, фамилиясе</w:t>
                    </w:r>
                    <w:r w:rsidRPr="00187E54">
                      <w:rPr>
                        <w:lang w:val="tt-RU"/>
                      </w:rPr>
                      <w:t xml:space="preserve"> </w:t>
                    </w:r>
                    <w:r>
                      <w:rPr>
                        <w:lang w:val="tt-RU"/>
                      </w:rPr>
                      <w:t>һәм (булган очракта</w:t>
                    </w:r>
                    <w:r w:rsidRPr="00187E54">
                      <w:rPr>
                        <w:lang w:val="tt-RU"/>
                      </w:rPr>
                      <w:t>)</w:t>
                    </w:r>
                    <w:r>
                      <w:rPr>
                        <w:lang w:val="tt-RU"/>
                      </w:rPr>
                      <w:t xml:space="preserve"> атасының исеме,  </w:t>
                    </w:r>
                    <w:r w:rsidRPr="00187E54">
                      <w:rPr>
                        <w:lang w:val="tt-RU"/>
                      </w:rPr>
                      <w:t>шәхес</w:t>
                    </w:r>
                    <w:r>
                      <w:rPr>
                        <w:lang w:val="tt-RU"/>
                      </w:rPr>
                      <w:t>не таныклаучы документ реквизитларының үзгәрүе очрагында</w:t>
                    </w:r>
                    <w:r w:rsidRPr="00187E54">
                      <w:rPr>
                        <w:lang w:val="tt-RU"/>
                      </w:rPr>
                      <w:t>)</w:t>
                    </w:r>
                  </w:p>
                  <w:p w:rsidR="007906B3" w:rsidRPr="00942D94" w:rsidRDefault="007906B3" w:rsidP="007906B3">
                    <w:pPr>
                      <w:rPr>
                        <w:lang w:val="tt-RU"/>
                      </w:rPr>
                    </w:pPr>
                  </w:p>
                </w:txbxContent>
              </v:textbox>
            </v:rect>
            <v:rect id="_x0000_s1261" style="position:absolute;left:2458;top:8639;width:3805;height:869">
              <v:textbox style="mso-next-textbox:#_x0000_s1261">
                <w:txbxContent>
                  <w:p w:rsidR="007906B3" w:rsidRPr="00B60397" w:rsidRDefault="007906B3" w:rsidP="007906B3">
                    <w:pPr>
                      <w:jc w:val="center"/>
                      <w:rPr>
                        <w:lang w:val="tt-RU"/>
                      </w:rPr>
                    </w:pPr>
                    <w:r>
                      <w:rPr>
                        <w:lang w:val="tt-RU"/>
                      </w:rPr>
                      <w:t>Ли</w:t>
                    </w:r>
                    <w:r>
                      <w:t>ц</w:t>
                    </w:r>
                    <w:r>
                      <w:rPr>
                        <w:lang w:val="tt-RU"/>
                      </w:rPr>
                      <w:t>ензияләү буенча бүлекнең хезмәткәре</w:t>
                    </w:r>
                  </w:p>
                  <w:p w:rsidR="007906B3" w:rsidRPr="00B60397" w:rsidRDefault="007906B3" w:rsidP="007906B3">
                    <w:pPr>
                      <w:rPr>
                        <w:lang w:val="tt-RU"/>
                      </w:rPr>
                    </w:pPr>
                    <w:r>
                      <w:rPr>
                        <w:lang w:val="tt-RU"/>
                      </w:rPr>
                      <w:t>Опи</w:t>
                    </w:r>
                    <w:r>
                      <w:t>сь</w:t>
                    </w:r>
                    <w:r>
                      <w:rPr>
                        <w:lang w:val="tt-RU"/>
                      </w:rPr>
                      <w:t xml:space="preserve"> буенча документларны кабул итү, теркәү журналында гаризаны теркәү</w:t>
                    </w:r>
                  </w:p>
                  <w:p w:rsidR="007906B3" w:rsidRPr="00942D94" w:rsidRDefault="007906B3" w:rsidP="007906B3">
                    <w:pPr>
                      <w:rPr>
                        <w:lang w:val="tt-RU"/>
                      </w:rPr>
                    </w:pPr>
                  </w:p>
                </w:txbxContent>
              </v:textbox>
            </v:rect>
            <v:rect id="_x0000_s1262" style="position:absolute;left:6551;top:8639;width:2749;height:869">
              <v:textbox style="mso-next-textbox:#_x0000_s1262">
                <w:txbxContent>
                  <w:p w:rsidR="007906B3" w:rsidRPr="00B60397" w:rsidRDefault="007906B3" w:rsidP="007906B3">
                    <w:pPr>
                      <w:rPr>
                        <w:lang w:val="tt-RU"/>
                      </w:rPr>
                    </w:pPr>
                    <w:r>
                      <w:rPr>
                        <w:lang w:val="tt-RU"/>
                      </w:rPr>
                      <w:t>Кабул ителгән, теркәлгән гариза, документларның описе</w:t>
                    </w:r>
                  </w:p>
                  <w:p w:rsidR="007906B3" w:rsidRPr="00E66945" w:rsidRDefault="007906B3" w:rsidP="007906B3">
                    <w:pPr>
                      <w:rPr>
                        <w:lang w:val="tt-RU"/>
                      </w:rPr>
                    </w:pPr>
                  </w:p>
                </w:txbxContent>
              </v:textbox>
            </v:rect>
            <v:rect id="_x0000_s1263" style="position:absolute;left:2459;top:9899;width:3805;height:813">
              <v:textbox style="mso-next-textbox:#_x0000_s1263">
                <w:txbxContent>
                  <w:p w:rsidR="007906B3" w:rsidRPr="00B60397" w:rsidRDefault="007906B3" w:rsidP="007906B3">
                    <w:pPr>
                      <w:jc w:val="center"/>
                      <w:rPr>
                        <w:lang w:val="tt-RU"/>
                      </w:rPr>
                    </w:pPr>
                    <w:r>
                      <w:rPr>
                        <w:lang w:val="tt-RU"/>
                      </w:rPr>
                      <w:t>Ли</w:t>
                    </w:r>
                    <w:r>
                      <w:t>ц</w:t>
                    </w:r>
                    <w:r>
                      <w:rPr>
                        <w:lang w:val="tt-RU"/>
                      </w:rPr>
                      <w:t>ензияләү буенча бүлекнең хезмәткәре</w:t>
                    </w:r>
                  </w:p>
                  <w:p w:rsidR="007906B3" w:rsidRPr="00B60397" w:rsidRDefault="007906B3" w:rsidP="007906B3">
                    <w:pPr>
                      <w:jc w:val="both"/>
                      <w:rPr>
                        <w:lang w:val="tt-RU"/>
                      </w:rPr>
                    </w:pPr>
                    <w:r>
                      <w:rPr>
                        <w:lang w:val="tt-RU"/>
                      </w:rPr>
                      <w:t>Документлар описенең күчермәсен гариза бирүчегә җибәрү (тапшыру)</w:t>
                    </w:r>
                  </w:p>
                  <w:p w:rsidR="007906B3" w:rsidRPr="003717D5" w:rsidRDefault="007906B3" w:rsidP="007906B3">
                    <w:pPr>
                      <w:rPr>
                        <w:lang w:val="tt-RU"/>
                      </w:rPr>
                    </w:pPr>
                  </w:p>
                </w:txbxContent>
              </v:textbox>
            </v:rect>
            <v:rect id="_x0000_s1264" style="position:absolute;left:6551;top:9899;width:2748;height:813">
              <v:textbox style="mso-next-textbox:#_x0000_s1264">
                <w:txbxContent>
                  <w:p w:rsidR="007906B3" w:rsidRPr="00E66945" w:rsidRDefault="007906B3" w:rsidP="007906B3">
                    <w:pPr>
                      <w:rPr>
                        <w:lang w:val="tt-RU"/>
                      </w:rPr>
                    </w:pPr>
                    <w:r>
                      <w:rPr>
                        <w:lang w:val="tt-RU"/>
                      </w:rPr>
                      <w:t>Д</w:t>
                    </w:r>
                    <w:r>
                      <w:t>окумент</w:t>
                    </w:r>
                    <w:r>
                      <w:rPr>
                        <w:lang w:val="tt-RU"/>
                      </w:rPr>
                      <w:t>ларның о</w:t>
                    </w:r>
                    <w:r>
                      <w:t>пис</w:t>
                    </w:r>
                    <w:r>
                      <w:rPr>
                        <w:lang w:val="tt-RU"/>
                      </w:rPr>
                      <w:t>е</w:t>
                    </w:r>
                  </w:p>
                </w:txbxContent>
              </v:textbox>
            </v:rect>
            <v:shape id="_x0000_s1265" type="#_x0000_t32" style="position:absolute;left:6264;top:10305;width:287;height:1" o:connectortype="straight">
              <v:stroke endarrow="block"/>
            </v:shape>
            <v:rect id="_x0000_s1266" style="position:absolute;left:2459;top:11130;width:3805;height:810">
              <v:textbox style="mso-next-textbox:#_x0000_s1266">
                <w:txbxContent>
                  <w:p w:rsidR="007906B3" w:rsidRDefault="007906B3" w:rsidP="007906B3">
                    <w:pPr>
                      <w:jc w:val="center"/>
                      <w:rPr>
                        <w:lang w:val="tt-RU"/>
                      </w:rPr>
                    </w:pPr>
                    <w:r>
                      <w:rPr>
                        <w:lang w:val="tt-RU"/>
                      </w:rPr>
                      <w:t>Ли</w:t>
                    </w:r>
                    <w:r>
                      <w:t>ц</w:t>
                    </w:r>
                    <w:r>
                      <w:rPr>
                        <w:lang w:val="tt-RU"/>
                      </w:rPr>
                      <w:t>ензияләү буенча бүлекнең башлыгы</w:t>
                    </w:r>
                  </w:p>
                  <w:p w:rsidR="007906B3" w:rsidRPr="00B60397" w:rsidRDefault="007906B3" w:rsidP="007906B3">
                    <w:pPr>
                      <w:rPr>
                        <w:lang w:val="tt-RU"/>
                      </w:rPr>
                    </w:pPr>
                    <w:r>
                      <w:rPr>
                        <w:lang w:val="tt-RU"/>
                      </w:rPr>
                      <w:t>Документларны карау буенча җаваплы башкаручыны билгеләү</w:t>
                    </w:r>
                  </w:p>
                  <w:p w:rsidR="007906B3" w:rsidRPr="00942D94" w:rsidRDefault="007906B3" w:rsidP="007906B3"/>
                </w:txbxContent>
              </v:textbox>
            </v:rect>
            <v:rect id="_x0000_s1267" style="position:absolute;left:6552;top:11130;width:2748;height:810">
              <v:textbox style="mso-next-textbox:#_x0000_s1267">
                <w:txbxContent>
                  <w:p w:rsidR="007906B3" w:rsidRPr="00E66945" w:rsidRDefault="007906B3" w:rsidP="007906B3">
                    <w:pPr>
                      <w:rPr>
                        <w:lang w:val="tt-RU"/>
                      </w:rPr>
                    </w:pPr>
                    <w:r>
                      <w:rPr>
                        <w:lang w:val="tt-RU"/>
                      </w:rPr>
                      <w:t>Билгеләнгән җаваплы башкаручы</w:t>
                    </w:r>
                  </w:p>
                </w:txbxContent>
              </v:textbox>
            </v:rect>
            <v:rect id="_x0000_s1268" style="position:absolute;left:2459;top:12405;width:3805;height:945">
              <v:textbox style="mso-next-textbox:#_x0000_s1268">
                <w:txbxContent>
                  <w:p w:rsidR="007906B3" w:rsidRDefault="007906B3" w:rsidP="007906B3">
                    <w:pPr>
                      <w:jc w:val="center"/>
                      <w:rPr>
                        <w:lang w:val="tt-RU"/>
                      </w:rPr>
                    </w:pPr>
                    <w:r>
                      <w:rPr>
                        <w:lang w:val="tt-RU"/>
                      </w:rPr>
                      <w:t>Җаваплы башкаручы</w:t>
                    </w:r>
                  </w:p>
                  <w:p w:rsidR="007906B3" w:rsidRPr="00E66945" w:rsidRDefault="007906B3" w:rsidP="007906B3">
                    <w:pPr>
                      <w:jc w:val="both"/>
                      <w:rPr>
                        <w:lang w:val="tt-RU"/>
                      </w:rPr>
                    </w:pPr>
                    <w:r>
                      <w:rPr>
                        <w:lang w:val="tt-RU"/>
                      </w:rPr>
                      <w:t>Л</w:t>
                    </w:r>
                    <w:r w:rsidRPr="00E66945">
                      <w:rPr>
                        <w:lang w:val="tt-RU"/>
                      </w:rPr>
                      <w:t>ицензион</w:t>
                    </w:r>
                    <w:r>
                      <w:rPr>
                        <w:lang w:val="tt-RU"/>
                      </w:rPr>
                      <w:t xml:space="preserve"> эшне оформит</w:t>
                    </w:r>
                    <w:r w:rsidRPr="00E66945">
                      <w:rPr>
                        <w:lang w:val="tt-RU"/>
                      </w:rPr>
                      <w:t>ь ит</w:t>
                    </w:r>
                    <w:r>
                      <w:rPr>
                        <w:lang w:val="tt-RU"/>
                      </w:rPr>
                      <w:t>ү</w:t>
                    </w:r>
                    <w:r w:rsidRPr="00E66945">
                      <w:rPr>
                        <w:lang w:val="tt-RU"/>
                      </w:rPr>
                      <w:t xml:space="preserve">, </w:t>
                    </w:r>
                    <w:r>
                      <w:rPr>
                        <w:lang w:val="tt-RU"/>
                      </w:rPr>
                      <w:t>мәг</w:t>
                    </w:r>
                    <w:r w:rsidRPr="00E66945">
                      <w:rPr>
                        <w:lang w:val="tt-RU"/>
                      </w:rPr>
                      <w:t>ъл</w:t>
                    </w:r>
                    <w:r>
                      <w:rPr>
                        <w:lang w:val="tt-RU"/>
                      </w:rPr>
                      <w:t>үматларның тулылыгын һәм дөреслеген тикшерү</w:t>
                    </w:r>
                    <w:r w:rsidRPr="00E66945">
                      <w:rPr>
                        <w:lang w:val="tt-RU"/>
                      </w:rPr>
                      <w:t xml:space="preserve">    </w:t>
                    </w:r>
                  </w:p>
                </w:txbxContent>
              </v:textbox>
            </v:rect>
            <v:rect id="_x0000_s1269" style="position:absolute;left:6552;top:12405;width:2700;height:945">
              <v:textbox style="mso-next-textbox:#_x0000_s1269">
                <w:txbxContent>
                  <w:p w:rsidR="007906B3" w:rsidRDefault="007906B3" w:rsidP="007906B3">
                    <w:pPr>
                      <w:jc w:val="both"/>
                    </w:pPr>
                    <w:r>
                      <w:rPr>
                        <w:lang w:val="tt-RU"/>
                      </w:rPr>
                      <w:t>Оформит</w:t>
                    </w:r>
                    <w:r>
                      <w:t>ь</w:t>
                    </w:r>
                    <w:r>
                      <w:rPr>
                        <w:lang w:val="tt-RU"/>
                      </w:rPr>
                      <w:t xml:space="preserve"> ителгән ли</w:t>
                    </w:r>
                    <w:r>
                      <w:t>ц</w:t>
                    </w:r>
                    <w:r>
                      <w:rPr>
                        <w:lang w:val="tt-RU"/>
                      </w:rPr>
                      <w:t>ензион эш, тикшерелгән документлар</w:t>
                    </w:r>
                  </w:p>
                </w:txbxContent>
              </v:textbox>
            </v:rect>
            <v:shape id="_x0000_s1270" type="#_x0000_t32" style="position:absolute;left:6263;top:7106;width:289;height:1" o:connectortype="straight">
              <v:stroke endarrow="block"/>
            </v:shape>
            <v:shape id="_x0000_s1271" type="#_x0000_t32" style="position:absolute;left:6263;top:9074;width:288;height:1" o:connectortype="straight">
              <v:stroke endarrow="block"/>
            </v:shape>
            <v:shape id="_x0000_s1272" type="#_x0000_t32" style="position:absolute;left:6264;top:11535;width:288;height:1" o:connectortype="straight">
              <v:stroke endarrow="block"/>
            </v:shape>
            <v:shape id="_x0000_s1273" type="#_x0000_t32" style="position:absolute;left:6264;top:12878;width:288;height:1" o:connectortype="straight">
              <v:stroke endarrow="block"/>
            </v:shape>
            <v:shape id="_x0000_s1274" type="#_x0000_t34" style="position:absolute;left:5964;top:6624;width:412;height:3617;rotation:90" o:connectortype="elbow" adj="10780,-26274,-356656">
              <v:stroke endarrow="block"/>
            </v:shape>
            <v:shape id="_x0000_s1275" type="#_x0000_t34" style="position:absolute;left:5948;top:7922;width:391;height:3564;rotation:90" o:connectortype="elbow" adj="10779,-34472,-372963">
              <v:stroke endarrow="block"/>
            </v:shape>
            <v:shape id="_x0000_s1276" type="#_x0000_t34" style="position:absolute;left:5935;top:9139;width:418;height:3564;rotation:90" o:connectortype="elbow" adj="10781,-41814,-348857">
              <v:stroke endarrow="block"/>
            </v:shape>
            <v:shape id="_x0000_s1277" type="#_x0000_t34" style="position:absolute;left:5911;top:10391;width:465;height:3564;rotation:90" o:connectortype="elbow" adj=",-49292,-313444">
              <v:stroke endarrow="block"/>
            </v:shape>
            <v:rect id="_x0000_s1278" style="position:absolute;left:2459;top:13628;width:3805;height:949">
              <v:textbox style="mso-next-textbox:#_x0000_s1278">
                <w:txbxContent>
                  <w:p w:rsidR="007906B3" w:rsidRPr="00E66945" w:rsidRDefault="007906B3" w:rsidP="007906B3">
                    <w:pPr>
                      <w:jc w:val="center"/>
                      <w:rPr>
                        <w:lang w:val="tt-RU"/>
                      </w:rPr>
                    </w:pPr>
                    <w:r>
                      <w:t xml:space="preserve"> </w:t>
                    </w:r>
                    <w:r>
                      <w:rPr>
                        <w:lang w:val="tt-RU"/>
                      </w:rPr>
                      <w:t>Җаваплы башкаручы</w:t>
                    </w:r>
                  </w:p>
                  <w:p w:rsidR="007906B3" w:rsidRPr="00E66945" w:rsidRDefault="007906B3" w:rsidP="007906B3">
                    <w:pPr>
                      <w:jc w:val="both"/>
                      <w:rPr>
                        <w:lang w:val="tt-RU"/>
                      </w:rPr>
                    </w:pPr>
                    <w:r w:rsidRPr="00E00AE4">
                      <w:rPr>
                        <w:lang w:val="tt-RU"/>
                      </w:rPr>
                      <w:t>Лицензияне яңадан рәсмиләштерү турында (яңадан рәсмиләштерүне кире кагу турында)</w:t>
                    </w:r>
                    <w:r>
                      <w:rPr>
                        <w:lang w:val="tt-RU"/>
                      </w:rPr>
                      <w:t xml:space="preserve"> боерык проектын хәзерләү</w:t>
                    </w:r>
                  </w:p>
                </w:txbxContent>
              </v:textbox>
            </v:rect>
            <v:rect id="_x0000_s1279" style="position:absolute;left:6553;top:13628;width:2699;height:949">
              <v:textbox style="mso-next-textbox:#_x0000_s1279">
                <w:txbxContent>
                  <w:p w:rsidR="007906B3" w:rsidRDefault="007906B3" w:rsidP="007906B3">
                    <w:pPr>
                      <w:jc w:val="both"/>
                    </w:pPr>
                    <w:r>
                      <w:rPr>
                        <w:lang w:val="tt-RU"/>
                      </w:rPr>
                      <w:t>Боерык проекты</w:t>
                    </w:r>
                    <w:r>
                      <w:t xml:space="preserve"> </w:t>
                    </w:r>
                  </w:p>
                </w:txbxContent>
              </v:textbox>
            </v:rect>
            <v:shape id="_x0000_s1280" type="#_x0000_t34" style="position:absolute;left:5993;top:11719;width:278;height:3540;rotation:90" o:connectortype="elbow" adj=",-58285,-523362">
              <v:stroke endarrow="block"/>
            </v:shape>
            <v:shape id="_x0000_s1281" type="#_x0000_t32" style="position:absolute;left:6264;top:14103;width:289;height:1" o:connectortype="straight">
              <v:stroke endarrow="block"/>
            </v:shape>
            <v:rect id="_x0000_s1282" style="position:absolute;left:2497;top:14948;width:3804;height:971">
              <v:textbox style="mso-next-textbox:#_x0000_s1282">
                <w:txbxContent>
                  <w:p w:rsidR="007906B3" w:rsidRDefault="007906B3" w:rsidP="007906B3">
                    <w:pPr>
                      <w:jc w:val="center"/>
                      <w:rPr>
                        <w:lang w:val="tt-RU"/>
                      </w:rPr>
                    </w:pPr>
                    <w:r>
                      <w:rPr>
                        <w:lang w:val="tt-RU"/>
                      </w:rPr>
                      <w:t>Ли</w:t>
                    </w:r>
                    <w:r>
                      <w:t>ц</w:t>
                    </w:r>
                    <w:r>
                      <w:rPr>
                        <w:lang w:val="tt-RU"/>
                      </w:rPr>
                      <w:t>ензияләү буенча бүлекнең башлыгы</w:t>
                    </w:r>
                  </w:p>
                  <w:p w:rsidR="007906B3" w:rsidRPr="00E66945" w:rsidRDefault="007906B3" w:rsidP="007906B3">
                    <w:pPr>
                      <w:jc w:val="both"/>
                      <w:rPr>
                        <w:lang w:val="tt-RU"/>
                      </w:rPr>
                    </w:pPr>
                    <w:r w:rsidRPr="00E00AE4">
                      <w:rPr>
                        <w:lang w:val="tt-RU"/>
                      </w:rPr>
                      <w:t>Лицензияне яңадан рәсмиләштерү турында (яңадан рәсмиләштерүне кире кагу турында)</w:t>
                    </w:r>
                    <w:r>
                      <w:rPr>
                        <w:lang w:val="tt-RU"/>
                      </w:rPr>
                      <w:t xml:space="preserve"> боерык проектын килештерү</w:t>
                    </w:r>
                  </w:p>
                </w:txbxContent>
              </v:textbox>
            </v:rect>
            <v:rect id="_x0000_s1283" style="position:absolute;left:6553;top:14948;width:2699;height:971">
              <v:textbox style="mso-next-textbox:#_x0000_s1283">
                <w:txbxContent>
                  <w:p w:rsidR="007906B3" w:rsidRDefault="007906B3" w:rsidP="007906B3">
                    <w:r>
                      <w:rPr>
                        <w:lang w:val="tt-RU"/>
                      </w:rPr>
                      <w:t>Килештерелгән боерык проекты</w:t>
                    </w:r>
                    <w:r>
                      <w:t xml:space="preserve"> </w:t>
                    </w:r>
                  </w:p>
                  <w:p w:rsidR="007906B3" w:rsidRDefault="007906B3" w:rsidP="007906B3"/>
                  <w:p w:rsidR="007906B3" w:rsidRDefault="007906B3" w:rsidP="007906B3">
                    <w:pPr>
                      <w:jc w:val="both"/>
                    </w:pPr>
                  </w:p>
                </w:txbxContent>
              </v:textbox>
            </v:rect>
            <v:shape id="_x0000_s1284" type="#_x0000_t34" style="position:absolute;left:5965;top:13011;width:371;height:3504;rotation:90" o:connectortype="elbow" adj="10778,-66508,-391244">
              <v:stroke endarrow="block"/>
            </v:shape>
            <v:shape id="_x0000_s1285" type="#_x0000_t32" style="position:absolute;left:6301;top:15434;width:252;height:1" o:connectortype="straight">
              <v:stroke endarrow="block"/>
            </v:shape>
          </v:group>
        </w:pict>
      </w:r>
    </w:p>
    <w:p w:rsidR="007906B3" w:rsidRDefault="002109A5" w:rsidP="007906B3">
      <w:pPr>
        <w:suppressAutoHyphens/>
        <w:jc w:val="center"/>
        <w:rPr>
          <w:sz w:val="28"/>
          <w:szCs w:val="28"/>
        </w:rPr>
      </w:pPr>
      <w:r>
        <w:rPr>
          <w:sz w:val="28"/>
          <w:szCs w:val="28"/>
        </w:rPr>
        <w:pict>
          <v:shape id="_x0000_i1031" type="#_x0000_t75" style="width:477.35pt;height:593.35pt">
            <v:imagedata croptop="-65520f" cropbottom="65520f"/>
          </v:shape>
        </w:pict>
      </w: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2109A5" w:rsidP="007906B3">
      <w:pPr>
        <w:suppressAutoHyphens/>
        <w:jc w:val="center"/>
        <w:rPr>
          <w:b/>
          <w:sz w:val="28"/>
          <w:szCs w:val="28"/>
        </w:rPr>
      </w:pPr>
      <w:r>
        <w:rPr>
          <w:b/>
          <w:noProof/>
          <w:sz w:val="28"/>
          <w:szCs w:val="28"/>
        </w:rPr>
        <w:pict>
          <v:group id="_x0000_s1370" editas="canvas" style="position:absolute;margin-left:-236pt;margin-top:251.3pt;width:477pt;height:398.5pt;z-index:251671552;mso-position-horizontal-relative:char;mso-position-vertical-relative:line" coordorigin="2281,9533" coordsize="7200,5979">
            <o:lock v:ext="edit" aspectratio="t"/>
            <v:shape id="_x0000_s1371" type="#_x0000_t75" style="position:absolute;left:2281;top:9533;width:7200;height:5979" o:preferrelative="f">
              <v:fill o:detectmouseclick="t"/>
              <v:path o:extrusionok="t" o:connecttype="none"/>
            </v:shape>
            <v:rect id="_x0000_s1372" style="position:absolute;left:2417;top:9758;width:3766;height:1254">
              <v:textbox style="mso-next-textbox:#_x0000_s1372">
                <w:txbxContent>
                  <w:p w:rsidR="007906B3" w:rsidRPr="00E00AE4" w:rsidRDefault="007906B3" w:rsidP="007906B3">
                    <w:pPr>
                      <w:jc w:val="center"/>
                      <w:rPr>
                        <w:sz w:val="22"/>
                        <w:szCs w:val="22"/>
                        <w:lang w:val="tt-RU"/>
                      </w:rPr>
                    </w:pPr>
                    <w:r w:rsidRPr="00E00AE4">
                      <w:rPr>
                        <w:sz w:val="22"/>
                        <w:szCs w:val="22"/>
                        <w:lang w:val="tt-RU"/>
                      </w:rPr>
                      <w:t>Җаваплы башкаручы</w:t>
                    </w:r>
                  </w:p>
                  <w:p w:rsidR="007906B3" w:rsidRPr="00E00AE4" w:rsidRDefault="007906B3" w:rsidP="007906B3">
                    <w:pPr>
                      <w:jc w:val="both"/>
                      <w:rPr>
                        <w:sz w:val="22"/>
                        <w:szCs w:val="22"/>
                        <w:lang w:val="tt-RU"/>
                      </w:rPr>
                    </w:pPr>
                    <w:r w:rsidRPr="00E00AE4">
                      <w:rPr>
                        <w:sz w:val="22"/>
                        <w:szCs w:val="22"/>
                        <w:lang w:val="tt-RU"/>
                      </w:rPr>
                      <w:t xml:space="preserve">Лицензияне оформить итү һәм кул куюга </w:t>
                    </w:r>
                    <w:r>
                      <w:rPr>
                        <w:sz w:val="22"/>
                        <w:szCs w:val="22"/>
                        <w:lang w:val="tt-RU"/>
                      </w:rPr>
                      <w:t>җибәр</w:t>
                    </w:r>
                    <w:r w:rsidRPr="00E00AE4">
                      <w:rPr>
                        <w:sz w:val="22"/>
                        <w:szCs w:val="22"/>
                        <w:lang w:val="tt-RU"/>
                      </w:rPr>
                      <w:t xml:space="preserve">ү; </w:t>
                    </w:r>
                    <w:r>
                      <w:rPr>
                        <w:sz w:val="22"/>
                        <w:szCs w:val="22"/>
                        <w:lang w:val="tt-RU"/>
                      </w:rPr>
                      <w:t>л</w:t>
                    </w:r>
                    <w:r w:rsidRPr="00E00AE4">
                      <w:rPr>
                        <w:sz w:val="22"/>
                        <w:szCs w:val="22"/>
                        <w:lang w:val="tt-RU"/>
                      </w:rPr>
                      <w:t>ицензияне яңадан рәсмиләштерү турында (яңадан рәсмиләштерүне кире кагу турында) боерыкны Министрлыкның Интернет-сайтында урнаштыру</w:t>
                    </w:r>
                  </w:p>
                  <w:p w:rsidR="007906B3" w:rsidRPr="00E00AE4" w:rsidRDefault="007906B3" w:rsidP="007906B3">
                    <w:pPr>
                      <w:rPr>
                        <w:lang w:val="tt-RU"/>
                      </w:rPr>
                    </w:pPr>
                  </w:p>
                </w:txbxContent>
              </v:textbox>
            </v:rect>
            <v:rect id="_x0000_s1373" style="position:absolute;left:6447;top:9758;width:2854;height:1254">
              <v:textbox style="mso-next-textbox:#_x0000_s1373">
                <w:txbxContent>
                  <w:p w:rsidR="007906B3" w:rsidRDefault="007906B3" w:rsidP="007906B3">
                    <w:r>
                      <w:t>Оформ</w:t>
                    </w:r>
                    <w:r>
                      <w:rPr>
                        <w:lang w:val="tt-RU"/>
                      </w:rPr>
                      <w:t>ит</w:t>
                    </w:r>
                    <w:r>
                      <w:t>ь ителг</w:t>
                    </w:r>
                    <w:r>
                      <w:rPr>
                        <w:lang w:val="tt-RU"/>
                      </w:rPr>
                      <w:t xml:space="preserve">ән </w:t>
                    </w:r>
                    <w:r>
                      <w:t>лицензия;</w:t>
                    </w:r>
                  </w:p>
                  <w:p w:rsidR="007906B3" w:rsidRDefault="007906B3" w:rsidP="007906B3">
                    <w:r>
                      <w:t>Минист</w:t>
                    </w:r>
                    <w:r>
                      <w:rPr>
                        <w:lang w:val="tt-RU"/>
                      </w:rPr>
                      <w:t>рлык сайтында урнаштырылган боерык</w:t>
                    </w:r>
                    <w:r>
                      <w:t xml:space="preserve">  </w:t>
                    </w:r>
                  </w:p>
                  <w:p w:rsidR="007906B3" w:rsidRPr="00E00AE4" w:rsidRDefault="007906B3" w:rsidP="007906B3"/>
                </w:txbxContent>
              </v:textbox>
            </v:rect>
            <v:rect id="_x0000_s1374" style="position:absolute;left:2417;top:11617;width:3766;height:781">
              <v:textbox style="mso-next-textbox:#_x0000_s1374">
                <w:txbxContent>
                  <w:p w:rsidR="007906B3" w:rsidRPr="00E00AE4" w:rsidRDefault="007906B3" w:rsidP="007906B3">
                    <w:pPr>
                      <w:jc w:val="center"/>
                      <w:rPr>
                        <w:lang w:val="tt-RU"/>
                      </w:rPr>
                    </w:pPr>
                    <w:r>
                      <w:rPr>
                        <w:lang w:val="tt-RU"/>
                      </w:rPr>
                      <w:t>Министр урынбасары</w:t>
                    </w:r>
                  </w:p>
                  <w:p w:rsidR="007906B3" w:rsidRDefault="007906B3" w:rsidP="007906B3">
                    <w:r>
                      <w:rPr>
                        <w:lang w:val="tt-RU"/>
                      </w:rPr>
                      <w:t>Ли</w:t>
                    </w:r>
                    <w:r>
                      <w:t>ц</w:t>
                    </w:r>
                    <w:r>
                      <w:rPr>
                        <w:lang w:val="tt-RU"/>
                      </w:rPr>
                      <w:t>ензиягә кул кую</w:t>
                    </w:r>
                    <w:r>
                      <w:t xml:space="preserve"> </w:t>
                    </w:r>
                  </w:p>
                </w:txbxContent>
              </v:textbox>
            </v:rect>
            <v:rect id="_x0000_s1375" style="position:absolute;left:6447;top:11618;width:2854;height:780">
              <v:textbox style="mso-next-textbox:#_x0000_s1375">
                <w:txbxContent>
                  <w:p w:rsidR="007906B3" w:rsidRDefault="007906B3" w:rsidP="007906B3">
                    <w:r>
                      <w:t xml:space="preserve">Лицензия </w:t>
                    </w:r>
                  </w:p>
                </w:txbxContent>
              </v:textbox>
            </v:rect>
            <v:shape id="_x0000_s1376" type="#_x0000_t34" style="position:absolute;left:5784;top:9528;width:605;height:3574;rotation:90" o:connectortype="elbow" adj=",-39132,-243067">
              <v:stroke endarrow="block"/>
            </v:shape>
            <v:shape id="_x0000_s1377" type="#_x0000_t32" style="position:absolute;left:6183;top:12008;width:264;height:1" o:connectortype="straight">
              <v:stroke endarrow="block"/>
            </v:shape>
            <v:rect id="_x0000_s1378" style="position:absolute;left:2417;top:12774;width:3766;height:817">
              <v:textbox style="mso-next-textbox:#_x0000_s1378">
                <w:txbxContent>
                  <w:p w:rsidR="007906B3" w:rsidRDefault="007906B3" w:rsidP="007906B3">
                    <w:pPr>
                      <w:jc w:val="center"/>
                      <w:rPr>
                        <w:lang w:val="tt-RU"/>
                      </w:rPr>
                    </w:pPr>
                    <w:r>
                      <w:rPr>
                        <w:lang w:val="tt-RU"/>
                      </w:rPr>
                      <w:t>Җаваплы башкаручы</w:t>
                    </w:r>
                  </w:p>
                  <w:p w:rsidR="007906B3" w:rsidRDefault="007906B3" w:rsidP="007906B3">
                    <w:pPr>
                      <w:jc w:val="both"/>
                    </w:pPr>
                    <w:r>
                      <w:rPr>
                        <w:lang w:val="tt-RU"/>
                      </w:rPr>
                      <w:t>Гариза бирүчегә</w:t>
                    </w:r>
                    <w:r>
                      <w:t xml:space="preserve"> лицензи</w:t>
                    </w:r>
                    <w:r>
                      <w:rPr>
                        <w:lang w:val="tt-RU"/>
                      </w:rPr>
                      <w:t>яне тапшыру</w:t>
                    </w:r>
                    <w:r>
                      <w:t xml:space="preserve"> </w:t>
                    </w:r>
                  </w:p>
                </w:txbxContent>
              </v:textbox>
            </v:rect>
            <v:rect id="_x0000_s1379" style="position:absolute;left:6494;top:12774;width:2807;height:817">
              <v:textbox style="mso-next-textbox:#_x0000_s1379">
                <w:txbxContent>
                  <w:p w:rsidR="007906B3" w:rsidRDefault="007906B3" w:rsidP="007906B3">
                    <w:pPr>
                      <w:jc w:val="both"/>
                    </w:pPr>
                    <w:r>
                      <w:rPr>
                        <w:lang w:val="tt-RU"/>
                      </w:rPr>
                      <w:t>Гариза бирүчегә</w:t>
                    </w:r>
                    <w:r>
                      <w:t xml:space="preserve"> </w:t>
                    </w:r>
                    <w:r>
                      <w:rPr>
                        <w:lang w:val="tt-RU"/>
                      </w:rPr>
                      <w:t xml:space="preserve">тапшырылган </w:t>
                    </w:r>
                    <w:r>
                      <w:t>лицензи</w:t>
                    </w:r>
                    <w:r>
                      <w:rPr>
                        <w:lang w:val="tt-RU"/>
                      </w:rPr>
                      <w:t xml:space="preserve">я </w:t>
                    </w:r>
                  </w:p>
                  <w:p w:rsidR="007906B3" w:rsidRPr="006C07E5" w:rsidRDefault="007906B3" w:rsidP="007906B3"/>
                </w:txbxContent>
              </v:textbox>
            </v:rect>
            <v:shape id="_x0000_s1380" type="#_x0000_t34" style="position:absolute;left:5899;top:10799;width:376;height:3574;rotation:90" o:connectortype="elbow" adj="10778,-47556,-391042">
              <v:stroke endarrow="block"/>
            </v:shape>
            <v:shape id="_x0000_s1381" type="#_x0000_t32" style="position:absolute;left:6183;top:13183;width:311;height:1" o:connectortype="straight">
              <v:stroke endarrow="block"/>
            </v:shape>
            <v:rect id="_x0000_s1382" style="position:absolute;left:2417;top:14124;width:3724;height:810">
              <v:textbox style="mso-next-textbox:#_x0000_s1382">
                <w:txbxContent>
                  <w:p w:rsidR="007906B3" w:rsidRDefault="007906B3" w:rsidP="007906B3">
                    <w:pPr>
                      <w:jc w:val="center"/>
                      <w:rPr>
                        <w:lang w:val="tt-RU"/>
                      </w:rPr>
                    </w:pPr>
                    <w:r>
                      <w:rPr>
                        <w:lang w:val="tt-RU"/>
                      </w:rPr>
                      <w:t>Җаваплы башкаручы</w:t>
                    </w:r>
                  </w:p>
                  <w:p w:rsidR="007906B3" w:rsidRDefault="007906B3" w:rsidP="007906B3">
                    <w:pPr>
                      <w:jc w:val="both"/>
                    </w:pPr>
                    <w:r>
                      <w:rPr>
                        <w:lang w:val="tt-RU"/>
                      </w:rPr>
                      <w:t>Ли</w:t>
                    </w:r>
                    <w:r>
                      <w:t>ц</w:t>
                    </w:r>
                    <w:r>
                      <w:rPr>
                        <w:lang w:val="tt-RU"/>
                      </w:rPr>
                      <w:t>ензияләр реестрына язманы кертү</w:t>
                    </w:r>
                    <w:r>
                      <w:t>; документ</w:t>
                    </w:r>
                    <w:r>
                      <w:rPr>
                        <w:lang w:val="tt-RU"/>
                      </w:rPr>
                      <w:t>ларны</w:t>
                    </w:r>
                    <w:r>
                      <w:t xml:space="preserve"> архив</w:t>
                    </w:r>
                    <w:r>
                      <w:rPr>
                        <w:lang w:val="tt-RU"/>
                      </w:rPr>
                      <w:t>лаштыру</w:t>
                    </w:r>
                    <w:r>
                      <w:t xml:space="preserve"> </w:t>
                    </w:r>
                  </w:p>
                  <w:p w:rsidR="007906B3" w:rsidRDefault="007906B3" w:rsidP="007906B3">
                    <w:pPr>
                      <w:jc w:val="both"/>
                    </w:pPr>
                  </w:p>
                </w:txbxContent>
              </v:textbox>
            </v:rect>
            <v:rect id="_x0000_s1383" style="position:absolute;left:6450;top:14124;width:2851;height:810">
              <v:textbox style="mso-next-textbox:#_x0000_s1383">
                <w:txbxContent>
                  <w:p w:rsidR="007906B3" w:rsidRPr="00BF4B06" w:rsidRDefault="007906B3" w:rsidP="007906B3">
                    <w:pPr>
                      <w:rPr>
                        <w:lang w:val="tt-RU"/>
                      </w:rPr>
                    </w:pPr>
                    <w:r>
                      <w:rPr>
                        <w:lang w:val="tt-RU"/>
                      </w:rPr>
                      <w:t>Ли</w:t>
                    </w:r>
                    <w:r>
                      <w:t>ц</w:t>
                    </w:r>
                    <w:r>
                      <w:rPr>
                        <w:lang w:val="tt-RU"/>
                      </w:rPr>
                      <w:t>ензияләр реестрында язма; архивка тапшырылган ли</w:t>
                    </w:r>
                    <w:r>
                      <w:t>ц</w:t>
                    </w:r>
                    <w:r>
                      <w:rPr>
                        <w:lang w:val="tt-RU"/>
                      </w:rPr>
                      <w:t>ензион эш</w:t>
                    </w:r>
                  </w:p>
                  <w:p w:rsidR="007906B3" w:rsidRPr="006C07E5" w:rsidRDefault="007906B3" w:rsidP="007906B3">
                    <w:pPr>
                      <w:rPr>
                        <w:lang w:val="tt-RU"/>
                      </w:rPr>
                    </w:pPr>
                  </w:p>
                </w:txbxContent>
              </v:textbox>
            </v:rect>
            <v:shape id="_x0000_s1384" type="#_x0000_t34" style="position:absolute;left:5822;top:12048;width:533;height:3619;rotation:90" o:connectortype="elbow" adj="10785,-54144,-276486">
              <v:stroke endarrow="block"/>
            </v:shape>
            <v:shape id="_x0000_s1385" type="#_x0000_t32" style="position:absolute;left:6141;top:14529;width:309;height:1" o:connectortype="straight">
              <v:stroke endarrow="block"/>
            </v:shape>
            <v:shape id="_x0000_s1386" type="#_x0000_t32" style="position:absolute;left:6183;top:10385;width:264;height:1" o:connectortype="straight">
              <v:stroke endarrow="block"/>
            </v:shape>
          </v:group>
        </w:pict>
      </w:r>
      <w:r>
        <w:rPr>
          <w:b/>
          <w:noProof/>
          <w:sz w:val="28"/>
          <w:szCs w:val="28"/>
        </w:rPr>
        <w:pict>
          <v:group id="_x0000_s1356" editas="canvas" style="position:absolute;margin-left:-236pt;margin-top:3.8pt;width:477pt;height:637pt;z-index:251670528;mso-position-horizontal-relative:char;mso-position-vertical-relative:line" coordorigin="2281,9533" coordsize="7200,9556">
            <o:lock v:ext="edit" aspectratio="t"/>
            <v:shape id="_x0000_s1357" type="#_x0000_t75" style="position:absolute;left:2281;top:9533;width:7200;height:9556" o:preferrelative="f">
              <v:fill o:detectmouseclick="t"/>
              <v:path o:extrusionok="t" o:connecttype="none"/>
            </v:shape>
            <v:rect id="_x0000_s1358" style="position:absolute;left:2417;top:9959;width:3804;height:811">
              <v:textbox style="mso-next-textbox:#_x0000_s1358">
                <w:txbxContent>
                  <w:p w:rsidR="007906B3" w:rsidRPr="00E00AE4" w:rsidRDefault="007906B3" w:rsidP="007906B3">
                    <w:pPr>
                      <w:jc w:val="center"/>
                      <w:rPr>
                        <w:lang w:val="tt-RU"/>
                      </w:rPr>
                    </w:pPr>
                    <w:r>
                      <w:t xml:space="preserve"> </w:t>
                    </w:r>
                    <w:r>
                      <w:rPr>
                        <w:lang w:val="tt-RU"/>
                      </w:rPr>
                      <w:t>Җаваплы башкаручы</w:t>
                    </w:r>
                  </w:p>
                  <w:p w:rsidR="007906B3" w:rsidRDefault="007906B3" w:rsidP="007906B3">
                    <w:r>
                      <w:rPr>
                        <w:lang w:val="tt-RU"/>
                      </w:rPr>
                      <w:t>Килештерелгән боерык проектын министрга раслауга җибәрү</w:t>
                    </w:r>
                    <w:r>
                      <w:t xml:space="preserve"> </w:t>
                    </w:r>
                  </w:p>
                  <w:p w:rsidR="007906B3" w:rsidRDefault="007906B3" w:rsidP="007906B3"/>
                </w:txbxContent>
              </v:textbox>
            </v:rect>
            <v:rect id="_x0000_s1359" style="position:absolute;left:6494;top:9959;width:2851;height:811">
              <v:textbox style="mso-next-textbox:#_x0000_s1359">
                <w:txbxContent>
                  <w:p w:rsidR="007906B3" w:rsidRDefault="007906B3" w:rsidP="007906B3">
                    <w:r>
                      <w:rPr>
                        <w:lang w:val="tt-RU"/>
                      </w:rPr>
                      <w:t>Килештерелгән боерык проекты</w:t>
                    </w:r>
                    <w:r>
                      <w:t xml:space="preserve"> </w:t>
                    </w:r>
                  </w:p>
                  <w:p w:rsidR="007906B3" w:rsidRPr="00E00AE4" w:rsidRDefault="007906B3" w:rsidP="007906B3"/>
                </w:txbxContent>
              </v:textbox>
            </v:rect>
            <v:shape id="_x0000_s1360" type="#_x0000_t32" style="position:absolute;left:6221;top:10365;width:273;height:1" o:connectortype="straight">
              <v:stroke endarrow="block"/>
            </v:shape>
            <v:rect id="_x0000_s1361" style="position:absolute;left:2417;top:10986;width:3766;height:934">
              <v:textbox style="mso-next-textbox:#_x0000_s1361">
                <w:txbxContent>
                  <w:p w:rsidR="007906B3" w:rsidRPr="00E00AE4" w:rsidRDefault="007906B3" w:rsidP="007906B3">
                    <w:pPr>
                      <w:jc w:val="center"/>
                      <w:rPr>
                        <w:lang w:val="tt-RU"/>
                      </w:rPr>
                    </w:pPr>
                    <w:r w:rsidRPr="00E00AE4">
                      <w:t xml:space="preserve"> </w:t>
                    </w:r>
                    <w:r w:rsidRPr="00E00AE4">
                      <w:rPr>
                        <w:lang w:val="tt-RU"/>
                      </w:rPr>
                      <w:t>Министр урынбасары</w:t>
                    </w:r>
                  </w:p>
                  <w:p w:rsidR="007906B3" w:rsidRPr="00E00AE4" w:rsidRDefault="007906B3" w:rsidP="007906B3">
                    <w:pPr>
                      <w:rPr>
                        <w:lang w:val="tt-RU"/>
                      </w:rPr>
                    </w:pPr>
                    <w:r w:rsidRPr="00E00AE4">
                      <w:rPr>
                        <w:lang w:val="tt-RU"/>
                      </w:rPr>
                      <w:t>Лицензияне яңадан рәсмиләштерү турында (яңадан рәсмиләштерүне кире кагу турында) боерыкны раслау</w:t>
                    </w:r>
                  </w:p>
                </w:txbxContent>
              </v:textbox>
            </v:rect>
            <v:rect id="_x0000_s1362" style="position:absolute;left:6494;top:10986;width:2851;height:934">
              <v:textbox style="mso-next-textbox:#_x0000_s1362">
                <w:txbxContent>
                  <w:p w:rsidR="007906B3" w:rsidRPr="00E00AE4" w:rsidRDefault="007906B3" w:rsidP="007906B3">
                    <w:r w:rsidRPr="00E00AE4">
                      <w:rPr>
                        <w:lang w:val="tt-RU"/>
                      </w:rPr>
                      <w:t>Лицензияне яңадан рәсмиләштерү турында (яңадан рәсмиләштерүне кире кагу турында)</w:t>
                    </w:r>
                    <w:r>
                      <w:rPr>
                        <w:lang w:val="tt-RU"/>
                      </w:rPr>
                      <w:t xml:space="preserve"> боерык</w:t>
                    </w:r>
                  </w:p>
                </w:txbxContent>
              </v:textbox>
            </v:rect>
            <v:shape id="_x0000_s1363" type="#_x0000_t34" style="position:absolute;left:6002;top:9068;width:216;height:3619;rotation:90" o:connectortype="elbow" adj="10725,-14894,-684750">
              <v:stroke endarrow="block"/>
            </v:shape>
            <v:rect id="_x0000_s1364" style="position:absolute;left:2417;top:12067;width:3766;height:923">
              <v:textbox style="mso-next-textbox:#_x0000_s1364">
                <w:txbxContent>
                  <w:p w:rsidR="007906B3" w:rsidRDefault="007906B3" w:rsidP="007906B3">
                    <w:pPr>
                      <w:jc w:val="center"/>
                      <w:rPr>
                        <w:lang w:val="tt-RU"/>
                      </w:rPr>
                    </w:pPr>
                    <w:r>
                      <w:rPr>
                        <w:lang w:val="tt-RU"/>
                      </w:rPr>
                      <w:t>Җаваплы башкаручы</w:t>
                    </w:r>
                  </w:p>
                  <w:p w:rsidR="007906B3" w:rsidRDefault="007906B3" w:rsidP="007906B3">
                    <w:pPr>
                      <w:jc w:val="both"/>
                      <w:rPr>
                        <w:lang w:val="tt-RU"/>
                      </w:rPr>
                    </w:pPr>
                    <w:r>
                      <w:rPr>
                        <w:lang w:val="tt-RU"/>
                      </w:rPr>
                      <w:t>Ли</w:t>
                    </w:r>
                    <w:r w:rsidRPr="00E00AE4">
                      <w:rPr>
                        <w:lang w:val="tt-RU"/>
                      </w:rPr>
                      <w:t>ц</w:t>
                    </w:r>
                    <w:r>
                      <w:rPr>
                        <w:lang w:val="tt-RU"/>
                      </w:rPr>
                      <w:t xml:space="preserve">ензияне </w:t>
                    </w:r>
                    <w:r w:rsidRPr="00E00AE4">
                      <w:rPr>
                        <w:lang w:val="tt-RU"/>
                      </w:rPr>
                      <w:t>яңадан рәсмиләштерүне кире кагу турында</w:t>
                    </w:r>
                    <w:r>
                      <w:rPr>
                        <w:lang w:val="tt-RU"/>
                      </w:rPr>
                      <w:t xml:space="preserve"> белдерүне гариза бирүчегә җибәрү</w:t>
                    </w:r>
                  </w:p>
                  <w:p w:rsidR="007906B3" w:rsidRPr="00E00AE4" w:rsidRDefault="007906B3" w:rsidP="007906B3">
                    <w:pPr>
                      <w:jc w:val="both"/>
                      <w:rPr>
                        <w:lang w:val="tt-RU"/>
                      </w:rPr>
                    </w:pPr>
                  </w:p>
                  <w:p w:rsidR="007906B3" w:rsidRPr="00E00AE4" w:rsidRDefault="007906B3" w:rsidP="007906B3">
                    <w:pPr>
                      <w:jc w:val="both"/>
                      <w:rPr>
                        <w:lang w:val="tt-RU"/>
                      </w:rPr>
                    </w:pPr>
                  </w:p>
                </w:txbxContent>
              </v:textbox>
            </v:rect>
            <v:rect id="_x0000_s1365" style="position:absolute;left:6491;top:12067;width:2853;height:923">
              <v:textbox style="mso-next-textbox:#_x0000_s1365">
                <w:txbxContent>
                  <w:p w:rsidR="007906B3" w:rsidRPr="00E00AE4" w:rsidRDefault="007906B3" w:rsidP="007906B3">
                    <w:pPr>
                      <w:rPr>
                        <w:lang w:val="tt-RU"/>
                      </w:rPr>
                    </w:pPr>
                    <w:r>
                      <w:rPr>
                        <w:lang w:val="tt-RU"/>
                      </w:rPr>
                      <w:t>Белдерү кәгазе</w:t>
                    </w:r>
                  </w:p>
                </w:txbxContent>
              </v:textbox>
            </v:rect>
            <v:shape id="_x0000_s1366" type="#_x0000_t34" style="position:absolute;left:6036;top:10184;width:147;height:3619;rotation:90" o:connectortype="elbow" adj="10690,-21798,-1006163">
              <v:stroke endarrow="block"/>
            </v:shape>
            <v:shape id="_x0000_s1367" type="#_x0000_t32" style="position:absolute;left:6183;top:12529;width:308;height:1" o:connectortype="straight">
              <v:stroke endarrow="block"/>
            </v:shape>
            <v:shape id="_x0000_s1368" type="#_x0000_t34" style="position:absolute;left:5922;top:11387;width:391;height:3598;rotation:90" o:connectortype="elbow" adj="10779,-25279,-362515">
              <v:stroke endarrow="block"/>
            </v:shape>
            <v:shape id="_x0000_s1369" type="#_x0000_t32" style="position:absolute;left:6183;top:11453;width:311;height:1" o:connectortype="straight">
              <v:stroke endarrow="block"/>
            </v:shape>
          </v:group>
        </w:pict>
      </w: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lang w:val="tt-RU"/>
        </w:rPr>
      </w:pPr>
      <w:r>
        <w:rPr>
          <w:b/>
          <w:sz w:val="28"/>
          <w:szCs w:val="28"/>
        </w:rPr>
        <w:t>«</w:t>
      </w:r>
      <w:r>
        <w:rPr>
          <w:b/>
          <w:sz w:val="28"/>
          <w:szCs w:val="28"/>
          <w:lang w:val="tt-RU"/>
        </w:rPr>
        <w:t>Ли</w:t>
      </w:r>
      <w:r>
        <w:rPr>
          <w:b/>
          <w:sz w:val="28"/>
          <w:szCs w:val="28"/>
        </w:rPr>
        <w:t>ценз</w:t>
      </w:r>
      <w:r>
        <w:rPr>
          <w:b/>
          <w:sz w:val="28"/>
          <w:szCs w:val="28"/>
          <w:lang w:val="tt-RU"/>
        </w:rPr>
        <w:t>иат гаризасы нигезендә ли</w:t>
      </w:r>
      <w:r>
        <w:rPr>
          <w:b/>
          <w:sz w:val="28"/>
          <w:szCs w:val="28"/>
        </w:rPr>
        <w:t>ц</w:t>
      </w:r>
      <w:r>
        <w:rPr>
          <w:b/>
          <w:sz w:val="28"/>
          <w:szCs w:val="28"/>
          <w:lang w:val="tt-RU"/>
        </w:rPr>
        <w:t>ензиянең гамәлдә булуын туктату</w:t>
      </w:r>
      <w:r>
        <w:rPr>
          <w:b/>
          <w:sz w:val="28"/>
          <w:szCs w:val="28"/>
        </w:rPr>
        <w:t>»</w:t>
      </w:r>
      <w:r w:rsidRPr="009A1988">
        <w:rPr>
          <w:b/>
          <w:sz w:val="28"/>
          <w:szCs w:val="28"/>
        </w:rPr>
        <w:t xml:space="preserve"> </w:t>
      </w:r>
    </w:p>
    <w:p w:rsidR="007906B3" w:rsidRPr="009A1988" w:rsidRDefault="007906B3" w:rsidP="007906B3">
      <w:pPr>
        <w:suppressAutoHyphens/>
        <w:jc w:val="center"/>
        <w:rPr>
          <w:b/>
          <w:sz w:val="28"/>
          <w:szCs w:val="28"/>
          <w:lang w:val="tt-RU"/>
        </w:rPr>
      </w:pPr>
      <w:r>
        <w:rPr>
          <w:b/>
          <w:sz w:val="28"/>
          <w:szCs w:val="28"/>
        </w:rPr>
        <w:t>административ процедур</w:t>
      </w:r>
      <w:r>
        <w:rPr>
          <w:b/>
          <w:sz w:val="28"/>
          <w:szCs w:val="28"/>
          <w:lang w:val="tt-RU"/>
        </w:rPr>
        <w:t>асының б</w:t>
      </w:r>
      <w:r>
        <w:rPr>
          <w:b/>
          <w:sz w:val="28"/>
          <w:szCs w:val="28"/>
        </w:rPr>
        <w:t>лок-схема</w:t>
      </w:r>
      <w:r>
        <w:rPr>
          <w:b/>
          <w:sz w:val="28"/>
          <w:szCs w:val="28"/>
          <w:lang w:val="tt-RU"/>
        </w:rPr>
        <w:t>сы</w:t>
      </w:r>
      <w:r>
        <w:rPr>
          <w:b/>
          <w:sz w:val="28"/>
          <w:szCs w:val="28"/>
        </w:rPr>
        <w:t xml:space="preserve"> </w:t>
      </w:r>
    </w:p>
    <w:p w:rsidR="007906B3" w:rsidRDefault="002109A5" w:rsidP="007906B3">
      <w:pPr>
        <w:suppressAutoHyphens/>
        <w:jc w:val="center"/>
        <w:rPr>
          <w:sz w:val="28"/>
          <w:szCs w:val="28"/>
        </w:rPr>
      </w:pPr>
      <w:r>
        <w:pict>
          <v:group id="_x0000_s1286" editas="canvas" style="position:absolute;margin-left:-15.45pt;margin-top:15.6pt;width:477pt;height:686.5pt;z-index:251668480;mso-position-horizontal-relative:char;mso-position-vertical-relative:line" coordorigin="2281,5077" coordsize="7200,10298">
            <o:lock v:ext="edit" aspectratio="t"/>
            <v:shape id="_x0000_s1287" type="#_x0000_t75" style="position:absolute;left:2281;top:5077;width:7200;height:10298" o:preferrelative="f">
              <v:fill o:detectmouseclick="t"/>
              <v:path o:extrusionok="t" o:connecttype="none"/>
            </v:shape>
            <v:rect id="_x0000_s1288" style="position:absolute;left:6492;top:5198;width:2853;height:713">
              <v:textbox style="mso-next-textbox:#_x0000_s1288">
                <w:txbxContent>
                  <w:p w:rsidR="007906B3" w:rsidRPr="001B3A44" w:rsidRDefault="007906B3" w:rsidP="007906B3">
                    <w:r>
                      <w:rPr>
                        <w:lang w:val="tt-RU"/>
                      </w:rPr>
                      <w:t>Эшчәнлекнең ли</w:t>
                    </w:r>
                    <w:r>
                      <w:t>ц</w:t>
                    </w:r>
                    <w:r>
                      <w:rPr>
                        <w:lang w:val="tt-RU"/>
                      </w:rPr>
                      <w:t>ензияләнүче төрен туктату турында гариза</w:t>
                    </w:r>
                  </w:p>
                </w:txbxContent>
              </v:textbox>
            </v:rect>
            <v:rect id="_x0000_s1289" style="position:absolute;left:2418;top:5198;width:3804;height:713">
              <v:textbox style="mso-next-textbox:#_x0000_s1289">
                <w:txbxContent>
                  <w:p w:rsidR="007906B3" w:rsidRPr="001B3A44" w:rsidRDefault="007906B3" w:rsidP="007906B3">
                    <w:pPr>
                      <w:jc w:val="center"/>
                      <w:rPr>
                        <w:lang w:val="tt-RU"/>
                      </w:rPr>
                    </w:pPr>
                    <w:r>
                      <w:rPr>
                        <w:lang w:val="tt-RU"/>
                      </w:rPr>
                      <w:t>Гариза бирүче</w:t>
                    </w:r>
                  </w:p>
                  <w:p w:rsidR="007906B3" w:rsidRPr="001B3A44" w:rsidRDefault="007906B3" w:rsidP="007906B3">
                    <w:pPr>
                      <w:autoSpaceDE w:val="0"/>
                      <w:autoSpaceDN w:val="0"/>
                      <w:adjustRightInd w:val="0"/>
                      <w:jc w:val="both"/>
                      <w:rPr>
                        <w:lang w:val="tt-RU"/>
                      </w:rPr>
                    </w:pPr>
                    <w:r>
                      <w:rPr>
                        <w:lang w:val="tt-RU"/>
                      </w:rPr>
                      <w:t>Эшчәнлекнең ли</w:t>
                    </w:r>
                    <w:r>
                      <w:t>ц</w:t>
                    </w:r>
                    <w:r>
                      <w:rPr>
                        <w:lang w:val="tt-RU"/>
                      </w:rPr>
                      <w:t>ензияләнүче төрен туктату турында гаризаны бирү</w:t>
                    </w:r>
                  </w:p>
                  <w:p w:rsidR="007906B3" w:rsidRDefault="007906B3" w:rsidP="007906B3">
                    <w:pPr>
                      <w:jc w:val="both"/>
                    </w:pPr>
                  </w:p>
                </w:txbxContent>
              </v:textbox>
            </v:rect>
            <v:rect id="_x0000_s1290" style="position:absolute;left:2417;top:6136;width:3804;height:720">
              <v:textbox style="mso-next-textbox:#_x0000_s1290">
                <w:txbxContent>
                  <w:p w:rsidR="007906B3" w:rsidRPr="001B3A44" w:rsidRDefault="007906B3" w:rsidP="007906B3">
                    <w:pPr>
                      <w:jc w:val="center"/>
                      <w:rPr>
                        <w:lang w:val="tt-RU"/>
                      </w:rPr>
                    </w:pPr>
                    <w:r>
                      <w:rPr>
                        <w:lang w:val="tt-RU"/>
                      </w:rPr>
                      <w:t>Ли</w:t>
                    </w:r>
                    <w:r>
                      <w:t>ц</w:t>
                    </w:r>
                    <w:r>
                      <w:rPr>
                        <w:lang w:val="tt-RU"/>
                      </w:rPr>
                      <w:t>ензияләү буенча бүлекнең хезмәткәре</w:t>
                    </w:r>
                  </w:p>
                  <w:p w:rsidR="007906B3" w:rsidRDefault="007906B3" w:rsidP="007906B3">
                    <w:r>
                      <w:rPr>
                        <w:lang w:val="tt-RU"/>
                      </w:rPr>
                      <w:t xml:space="preserve">Гаризаны кабул итү һәм теркәү </w:t>
                    </w:r>
                    <w:r>
                      <w:t>ж</w:t>
                    </w:r>
                    <w:r>
                      <w:rPr>
                        <w:lang w:val="tt-RU"/>
                      </w:rPr>
                      <w:t>урналында теркәү</w:t>
                    </w:r>
                    <w:r>
                      <w:t xml:space="preserve">   </w:t>
                    </w:r>
                  </w:p>
                </w:txbxContent>
              </v:textbox>
            </v:rect>
            <v:rect id="_x0000_s1291" style="position:absolute;left:6492;top:6136;width:2853;height:720">
              <v:textbox style="mso-next-textbox:#_x0000_s1291">
                <w:txbxContent>
                  <w:p w:rsidR="007906B3" w:rsidRPr="001B3A44" w:rsidRDefault="007906B3" w:rsidP="007906B3">
                    <w:r>
                      <w:rPr>
                        <w:lang w:val="tt-RU"/>
                      </w:rPr>
                      <w:t>Кабул ителгән, теркәлгән эшчәнлекнең ли</w:t>
                    </w:r>
                    <w:r>
                      <w:t>ц</w:t>
                    </w:r>
                    <w:r>
                      <w:rPr>
                        <w:lang w:val="tt-RU"/>
                      </w:rPr>
                      <w:t>ензияләнүче төрен туктату турында гариза</w:t>
                    </w:r>
                  </w:p>
                  <w:p w:rsidR="007906B3" w:rsidRDefault="007906B3" w:rsidP="007906B3"/>
                </w:txbxContent>
              </v:textbox>
            </v:rect>
            <v:shape id="_x0000_s1292" type="#_x0000_t34" style="position:absolute;left:6006;top:4224;width:225;height:3600;rotation:90" o:connectortype="elbow" adj="10728,-17990,-646992">
              <v:stroke endarrow="block"/>
            </v:shape>
            <v:rect id="_x0000_s1293" style="position:absolute;left:2417;top:7105;width:3804;height:958">
              <v:textbox style="mso-next-textbox:#_x0000_s1293">
                <w:txbxContent>
                  <w:p w:rsidR="007906B3" w:rsidRDefault="007906B3" w:rsidP="007906B3">
                    <w:pPr>
                      <w:jc w:val="center"/>
                      <w:rPr>
                        <w:lang w:val="tt-RU"/>
                      </w:rPr>
                    </w:pPr>
                    <w:r>
                      <w:t xml:space="preserve"> </w:t>
                    </w:r>
                    <w:r>
                      <w:rPr>
                        <w:lang w:val="tt-RU"/>
                      </w:rPr>
                      <w:t>Ли</w:t>
                    </w:r>
                    <w:r>
                      <w:t>ц</w:t>
                    </w:r>
                    <w:r>
                      <w:rPr>
                        <w:lang w:val="tt-RU"/>
                      </w:rPr>
                      <w:t>ензияләү буенча бүлекнең башлыгы</w:t>
                    </w:r>
                  </w:p>
                  <w:p w:rsidR="007906B3" w:rsidRPr="001B3A44" w:rsidRDefault="007906B3" w:rsidP="007906B3">
                    <w:pPr>
                      <w:autoSpaceDE w:val="0"/>
                      <w:autoSpaceDN w:val="0"/>
                      <w:adjustRightInd w:val="0"/>
                      <w:jc w:val="both"/>
                      <w:rPr>
                        <w:lang w:val="tt-RU"/>
                      </w:rPr>
                    </w:pPr>
                    <w:r>
                      <w:rPr>
                        <w:lang w:val="tt-RU"/>
                      </w:rPr>
                      <w:t>Ли</w:t>
                    </w:r>
                    <w:r w:rsidRPr="001B3A44">
                      <w:rPr>
                        <w:lang w:val="tt-RU"/>
                      </w:rPr>
                      <w:t>ц</w:t>
                    </w:r>
                    <w:r>
                      <w:rPr>
                        <w:lang w:val="tt-RU"/>
                      </w:rPr>
                      <w:t>ензиянең гамәлдә булуын туктату турында боерык проектын хәзерләү буенча җаваплы башкаручыны билгеләү</w:t>
                    </w:r>
                    <w:r w:rsidRPr="001B3A44">
                      <w:rPr>
                        <w:lang w:val="tt-RU"/>
                      </w:rPr>
                      <w:t xml:space="preserve">     </w:t>
                    </w:r>
                  </w:p>
                  <w:p w:rsidR="007906B3" w:rsidRPr="001B3A44" w:rsidRDefault="007906B3" w:rsidP="007906B3">
                    <w:pPr>
                      <w:jc w:val="both"/>
                      <w:rPr>
                        <w:lang w:val="tt-RU"/>
                      </w:rPr>
                    </w:pPr>
                  </w:p>
                </w:txbxContent>
              </v:textbox>
            </v:rect>
            <v:rect id="_x0000_s1294" style="position:absolute;left:6492;top:7105;width:2853;height:958">
              <v:textbox style="mso-next-textbox:#_x0000_s1294">
                <w:txbxContent>
                  <w:p w:rsidR="007906B3" w:rsidRDefault="007906B3" w:rsidP="007906B3">
                    <w:r>
                      <w:rPr>
                        <w:lang w:val="tt-RU"/>
                      </w:rPr>
                      <w:t>Билгеләнгән җаваплы башкаручы</w:t>
                    </w:r>
                  </w:p>
                </w:txbxContent>
              </v:textbox>
            </v:rect>
            <v:shape id="_x0000_s1295" type="#_x0000_t32" style="position:absolute;left:6221;top:7584;width:271;height:1" o:connectortype="straight">
              <v:stroke endarrow="block"/>
            </v:shape>
            <v:shape id="_x0000_s1296" type="#_x0000_t34" style="position:absolute;left:5994;top:5181;width:249;height:3600;rotation:90" o:connectortype="elbow" adj=",-23697,-584631">
              <v:stroke endarrow="block"/>
            </v:shape>
            <v:rect id="_x0000_s1297" style="position:absolute;left:2418;top:8288;width:3806;height:811">
              <v:textbox style="mso-next-textbox:#_x0000_s1297">
                <w:txbxContent>
                  <w:p w:rsidR="007906B3" w:rsidRDefault="007906B3" w:rsidP="007906B3">
                    <w:pPr>
                      <w:autoSpaceDE w:val="0"/>
                      <w:autoSpaceDN w:val="0"/>
                      <w:adjustRightInd w:val="0"/>
                      <w:jc w:val="center"/>
                      <w:rPr>
                        <w:lang w:val="tt-RU"/>
                      </w:rPr>
                    </w:pPr>
                    <w:r>
                      <w:rPr>
                        <w:lang w:val="tt-RU"/>
                      </w:rPr>
                      <w:t>Җаваплы башкаручы</w:t>
                    </w:r>
                  </w:p>
                  <w:p w:rsidR="007906B3" w:rsidRPr="00C51C06" w:rsidRDefault="007906B3" w:rsidP="007906B3">
                    <w:pPr>
                      <w:autoSpaceDE w:val="0"/>
                      <w:autoSpaceDN w:val="0"/>
                      <w:adjustRightInd w:val="0"/>
                      <w:jc w:val="both"/>
                      <w:rPr>
                        <w:lang w:val="tt-RU"/>
                      </w:rPr>
                    </w:pPr>
                    <w:r>
                      <w:rPr>
                        <w:lang w:val="tt-RU"/>
                      </w:rPr>
                      <w:t>Ли</w:t>
                    </w:r>
                    <w:r w:rsidRPr="001B3A44">
                      <w:rPr>
                        <w:lang w:val="tt-RU"/>
                      </w:rPr>
                      <w:t>ц</w:t>
                    </w:r>
                    <w:r>
                      <w:rPr>
                        <w:lang w:val="tt-RU"/>
                      </w:rPr>
                      <w:t>ензиянең гамәлдә булуын туктату турында боерык проектын хәзерләү</w:t>
                    </w:r>
                  </w:p>
                </w:txbxContent>
              </v:textbox>
            </v:rect>
            <v:rect id="_x0000_s1298" style="position:absolute;left:6492;top:8289;width:2853;height:810">
              <v:textbox style="mso-next-textbox:#_x0000_s1298">
                <w:txbxContent>
                  <w:p w:rsidR="007906B3" w:rsidRDefault="007906B3" w:rsidP="007906B3">
                    <w:r>
                      <w:rPr>
                        <w:lang w:val="tt-RU"/>
                      </w:rPr>
                      <w:t>Ли</w:t>
                    </w:r>
                    <w:r w:rsidRPr="001B3A44">
                      <w:rPr>
                        <w:lang w:val="tt-RU"/>
                      </w:rPr>
                      <w:t>ц</w:t>
                    </w:r>
                    <w:r>
                      <w:rPr>
                        <w:lang w:val="tt-RU"/>
                      </w:rPr>
                      <w:t>ензиянең гамәлдә булуын туктату турында боерык проекты</w:t>
                    </w:r>
                  </w:p>
                </w:txbxContent>
              </v:textbox>
            </v:rect>
            <v:shape id="_x0000_s1299" type="#_x0000_t34" style="position:absolute;left:6007;top:6377;width:225;height:3598;rotation:90" o:connectortype="elbow" adj="10728,-30998,-646992">
              <v:stroke endarrow="block"/>
            </v:shape>
            <v:rect id="_x0000_s1300" style="position:absolute;left:2419;top:9361;width:3805;height:812">
              <v:textbox style="mso-next-textbox:#_x0000_s1300">
                <w:txbxContent>
                  <w:p w:rsidR="007906B3" w:rsidRPr="00C51C06" w:rsidRDefault="007906B3" w:rsidP="007906B3">
                    <w:pPr>
                      <w:jc w:val="center"/>
                    </w:pPr>
                    <w:r>
                      <w:t xml:space="preserve"> </w:t>
                    </w:r>
                    <w:r w:rsidRPr="00C51C06">
                      <w:rPr>
                        <w:lang w:val="tt-RU"/>
                      </w:rPr>
                      <w:t>Ли</w:t>
                    </w:r>
                    <w:r w:rsidRPr="00C51C06">
                      <w:t>ц</w:t>
                    </w:r>
                    <w:r w:rsidRPr="00C51C06">
                      <w:rPr>
                        <w:lang w:val="tt-RU"/>
                      </w:rPr>
                      <w:t>ензияләү буенча бүлекнең башлыгы</w:t>
                    </w:r>
                  </w:p>
                  <w:p w:rsidR="007906B3" w:rsidRDefault="007906B3" w:rsidP="007906B3">
                    <w:r>
                      <w:rPr>
                        <w:lang w:val="tt-RU"/>
                      </w:rPr>
                      <w:t>Ли</w:t>
                    </w:r>
                    <w:r w:rsidRPr="001B3A44">
                      <w:rPr>
                        <w:lang w:val="tt-RU"/>
                      </w:rPr>
                      <w:t>ц</w:t>
                    </w:r>
                    <w:r>
                      <w:rPr>
                        <w:lang w:val="tt-RU"/>
                      </w:rPr>
                      <w:t>ензиянең гамәлдә булуын туктату турында боерык проектын килештерү</w:t>
                    </w:r>
                  </w:p>
                  <w:p w:rsidR="007906B3" w:rsidRDefault="007906B3" w:rsidP="007906B3">
                    <w:pPr>
                      <w:jc w:val="both"/>
                    </w:pPr>
                  </w:p>
                </w:txbxContent>
              </v:textbox>
            </v:rect>
            <v:rect id="_x0000_s1301" style="position:absolute;left:6494;top:9361;width:2851;height:812">
              <v:textbox style="mso-next-textbox:#_x0000_s1301">
                <w:txbxContent>
                  <w:p w:rsidR="007906B3" w:rsidRDefault="007906B3" w:rsidP="007906B3">
                    <w:r>
                      <w:rPr>
                        <w:lang w:val="tt-RU"/>
                      </w:rPr>
                      <w:t>Ли</w:t>
                    </w:r>
                    <w:r w:rsidRPr="001B3A44">
                      <w:rPr>
                        <w:lang w:val="tt-RU"/>
                      </w:rPr>
                      <w:t>ц</w:t>
                    </w:r>
                    <w:r>
                      <w:rPr>
                        <w:lang w:val="tt-RU"/>
                      </w:rPr>
                      <w:t>ензиянең гамәлдә булуын туктату турында килештерелгән боерык проекты</w:t>
                    </w:r>
                  </w:p>
                  <w:p w:rsidR="007906B3" w:rsidRDefault="007906B3" w:rsidP="007906B3">
                    <w:pPr>
                      <w:jc w:val="both"/>
                    </w:pPr>
                  </w:p>
                </w:txbxContent>
              </v:textbox>
            </v:rect>
            <v:shape id="_x0000_s1302" type="#_x0000_t34" style="position:absolute;left:5990;top:7431;width:262;height:3597;rotation:90" o:connectortype="elbow" adj=",-37263,-554565">
              <v:stroke endarrow="block"/>
            </v:shape>
            <v:shape id="_x0000_s1303" type="#_x0000_t32" style="position:absolute;left:6222;top:5555;width:270;height:1" o:connectortype="straight">
              <v:stroke endarrow="block"/>
            </v:shape>
            <v:shape id="_x0000_s1304" type="#_x0000_t32" style="position:absolute;left:6221;top:6496;width:271;height:1" o:connectortype="straight">
              <v:stroke endarrow="block"/>
            </v:shape>
            <v:shape id="_x0000_s1305" type="#_x0000_t32" style="position:absolute;left:6224;top:8694;width:268;height:1" o:connectortype="straight">
              <v:stroke endarrow="block"/>
            </v:shape>
            <v:shape id="_x0000_s1306" type="#_x0000_t32" style="position:absolute;left:6224;top:9767;width:270;height:1" o:connectortype="straight">
              <v:stroke endarrow="block"/>
            </v:shape>
            <v:rect id="_x0000_s1307" style="position:absolute;left:2419;top:10458;width:3805;height:813">
              <v:textbox style="mso-next-textbox:#_x0000_s1307">
                <w:txbxContent>
                  <w:p w:rsidR="007906B3" w:rsidRDefault="007906B3" w:rsidP="007906B3">
                    <w:pPr>
                      <w:autoSpaceDE w:val="0"/>
                      <w:autoSpaceDN w:val="0"/>
                      <w:adjustRightInd w:val="0"/>
                      <w:jc w:val="center"/>
                      <w:rPr>
                        <w:lang w:val="tt-RU"/>
                      </w:rPr>
                    </w:pPr>
                    <w:r>
                      <w:rPr>
                        <w:lang w:val="tt-RU"/>
                      </w:rPr>
                      <w:t>Җаваплы башкаручы</w:t>
                    </w:r>
                  </w:p>
                  <w:p w:rsidR="007906B3" w:rsidRDefault="007906B3" w:rsidP="007906B3">
                    <w:r>
                      <w:rPr>
                        <w:lang w:val="tt-RU"/>
                      </w:rPr>
                      <w:t>Килештерелгән боерык проектын министрга раслауга җибәрү</w:t>
                    </w:r>
                  </w:p>
                  <w:p w:rsidR="007906B3" w:rsidRDefault="007906B3" w:rsidP="007906B3">
                    <w:pPr>
                      <w:jc w:val="both"/>
                    </w:pPr>
                  </w:p>
                </w:txbxContent>
              </v:textbox>
            </v:rect>
            <v:rect id="_x0000_s1308" style="position:absolute;left:6494;top:10458;width:2851;height:813">
              <v:textbox style="mso-next-textbox:#_x0000_s1308">
                <w:txbxContent>
                  <w:p w:rsidR="007906B3" w:rsidRDefault="007906B3" w:rsidP="007906B3">
                    <w:r>
                      <w:rPr>
                        <w:lang w:val="tt-RU"/>
                      </w:rPr>
                      <w:t>Ли</w:t>
                    </w:r>
                    <w:r w:rsidRPr="001B3A44">
                      <w:rPr>
                        <w:lang w:val="tt-RU"/>
                      </w:rPr>
                      <w:t>ц</w:t>
                    </w:r>
                    <w:r>
                      <w:rPr>
                        <w:lang w:val="tt-RU"/>
                      </w:rPr>
                      <w:t>ензиянең гамәлдә булуын туктату турында килештерелгән боерык проекты</w:t>
                    </w:r>
                  </w:p>
                  <w:p w:rsidR="007906B3" w:rsidRPr="00CF3209" w:rsidRDefault="007906B3" w:rsidP="007906B3"/>
                </w:txbxContent>
              </v:textbox>
            </v:rect>
            <v:shape id="_x0000_s1309" type="#_x0000_t32" style="position:absolute;left:6224;top:10864;width:270;height:1" o:connectortype="straight">
              <v:stroke endarrow="block"/>
            </v:shape>
            <v:rect id="_x0000_s1310" style="position:absolute;left:2419;top:11506;width:3805;height:840">
              <v:textbox style="mso-next-textbox:#_x0000_s1310">
                <w:txbxContent>
                  <w:p w:rsidR="007906B3" w:rsidRPr="00392D01" w:rsidRDefault="007906B3" w:rsidP="007906B3">
                    <w:pPr>
                      <w:jc w:val="center"/>
                      <w:rPr>
                        <w:lang w:val="tt-RU"/>
                      </w:rPr>
                    </w:pPr>
                    <w:r>
                      <w:rPr>
                        <w:lang w:val="tt-RU"/>
                      </w:rPr>
                      <w:t>Министр урынбасары</w:t>
                    </w:r>
                  </w:p>
                  <w:p w:rsidR="007906B3" w:rsidRPr="00392D01" w:rsidRDefault="007906B3" w:rsidP="007906B3">
                    <w:pPr>
                      <w:jc w:val="both"/>
                      <w:rPr>
                        <w:lang w:val="tt-RU"/>
                      </w:rPr>
                    </w:pPr>
                    <w:r>
                      <w:rPr>
                        <w:lang w:val="tt-RU"/>
                      </w:rPr>
                      <w:t>Ли</w:t>
                    </w:r>
                    <w:r>
                      <w:t>цен</w:t>
                    </w:r>
                    <w:r>
                      <w:rPr>
                        <w:lang w:val="tt-RU"/>
                      </w:rPr>
                      <w:t>зиянең гамәлдә булуын туктату турында боерыкны раслау</w:t>
                    </w:r>
                  </w:p>
                  <w:p w:rsidR="007906B3" w:rsidRDefault="007906B3" w:rsidP="007906B3"/>
                </w:txbxContent>
              </v:textbox>
            </v:rect>
            <v:rect id="_x0000_s1311" style="position:absolute;left:6494;top:11506;width:2851;height:842">
              <v:textbox style="mso-next-textbox:#_x0000_s1311">
                <w:txbxContent>
                  <w:p w:rsidR="007906B3" w:rsidRDefault="007906B3" w:rsidP="007906B3">
                    <w:r>
                      <w:rPr>
                        <w:lang w:val="tt-RU"/>
                      </w:rPr>
                      <w:t>Ли</w:t>
                    </w:r>
                    <w:r w:rsidRPr="001B3A44">
                      <w:rPr>
                        <w:lang w:val="tt-RU"/>
                      </w:rPr>
                      <w:t>ц</w:t>
                    </w:r>
                    <w:r>
                      <w:rPr>
                        <w:lang w:val="tt-RU"/>
                      </w:rPr>
                      <w:t>ензиянең гамәлдә булуын туктату турында боерык</w:t>
                    </w:r>
                  </w:p>
                  <w:p w:rsidR="007906B3" w:rsidRDefault="007906B3" w:rsidP="007906B3"/>
                </w:txbxContent>
              </v:textbox>
            </v:rect>
            <v:shape id="_x0000_s1312" type="#_x0000_t34" style="position:absolute;left:6003;top:9590;width:235;height:3597;rotation:90" o:connectortype="elbow" adj=",-50377,-618214">
              <v:stroke endarrow="block"/>
            </v:shape>
            <v:shape id="_x0000_s1313" type="#_x0000_t32" style="position:absolute;left:6224;top:11926;width:270;height:1" o:connectortype="straight">
              <v:stroke endarrow="block"/>
            </v:shape>
            <v:rect id="_x0000_s1314" style="position:absolute;left:2416;top:12639;width:3805;height:961">
              <v:textbox style="mso-next-textbox:#_x0000_s1314">
                <w:txbxContent>
                  <w:p w:rsidR="007906B3" w:rsidRDefault="007906B3" w:rsidP="007906B3">
                    <w:pPr>
                      <w:autoSpaceDE w:val="0"/>
                      <w:autoSpaceDN w:val="0"/>
                      <w:adjustRightInd w:val="0"/>
                      <w:jc w:val="center"/>
                      <w:rPr>
                        <w:lang w:val="tt-RU"/>
                      </w:rPr>
                    </w:pPr>
                    <w:r>
                      <w:rPr>
                        <w:lang w:val="tt-RU"/>
                      </w:rPr>
                      <w:t>Җаваплы башкаручы</w:t>
                    </w:r>
                  </w:p>
                  <w:p w:rsidR="007906B3" w:rsidRPr="00CF3209" w:rsidRDefault="007906B3" w:rsidP="007906B3">
                    <w:pPr>
                      <w:rPr>
                        <w:lang w:val="tt-RU"/>
                      </w:rPr>
                    </w:pPr>
                    <w:r>
                      <w:rPr>
                        <w:lang w:val="tt-RU"/>
                      </w:rPr>
                      <w:t>Ли</w:t>
                    </w:r>
                    <w:r w:rsidRPr="001B3A44">
                      <w:rPr>
                        <w:lang w:val="tt-RU"/>
                      </w:rPr>
                      <w:t>ц</w:t>
                    </w:r>
                    <w:r>
                      <w:rPr>
                        <w:lang w:val="tt-RU"/>
                      </w:rPr>
                      <w:t>ензиянең гамәлдә булуын туктату турында белдерү кәгазен хәзерләү һәм гариза бирүчегә җибәрү (тапшыру)</w:t>
                    </w:r>
                  </w:p>
                  <w:p w:rsidR="007906B3" w:rsidRPr="00CF3209" w:rsidRDefault="007906B3" w:rsidP="007906B3">
                    <w:pPr>
                      <w:jc w:val="both"/>
                      <w:rPr>
                        <w:lang w:val="tt-RU"/>
                      </w:rPr>
                    </w:pPr>
                  </w:p>
                  <w:p w:rsidR="007906B3" w:rsidRPr="00CF3209" w:rsidRDefault="007906B3" w:rsidP="007906B3">
                    <w:pPr>
                      <w:jc w:val="both"/>
                      <w:rPr>
                        <w:lang w:val="tt-RU"/>
                      </w:rPr>
                    </w:pPr>
                  </w:p>
                </w:txbxContent>
              </v:textbox>
            </v:rect>
            <v:rect id="_x0000_s1315" style="position:absolute;left:6490;top:12639;width:2851;height:961">
              <v:textbox style="mso-next-textbox:#_x0000_s1315">
                <w:txbxContent>
                  <w:p w:rsidR="007906B3" w:rsidRPr="00CF3209" w:rsidRDefault="007906B3" w:rsidP="007906B3">
                    <w:pPr>
                      <w:rPr>
                        <w:lang w:val="tt-RU"/>
                      </w:rPr>
                    </w:pPr>
                    <w:r>
                      <w:rPr>
                        <w:lang w:val="tt-RU"/>
                      </w:rPr>
                      <w:t>Гариза бирүчегә җибәрелгән (тапшырылган) белдерү кәгазе</w:t>
                    </w:r>
                  </w:p>
                  <w:p w:rsidR="007906B3" w:rsidRDefault="007906B3" w:rsidP="007906B3"/>
                </w:txbxContent>
              </v:textbox>
            </v:rect>
            <v:shape id="_x0000_s1316" type="#_x0000_t34" style="position:absolute;left:5973;top:10694;width:291;height:3600;rotation:90" o:connectortype="elbow" adj=",-56836,-500307">
              <v:stroke endarrow="block"/>
            </v:shape>
            <v:shape id="_x0000_s1317" type="#_x0000_t32" style="position:absolute;left:6221;top:13120;width:269;height:1" o:connectortype="straight">
              <v:stroke endarrow="block"/>
            </v:shape>
            <v:shape id="_x0000_s1318" type="#_x0000_t34" style="position:absolute;left:5978;top:8517;width:285;height:3597;rotation:90" o:connectortype="elbow" adj=",-43744,-510840">
              <v:stroke endarrow="block"/>
            </v:shape>
            <v:rect id="_x0000_s1319" style="position:absolute;left:2419;top:13959;width:3802;height:878">
              <v:textbox style="mso-next-textbox:#_x0000_s1319">
                <w:txbxContent>
                  <w:p w:rsidR="007906B3" w:rsidRDefault="007906B3" w:rsidP="007906B3">
                    <w:pPr>
                      <w:autoSpaceDE w:val="0"/>
                      <w:autoSpaceDN w:val="0"/>
                      <w:adjustRightInd w:val="0"/>
                      <w:jc w:val="center"/>
                      <w:rPr>
                        <w:lang w:val="tt-RU"/>
                      </w:rPr>
                    </w:pPr>
                    <w:r>
                      <w:rPr>
                        <w:lang w:val="tt-RU"/>
                      </w:rPr>
                      <w:t>Җаваплы башкаручы</w:t>
                    </w:r>
                  </w:p>
                  <w:p w:rsidR="007906B3" w:rsidRDefault="007906B3" w:rsidP="007906B3">
                    <w:pPr>
                      <w:jc w:val="both"/>
                    </w:pPr>
                    <w:r>
                      <w:rPr>
                        <w:lang w:val="tt-RU"/>
                      </w:rPr>
                      <w:t>Ли</w:t>
                    </w:r>
                    <w:r>
                      <w:t>ц</w:t>
                    </w:r>
                    <w:r>
                      <w:rPr>
                        <w:lang w:val="tt-RU"/>
                      </w:rPr>
                      <w:t>ензияләр реестрына үзгәрешләр кертү</w:t>
                    </w:r>
                  </w:p>
                </w:txbxContent>
              </v:textbox>
            </v:rect>
            <v:rect id="_x0000_s1320" style="position:absolute;left:6548;top:13959;width:2710;height:878">
              <v:textbox style="mso-next-textbox:#_x0000_s1320">
                <w:txbxContent>
                  <w:p w:rsidR="007906B3" w:rsidRPr="00CF3209" w:rsidRDefault="007906B3" w:rsidP="007906B3">
                    <w:pPr>
                      <w:rPr>
                        <w:lang w:val="tt-RU"/>
                      </w:rPr>
                    </w:pPr>
                    <w:r>
                      <w:rPr>
                        <w:lang w:val="tt-RU"/>
                      </w:rPr>
                      <w:t>Ли</w:t>
                    </w:r>
                    <w:r>
                      <w:t>ц</w:t>
                    </w:r>
                    <w:r>
                      <w:rPr>
                        <w:lang w:val="tt-RU"/>
                      </w:rPr>
                      <w:t>ензияләр реестрында язма</w:t>
                    </w:r>
                  </w:p>
                  <w:p w:rsidR="007906B3" w:rsidRDefault="007906B3" w:rsidP="007906B3"/>
                </w:txbxContent>
              </v:textbox>
            </v:rect>
            <v:shape id="_x0000_s1321" type="#_x0000_t34" style="position:absolute;left:5938;top:11982;width:359;height:3596;rotation:90" o:connectortype="elbow" adj="10777,-64487,-405034">
              <v:stroke endarrow="block"/>
            </v:shape>
            <v:shape id="_x0000_s1322" type="#_x0000_t32" style="position:absolute;left:6221;top:14398;width:327;height:1" o:connectortype="straight">
              <v:stroke endarrow="block"/>
            </v:shape>
          </v:group>
        </w:pict>
      </w:r>
      <w:r>
        <w:rPr>
          <w:sz w:val="28"/>
          <w:szCs w:val="28"/>
        </w:rPr>
        <w:pict>
          <v:shape id="_x0000_i1032" type="#_x0000_t75" style="width:455.35pt;height:645.35pt">
            <v:imagedata croptop="-65520f" cropbottom="65520f"/>
          </v:shape>
        </w:pict>
      </w:r>
    </w:p>
    <w:p w:rsidR="007906B3" w:rsidRDefault="007906B3" w:rsidP="007906B3">
      <w:pPr>
        <w:suppressAutoHyphens/>
        <w:jc w:val="center"/>
        <w:rPr>
          <w:b/>
          <w:sz w:val="28"/>
          <w:szCs w:val="28"/>
          <w:lang w:val="tt-RU"/>
        </w:rPr>
      </w:pPr>
      <w:r>
        <w:rPr>
          <w:b/>
          <w:sz w:val="28"/>
          <w:szCs w:val="28"/>
        </w:rPr>
        <w:t>«</w:t>
      </w:r>
      <w:r w:rsidRPr="00202268">
        <w:rPr>
          <w:b/>
          <w:sz w:val="28"/>
          <w:szCs w:val="28"/>
          <w:lang w:val="tt-RU"/>
        </w:rPr>
        <w:t>Ли</w:t>
      </w:r>
      <w:r w:rsidRPr="00202268">
        <w:rPr>
          <w:b/>
          <w:sz w:val="28"/>
          <w:szCs w:val="28"/>
        </w:rPr>
        <w:t>ц</w:t>
      </w:r>
      <w:r w:rsidRPr="00202268">
        <w:rPr>
          <w:b/>
          <w:sz w:val="28"/>
          <w:szCs w:val="28"/>
          <w:lang w:val="tt-RU"/>
        </w:rPr>
        <w:t>ензияләр реестрыннан мәг</w:t>
      </w:r>
      <w:r w:rsidRPr="00202268">
        <w:rPr>
          <w:b/>
          <w:sz w:val="28"/>
          <w:szCs w:val="28"/>
        </w:rPr>
        <w:t>ъ</w:t>
      </w:r>
      <w:r w:rsidRPr="00202268">
        <w:rPr>
          <w:b/>
          <w:sz w:val="28"/>
          <w:szCs w:val="28"/>
          <w:lang w:val="tt-RU"/>
        </w:rPr>
        <w:t>лүматларны һәм (яки) ли</w:t>
      </w:r>
      <w:r w:rsidRPr="00202268">
        <w:rPr>
          <w:b/>
          <w:sz w:val="28"/>
          <w:szCs w:val="28"/>
        </w:rPr>
        <w:t>ц</w:t>
      </w:r>
      <w:r w:rsidRPr="00202268">
        <w:rPr>
          <w:b/>
          <w:sz w:val="28"/>
          <w:szCs w:val="28"/>
          <w:lang w:val="tt-RU"/>
        </w:rPr>
        <w:t>ензияләү мәс</w:t>
      </w:r>
      <w:r w:rsidRPr="00202268">
        <w:rPr>
          <w:b/>
          <w:sz w:val="28"/>
          <w:szCs w:val="28"/>
        </w:rPr>
        <w:t>ь</w:t>
      </w:r>
      <w:r w:rsidRPr="00202268">
        <w:rPr>
          <w:b/>
          <w:sz w:val="28"/>
          <w:szCs w:val="28"/>
          <w:lang w:val="tt-RU"/>
        </w:rPr>
        <w:t>әлә</w:t>
      </w:r>
      <w:proofErr w:type="gramStart"/>
      <w:r w:rsidRPr="00202268">
        <w:rPr>
          <w:b/>
          <w:sz w:val="28"/>
          <w:szCs w:val="28"/>
          <w:lang w:val="tt-RU"/>
        </w:rPr>
        <w:t>л</w:t>
      </w:r>
      <w:proofErr w:type="gramEnd"/>
      <w:r w:rsidRPr="00202268">
        <w:rPr>
          <w:b/>
          <w:sz w:val="28"/>
          <w:szCs w:val="28"/>
          <w:lang w:val="tt-RU"/>
        </w:rPr>
        <w:t>әре буенча</w:t>
      </w:r>
      <w:r w:rsidRPr="00202268">
        <w:rPr>
          <w:lang w:val="tt-RU"/>
        </w:rPr>
        <w:t xml:space="preserve"> </w:t>
      </w:r>
      <w:r w:rsidRPr="00202268">
        <w:rPr>
          <w:b/>
          <w:sz w:val="28"/>
          <w:szCs w:val="28"/>
          <w:lang w:val="tt-RU"/>
        </w:rPr>
        <w:t>башка мәг</w:t>
      </w:r>
      <w:r w:rsidRPr="00202268">
        <w:rPr>
          <w:b/>
          <w:sz w:val="28"/>
          <w:szCs w:val="28"/>
        </w:rPr>
        <w:t>ъ</w:t>
      </w:r>
      <w:r w:rsidRPr="00202268">
        <w:rPr>
          <w:b/>
          <w:sz w:val="28"/>
          <w:szCs w:val="28"/>
          <w:lang w:val="tt-RU"/>
        </w:rPr>
        <w:t>лүматны</w:t>
      </w:r>
      <w:r>
        <w:rPr>
          <w:b/>
          <w:sz w:val="28"/>
          <w:szCs w:val="28"/>
          <w:lang w:val="tt-RU"/>
        </w:rPr>
        <w:t xml:space="preserve"> гариза бирүчеләргә тапшыру</w:t>
      </w:r>
      <w:r>
        <w:rPr>
          <w:b/>
          <w:sz w:val="28"/>
          <w:szCs w:val="28"/>
        </w:rPr>
        <w:t>»</w:t>
      </w:r>
      <w:r w:rsidRPr="009A1988">
        <w:rPr>
          <w:b/>
          <w:sz w:val="28"/>
          <w:szCs w:val="28"/>
        </w:rPr>
        <w:t xml:space="preserve"> </w:t>
      </w:r>
    </w:p>
    <w:p w:rsidR="007906B3" w:rsidRDefault="007906B3" w:rsidP="007906B3">
      <w:pPr>
        <w:suppressAutoHyphens/>
        <w:jc w:val="center"/>
        <w:rPr>
          <w:b/>
          <w:sz w:val="28"/>
          <w:szCs w:val="28"/>
          <w:lang w:val="tt-RU"/>
        </w:rPr>
      </w:pPr>
      <w:r>
        <w:rPr>
          <w:b/>
          <w:sz w:val="28"/>
          <w:szCs w:val="28"/>
        </w:rPr>
        <w:t>административ процедур</w:t>
      </w:r>
      <w:r>
        <w:rPr>
          <w:b/>
          <w:sz w:val="28"/>
          <w:szCs w:val="28"/>
          <w:lang w:val="tt-RU"/>
        </w:rPr>
        <w:t>асының б</w:t>
      </w:r>
      <w:r>
        <w:rPr>
          <w:b/>
          <w:sz w:val="28"/>
          <w:szCs w:val="28"/>
        </w:rPr>
        <w:t>лок-схема</w:t>
      </w:r>
      <w:r>
        <w:rPr>
          <w:b/>
          <w:sz w:val="28"/>
          <w:szCs w:val="28"/>
          <w:lang w:val="tt-RU"/>
        </w:rPr>
        <w:t>сы</w:t>
      </w:r>
      <w:r>
        <w:rPr>
          <w:b/>
          <w:sz w:val="28"/>
          <w:szCs w:val="28"/>
        </w:rPr>
        <w:t xml:space="preserve"> </w:t>
      </w:r>
    </w:p>
    <w:p w:rsidR="007906B3" w:rsidRDefault="002109A5" w:rsidP="007906B3">
      <w:pPr>
        <w:suppressAutoHyphens/>
        <w:jc w:val="center"/>
        <w:rPr>
          <w:b/>
          <w:sz w:val="28"/>
          <w:szCs w:val="28"/>
        </w:rPr>
      </w:pPr>
      <w:r>
        <w:pict>
          <v:group id="_x0000_s1323" editas="canvas" style="position:absolute;margin-left:-255.1pt;margin-top:8.5pt;width:477pt;height:690.5pt;z-index:251669504;mso-position-horizontal-relative:char;mso-position-vertical-relative:line" coordorigin="2281,4700" coordsize="7200,10359">
            <o:lock v:ext="edit" aspectratio="t"/>
            <v:shape id="_x0000_s1324" type="#_x0000_t75" style="position:absolute;left:2281;top:4700;width:7200;height:10359" o:preferrelative="f">
              <v:fill o:detectmouseclick="t"/>
              <v:path o:extrusionok="t" o:connecttype="none"/>
            </v:shape>
            <v:rect id="_x0000_s1325" style="position:absolute;left:6492;top:4996;width:2853;height:915">
              <v:textbox style="mso-next-textbox:#_x0000_s1325">
                <w:txbxContent>
                  <w:p w:rsidR="007906B3" w:rsidRPr="00202268" w:rsidRDefault="007906B3" w:rsidP="007906B3">
                    <w:pPr>
                      <w:rPr>
                        <w:lang w:val="tt-RU"/>
                      </w:rPr>
                    </w:pPr>
                    <w:r>
                      <w:rPr>
                        <w:lang w:val="tt-RU"/>
                      </w:rPr>
                      <w:t>Гариза</w:t>
                    </w:r>
                  </w:p>
                  <w:p w:rsidR="007906B3" w:rsidRDefault="007906B3" w:rsidP="007906B3">
                    <w:pPr>
                      <w:jc w:val="both"/>
                    </w:pPr>
                  </w:p>
                </w:txbxContent>
              </v:textbox>
            </v:rect>
            <v:rect id="_x0000_s1326" style="position:absolute;left:2418;top:4996;width:3804;height:915">
              <v:textbox style="mso-next-textbox:#_x0000_s1326">
                <w:txbxContent>
                  <w:p w:rsidR="007906B3" w:rsidRPr="00202268" w:rsidRDefault="007906B3" w:rsidP="007906B3">
                    <w:pPr>
                      <w:jc w:val="center"/>
                      <w:rPr>
                        <w:lang w:val="tt-RU"/>
                      </w:rPr>
                    </w:pPr>
                    <w:r>
                      <w:t xml:space="preserve"> </w:t>
                    </w:r>
                    <w:r>
                      <w:rPr>
                        <w:lang w:val="tt-RU"/>
                      </w:rPr>
                      <w:t>Гариза бирүче</w:t>
                    </w:r>
                  </w:p>
                  <w:p w:rsidR="007906B3" w:rsidRPr="00202268" w:rsidRDefault="007906B3" w:rsidP="007906B3">
                    <w:pPr>
                      <w:jc w:val="both"/>
                      <w:rPr>
                        <w:lang w:val="tt-RU"/>
                      </w:rPr>
                    </w:pPr>
                    <w:r w:rsidRPr="00202268">
                      <w:rPr>
                        <w:sz w:val="22"/>
                        <w:szCs w:val="22"/>
                        <w:lang w:val="tt-RU"/>
                      </w:rPr>
                      <w:t>Лицензияләр реестрыннан мәгълүматларны һәм (яки) лицензияләү мәсьәләләре буенча башка мәгълүматны бирү турында гаризаны</w:t>
                    </w:r>
                    <w:r>
                      <w:rPr>
                        <w:lang w:val="tt-RU"/>
                      </w:rPr>
                      <w:t xml:space="preserve"> тапшыру</w:t>
                    </w:r>
                  </w:p>
                </w:txbxContent>
              </v:textbox>
            </v:rect>
            <v:rect id="_x0000_s1327" style="position:absolute;left:2417;top:6126;width:3804;height:809">
              <v:textbox style="mso-next-textbox:#_x0000_s1327">
                <w:txbxContent>
                  <w:p w:rsidR="007906B3" w:rsidRPr="001B3A44" w:rsidRDefault="007906B3" w:rsidP="007906B3">
                    <w:pPr>
                      <w:jc w:val="center"/>
                      <w:rPr>
                        <w:lang w:val="tt-RU"/>
                      </w:rPr>
                    </w:pPr>
                    <w:r>
                      <w:rPr>
                        <w:lang w:val="tt-RU"/>
                      </w:rPr>
                      <w:t>Ли</w:t>
                    </w:r>
                    <w:r>
                      <w:t>ц</w:t>
                    </w:r>
                    <w:r>
                      <w:rPr>
                        <w:lang w:val="tt-RU"/>
                      </w:rPr>
                      <w:t>ензияләү буенча бүлекнең хезмәткәре</w:t>
                    </w:r>
                  </w:p>
                  <w:p w:rsidR="007906B3" w:rsidRDefault="007906B3" w:rsidP="007906B3">
                    <w:r>
                      <w:rPr>
                        <w:lang w:val="tt-RU"/>
                      </w:rPr>
                      <w:t xml:space="preserve">Гаризаны кабул итү һәм теркәү </w:t>
                    </w:r>
                    <w:r>
                      <w:t>ж</w:t>
                    </w:r>
                    <w:r>
                      <w:rPr>
                        <w:lang w:val="tt-RU"/>
                      </w:rPr>
                      <w:t>урналында теркәү</w:t>
                    </w:r>
                    <w:r>
                      <w:t xml:space="preserve">   </w:t>
                    </w:r>
                  </w:p>
                  <w:p w:rsidR="007906B3" w:rsidRDefault="007906B3" w:rsidP="007906B3"/>
                </w:txbxContent>
              </v:textbox>
            </v:rect>
            <v:rect id="_x0000_s1328" style="position:absolute;left:6495;top:6125;width:2853;height:810">
              <v:textbox style="mso-next-textbox:#_x0000_s1328">
                <w:txbxContent>
                  <w:p w:rsidR="007906B3" w:rsidRPr="001B3A44" w:rsidRDefault="007906B3" w:rsidP="007906B3">
                    <w:r>
                      <w:rPr>
                        <w:lang w:val="tt-RU"/>
                      </w:rPr>
                      <w:t>Кабул ителгән, теркәлгән гариза</w:t>
                    </w:r>
                  </w:p>
                  <w:p w:rsidR="007906B3" w:rsidRPr="00202268" w:rsidRDefault="007906B3" w:rsidP="007906B3"/>
                </w:txbxContent>
              </v:textbox>
            </v:rect>
            <v:shape id="_x0000_s1329" type="#_x0000_t34" style="position:absolute;left:6011;top:4219;width:215;height:3600;rotation:90" o:connectortype="elbow" adj="10762,-22538,-658311">
              <v:stroke endarrow="block"/>
            </v:shape>
            <v:rect id="_x0000_s1330" style="position:absolute;left:2416;top:7190;width:3805;height:812">
              <v:textbox style="mso-next-textbox:#_x0000_s1330">
                <w:txbxContent>
                  <w:p w:rsidR="007906B3" w:rsidRDefault="007906B3" w:rsidP="007906B3">
                    <w:pPr>
                      <w:jc w:val="center"/>
                      <w:rPr>
                        <w:lang w:val="tt-RU"/>
                      </w:rPr>
                    </w:pPr>
                    <w:r>
                      <w:rPr>
                        <w:lang w:val="tt-RU"/>
                      </w:rPr>
                      <w:t>Ли</w:t>
                    </w:r>
                    <w:r>
                      <w:t>ц</w:t>
                    </w:r>
                    <w:r>
                      <w:rPr>
                        <w:lang w:val="tt-RU"/>
                      </w:rPr>
                      <w:t>ензияләү буенча бүлекнең башлыгы</w:t>
                    </w:r>
                  </w:p>
                  <w:p w:rsidR="007906B3" w:rsidRPr="001B3A44" w:rsidRDefault="007906B3" w:rsidP="007906B3">
                    <w:pPr>
                      <w:autoSpaceDE w:val="0"/>
                      <w:autoSpaceDN w:val="0"/>
                      <w:adjustRightInd w:val="0"/>
                      <w:jc w:val="both"/>
                      <w:rPr>
                        <w:lang w:val="tt-RU"/>
                      </w:rPr>
                    </w:pPr>
                    <w:r>
                      <w:rPr>
                        <w:lang w:val="tt-RU"/>
                      </w:rPr>
                      <w:t>Гаризаны карау буенча җаваплы башкаручыны билгеләү</w:t>
                    </w:r>
                    <w:r w:rsidRPr="001B3A44">
                      <w:rPr>
                        <w:lang w:val="tt-RU"/>
                      </w:rPr>
                      <w:t xml:space="preserve">     </w:t>
                    </w:r>
                  </w:p>
                  <w:p w:rsidR="007906B3" w:rsidRDefault="007906B3" w:rsidP="007906B3">
                    <w:pPr>
                      <w:jc w:val="both"/>
                    </w:pPr>
                  </w:p>
                </w:txbxContent>
              </v:textbox>
            </v:rect>
            <v:rect id="_x0000_s1331" style="position:absolute;left:6489;top:7190;width:2852;height:812">
              <v:textbox style="mso-next-textbox:#_x0000_s1331">
                <w:txbxContent>
                  <w:p w:rsidR="007906B3" w:rsidRDefault="007906B3" w:rsidP="007906B3">
                    <w:r>
                      <w:rPr>
                        <w:lang w:val="tt-RU"/>
                      </w:rPr>
                      <w:t>Билгеләнгән җаваплы башкаручы</w:t>
                    </w:r>
                  </w:p>
                  <w:p w:rsidR="007906B3" w:rsidRDefault="007906B3" w:rsidP="007906B3"/>
                </w:txbxContent>
              </v:textbox>
            </v:rect>
            <v:shape id="_x0000_s1332" type="#_x0000_t32" style="position:absolute;left:6221;top:7596;width:268;height:1" o:connectortype="straight">
              <v:stroke endarrow="block"/>
            </v:shape>
            <v:shape id="_x0000_s1333" type="#_x0000_t34" style="position:absolute;left:5993;top:5261;width:255;height:3603;rotation:90" o:connectortype="elbow" adj=",-28694,-555946">
              <v:stroke endarrow="block"/>
            </v:shape>
            <v:rect id="_x0000_s1334" style="position:absolute;left:2417;top:8315;width:3804;height:1023">
              <v:textbox style="mso-next-textbox:#_x0000_s1334">
                <w:txbxContent>
                  <w:p w:rsidR="007906B3" w:rsidRPr="006031DD" w:rsidRDefault="007906B3" w:rsidP="007906B3">
                    <w:pPr>
                      <w:autoSpaceDE w:val="0"/>
                      <w:autoSpaceDN w:val="0"/>
                      <w:adjustRightInd w:val="0"/>
                      <w:jc w:val="center"/>
                      <w:rPr>
                        <w:sz w:val="22"/>
                        <w:szCs w:val="22"/>
                        <w:lang w:val="tt-RU"/>
                      </w:rPr>
                    </w:pPr>
                    <w:r w:rsidRPr="006031DD">
                      <w:rPr>
                        <w:sz w:val="22"/>
                        <w:szCs w:val="22"/>
                        <w:lang w:val="tt-RU"/>
                      </w:rPr>
                      <w:t>Җаваплы башкаручы</w:t>
                    </w:r>
                  </w:p>
                  <w:p w:rsidR="007906B3" w:rsidRPr="00202268" w:rsidRDefault="007906B3" w:rsidP="007906B3">
                    <w:pPr>
                      <w:rPr>
                        <w:lang w:val="tt-RU"/>
                      </w:rPr>
                    </w:pPr>
                    <w:r w:rsidRPr="00202268">
                      <w:rPr>
                        <w:sz w:val="22"/>
                        <w:szCs w:val="22"/>
                        <w:lang w:val="tt-RU"/>
                      </w:rPr>
                      <w:t xml:space="preserve">Лицензияләр реестрыннан </w:t>
                    </w:r>
                    <w:r>
                      <w:rPr>
                        <w:sz w:val="22"/>
                        <w:szCs w:val="22"/>
                        <w:lang w:val="tt-RU"/>
                      </w:rPr>
                      <w:t xml:space="preserve">өземтәне, </w:t>
                    </w:r>
                    <w:r w:rsidRPr="00202268">
                      <w:rPr>
                        <w:sz w:val="22"/>
                        <w:szCs w:val="22"/>
                        <w:lang w:val="tt-RU"/>
                      </w:rPr>
                      <w:t>лицензияләү мәсьәләләре буенча</w:t>
                    </w:r>
                    <w:r>
                      <w:rPr>
                        <w:sz w:val="22"/>
                        <w:szCs w:val="22"/>
                        <w:lang w:val="tt-RU"/>
                      </w:rPr>
                      <w:t xml:space="preserve"> белешмәне, соралган </w:t>
                    </w:r>
                    <w:r w:rsidRPr="00202268">
                      <w:rPr>
                        <w:sz w:val="22"/>
                        <w:szCs w:val="22"/>
                        <w:lang w:val="tt-RU"/>
                      </w:rPr>
                      <w:t>мәгълүматларны</w:t>
                    </w:r>
                    <w:r>
                      <w:rPr>
                        <w:sz w:val="22"/>
                        <w:szCs w:val="22"/>
                        <w:lang w:val="tt-RU"/>
                      </w:rPr>
                      <w:t>ң булмавы турында белешмәне хәзерләү</w:t>
                    </w:r>
                  </w:p>
                </w:txbxContent>
              </v:textbox>
            </v:rect>
            <v:rect id="_x0000_s1335" style="position:absolute;left:6489;top:8315;width:2852;height:1023">
              <v:textbox style="mso-next-textbox:#_x0000_s1335">
                <w:txbxContent>
                  <w:p w:rsidR="007906B3" w:rsidRPr="00202268" w:rsidRDefault="007906B3" w:rsidP="007906B3">
                    <w:pPr>
                      <w:rPr>
                        <w:lang w:val="tt-RU"/>
                      </w:rPr>
                    </w:pPr>
                    <w:r w:rsidRPr="00202268">
                      <w:rPr>
                        <w:sz w:val="22"/>
                        <w:szCs w:val="22"/>
                        <w:lang w:val="tt-RU"/>
                      </w:rPr>
                      <w:t xml:space="preserve">Лицензияләр реестрыннан </w:t>
                    </w:r>
                    <w:r>
                      <w:rPr>
                        <w:sz w:val="22"/>
                        <w:szCs w:val="22"/>
                        <w:lang w:val="tt-RU"/>
                      </w:rPr>
                      <w:t xml:space="preserve">өземтәнең, </w:t>
                    </w:r>
                    <w:r w:rsidRPr="00202268">
                      <w:rPr>
                        <w:sz w:val="22"/>
                        <w:szCs w:val="22"/>
                        <w:lang w:val="tt-RU"/>
                      </w:rPr>
                      <w:t>лицензияләү мәсьәләләре буенча</w:t>
                    </w:r>
                    <w:r>
                      <w:rPr>
                        <w:sz w:val="22"/>
                        <w:szCs w:val="22"/>
                        <w:lang w:val="tt-RU"/>
                      </w:rPr>
                      <w:t xml:space="preserve"> белешмәнең, соралган </w:t>
                    </w:r>
                    <w:r w:rsidRPr="00202268">
                      <w:rPr>
                        <w:sz w:val="22"/>
                        <w:szCs w:val="22"/>
                        <w:lang w:val="tt-RU"/>
                      </w:rPr>
                      <w:t>мәгълүматларны</w:t>
                    </w:r>
                    <w:r>
                      <w:rPr>
                        <w:sz w:val="22"/>
                        <w:szCs w:val="22"/>
                        <w:lang w:val="tt-RU"/>
                      </w:rPr>
                      <w:t>ң булмавы турында белешмәнең проекты</w:t>
                    </w:r>
                  </w:p>
                  <w:p w:rsidR="007906B3" w:rsidRDefault="007906B3" w:rsidP="007906B3">
                    <w:r>
                      <w:t xml:space="preserve">сведений          </w:t>
                    </w:r>
                  </w:p>
                  <w:p w:rsidR="007906B3" w:rsidRDefault="007906B3" w:rsidP="007906B3"/>
                </w:txbxContent>
              </v:textbox>
            </v:rect>
            <v:shape id="_x0000_s1336" type="#_x0000_t34" style="position:absolute;left:5961;top:6360;width:313;height:3597;rotation:90" o:connectortype="elbow" adj="10774,-35195,-452875">
              <v:stroke endarrow="block"/>
            </v:shape>
            <v:rect id="_x0000_s1337" style="position:absolute;left:2419;top:9568;width:3805;height:1132">
              <v:textbox style="mso-next-textbox:#_x0000_s1337">
                <w:txbxContent>
                  <w:p w:rsidR="007906B3" w:rsidRPr="006031DD" w:rsidRDefault="007906B3" w:rsidP="007906B3">
                    <w:pPr>
                      <w:jc w:val="center"/>
                    </w:pPr>
                    <w:r>
                      <w:t xml:space="preserve"> </w:t>
                    </w:r>
                    <w:r w:rsidRPr="006031DD">
                      <w:rPr>
                        <w:lang w:val="tt-RU"/>
                      </w:rPr>
                      <w:t>Ли</w:t>
                    </w:r>
                    <w:r w:rsidRPr="006031DD">
                      <w:t>ц</w:t>
                    </w:r>
                    <w:r w:rsidRPr="006031DD">
                      <w:rPr>
                        <w:lang w:val="tt-RU"/>
                      </w:rPr>
                      <w:t>ензияләү буенча бүлекнең башлыгы</w:t>
                    </w:r>
                  </w:p>
                  <w:p w:rsidR="007906B3" w:rsidRPr="006031DD" w:rsidRDefault="007906B3" w:rsidP="007906B3">
                    <w:pPr>
                      <w:rPr>
                        <w:lang w:val="tt-RU"/>
                      </w:rPr>
                    </w:pPr>
                    <w:r w:rsidRPr="006031DD">
                      <w:rPr>
                        <w:lang w:val="tt-RU"/>
                      </w:rPr>
                      <w:t xml:space="preserve">Хәзерләнгән лицензияләр реестрыннан өземтәне, лицензияләү мәсьәләләре буенча белешмәне, соралган мәгълүматларның булмавы турында белешмәне  килештерү    </w:t>
                    </w:r>
                  </w:p>
                  <w:p w:rsidR="007906B3" w:rsidRPr="006031DD" w:rsidRDefault="007906B3" w:rsidP="007906B3">
                    <w:pPr>
                      <w:jc w:val="both"/>
                      <w:rPr>
                        <w:lang w:val="tt-RU"/>
                      </w:rPr>
                    </w:pPr>
                  </w:p>
                </w:txbxContent>
              </v:textbox>
            </v:rect>
            <v:rect id="_x0000_s1338" style="position:absolute;left:6497;top:9568;width:2851;height:1132">
              <v:textbox style="mso-next-textbox:#_x0000_s1338">
                <w:txbxContent>
                  <w:p w:rsidR="007906B3" w:rsidRDefault="007906B3" w:rsidP="007906B3">
                    <w:pPr>
                      <w:jc w:val="both"/>
                    </w:pPr>
                    <w:r>
                      <w:rPr>
                        <w:sz w:val="22"/>
                        <w:szCs w:val="22"/>
                        <w:lang w:val="tt-RU"/>
                      </w:rPr>
                      <w:t>Килештерелгән л</w:t>
                    </w:r>
                    <w:r w:rsidRPr="00202268">
                      <w:rPr>
                        <w:sz w:val="22"/>
                        <w:szCs w:val="22"/>
                        <w:lang w:val="tt-RU"/>
                      </w:rPr>
                      <w:t xml:space="preserve">ицензияләр реестрыннан </w:t>
                    </w:r>
                    <w:r>
                      <w:rPr>
                        <w:sz w:val="22"/>
                        <w:szCs w:val="22"/>
                        <w:lang w:val="tt-RU"/>
                      </w:rPr>
                      <w:t xml:space="preserve">өземтә, </w:t>
                    </w:r>
                    <w:r w:rsidRPr="00202268">
                      <w:rPr>
                        <w:sz w:val="22"/>
                        <w:szCs w:val="22"/>
                        <w:lang w:val="tt-RU"/>
                      </w:rPr>
                      <w:t>лицензияләү мәсьәләләре буенча</w:t>
                    </w:r>
                    <w:r>
                      <w:rPr>
                        <w:sz w:val="22"/>
                        <w:szCs w:val="22"/>
                        <w:lang w:val="tt-RU"/>
                      </w:rPr>
                      <w:t xml:space="preserve"> белешмә, соралган </w:t>
                    </w:r>
                    <w:r w:rsidRPr="00202268">
                      <w:rPr>
                        <w:sz w:val="22"/>
                        <w:szCs w:val="22"/>
                        <w:lang w:val="tt-RU"/>
                      </w:rPr>
                      <w:t>мәгълүматларны</w:t>
                    </w:r>
                    <w:r>
                      <w:rPr>
                        <w:sz w:val="22"/>
                        <w:szCs w:val="22"/>
                        <w:lang w:val="tt-RU"/>
                      </w:rPr>
                      <w:t>ң булмавы турында белешмә</w:t>
                    </w:r>
                  </w:p>
                </w:txbxContent>
              </v:textbox>
            </v:rect>
            <v:shape id="_x0000_s1339" type="#_x0000_t34" style="position:absolute;left:6004;top:7656;width:230;height:3594;rotation:90" o:connectortype="elbow" adj="10765,-43295,-615143">
              <v:stroke endarrow="block"/>
            </v:shape>
            <v:shape id="_x0000_s1340" type="#_x0000_t32" style="position:absolute;left:6222;top:5454;width:270;height:1" o:connectortype="straight">
              <v:stroke endarrow="block"/>
            </v:shape>
            <v:shape id="_x0000_s1341" type="#_x0000_t32" style="position:absolute;left:6221;top:6530;width:274;height:1;flip:y" o:connectortype="straight">
              <v:stroke endarrow="block"/>
            </v:shape>
            <v:shape id="_x0000_s1342" type="#_x0000_t32" style="position:absolute;left:6221;top:8826;width:268;height:1" o:connectortype="straight">
              <v:stroke endarrow="block"/>
            </v:shape>
            <v:shape id="_x0000_s1343" type="#_x0000_t32" style="position:absolute;left:6224;top:10135;width:273;height:1" o:connectortype="straight">
              <v:stroke endarrow="block"/>
            </v:shape>
            <v:rect id="_x0000_s1344" style="position:absolute;left:2419;top:11016;width:3805;height:1192">
              <v:textbox style="mso-next-textbox:#_x0000_s1344">
                <w:txbxContent>
                  <w:p w:rsidR="007906B3" w:rsidRPr="006031DD" w:rsidRDefault="007906B3" w:rsidP="007906B3">
                    <w:pPr>
                      <w:autoSpaceDE w:val="0"/>
                      <w:autoSpaceDN w:val="0"/>
                      <w:adjustRightInd w:val="0"/>
                      <w:jc w:val="center"/>
                      <w:rPr>
                        <w:sz w:val="22"/>
                        <w:szCs w:val="22"/>
                        <w:lang w:val="tt-RU"/>
                      </w:rPr>
                    </w:pPr>
                    <w:r w:rsidRPr="006031DD">
                      <w:rPr>
                        <w:sz w:val="22"/>
                        <w:szCs w:val="22"/>
                        <w:lang w:val="tt-RU"/>
                      </w:rPr>
                      <w:t>Җаваплы башкаручы</w:t>
                    </w:r>
                  </w:p>
                  <w:p w:rsidR="007906B3" w:rsidRPr="006031DD" w:rsidRDefault="007906B3" w:rsidP="007906B3">
                    <w:pPr>
                      <w:jc w:val="both"/>
                      <w:rPr>
                        <w:lang w:val="tt-RU"/>
                      </w:rPr>
                    </w:pPr>
                    <w:r>
                      <w:rPr>
                        <w:sz w:val="22"/>
                        <w:szCs w:val="22"/>
                        <w:lang w:val="tt-RU"/>
                      </w:rPr>
                      <w:t>Килештерелгән л</w:t>
                    </w:r>
                    <w:r w:rsidRPr="00202268">
                      <w:rPr>
                        <w:sz w:val="22"/>
                        <w:szCs w:val="22"/>
                        <w:lang w:val="tt-RU"/>
                      </w:rPr>
                      <w:t xml:space="preserve">ицензияләр реестрыннан </w:t>
                    </w:r>
                    <w:r>
                      <w:rPr>
                        <w:sz w:val="22"/>
                        <w:szCs w:val="22"/>
                        <w:lang w:val="tt-RU"/>
                      </w:rPr>
                      <w:t xml:space="preserve">өземтәне, </w:t>
                    </w:r>
                    <w:r w:rsidRPr="00202268">
                      <w:rPr>
                        <w:sz w:val="22"/>
                        <w:szCs w:val="22"/>
                        <w:lang w:val="tt-RU"/>
                      </w:rPr>
                      <w:t>лицензияләү мәсьәләләре буенча</w:t>
                    </w:r>
                    <w:r>
                      <w:rPr>
                        <w:sz w:val="22"/>
                        <w:szCs w:val="22"/>
                        <w:lang w:val="tt-RU"/>
                      </w:rPr>
                      <w:t xml:space="preserve"> белешмәне, соралган </w:t>
                    </w:r>
                    <w:r w:rsidRPr="00202268">
                      <w:rPr>
                        <w:sz w:val="22"/>
                        <w:szCs w:val="22"/>
                        <w:lang w:val="tt-RU"/>
                      </w:rPr>
                      <w:t>мәгълүматларны</w:t>
                    </w:r>
                    <w:r>
                      <w:rPr>
                        <w:sz w:val="22"/>
                        <w:szCs w:val="22"/>
                        <w:lang w:val="tt-RU"/>
                      </w:rPr>
                      <w:t>ң булмавы турында белешмәне кул куюга җибәрү</w:t>
                    </w:r>
                  </w:p>
                  <w:p w:rsidR="007906B3" w:rsidRPr="006031DD" w:rsidRDefault="007906B3" w:rsidP="007906B3">
                    <w:pPr>
                      <w:jc w:val="both"/>
                      <w:rPr>
                        <w:lang w:val="tt-RU"/>
                      </w:rPr>
                    </w:pPr>
                    <w:r w:rsidRPr="006031DD">
                      <w:rPr>
                        <w:lang w:val="tt-RU"/>
                      </w:rPr>
                      <w:t xml:space="preserve"> </w:t>
                    </w:r>
                  </w:p>
                  <w:p w:rsidR="007906B3" w:rsidRPr="006031DD" w:rsidRDefault="007906B3" w:rsidP="007906B3">
                    <w:pPr>
                      <w:jc w:val="both"/>
                      <w:rPr>
                        <w:lang w:val="tt-RU"/>
                      </w:rPr>
                    </w:pPr>
                  </w:p>
                </w:txbxContent>
              </v:textbox>
            </v:rect>
            <v:rect id="_x0000_s1345" style="position:absolute;left:6490;top:11016;width:2851;height:1192">
              <v:textbox style="mso-next-textbox:#_x0000_s1345">
                <w:txbxContent>
                  <w:p w:rsidR="007906B3" w:rsidRPr="00F47A4F" w:rsidRDefault="007906B3" w:rsidP="007906B3">
                    <w:pPr>
                      <w:jc w:val="both"/>
                    </w:pPr>
                    <w:r w:rsidRPr="00F47A4F">
                      <w:rPr>
                        <w:lang w:val="tt-RU"/>
                      </w:rPr>
                      <w:t>Лицензияләр реестрыннан өземтә, лицензияләү мәсьәләләре буенча белешмә,</w:t>
                    </w:r>
                    <w:r>
                      <w:rPr>
                        <w:lang w:val="tt-RU"/>
                      </w:rPr>
                      <w:t xml:space="preserve"> </w:t>
                    </w:r>
                    <w:r w:rsidRPr="00F47A4F">
                      <w:rPr>
                        <w:lang w:val="tt-RU"/>
                      </w:rPr>
                      <w:t>соралган мәгълүматларның булмавы турында белешмә</w:t>
                    </w:r>
                  </w:p>
                  <w:p w:rsidR="007906B3" w:rsidRDefault="007906B3" w:rsidP="007906B3"/>
                  <w:p w:rsidR="007906B3" w:rsidRDefault="007906B3" w:rsidP="007906B3">
                    <w:pPr>
                      <w:jc w:val="both"/>
                    </w:pPr>
                  </w:p>
                </w:txbxContent>
              </v:textbox>
            </v:rect>
            <v:shape id="_x0000_s1346" type="#_x0000_t32" style="position:absolute;left:6224;top:11612;width:266;height:1" o:connectortype="straight">
              <v:stroke endarrow="block"/>
            </v:shape>
            <v:rect id="_x0000_s1347" style="position:absolute;left:2417;top:12488;width:3804;height:1138">
              <v:textbox style="mso-next-textbox:#_x0000_s1347">
                <w:txbxContent>
                  <w:p w:rsidR="007906B3" w:rsidRPr="006031DD" w:rsidRDefault="007906B3" w:rsidP="007906B3">
                    <w:pPr>
                      <w:jc w:val="center"/>
                    </w:pPr>
                    <w:r w:rsidRPr="006031DD">
                      <w:rPr>
                        <w:lang w:val="tt-RU"/>
                      </w:rPr>
                      <w:t>Ли</w:t>
                    </w:r>
                    <w:r w:rsidRPr="006031DD">
                      <w:t>ц</w:t>
                    </w:r>
                    <w:r w:rsidRPr="006031DD">
                      <w:rPr>
                        <w:lang w:val="tt-RU"/>
                      </w:rPr>
                      <w:t>ензияләү буенча бүлекнең башлыгы</w:t>
                    </w:r>
                  </w:p>
                  <w:p w:rsidR="007906B3" w:rsidRPr="00F47A4F" w:rsidRDefault="007906B3" w:rsidP="007906B3">
                    <w:pPr>
                      <w:jc w:val="both"/>
                    </w:pPr>
                    <w:r w:rsidRPr="00F47A4F">
                      <w:rPr>
                        <w:lang w:val="tt-RU"/>
                      </w:rPr>
                      <w:t>Лицензияләр реестрыннан өземтә</w:t>
                    </w:r>
                    <w:r>
                      <w:rPr>
                        <w:lang w:val="tt-RU"/>
                      </w:rPr>
                      <w:t>гә</w:t>
                    </w:r>
                    <w:r w:rsidRPr="00F47A4F">
                      <w:rPr>
                        <w:lang w:val="tt-RU"/>
                      </w:rPr>
                      <w:t>, лицензияләү мәсьәләләре буенча белешмә</w:t>
                    </w:r>
                    <w:r>
                      <w:rPr>
                        <w:lang w:val="tt-RU"/>
                      </w:rPr>
                      <w:t>гә</w:t>
                    </w:r>
                    <w:r w:rsidRPr="00F47A4F">
                      <w:rPr>
                        <w:lang w:val="tt-RU"/>
                      </w:rPr>
                      <w:t>,</w:t>
                    </w:r>
                    <w:r>
                      <w:rPr>
                        <w:lang w:val="tt-RU"/>
                      </w:rPr>
                      <w:t xml:space="preserve"> </w:t>
                    </w:r>
                    <w:r w:rsidRPr="00F47A4F">
                      <w:rPr>
                        <w:lang w:val="tt-RU"/>
                      </w:rPr>
                      <w:t>соралган мәгълүматларның булмавы турында белешмә</w:t>
                    </w:r>
                    <w:r>
                      <w:rPr>
                        <w:lang w:val="tt-RU"/>
                      </w:rPr>
                      <w:t>гә кул кую</w:t>
                    </w:r>
                  </w:p>
                  <w:p w:rsidR="007906B3" w:rsidRDefault="007906B3" w:rsidP="007906B3"/>
                  <w:p w:rsidR="007906B3" w:rsidRDefault="007906B3" w:rsidP="007906B3"/>
                  <w:p w:rsidR="007906B3" w:rsidRDefault="007906B3" w:rsidP="007906B3">
                    <w:pPr>
                      <w:jc w:val="both"/>
                    </w:pPr>
                  </w:p>
                </w:txbxContent>
              </v:textbox>
            </v:rect>
            <v:rect id="_x0000_s1348" style="position:absolute;left:6490;top:12487;width:2851;height:1139">
              <v:textbox style="mso-next-textbox:#_x0000_s1348">
                <w:txbxContent>
                  <w:p w:rsidR="007906B3" w:rsidRPr="00F47A4F" w:rsidRDefault="007906B3" w:rsidP="007906B3">
                    <w:pPr>
                      <w:jc w:val="both"/>
                    </w:pPr>
                    <w:r>
                      <w:rPr>
                        <w:lang w:val="tt-RU"/>
                      </w:rPr>
                      <w:t>Имзаланган л</w:t>
                    </w:r>
                    <w:r w:rsidRPr="00F47A4F">
                      <w:rPr>
                        <w:lang w:val="tt-RU"/>
                      </w:rPr>
                      <w:t>ицензияләр реестрыннан өземтә, лицензияләү мәсьәләләре буенча белешмә,</w:t>
                    </w:r>
                    <w:r>
                      <w:rPr>
                        <w:lang w:val="tt-RU"/>
                      </w:rPr>
                      <w:t xml:space="preserve"> </w:t>
                    </w:r>
                    <w:r w:rsidRPr="00F47A4F">
                      <w:rPr>
                        <w:lang w:val="tt-RU"/>
                      </w:rPr>
                      <w:t>соралган мәгълүматларның булмавы турында белешмә</w:t>
                    </w:r>
                  </w:p>
                  <w:p w:rsidR="007906B3" w:rsidRDefault="007906B3" w:rsidP="007906B3"/>
                  <w:p w:rsidR="007906B3" w:rsidRDefault="007906B3" w:rsidP="007906B3"/>
                </w:txbxContent>
              </v:textbox>
            </v:rect>
            <v:shape id="_x0000_s1349" type="#_x0000_t34" style="position:absolute;left:5978;top:10549;width:280;height:3597;rotation:90" o:connectortype="elbow" adj="10771,-60611,-506297">
              <v:stroke endarrow="block"/>
            </v:shape>
            <v:shape id="_x0000_s1350" type="#_x0000_t32" style="position:absolute;left:6221;top:13057;width:269;height:1" o:connectortype="straight">
              <v:stroke endarrow="block"/>
            </v:shape>
            <v:rect id="_x0000_s1351" style="position:absolute;left:2416;top:13926;width:3805;height:811">
              <v:textbox style="mso-next-textbox:#_x0000_s1351">
                <w:txbxContent>
                  <w:p w:rsidR="007906B3" w:rsidRPr="00F47A4F" w:rsidRDefault="007906B3" w:rsidP="007906B3">
                    <w:pPr>
                      <w:autoSpaceDE w:val="0"/>
                      <w:autoSpaceDN w:val="0"/>
                      <w:adjustRightInd w:val="0"/>
                      <w:jc w:val="center"/>
                      <w:rPr>
                        <w:sz w:val="22"/>
                        <w:szCs w:val="22"/>
                        <w:lang w:val="tt-RU"/>
                      </w:rPr>
                    </w:pPr>
                    <w:r w:rsidRPr="00F47A4F">
                      <w:rPr>
                        <w:sz w:val="22"/>
                        <w:szCs w:val="22"/>
                        <w:lang w:val="tt-RU"/>
                      </w:rPr>
                      <w:t>Җаваплы башкаручы</w:t>
                    </w:r>
                  </w:p>
                  <w:p w:rsidR="007906B3" w:rsidRPr="00F47A4F" w:rsidRDefault="007906B3" w:rsidP="007906B3">
                    <w:pPr>
                      <w:rPr>
                        <w:sz w:val="22"/>
                        <w:szCs w:val="22"/>
                        <w:lang w:val="tt-RU"/>
                      </w:rPr>
                    </w:pPr>
                    <w:r w:rsidRPr="00F47A4F">
                      <w:rPr>
                        <w:sz w:val="22"/>
                        <w:szCs w:val="22"/>
                        <w:lang w:val="tt-RU"/>
                      </w:rPr>
                      <w:t xml:space="preserve">Соралган мәгълүматлар буенча документларны гариза бирүчегә </w:t>
                    </w:r>
                    <w:r>
                      <w:rPr>
                        <w:sz w:val="22"/>
                        <w:szCs w:val="22"/>
                        <w:lang w:val="tt-RU"/>
                      </w:rPr>
                      <w:t>җибәр</w:t>
                    </w:r>
                    <w:r w:rsidRPr="00F47A4F">
                      <w:rPr>
                        <w:sz w:val="22"/>
                        <w:szCs w:val="22"/>
                        <w:lang w:val="tt-RU"/>
                      </w:rPr>
                      <w:t>ү (тапшыру)</w:t>
                    </w:r>
                  </w:p>
                  <w:p w:rsidR="007906B3" w:rsidRPr="00F47A4F" w:rsidRDefault="007906B3" w:rsidP="007906B3">
                    <w:pPr>
                      <w:jc w:val="both"/>
                      <w:rPr>
                        <w:lang w:val="tt-RU"/>
                      </w:rPr>
                    </w:pPr>
                  </w:p>
                </w:txbxContent>
              </v:textbox>
            </v:rect>
            <v:rect id="_x0000_s1352" style="position:absolute;left:6497;top:13926;width:2851;height:811">
              <v:textbox style="mso-next-textbox:#_x0000_s1352">
                <w:txbxContent>
                  <w:p w:rsidR="007906B3" w:rsidRPr="00F47A4F" w:rsidRDefault="007906B3" w:rsidP="007906B3">
                    <w:pPr>
                      <w:rPr>
                        <w:lang w:val="tt-RU"/>
                      </w:rPr>
                    </w:pPr>
                    <w:r>
                      <w:rPr>
                        <w:lang w:val="tt-RU"/>
                      </w:rPr>
                      <w:t>Гариза бирүчегә тапшырылган соралган мәг</w:t>
                    </w:r>
                    <w:r>
                      <w:t>ъ</w:t>
                    </w:r>
                    <w:r>
                      <w:rPr>
                        <w:lang w:val="tt-RU"/>
                      </w:rPr>
                      <w:t>лүматлар буенча документлар</w:t>
                    </w:r>
                  </w:p>
                  <w:p w:rsidR="007906B3" w:rsidRDefault="007906B3" w:rsidP="007906B3"/>
                </w:txbxContent>
              </v:textbox>
            </v:rect>
            <v:shape id="_x0000_s1353" type="#_x0000_t34" style="position:absolute;left:5968;top:11977;width:300;height:3597;rotation:90" o:connectortype="elbow" adj="10746,-69169,-472122">
              <v:stroke endarrow="block"/>
            </v:shape>
            <v:shape id="_x0000_s1354" type="#_x0000_t32" style="position:absolute;left:6221;top:14332;width:276;height:1" o:connectortype="straight">
              <v:stroke endarrow="block"/>
            </v:shape>
            <v:shape id="_x0000_s1355" type="#_x0000_t34" style="position:absolute;left:5965;top:9057;width:316;height:3601;rotation:90" o:connectortype="elbow" adj="10774,-51435,-449034">
              <v:stroke endarrow="block"/>
            </v:shape>
          </v:group>
        </w:pict>
      </w: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rPr>
      </w:pPr>
    </w:p>
    <w:p w:rsidR="007906B3" w:rsidRDefault="007906B3" w:rsidP="007906B3">
      <w:pPr>
        <w:suppressAutoHyphens/>
        <w:jc w:val="center"/>
        <w:rPr>
          <w:b/>
          <w:sz w:val="28"/>
          <w:szCs w:val="28"/>
          <w:lang w:val="tt-RU"/>
        </w:rPr>
      </w:pPr>
      <w:r>
        <w:rPr>
          <w:b/>
          <w:sz w:val="28"/>
          <w:szCs w:val="28"/>
        </w:rPr>
        <w:t>«</w:t>
      </w:r>
      <w:r w:rsidRPr="005C612E">
        <w:rPr>
          <w:b/>
          <w:sz w:val="28"/>
          <w:szCs w:val="28"/>
          <w:lang w:val="tt-RU"/>
        </w:rPr>
        <w:t>Ли</w:t>
      </w:r>
      <w:r w:rsidRPr="005C612E">
        <w:rPr>
          <w:b/>
          <w:sz w:val="28"/>
          <w:szCs w:val="28"/>
        </w:rPr>
        <w:t>ц</w:t>
      </w:r>
      <w:r w:rsidRPr="005C612E">
        <w:rPr>
          <w:b/>
          <w:sz w:val="28"/>
          <w:szCs w:val="28"/>
          <w:lang w:val="tt-RU"/>
        </w:rPr>
        <w:t>ензия дубликатын һәм ли</w:t>
      </w:r>
      <w:r w:rsidRPr="005C612E">
        <w:rPr>
          <w:b/>
          <w:sz w:val="28"/>
          <w:szCs w:val="28"/>
        </w:rPr>
        <w:t>ц</w:t>
      </w:r>
      <w:r w:rsidRPr="005C612E">
        <w:rPr>
          <w:b/>
          <w:sz w:val="28"/>
          <w:szCs w:val="28"/>
          <w:lang w:val="tt-RU"/>
        </w:rPr>
        <w:t>ензиянең расланган күчермәсен бирү</w:t>
      </w:r>
      <w:r>
        <w:rPr>
          <w:b/>
          <w:sz w:val="28"/>
          <w:szCs w:val="28"/>
        </w:rPr>
        <w:t>»</w:t>
      </w:r>
      <w:r w:rsidRPr="009A1988">
        <w:rPr>
          <w:b/>
          <w:sz w:val="28"/>
          <w:szCs w:val="28"/>
        </w:rPr>
        <w:t xml:space="preserve"> </w:t>
      </w:r>
    </w:p>
    <w:p w:rsidR="007906B3" w:rsidRDefault="007906B3" w:rsidP="007906B3">
      <w:pPr>
        <w:suppressAutoHyphens/>
        <w:jc w:val="center"/>
        <w:rPr>
          <w:b/>
          <w:sz w:val="28"/>
          <w:szCs w:val="28"/>
          <w:lang w:val="tt-RU"/>
        </w:rPr>
      </w:pPr>
      <w:r>
        <w:rPr>
          <w:b/>
          <w:sz w:val="28"/>
          <w:szCs w:val="28"/>
        </w:rPr>
        <w:t>административ процедур</w:t>
      </w:r>
      <w:r>
        <w:rPr>
          <w:b/>
          <w:sz w:val="28"/>
          <w:szCs w:val="28"/>
          <w:lang w:val="tt-RU"/>
        </w:rPr>
        <w:t>асының б</w:t>
      </w:r>
      <w:r>
        <w:rPr>
          <w:b/>
          <w:sz w:val="28"/>
          <w:szCs w:val="28"/>
        </w:rPr>
        <w:t>лок-схема</w:t>
      </w:r>
      <w:r>
        <w:rPr>
          <w:b/>
          <w:sz w:val="28"/>
          <w:szCs w:val="28"/>
          <w:lang w:val="tt-RU"/>
        </w:rPr>
        <w:t>сы</w:t>
      </w:r>
      <w:r>
        <w:rPr>
          <w:b/>
          <w:sz w:val="28"/>
          <w:szCs w:val="28"/>
        </w:rPr>
        <w:t xml:space="preserve"> </w:t>
      </w:r>
    </w:p>
    <w:p w:rsidR="007906B3" w:rsidRDefault="007906B3" w:rsidP="007906B3">
      <w:pPr>
        <w:suppressAutoHyphens/>
        <w:jc w:val="center"/>
        <w:rPr>
          <w:sz w:val="28"/>
          <w:szCs w:val="28"/>
        </w:rPr>
      </w:pPr>
    </w:p>
    <w:p w:rsidR="007906B3" w:rsidRDefault="002109A5" w:rsidP="007906B3">
      <w:pPr>
        <w:suppressAutoHyphens/>
        <w:jc w:val="center"/>
        <w:rPr>
          <w:sz w:val="28"/>
          <w:szCs w:val="28"/>
        </w:rPr>
      </w:pPr>
      <w:r>
        <w:rPr>
          <w:sz w:val="28"/>
          <w:szCs w:val="28"/>
        </w:rPr>
      </w:r>
      <w:r>
        <w:rPr>
          <w:sz w:val="28"/>
          <w:szCs w:val="28"/>
        </w:rPr>
        <w:pict>
          <v:group id="_x0000_s1026" editas="canvas" style="width:477pt;height:653.35pt;mso-position-horizontal-relative:char;mso-position-vertical-relative:line" coordorigin="2281,4928" coordsize="7200,9802">
            <o:lock v:ext="edit" aspectratio="t"/>
            <v:shape id="_x0000_s1027" type="#_x0000_t75" style="position:absolute;left:2281;top:4928;width:7200;height:9802" o:preferrelative="f">
              <v:fill o:detectmouseclick="t"/>
              <v:path o:extrusionok="t" o:connecttype="none"/>
            </v:shape>
            <v:rect id="_x0000_s1028" style="position:absolute;left:6492;top:4996;width:2853;height:915">
              <v:textbox style="mso-next-textbox:#_x0000_s1028">
                <w:txbxContent>
                  <w:p w:rsidR="007906B3" w:rsidRPr="005C612E" w:rsidRDefault="007906B3" w:rsidP="007906B3">
                    <w:pPr>
                      <w:rPr>
                        <w:lang w:val="tt-RU"/>
                      </w:rPr>
                    </w:pPr>
                    <w:r>
                      <w:rPr>
                        <w:lang w:val="tt-RU"/>
                      </w:rPr>
                      <w:t>Гариза һәм ли</w:t>
                    </w:r>
                    <w:r>
                      <w:t>ц</w:t>
                    </w:r>
                    <w:r>
                      <w:rPr>
                        <w:lang w:val="tt-RU"/>
                      </w:rPr>
                      <w:t>ензия дубликатын бирү өчен түләүне раслаучы документ</w:t>
                    </w:r>
                  </w:p>
                  <w:p w:rsidR="007906B3" w:rsidRDefault="007906B3" w:rsidP="007906B3">
                    <w:pPr>
                      <w:jc w:val="both"/>
                    </w:pPr>
                  </w:p>
                </w:txbxContent>
              </v:textbox>
            </v:rect>
            <v:rect id="_x0000_s1029" style="position:absolute;left:2418;top:4996;width:3804;height:915">
              <v:textbox style="mso-next-textbox:#_x0000_s1029">
                <w:txbxContent>
                  <w:p w:rsidR="007906B3" w:rsidRPr="001B3A44" w:rsidRDefault="007906B3" w:rsidP="007906B3">
                    <w:pPr>
                      <w:jc w:val="center"/>
                      <w:rPr>
                        <w:lang w:val="tt-RU"/>
                      </w:rPr>
                    </w:pPr>
                    <w:r>
                      <w:t xml:space="preserve"> </w:t>
                    </w:r>
                    <w:r>
                      <w:rPr>
                        <w:lang w:val="tt-RU"/>
                      </w:rPr>
                      <w:t>Гариза бирүче</w:t>
                    </w:r>
                  </w:p>
                  <w:p w:rsidR="007906B3" w:rsidRPr="001B3A44" w:rsidRDefault="007906B3" w:rsidP="007906B3">
                    <w:pPr>
                      <w:autoSpaceDE w:val="0"/>
                      <w:autoSpaceDN w:val="0"/>
                      <w:adjustRightInd w:val="0"/>
                      <w:jc w:val="both"/>
                      <w:rPr>
                        <w:lang w:val="tt-RU"/>
                      </w:rPr>
                    </w:pPr>
                    <w:r w:rsidRPr="005C612E">
                      <w:rPr>
                        <w:lang w:val="tt-RU"/>
                      </w:rPr>
                      <w:t>Ли</w:t>
                    </w:r>
                    <w:r w:rsidRPr="005C612E">
                      <w:t>ц</w:t>
                    </w:r>
                    <w:r w:rsidRPr="005C612E">
                      <w:rPr>
                        <w:lang w:val="tt-RU"/>
                      </w:rPr>
                      <w:t>ензия дубликатын һәм ли</w:t>
                    </w:r>
                    <w:r w:rsidRPr="005C612E">
                      <w:t>ц</w:t>
                    </w:r>
                    <w:r w:rsidRPr="005C612E">
                      <w:rPr>
                        <w:lang w:val="tt-RU"/>
                      </w:rPr>
                      <w:t>ензия</w:t>
                    </w:r>
                    <w:r>
                      <w:rPr>
                        <w:lang w:val="tt-RU"/>
                      </w:rPr>
                      <w:t xml:space="preserve"> </w:t>
                    </w:r>
                    <w:r w:rsidRPr="005C612E">
                      <w:rPr>
                        <w:lang w:val="tt-RU"/>
                      </w:rPr>
                      <w:t>күчермәсен бирү</w:t>
                    </w:r>
                    <w:r>
                      <w:rPr>
                        <w:lang w:val="tt-RU"/>
                      </w:rPr>
                      <w:t xml:space="preserve"> турында гаризаны тапшыру</w:t>
                    </w:r>
                  </w:p>
                  <w:p w:rsidR="007906B3" w:rsidRDefault="007906B3" w:rsidP="007906B3">
                    <w:pPr>
                      <w:jc w:val="center"/>
                    </w:pPr>
                  </w:p>
                </w:txbxContent>
              </v:textbox>
            </v:rect>
            <v:rect id="_x0000_s1030" style="position:absolute;left:2417;top:6279;width:3804;height:809">
              <v:textbox style="mso-next-textbox:#_x0000_s1030">
                <w:txbxContent>
                  <w:p w:rsidR="007906B3" w:rsidRPr="001B3A44" w:rsidRDefault="007906B3" w:rsidP="007906B3">
                    <w:pPr>
                      <w:jc w:val="center"/>
                      <w:rPr>
                        <w:lang w:val="tt-RU"/>
                      </w:rPr>
                    </w:pPr>
                    <w:r>
                      <w:rPr>
                        <w:lang w:val="tt-RU"/>
                      </w:rPr>
                      <w:t>Ли</w:t>
                    </w:r>
                    <w:r>
                      <w:t>ц</w:t>
                    </w:r>
                    <w:r>
                      <w:rPr>
                        <w:lang w:val="tt-RU"/>
                      </w:rPr>
                      <w:t>ензияләү буенча бүлекнең хезмәткәре</w:t>
                    </w:r>
                  </w:p>
                  <w:p w:rsidR="007906B3" w:rsidRPr="004E6B42" w:rsidRDefault="007906B3" w:rsidP="007906B3">
                    <w:pPr>
                      <w:rPr>
                        <w:lang w:val="tt-RU"/>
                      </w:rPr>
                    </w:pPr>
                    <w:r>
                      <w:rPr>
                        <w:lang w:val="tt-RU"/>
                      </w:rPr>
                      <w:t xml:space="preserve">Кабул итү һәм теркәү </w:t>
                    </w:r>
                    <w:r>
                      <w:t>ж</w:t>
                    </w:r>
                    <w:r>
                      <w:rPr>
                        <w:lang w:val="tt-RU"/>
                      </w:rPr>
                      <w:t>урналында</w:t>
                    </w:r>
                    <w:r>
                      <w:t xml:space="preserve"> </w:t>
                    </w:r>
                    <w:r>
                      <w:rPr>
                        <w:lang w:val="tt-RU"/>
                      </w:rPr>
                      <w:t>теркәү</w:t>
                    </w:r>
                  </w:p>
                </w:txbxContent>
              </v:textbox>
            </v:rect>
            <v:rect id="_x0000_s1031" style="position:absolute;left:6492;top:6278;width:2853;height:810">
              <v:textbox style="mso-next-textbox:#_x0000_s1031">
                <w:txbxContent>
                  <w:p w:rsidR="007906B3" w:rsidRDefault="007906B3" w:rsidP="007906B3">
                    <w:r>
                      <w:rPr>
                        <w:lang w:val="tt-RU"/>
                      </w:rPr>
                      <w:t>Кабул ителгән, теркәлгән гариза</w:t>
                    </w:r>
                    <w:r>
                      <w:t xml:space="preserve"> </w:t>
                    </w:r>
                  </w:p>
                </w:txbxContent>
              </v:textbox>
            </v:rect>
            <v:shape id="_x0000_s1032" type="#_x0000_t34" style="position:absolute;left:5935;top:4295;width:368;height:3600;rotation:90" o:connectortype="elbow" adj="10778,-11672,-403449">
              <v:stroke endarrow="block"/>
            </v:shape>
            <v:rect id="_x0000_s1033" style="position:absolute;left:2417;top:7540;width:3804;height:811">
              <v:textbox style="mso-next-textbox:#_x0000_s1033">
                <w:txbxContent>
                  <w:p w:rsidR="007906B3" w:rsidRDefault="007906B3" w:rsidP="007906B3">
                    <w:pPr>
                      <w:jc w:val="center"/>
                    </w:pPr>
                    <w:r>
                      <w:t xml:space="preserve"> </w:t>
                    </w:r>
                    <w:r w:rsidRPr="006031DD">
                      <w:rPr>
                        <w:lang w:val="tt-RU"/>
                      </w:rPr>
                      <w:t>Ли</w:t>
                    </w:r>
                    <w:r w:rsidRPr="006031DD">
                      <w:t>ц</w:t>
                    </w:r>
                    <w:r w:rsidRPr="006031DD">
                      <w:rPr>
                        <w:lang w:val="tt-RU"/>
                      </w:rPr>
                      <w:t>ензияләү буенча бүлекнең башлыгы</w:t>
                    </w:r>
                  </w:p>
                  <w:p w:rsidR="007906B3" w:rsidRPr="001B3A44" w:rsidRDefault="007906B3" w:rsidP="007906B3">
                    <w:pPr>
                      <w:autoSpaceDE w:val="0"/>
                      <w:autoSpaceDN w:val="0"/>
                      <w:adjustRightInd w:val="0"/>
                      <w:jc w:val="both"/>
                      <w:rPr>
                        <w:lang w:val="tt-RU"/>
                      </w:rPr>
                    </w:pPr>
                    <w:r>
                      <w:rPr>
                        <w:lang w:val="tt-RU"/>
                      </w:rPr>
                      <w:t>Гаризаны карау буенча җаваплы башкаручыны билгеләү</w:t>
                    </w:r>
                    <w:r w:rsidRPr="001B3A44">
                      <w:rPr>
                        <w:lang w:val="tt-RU"/>
                      </w:rPr>
                      <w:t xml:space="preserve">     </w:t>
                    </w:r>
                  </w:p>
                  <w:p w:rsidR="007906B3" w:rsidRDefault="007906B3" w:rsidP="007906B3"/>
                </w:txbxContent>
              </v:textbox>
            </v:rect>
            <v:rect id="_x0000_s1034" style="position:absolute;left:6492;top:7540;width:2853;height:811">
              <v:textbox>
                <w:txbxContent>
                  <w:p w:rsidR="007906B3" w:rsidRPr="004E6B42" w:rsidRDefault="007906B3" w:rsidP="007906B3">
                    <w:pPr>
                      <w:jc w:val="center"/>
                      <w:rPr>
                        <w:lang w:val="tt-RU"/>
                      </w:rPr>
                    </w:pPr>
                    <w:r>
                      <w:rPr>
                        <w:lang w:val="tt-RU"/>
                      </w:rPr>
                      <w:t>Билгеләнгән җ</w:t>
                    </w:r>
                    <w:r w:rsidRPr="004E6B42">
                      <w:rPr>
                        <w:lang w:val="tt-RU"/>
                      </w:rPr>
                      <w:t>аваплы башкаручы</w:t>
                    </w:r>
                  </w:p>
                  <w:p w:rsidR="007906B3" w:rsidRDefault="007906B3" w:rsidP="007906B3"/>
                </w:txbxContent>
              </v:textbox>
            </v:rect>
            <v:shape id="_x0000_s1035" type="#_x0000_t32" style="position:absolute;left:6221;top:7946;width:271;height:1" o:connectortype="straight">
              <v:stroke endarrow="block"/>
            </v:shape>
            <v:shape id="_x0000_s1036" type="#_x0000_t34" style="position:absolute;left:5893;top:5514;width:452;height:3600;rotation:90" o:connectortype="elbow" adj="10782,-18778,-328513">
              <v:stroke endarrow="block"/>
            </v:shape>
            <v:rect id="_x0000_s1037" style="position:absolute;left:2417;top:8838;width:3805;height:810">
              <v:textbox style="mso-next-textbox:#_x0000_s1037">
                <w:txbxContent>
                  <w:p w:rsidR="007906B3" w:rsidRPr="004E6B42" w:rsidRDefault="007906B3" w:rsidP="007906B3">
                    <w:pPr>
                      <w:jc w:val="center"/>
                      <w:rPr>
                        <w:lang w:val="tt-RU"/>
                      </w:rPr>
                    </w:pPr>
                    <w:r w:rsidRPr="004E6B42">
                      <w:rPr>
                        <w:lang w:val="tt-RU"/>
                      </w:rPr>
                      <w:t>Җаваплы башкаручы</w:t>
                    </w:r>
                  </w:p>
                  <w:p w:rsidR="007906B3" w:rsidRPr="004E6B42" w:rsidRDefault="007906B3" w:rsidP="007906B3">
                    <w:pPr>
                      <w:jc w:val="both"/>
                      <w:rPr>
                        <w:lang w:val="tt-RU"/>
                      </w:rPr>
                    </w:pPr>
                    <w:r>
                      <w:rPr>
                        <w:lang w:val="tt-RU"/>
                      </w:rPr>
                      <w:t>Ли</w:t>
                    </w:r>
                    <w:r>
                      <w:t>ц</w:t>
                    </w:r>
                    <w:r>
                      <w:rPr>
                        <w:lang w:val="tt-RU"/>
                      </w:rPr>
                      <w:t>ензия дубликатын (күчермәсен) хәзерләү</w:t>
                    </w:r>
                  </w:p>
                  <w:p w:rsidR="007906B3" w:rsidRDefault="007906B3" w:rsidP="007906B3"/>
                </w:txbxContent>
              </v:textbox>
            </v:rect>
            <v:rect id="_x0000_s1038" style="position:absolute;left:6492;top:8838;width:2853;height:810">
              <v:textbox style="mso-next-textbox:#_x0000_s1038">
                <w:txbxContent>
                  <w:p w:rsidR="007906B3" w:rsidRDefault="007906B3" w:rsidP="007906B3">
                    <w:r>
                      <w:rPr>
                        <w:lang w:val="tt-RU"/>
                      </w:rPr>
                      <w:t>Хәзерләнгән ли</w:t>
                    </w:r>
                    <w:r>
                      <w:t>ц</w:t>
                    </w:r>
                    <w:r>
                      <w:rPr>
                        <w:lang w:val="tt-RU"/>
                      </w:rPr>
                      <w:t>ензия дубликаты (күчермәсе)</w:t>
                    </w:r>
                  </w:p>
                </w:txbxContent>
              </v:textbox>
            </v:rect>
            <v:shape id="_x0000_s1039" type="#_x0000_t34" style="position:absolute;left:5875;top:6795;width:487;height:3600;rotation:90" o:connectortype="elbow" adj="10783,-26406,-305229">
              <v:stroke endarrow="block"/>
            </v:shape>
            <v:rect id="_x0000_s1040" style="position:absolute;left:2417;top:10019;width:3804;height:953">
              <v:textbox style="mso-next-textbox:#_x0000_s1040">
                <w:txbxContent>
                  <w:p w:rsidR="007906B3" w:rsidRPr="004E6B42" w:rsidRDefault="007906B3" w:rsidP="007906B3">
                    <w:pPr>
                      <w:jc w:val="center"/>
                      <w:rPr>
                        <w:lang w:val="tt-RU"/>
                      </w:rPr>
                    </w:pPr>
                    <w:r w:rsidRPr="004E6B42">
                      <w:rPr>
                        <w:lang w:val="tt-RU"/>
                      </w:rPr>
                      <w:t>Җаваплы башкаручы</w:t>
                    </w:r>
                  </w:p>
                  <w:p w:rsidR="007906B3" w:rsidRPr="004E6B42" w:rsidRDefault="007906B3" w:rsidP="007906B3">
                    <w:pPr>
                      <w:jc w:val="both"/>
                      <w:rPr>
                        <w:lang w:val="tt-RU"/>
                      </w:rPr>
                    </w:pPr>
                    <w:r>
                      <w:rPr>
                        <w:lang w:val="tt-RU"/>
                      </w:rPr>
                      <w:t>Ли</w:t>
                    </w:r>
                    <w:r>
                      <w:t>ц</w:t>
                    </w:r>
                    <w:r>
                      <w:rPr>
                        <w:lang w:val="tt-RU"/>
                      </w:rPr>
                      <w:t>ензия дубликатын кул куюга (күчермәсен раслауга) җибәрү</w:t>
                    </w:r>
                  </w:p>
                  <w:p w:rsidR="007906B3" w:rsidRDefault="007906B3" w:rsidP="007906B3">
                    <w:pPr>
                      <w:jc w:val="both"/>
                    </w:pPr>
                  </w:p>
                </w:txbxContent>
              </v:textbox>
            </v:rect>
            <v:rect id="_x0000_s1041" style="position:absolute;left:6490;top:10019;width:2851;height:953">
              <v:textbox style="mso-next-textbox:#_x0000_s1041">
                <w:txbxContent>
                  <w:p w:rsidR="007906B3" w:rsidRDefault="007906B3" w:rsidP="007906B3">
                    <w:r>
                      <w:rPr>
                        <w:lang w:val="tt-RU"/>
                      </w:rPr>
                      <w:t>Хәзерләнгән ли</w:t>
                    </w:r>
                    <w:r>
                      <w:t>ц</w:t>
                    </w:r>
                    <w:r>
                      <w:rPr>
                        <w:lang w:val="tt-RU"/>
                      </w:rPr>
                      <w:t>ензия дубликаты (күчермәсе)</w:t>
                    </w:r>
                  </w:p>
                  <w:p w:rsidR="007906B3" w:rsidRDefault="007906B3" w:rsidP="007906B3">
                    <w:pPr>
                      <w:jc w:val="both"/>
                    </w:pPr>
                  </w:p>
                </w:txbxContent>
              </v:textbox>
            </v:rect>
            <v:shape id="_x0000_s1042" type="#_x0000_t34" style="position:absolute;left:5933;top:8034;width:371;height:3600;rotation:90" o:connectortype="elbow" adj="10778,-34237,-400189">
              <v:stroke endarrow="block"/>
            </v:shape>
            <v:shape id="_x0000_s1043" type="#_x0000_t33" style="position:absolute;left:6071;top:9223;width:96;height:3594;rotation:90" o:connectortype="elbow" adj="-1506769,-46856,-1506769"/>
            <v:shape id="_x0000_s1044" type="#_x0000_t32" style="position:absolute;left:4319;top:11068;width:0;height:203" o:connectortype="straight">
              <v:stroke endarrow="block"/>
            </v:shape>
            <v:shape id="_x0000_s1045" type="#_x0000_t32" style="position:absolute;left:6222;top:5454;width:270;height:1" o:connectortype="straight">
              <v:stroke endarrow="block"/>
            </v:shape>
            <v:shape id="_x0000_s1046" type="#_x0000_t32" style="position:absolute;left:6221;top:6683;width:271;height:1" o:connectortype="straight">
              <v:stroke endarrow="block"/>
            </v:shape>
            <v:shape id="_x0000_s1047" type="#_x0000_t32" style="position:absolute;left:6222;top:9243;width:270;height:1" o:connectortype="straight">
              <v:stroke endarrow="block"/>
            </v:shape>
            <v:shape id="_x0000_s1048" type="#_x0000_t32" style="position:absolute;left:6221;top:10495;width:269;height:1" o:connectortype="straight">
              <v:stroke endarrow="block"/>
            </v:shape>
            <v:rect id="_x0000_s1049" style="position:absolute;left:2417;top:11271;width:3805;height:812">
              <v:textbox style="mso-next-textbox:#_x0000_s1049">
                <w:txbxContent>
                  <w:p w:rsidR="007906B3" w:rsidRPr="004E6B42" w:rsidRDefault="007906B3" w:rsidP="007906B3">
                    <w:pPr>
                      <w:jc w:val="center"/>
                      <w:rPr>
                        <w:lang w:val="tt-RU"/>
                      </w:rPr>
                    </w:pPr>
                    <w:r>
                      <w:rPr>
                        <w:lang w:val="tt-RU"/>
                      </w:rPr>
                      <w:t>Министр урынбасары</w:t>
                    </w:r>
                  </w:p>
                  <w:p w:rsidR="007906B3" w:rsidRDefault="007906B3" w:rsidP="007906B3">
                    <w:pPr>
                      <w:jc w:val="both"/>
                    </w:pPr>
                    <w:r>
                      <w:rPr>
                        <w:lang w:val="tt-RU"/>
                      </w:rPr>
                      <w:t>Ли</w:t>
                    </w:r>
                    <w:r>
                      <w:t>ц</w:t>
                    </w:r>
                    <w:r>
                      <w:rPr>
                        <w:lang w:val="tt-RU"/>
                      </w:rPr>
                      <w:t>ензия дубликатына кул кую</w:t>
                    </w:r>
                  </w:p>
                </w:txbxContent>
              </v:textbox>
            </v:rect>
            <v:rect id="_x0000_s1050" style="position:absolute;left:6490;top:11271;width:2851;height:812">
              <v:textbox style="mso-next-textbox:#_x0000_s1050">
                <w:txbxContent>
                  <w:p w:rsidR="007906B3" w:rsidRDefault="007906B3" w:rsidP="007906B3">
                    <w:pPr>
                      <w:jc w:val="both"/>
                    </w:pPr>
                    <w:r>
                      <w:rPr>
                        <w:lang w:val="tt-RU"/>
                      </w:rPr>
                      <w:t>Ли</w:t>
                    </w:r>
                    <w:r>
                      <w:t>ц</w:t>
                    </w:r>
                    <w:r>
                      <w:rPr>
                        <w:lang w:val="tt-RU"/>
                      </w:rPr>
                      <w:t>ензия дубликаты</w:t>
                    </w:r>
                  </w:p>
                </w:txbxContent>
              </v:textbox>
            </v:rect>
            <v:shape id="_x0000_s1051" type="#_x0000_t32" style="position:absolute;left:6222;top:11677;width:268;height:1" o:connectortype="straight">
              <v:stroke endarrow="block"/>
            </v:shape>
            <v:rect id="_x0000_s1052" style="position:absolute;left:2417;top:12488;width:3804;height:811">
              <v:textbox style="mso-next-textbox:#_x0000_s1052">
                <w:txbxContent>
                  <w:p w:rsidR="007906B3" w:rsidRPr="004E6B42" w:rsidRDefault="007906B3" w:rsidP="007906B3">
                    <w:pPr>
                      <w:jc w:val="center"/>
                      <w:rPr>
                        <w:lang w:val="tt-RU"/>
                      </w:rPr>
                    </w:pPr>
                    <w:r>
                      <w:rPr>
                        <w:lang w:val="tt-RU"/>
                      </w:rPr>
                      <w:t>Министр урынбасары</w:t>
                    </w:r>
                  </w:p>
                  <w:p w:rsidR="007906B3" w:rsidRDefault="007906B3" w:rsidP="007906B3">
                    <w:pPr>
                      <w:jc w:val="both"/>
                    </w:pPr>
                    <w:r>
                      <w:rPr>
                        <w:lang w:val="tt-RU"/>
                      </w:rPr>
                      <w:t>Ли</w:t>
                    </w:r>
                    <w:r>
                      <w:t>ц</w:t>
                    </w:r>
                    <w:r>
                      <w:rPr>
                        <w:lang w:val="tt-RU"/>
                      </w:rPr>
                      <w:t>ензия күчермәсен раслау</w:t>
                    </w:r>
                  </w:p>
                  <w:p w:rsidR="007906B3" w:rsidRDefault="007906B3" w:rsidP="007906B3">
                    <w:pPr>
                      <w:jc w:val="both"/>
                    </w:pPr>
                  </w:p>
                </w:txbxContent>
              </v:textbox>
            </v:rect>
            <v:rect id="_x0000_s1053" style="position:absolute;left:6490;top:12487;width:2851;height:812">
              <v:textbox style="mso-next-textbox:#_x0000_s1053">
                <w:txbxContent>
                  <w:p w:rsidR="007906B3" w:rsidRDefault="007906B3" w:rsidP="007906B3">
                    <w:r>
                      <w:rPr>
                        <w:lang w:val="tt-RU"/>
                      </w:rPr>
                      <w:t>Ли</w:t>
                    </w:r>
                    <w:r>
                      <w:t>ц</w:t>
                    </w:r>
                    <w:r>
                      <w:rPr>
                        <w:lang w:val="tt-RU"/>
                      </w:rPr>
                      <w:t>ензия күчермәсе</w:t>
                    </w:r>
                  </w:p>
                </w:txbxContent>
              </v:textbox>
            </v:rect>
            <v:shape id="_x0000_s1054" type="#_x0000_t34" style="position:absolute;left:5915;top:10487;width:405;height:3597;rotation:90" o:connectortype="elbow" adj=",-48980,-366680">
              <v:stroke endarrow="block"/>
            </v:shape>
            <v:shape id="_x0000_s1055" type="#_x0000_t32" style="position:absolute;left:6221;top:12893;width:269;height:1;flip:y" o:connectortype="straight">
              <v:stroke endarrow="block"/>
            </v:shape>
            <v:rect id="_x0000_s1056" style="position:absolute;left:2416;top:13627;width:3805;height:811">
              <v:textbox style="mso-next-textbox:#_x0000_s1056">
                <w:txbxContent>
                  <w:p w:rsidR="007906B3" w:rsidRPr="004E6B42" w:rsidRDefault="007906B3" w:rsidP="007906B3">
                    <w:pPr>
                      <w:jc w:val="center"/>
                      <w:rPr>
                        <w:lang w:val="tt-RU"/>
                      </w:rPr>
                    </w:pPr>
                    <w:r w:rsidRPr="004E6B42">
                      <w:rPr>
                        <w:lang w:val="tt-RU"/>
                      </w:rPr>
                      <w:t>Җаваплы башкаручы</w:t>
                    </w:r>
                  </w:p>
                  <w:p w:rsidR="007906B3" w:rsidRPr="004E6B42" w:rsidRDefault="007906B3" w:rsidP="007906B3">
                    <w:pPr>
                      <w:jc w:val="both"/>
                      <w:rPr>
                        <w:lang w:val="tt-RU"/>
                      </w:rPr>
                    </w:pPr>
                    <w:r>
                      <w:rPr>
                        <w:lang w:val="tt-RU"/>
                      </w:rPr>
                      <w:t>Ли</w:t>
                    </w:r>
                    <w:r w:rsidRPr="004E6B42">
                      <w:rPr>
                        <w:lang w:val="tt-RU"/>
                      </w:rPr>
                      <w:t>ц</w:t>
                    </w:r>
                    <w:r>
                      <w:rPr>
                        <w:lang w:val="tt-RU"/>
                      </w:rPr>
                      <w:t>ензия дубликатын (күчермәсен) гариза бирүчегә тапшыру</w:t>
                    </w:r>
                  </w:p>
                  <w:p w:rsidR="007906B3" w:rsidRPr="004E6B42" w:rsidRDefault="007906B3" w:rsidP="007906B3">
                    <w:pPr>
                      <w:rPr>
                        <w:lang w:val="tt-RU"/>
                      </w:rPr>
                    </w:pPr>
                  </w:p>
                </w:txbxContent>
              </v:textbox>
            </v:rect>
            <v:rect id="_x0000_s1057" style="position:absolute;left:6494;top:13626;width:2851;height:812">
              <v:textbox style="mso-next-textbox:#_x0000_s1057">
                <w:txbxContent>
                  <w:p w:rsidR="007906B3" w:rsidRPr="004E6B42" w:rsidRDefault="007906B3" w:rsidP="007906B3">
                    <w:pPr>
                      <w:jc w:val="both"/>
                      <w:rPr>
                        <w:lang w:val="tt-RU"/>
                      </w:rPr>
                    </w:pPr>
                    <w:r>
                      <w:rPr>
                        <w:lang w:val="tt-RU"/>
                      </w:rPr>
                      <w:t>Гариза бирүчегә тапшырылган ли</w:t>
                    </w:r>
                    <w:r>
                      <w:t>ц</w:t>
                    </w:r>
                    <w:r>
                      <w:rPr>
                        <w:lang w:val="tt-RU"/>
                      </w:rPr>
                      <w:t xml:space="preserve">ензия дубликаты (күчермәсе) </w:t>
                    </w:r>
                  </w:p>
                  <w:p w:rsidR="007906B3" w:rsidRPr="004E6B42" w:rsidRDefault="007906B3" w:rsidP="007906B3"/>
                </w:txbxContent>
              </v:textbox>
            </v:rect>
            <v:shape id="_x0000_s1058" type="#_x0000_t34" style="position:absolute;left:5954;top:11664;width:328;height:3597;rotation:90" o:connectortype="elbow" adj=",-56316,-452071">
              <v:stroke endarrow="block"/>
            </v:shape>
            <v:shape id="_x0000_s1059" type="#_x0000_t32" style="position:absolute;left:6221;top:14032;width:273;height:1;flip:y" o:connectortype="straight">
              <v:stroke endarrow="block"/>
            </v:shape>
            <w10:wrap type="none"/>
            <w10:anchorlock/>
          </v:group>
        </w:pict>
      </w:r>
    </w:p>
    <w:p w:rsidR="00FC124C" w:rsidRDefault="00FC124C" w:rsidP="00FC124C">
      <w:pPr>
        <w:suppressAutoHyphens/>
        <w:jc w:val="right"/>
        <w:rPr>
          <w:sz w:val="28"/>
          <w:szCs w:val="28"/>
          <w:lang w:val="tt-RU"/>
        </w:rPr>
      </w:pPr>
      <w:r>
        <w:rPr>
          <w:sz w:val="28"/>
          <w:szCs w:val="28"/>
          <w:lang w:val="tt-RU"/>
        </w:rPr>
        <w:t>Татарстан Республикасы</w:t>
      </w:r>
    </w:p>
    <w:p w:rsidR="00FC124C" w:rsidRDefault="00FC124C" w:rsidP="00FC124C">
      <w:pPr>
        <w:suppressAutoHyphens/>
        <w:jc w:val="right"/>
        <w:rPr>
          <w:sz w:val="28"/>
          <w:szCs w:val="28"/>
          <w:lang w:val="tt-RU"/>
        </w:rPr>
      </w:pPr>
      <w:r>
        <w:rPr>
          <w:sz w:val="28"/>
          <w:szCs w:val="28"/>
          <w:lang w:val="tt-RU"/>
        </w:rPr>
        <w:t xml:space="preserve"> Сәламәтлек саклау министрлыгы</w:t>
      </w:r>
    </w:p>
    <w:p w:rsidR="00FC124C" w:rsidRDefault="00FC124C" w:rsidP="00FC124C">
      <w:pPr>
        <w:suppressAutoHyphens/>
        <w:jc w:val="right"/>
        <w:rPr>
          <w:sz w:val="28"/>
          <w:szCs w:val="28"/>
          <w:lang w:val="tt-RU"/>
        </w:rPr>
      </w:pPr>
      <w:r>
        <w:rPr>
          <w:sz w:val="28"/>
          <w:szCs w:val="28"/>
          <w:lang w:val="tt-RU"/>
        </w:rPr>
        <w:t>тарафыннан м</w:t>
      </w:r>
      <w:r w:rsidRPr="006B52FC">
        <w:rPr>
          <w:sz w:val="28"/>
          <w:szCs w:val="28"/>
        </w:rPr>
        <w:t>едицин</w:t>
      </w:r>
      <w:r>
        <w:rPr>
          <w:sz w:val="28"/>
          <w:szCs w:val="28"/>
          <w:lang w:val="tt-RU"/>
        </w:rPr>
        <w:t>а эшчәнлеген</w:t>
      </w:r>
    </w:p>
    <w:p w:rsidR="00FC124C" w:rsidRDefault="00FC124C" w:rsidP="00FC124C">
      <w:pPr>
        <w:suppressAutoHyphens/>
        <w:jc w:val="right"/>
        <w:rPr>
          <w:sz w:val="28"/>
          <w:szCs w:val="28"/>
          <w:lang w:val="tt-RU"/>
        </w:rPr>
      </w:pPr>
      <w:r>
        <w:rPr>
          <w:sz w:val="28"/>
          <w:szCs w:val="28"/>
          <w:lang w:val="tt-RU"/>
        </w:rPr>
        <w:t xml:space="preserve"> </w:t>
      </w:r>
      <w:r w:rsidRPr="006B52FC">
        <w:rPr>
          <w:sz w:val="28"/>
          <w:szCs w:val="28"/>
        </w:rPr>
        <w:t>лицензи</w:t>
      </w:r>
      <w:r>
        <w:rPr>
          <w:sz w:val="28"/>
          <w:szCs w:val="28"/>
          <w:lang w:val="tt-RU"/>
        </w:rPr>
        <w:t xml:space="preserve">яләү буенча </w:t>
      </w:r>
    </w:p>
    <w:p w:rsidR="00FC124C" w:rsidRDefault="00FC124C" w:rsidP="00FC124C">
      <w:pPr>
        <w:suppressAutoHyphens/>
        <w:jc w:val="right"/>
        <w:rPr>
          <w:sz w:val="28"/>
          <w:szCs w:val="28"/>
          <w:lang w:val="tt-RU"/>
        </w:rPr>
      </w:pPr>
      <w:r>
        <w:rPr>
          <w:sz w:val="28"/>
          <w:szCs w:val="28"/>
          <w:lang w:val="tt-RU"/>
        </w:rPr>
        <w:t xml:space="preserve">дәүләт хезмәтен күрсәтүнең </w:t>
      </w:r>
    </w:p>
    <w:p w:rsidR="00FC124C" w:rsidRDefault="00FC124C" w:rsidP="00FC124C">
      <w:pPr>
        <w:suppressAutoHyphens/>
        <w:jc w:val="right"/>
        <w:rPr>
          <w:sz w:val="28"/>
          <w:szCs w:val="28"/>
          <w:lang w:val="tt-RU"/>
        </w:rPr>
      </w:pPr>
      <w:r>
        <w:rPr>
          <w:sz w:val="28"/>
          <w:szCs w:val="28"/>
          <w:lang w:val="tt-RU"/>
        </w:rPr>
        <w:t xml:space="preserve">Административ  </w:t>
      </w:r>
      <w:r w:rsidRPr="006B52FC">
        <w:rPr>
          <w:sz w:val="28"/>
          <w:szCs w:val="28"/>
        </w:rPr>
        <w:t>регламент</w:t>
      </w:r>
      <w:r>
        <w:rPr>
          <w:sz w:val="28"/>
          <w:szCs w:val="28"/>
          <w:lang w:val="tt-RU"/>
        </w:rPr>
        <w:t xml:space="preserve">ына </w:t>
      </w:r>
    </w:p>
    <w:p w:rsidR="00FC124C" w:rsidRPr="00EE2FBB" w:rsidRDefault="00FC124C" w:rsidP="00FC124C">
      <w:pPr>
        <w:suppressAutoHyphens/>
        <w:jc w:val="right"/>
        <w:rPr>
          <w:sz w:val="28"/>
          <w:szCs w:val="28"/>
          <w:lang w:val="tt-RU"/>
        </w:rPr>
      </w:pPr>
      <w:r>
        <w:rPr>
          <w:sz w:val="28"/>
          <w:szCs w:val="28"/>
          <w:lang w:val="tt-RU"/>
        </w:rPr>
        <w:t xml:space="preserve">13 кушымта </w:t>
      </w:r>
    </w:p>
    <w:p w:rsidR="00FC124C" w:rsidRPr="006B52FC" w:rsidRDefault="00FC124C" w:rsidP="00FC124C">
      <w:pPr>
        <w:suppressAutoHyphens/>
        <w:rPr>
          <w:sz w:val="28"/>
          <w:szCs w:val="28"/>
        </w:rPr>
      </w:pPr>
    </w:p>
    <w:p w:rsidR="00FC124C" w:rsidRPr="001842F5" w:rsidRDefault="00FC124C" w:rsidP="00FC124C">
      <w:pPr>
        <w:suppressAutoHyphens/>
        <w:jc w:val="right"/>
      </w:pPr>
      <w:r>
        <w:t>(</w:t>
      </w:r>
      <w:r>
        <w:rPr>
          <w:lang w:val="tt-RU"/>
        </w:rPr>
        <w:t>Тәкдим ителгән</w:t>
      </w:r>
      <w:r>
        <w:t xml:space="preserve"> форма)</w:t>
      </w:r>
    </w:p>
    <w:p w:rsidR="00FC124C" w:rsidRDefault="00FC124C" w:rsidP="00FC124C">
      <w:pPr>
        <w:suppressAutoHyphens/>
        <w:jc w:val="center"/>
        <w:rPr>
          <w:b/>
          <w:sz w:val="28"/>
          <w:szCs w:val="28"/>
        </w:rPr>
      </w:pPr>
    </w:p>
    <w:p w:rsidR="00FC124C" w:rsidRPr="00EE2FBB" w:rsidRDefault="00FC124C" w:rsidP="00FC124C">
      <w:pPr>
        <w:suppressAutoHyphens/>
        <w:jc w:val="center"/>
        <w:rPr>
          <w:b/>
          <w:sz w:val="28"/>
          <w:szCs w:val="28"/>
          <w:lang w:val="tt-RU"/>
        </w:rPr>
      </w:pPr>
      <w:r>
        <w:rPr>
          <w:b/>
          <w:sz w:val="28"/>
          <w:szCs w:val="28"/>
          <w:lang w:val="tt-RU"/>
        </w:rPr>
        <w:t>Теркәлгән</w:t>
      </w:r>
      <w:r>
        <w:rPr>
          <w:b/>
          <w:sz w:val="28"/>
          <w:szCs w:val="28"/>
        </w:rPr>
        <w:t xml:space="preserve"> </w:t>
      </w:r>
      <w:r w:rsidRPr="006B52FC">
        <w:rPr>
          <w:b/>
          <w:sz w:val="28"/>
          <w:szCs w:val="28"/>
        </w:rPr>
        <w:t>документ</w:t>
      </w:r>
      <w:r>
        <w:rPr>
          <w:b/>
          <w:sz w:val="28"/>
          <w:szCs w:val="28"/>
          <w:lang w:val="tt-RU"/>
        </w:rPr>
        <w:t>лар исемлеге</w:t>
      </w:r>
    </w:p>
    <w:p w:rsidR="00FC124C" w:rsidRDefault="00FC124C" w:rsidP="00FC124C">
      <w:pPr>
        <w:suppressAutoHyphens/>
        <w:jc w:val="center"/>
        <w:rPr>
          <w:b/>
          <w:sz w:val="28"/>
          <w:szCs w:val="28"/>
          <w:lang w:val="tt-RU"/>
        </w:rPr>
      </w:pPr>
      <w:r w:rsidRPr="006B52FC">
        <w:rPr>
          <w:b/>
          <w:sz w:val="28"/>
          <w:szCs w:val="28"/>
        </w:rPr>
        <w:t xml:space="preserve"> (юриди</w:t>
      </w:r>
      <w:r>
        <w:rPr>
          <w:b/>
          <w:sz w:val="28"/>
          <w:szCs w:val="28"/>
          <w:lang w:val="tt-RU"/>
        </w:rPr>
        <w:t>к шәхеслә</w:t>
      </w:r>
      <w:proofErr w:type="gramStart"/>
      <w:r>
        <w:rPr>
          <w:b/>
          <w:sz w:val="28"/>
          <w:szCs w:val="28"/>
          <w:lang w:val="tt-RU"/>
        </w:rPr>
        <w:t>р</w:t>
      </w:r>
      <w:proofErr w:type="gramEnd"/>
      <w:r>
        <w:rPr>
          <w:b/>
          <w:sz w:val="28"/>
          <w:szCs w:val="28"/>
          <w:lang w:val="tt-RU"/>
        </w:rPr>
        <w:t xml:space="preserve"> өчен</w:t>
      </w:r>
      <w:r w:rsidRPr="006B52FC">
        <w:rPr>
          <w:b/>
          <w:sz w:val="28"/>
          <w:szCs w:val="28"/>
        </w:rPr>
        <w:t>)</w:t>
      </w:r>
    </w:p>
    <w:p w:rsidR="00FC124C" w:rsidRDefault="00FC124C" w:rsidP="00FC124C">
      <w:pPr>
        <w:suppressAutoHyphens/>
        <w:rPr>
          <w:sz w:val="28"/>
          <w:szCs w:val="28"/>
          <w:lang w:val="tt-RU"/>
        </w:rPr>
      </w:pPr>
      <w:r>
        <w:rPr>
          <w:sz w:val="28"/>
          <w:szCs w:val="28"/>
          <w:lang w:val="tt-RU"/>
        </w:rPr>
        <w:t>__________________________,  ______________________________________</w:t>
      </w:r>
      <w:r w:rsidRPr="00EE2FBB">
        <w:rPr>
          <w:sz w:val="28"/>
          <w:szCs w:val="28"/>
          <w:lang w:val="tt-RU"/>
        </w:rPr>
        <w:t xml:space="preserve"> </w:t>
      </w:r>
      <w:r>
        <w:rPr>
          <w:sz w:val="28"/>
          <w:szCs w:val="28"/>
          <w:lang w:val="tt-RU"/>
        </w:rPr>
        <w:t>вәкиле</w:t>
      </w:r>
    </w:p>
    <w:p w:rsidR="00FC124C" w:rsidRDefault="00FC124C" w:rsidP="00FC124C">
      <w:pPr>
        <w:suppressAutoHyphens/>
        <w:rPr>
          <w:sz w:val="28"/>
          <w:szCs w:val="28"/>
          <w:lang w:val="tt-RU"/>
        </w:rPr>
      </w:pPr>
    </w:p>
    <w:p w:rsidR="00FC124C" w:rsidRPr="00EE2FBB" w:rsidRDefault="00FC124C" w:rsidP="00FC124C">
      <w:pPr>
        <w:suppressAutoHyphens/>
        <w:rPr>
          <w:sz w:val="28"/>
          <w:szCs w:val="28"/>
          <w:lang w:val="tt-RU"/>
        </w:rPr>
      </w:pPr>
      <w:r>
        <w:rPr>
          <w:sz w:val="28"/>
          <w:szCs w:val="28"/>
          <w:lang w:val="tt-RU"/>
        </w:rPr>
        <w:t xml:space="preserve">тапшырды, ә Татарстан Республикасы Сәламәтлек саклау министрлыгы </w:t>
      </w:r>
      <w:r w:rsidRPr="00EE2FBB">
        <w:rPr>
          <w:noProof/>
          <w:sz w:val="28"/>
          <w:szCs w:val="28"/>
          <w:lang w:val="tt-RU"/>
        </w:rPr>
        <w:t>20___</w:t>
      </w:r>
      <w:r>
        <w:rPr>
          <w:noProof/>
          <w:sz w:val="28"/>
          <w:szCs w:val="28"/>
          <w:lang w:val="tt-RU"/>
        </w:rPr>
        <w:t xml:space="preserve"> елның </w:t>
      </w:r>
      <w:r w:rsidRPr="00EE2FBB">
        <w:rPr>
          <w:noProof/>
          <w:sz w:val="28"/>
          <w:szCs w:val="28"/>
          <w:lang w:val="tt-RU"/>
        </w:rPr>
        <w:t>____.____</w:t>
      </w:r>
      <w:r>
        <w:rPr>
          <w:noProof/>
          <w:sz w:val="28"/>
          <w:szCs w:val="28"/>
          <w:lang w:val="tt-RU"/>
        </w:rPr>
        <w:t xml:space="preserve">  № </w:t>
      </w:r>
      <w:r w:rsidRPr="006B52FC">
        <w:rPr>
          <w:noProof/>
          <w:sz w:val="28"/>
          <w:szCs w:val="28"/>
        </w:rPr>
        <w:t>____________________</w:t>
      </w:r>
      <w:r>
        <w:rPr>
          <w:noProof/>
          <w:sz w:val="28"/>
          <w:szCs w:val="28"/>
          <w:lang w:val="tt-RU"/>
        </w:rPr>
        <w:t xml:space="preserve">  </w:t>
      </w:r>
      <w:r>
        <w:rPr>
          <w:sz w:val="28"/>
          <w:szCs w:val="28"/>
          <w:lang w:val="tt-RU"/>
        </w:rPr>
        <w:t>түбәндәге документларны</w:t>
      </w:r>
      <w:r>
        <w:rPr>
          <w:noProof/>
          <w:sz w:val="28"/>
          <w:szCs w:val="28"/>
          <w:lang w:val="tt-RU"/>
        </w:rPr>
        <w:t xml:space="preserve"> кабул итте, дип шуның белән раслана:</w:t>
      </w:r>
    </w:p>
    <w:p w:rsidR="00FC124C" w:rsidRPr="00600F48" w:rsidRDefault="00FC124C" w:rsidP="00FC124C">
      <w:pPr>
        <w:pStyle w:val="a7"/>
        <w:suppressAutoHyphens/>
        <w:rPr>
          <w:rFonts w:ascii="Times New Roman" w:hAnsi="Times New Roman" w:cs="Times New Roman"/>
          <w:noProof/>
          <w:sz w:val="16"/>
          <w:szCs w:val="16"/>
        </w:rPr>
      </w:pPr>
    </w:p>
    <w:p w:rsidR="00FC124C" w:rsidRPr="006B52FC" w:rsidRDefault="00FC124C" w:rsidP="00FC124C">
      <w:pPr>
        <w:suppressAutoHyphens/>
        <w:jc w:val="center"/>
        <w:rPr>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6"/>
        <w:gridCol w:w="2022"/>
        <w:gridCol w:w="2096"/>
        <w:gridCol w:w="2045"/>
        <w:gridCol w:w="1417"/>
        <w:gridCol w:w="1418"/>
      </w:tblGrid>
      <w:tr w:rsidR="00FC124C" w:rsidRPr="006B52FC" w:rsidTr="00FC124C">
        <w:trPr>
          <w:trHeight w:val="583"/>
        </w:trPr>
        <w:tc>
          <w:tcPr>
            <w:tcW w:w="466" w:type="dxa"/>
            <w:vMerge w:val="restart"/>
            <w:vAlign w:val="center"/>
          </w:tcPr>
          <w:p w:rsidR="00FC124C" w:rsidRPr="006B52FC" w:rsidRDefault="00FC124C" w:rsidP="00FC124C">
            <w:pPr>
              <w:suppressAutoHyphens/>
              <w:spacing w:before="100" w:beforeAutospacing="1" w:after="100" w:afterAutospacing="1"/>
              <w:ind w:left="-284" w:firstLine="284"/>
              <w:jc w:val="center"/>
            </w:pPr>
            <w:r w:rsidRPr="006B52FC">
              <w:t>№</w:t>
            </w:r>
          </w:p>
        </w:tc>
        <w:tc>
          <w:tcPr>
            <w:tcW w:w="6163" w:type="dxa"/>
            <w:gridSpan w:val="3"/>
            <w:vMerge w:val="restart"/>
            <w:vAlign w:val="center"/>
          </w:tcPr>
          <w:p w:rsidR="00FC124C" w:rsidRPr="006B52FC" w:rsidRDefault="00FC124C" w:rsidP="002F5536">
            <w:pPr>
              <w:suppressAutoHyphens/>
              <w:spacing w:before="100" w:beforeAutospacing="1" w:after="100" w:afterAutospacing="1"/>
              <w:jc w:val="center"/>
            </w:pPr>
            <w:r>
              <w:rPr>
                <w:lang w:val="tt-RU"/>
              </w:rPr>
              <w:t>Документның исеме</w:t>
            </w:r>
            <w:r w:rsidRPr="006B52FC">
              <w:t xml:space="preserve"> </w:t>
            </w:r>
          </w:p>
        </w:tc>
        <w:tc>
          <w:tcPr>
            <w:tcW w:w="1417" w:type="dxa"/>
            <w:vAlign w:val="center"/>
          </w:tcPr>
          <w:p w:rsidR="00FC124C" w:rsidRPr="006B52FC" w:rsidRDefault="00FC124C" w:rsidP="002F5536">
            <w:pPr>
              <w:suppressAutoHyphens/>
              <w:spacing w:before="100" w:beforeAutospacing="1" w:after="100" w:afterAutospacing="1"/>
              <w:jc w:val="center"/>
            </w:pPr>
            <w:r w:rsidRPr="00600F48">
              <w:rPr>
                <w:sz w:val="20"/>
                <w:szCs w:val="20"/>
              </w:rPr>
              <w:t>документ</w:t>
            </w:r>
            <w:r>
              <w:rPr>
                <w:sz w:val="20"/>
                <w:szCs w:val="20"/>
                <w:lang w:val="tt-RU"/>
              </w:rPr>
              <w:t>лар</w:t>
            </w:r>
          </w:p>
        </w:tc>
        <w:tc>
          <w:tcPr>
            <w:tcW w:w="1418" w:type="dxa"/>
            <w:vAlign w:val="center"/>
          </w:tcPr>
          <w:p w:rsidR="00FC124C" w:rsidRPr="006B52FC" w:rsidRDefault="00FC124C" w:rsidP="00FC124C">
            <w:pPr>
              <w:suppressAutoHyphens/>
              <w:spacing w:before="100" w:beforeAutospacing="1" w:after="100" w:afterAutospacing="1"/>
              <w:ind w:right="573"/>
              <w:jc w:val="center"/>
            </w:pPr>
            <w:r>
              <w:rPr>
                <w:sz w:val="20"/>
                <w:szCs w:val="20"/>
                <w:lang w:val="tt-RU"/>
              </w:rPr>
              <w:t>битләр</w:t>
            </w:r>
          </w:p>
        </w:tc>
      </w:tr>
      <w:tr w:rsidR="00FC124C" w:rsidRPr="006B52FC" w:rsidTr="00FC124C">
        <w:trPr>
          <w:trHeight w:hRule="exact" w:val="455"/>
        </w:trPr>
        <w:tc>
          <w:tcPr>
            <w:tcW w:w="466" w:type="dxa"/>
            <w:vMerge/>
            <w:vAlign w:val="center"/>
          </w:tcPr>
          <w:p w:rsidR="00FC124C" w:rsidRPr="006B52FC" w:rsidRDefault="00FC124C" w:rsidP="002F5536">
            <w:pPr>
              <w:suppressAutoHyphens/>
              <w:spacing w:before="100" w:beforeAutospacing="1" w:after="100" w:afterAutospacing="1"/>
              <w:ind w:firstLine="57"/>
            </w:pPr>
          </w:p>
        </w:tc>
        <w:tc>
          <w:tcPr>
            <w:tcW w:w="6163" w:type="dxa"/>
            <w:gridSpan w:val="3"/>
            <w:vMerge/>
            <w:vAlign w:val="center"/>
          </w:tcPr>
          <w:p w:rsidR="00FC124C" w:rsidRPr="006B52FC" w:rsidRDefault="00FC124C" w:rsidP="002F5536">
            <w:pPr>
              <w:suppressAutoHyphens/>
              <w:spacing w:before="100" w:beforeAutospacing="1" w:after="100" w:afterAutospacing="1"/>
              <w:jc w:val="center"/>
            </w:pPr>
          </w:p>
        </w:tc>
        <w:tc>
          <w:tcPr>
            <w:tcW w:w="2835" w:type="dxa"/>
            <w:gridSpan w:val="2"/>
            <w:vAlign w:val="center"/>
          </w:tcPr>
          <w:p w:rsidR="00FC124C" w:rsidRPr="00EE2FBB" w:rsidRDefault="00FC124C" w:rsidP="002F5536">
            <w:pPr>
              <w:suppressAutoHyphens/>
              <w:spacing w:before="100" w:beforeAutospacing="1" w:after="100" w:afterAutospacing="1"/>
              <w:jc w:val="center"/>
              <w:rPr>
                <w:sz w:val="20"/>
                <w:szCs w:val="20"/>
                <w:lang w:val="tt-RU"/>
              </w:rPr>
            </w:pPr>
            <w:r>
              <w:rPr>
                <w:sz w:val="20"/>
                <w:szCs w:val="20"/>
                <w:lang w:val="tt-RU"/>
              </w:rPr>
              <w:t>саны</w:t>
            </w:r>
          </w:p>
        </w:tc>
      </w:tr>
      <w:tr w:rsidR="00FC124C" w:rsidRPr="006B52FC" w:rsidTr="00FC124C">
        <w:trPr>
          <w:trHeight w:hRule="exact" w:val="393"/>
        </w:trPr>
        <w:tc>
          <w:tcPr>
            <w:tcW w:w="466" w:type="dxa"/>
          </w:tcPr>
          <w:p w:rsidR="00FC124C" w:rsidRPr="006B52FC" w:rsidRDefault="00FC124C" w:rsidP="00FC124C">
            <w:pPr>
              <w:numPr>
                <w:ilvl w:val="0"/>
                <w:numId w:val="11"/>
              </w:numPr>
              <w:tabs>
                <w:tab w:val="clear" w:pos="198"/>
                <w:tab w:val="num" w:pos="-142"/>
              </w:tabs>
              <w:suppressAutoHyphens/>
              <w:spacing w:before="100" w:beforeAutospacing="1" w:after="100" w:afterAutospacing="1"/>
              <w:ind w:left="0" w:firstLine="0"/>
              <w:jc w:val="center"/>
            </w:pPr>
          </w:p>
        </w:tc>
        <w:tc>
          <w:tcPr>
            <w:tcW w:w="6163" w:type="dxa"/>
            <w:gridSpan w:val="3"/>
          </w:tcPr>
          <w:p w:rsidR="00FC124C" w:rsidRPr="00600F48" w:rsidRDefault="00FC124C" w:rsidP="002F5536">
            <w:pPr>
              <w:jc w:val="both"/>
              <w:rPr>
                <w:lang w:val="en-US"/>
              </w:rPr>
            </w:pPr>
            <w:r>
              <w:t>л</w:t>
            </w:r>
            <w:r w:rsidRPr="00600F48">
              <w:t>ицензи</w:t>
            </w:r>
            <w:r>
              <w:rPr>
                <w:lang w:val="tt-RU"/>
              </w:rPr>
              <w:t>я бирү турында гариза</w:t>
            </w:r>
            <w:r>
              <w:rPr>
                <w:lang w:val="en-US"/>
              </w:rPr>
              <w:t>;</w:t>
            </w:r>
          </w:p>
        </w:tc>
        <w:tc>
          <w:tcPr>
            <w:tcW w:w="1417" w:type="dxa"/>
            <w:vAlign w:val="center"/>
          </w:tcPr>
          <w:p w:rsidR="00FC124C" w:rsidRPr="006B52FC" w:rsidRDefault="00FC124C" w:rsidP="002F5536">
            <w:pPr>
              <w:suppressAutoHyphens/>
              <w:spacing w:before="100" w:beforeAutospacing="1" w:after="100" w:afterAutospacing="1"/>
              <w:jc w:val="center"/>
            </w:pPr>
          </w:p>
        </w:tc>
        <w:tc>
          <w:tcPr>
            <w:tcW w:w="1418" w:type="dxa"/>
            <w:vAlign w:val="center"/>
          </w:tcPr>
          <w:p w:rsidR="00FC124C" w:rsidRPr="006B52FC" w:rsidRDefault="00FC124C" w:rsidP="002F5536">
            <w:pPr>
              <w:suppressAutoHyphens/>
              <w:spacing w:before="100" w:beforeAutospacing="1" w:after="100" w:afterAutospacing="1"/>
              <w:jc w:val="center"/>
            </w:pPr>
          </w:p>
        </w:tc>
      </w:tr>
      <w:tr w:rsidR="00FC124C" w:rsidRPr="006B52FC" w:rsidTr="00FC124C">
        <w:trPr>
          <w:trHeight w:hRule="exact" w:val="3096"/>
        </w:trPr>
        <w:tc>
          <w:tcPr>
            <w:tcW w:w="466" w:type="dxa"/>
          </w:tcPr>
          <w:p w:rsidR="00FC124C" w:rsidRPr="006B52FC" w:rsidRDefault="00FC124C" w:rsidP="00FC124C">
            <w:pPr>
              <w:numPr>
                <w:ilvl w:val="0"/>
                <w:numId w:val="11"/>
              </w:numPr>
              <w:tabs>
                <w:tab w:val="clear" w:pos="198"/>
                <w:tab w:val="num" w:pos="-142"/>
              </w:tabs>
              <w:suppressAutoHyphens/>
              <w:spacing w:before="100" w:beforeAutospacing="1" w:after="100" w:afterAutospacing="1"/>
              <w:ind w:left="0" w:firstLine="0"/>
              <w:jc w:val="center"/>
            </w:pPr>
          </w:p>
        </w:tc>
        <w:tc>
          <w:tcPr>
            <w:tcW w:w="6163" w:type="dxa"/>
            <w:gridSpan w:val="3"/>
          </w:tcPr>
          <w:p w:rsidR="00FC124C" w:rsidRPr="004C673D" w:rsidRDefault="00FC124C" w:rsidP="002F5536">
            <w:pPr>
              <w:rPr>
                <w:lang w:val="tt-RU"/>
              </w:rPr>
            </w:pPr>
            <w:r w:rsidRPr="004C673D">
              <w:rPr>
                <w:bCs/>
                <w:lang w:val="tt-RU"/>
              </w:rPr>
              <w:t xml:space="preserve">күчемсез милеккә хокукларның һәм һәм аның белән килешүләрнең Бердәм дәүләт реестрында хокуклары теркәлмәгән эшләрне (хезмәтләрне) башкару өчен кирәкле булучы, </w:t>
            </w:r>
            <w:r w:rsidRPr="004C673D">
              <w:rPr>
                <w:lang w:val="tt-RU"/>
              </w:rPr>
              <w:t>лицензия алырга теләүче</w:t>
            </w:r>
            <w:r w:rsidRPr="004C673D">
              <w:rPr>
                <w:bCs/>
                <w:lang w:val="tt-RU"/>
              </w:rPr>
              <w:t>дә аңа милек хокукы буенча яисә башка закон нигезе</w:t>
            </w:r>
            <w:r>
              <w:rPr>
                <w:bCs/>
                <w:lang w:val="tt-RU"/>
              </w:rPr>
              <w:t>дә</w:t>
            </w:r>
            <w:r w:rsidRPr="004C673D">
              <w:rPr>
                <w:bCs/>
                <w:lang w:val="tt-RU"/>
              </w:rPr>
              <w:t xml:space="preserve"> игълан ителгән эшләр (хезмәтләр) башкару өчен кирәкле биналар,  корылмалар һәм (яисә) бүлмәләр булуын раслаучы</w:t>
            </w:r>
            <w:r>
              <w:rPr>
                <w:bCs/>
                <w:sz w:val="28"/>
                <w:szCs w:val="28"/>
                <w:lang w:val="tt-RU"/>
              </w:rPr>
              <w:t xml:space="preserve"> </w:t>
            </w:r>
            <w:r w:rsidRPr="006E06F5">
              <w:rPr>
                <w:bCs/>
                <w:lang w:val="tt-RU"/>
              </w:rPr>
              <w:t>документлар күчермәләре</w:t>
            </w:r>
            <w:r w:rsidRPr="004C673D">
              <w:rPr>
                <w:bCs/>
                <w:lang w:val="tt-RU"/>
              </w:rPr>
              <w:t>,</w:t>
            </w:r>
            <w:r>
              <w:rPr>
                <w:bCs/>
                <w:lang w:val="tt-RU"/>
              </w:rPr>
              <w:t xml:space="preserve"> </w:t>
            </w:r>
            <w:r w:rsidRPr="004C673D">
              <w:rPr>
                <w:bCs/>
                <w:lang w:val="tt-RU"/>
              </w:rPr>
              <w:t xml:space="preserve">(шундый хокуклар </w:t>
            </w:r>
            <w:r>
              <w:rPr>
                <w:bCs/>
                <w:lang w:val="tt-RU"/>
              </w:rPr>
              <w:t>күрсәтелгән</w:t>
            </w:r>
            <w:r w:rsidRPr="004C673D">
              <w:rPr>
                <w:bCs/>
                <w:lang w:val="tt-RU"/>
              </w:rPr>
              <w:t xml:space="preserve"> реестрда теркәлгән очракта – шушы  биналар,  корылмалар</w:t>
            </w:r>
            <w:r w:rsidRPr="002C1D90">
              <w:rPr>
                <w:bCs/>
                <w:sz w:val="28"/>
                <w:szCs w:val="28"/>
                <w:lang w:val="tt-RU"/>
              </w:rPr>
              <w:t xml:space="preserve"> </w:t>
            </w:r>
            <w:r w:rsidRPr="004C673D">
              <w:rPr>
                <w:bCs/>
                <w:lang w:val="tt-RU"/>
              </w:rPr>
              <w:t xml:space="preserve">һәм (яисә) бүлмәләр турында мәгълүматлар);  </w:t>
            </w:r>
          </w:p>
        </w:tc>
        <w:tc>
          <w:tcPr>
            <w:tcW w:w="1417" w:type="dxa"/>
            <w:vAlign w:val="center"/>
          </w:tcPr>
          <w:p w:rsidR="00FC124C" w:rsidRPr="006B52FC" w:rsidRDefault="00FC124C" w:rsidP="002F5536">
            <w:pPr>
              <w:suppressAutoHyphens/>
              <w:spacing w:before="100" w:beforeAutospacing="1" w:after="100" w:afterAutospacing="1"/>
              <w:jc w:val="center"/>
            </w:pPr>
          </w:p>
        </w:tc>
        <w:tc>
          <w:tcPr>
            <w:tcW w:w="1418" w:type="dxa"/>
            <w:vAlign w:val="center"/>
          </w:tcPr>
          <w:p w:rsidR="00FC124C" w:rsidRPr="006B52FC" w:rsidRDefault="00FC124C" w:rsidP="002F5536">
            <w:pPr>
              <w:suppressAutoHyphens/>
              <w:spacing w:before="100" w:beforeAutospacing="1" w:after="100" w:afterAutospacing="1"/>
              <w:jc w:val="center"/>
            </w:pPr>
          </w:p>
        </w:tc>
      </w:tr>
      <w:tr w:rsidR="00FC124C" w:rsidRPr="006B52FC" w:rsidTr="00FC124C">
        <w:trPr>
          <w:trHeight w:hRule="exact" w:val="1709"/>
        </w:trPr>
        <w:tc>
          <w:tcPr>
            <w:tcW w:w="466" w:type="dxa"/>
          </w:tcPr>
          <w:p w:rsidR="00FC124C" w:rsidRPr="006B52FC" w:rsidRDefault="00FC124C" w:rsidP="00FC124C">
            <w:pPr>
              <w:numPr>
                <w:ilvl w:val="0"/>
                <w:numId w:val="11"/>
              </w:numPr>
              <w:tabs>
                <w:tab w:val="clear" w:pos="198"/>
                <w:tab w:val="num" w:pos="-142"/>
              </w:tabs>
              <w:suppressAutoHyphens/>
              <w:spacing w:before="100" w:beforeAutospacing="1" w:after="100" w:afterAutospacing="1"/>
              <w:ind w:left="0" w:firstLine="0"/>
              <w:jc w:val="center"/>
            </w:pPr>
          </w:p>
        </w:tc>
        <w:tc>
          <w:tcPr>
            <w:tcW w:w="6163" w:type="dxa"/>
            <w:gridSpan w:val="3"/>
          </w:tcPr>
          <w:p w:rsidR="00FC124C" w:rsidRPr="004C673D" w:rsidRDefault="00FC124C" w:rsidP="002F5536">
            <w:pPr>
              <w:rPr>
                <w:bCs/>
                <w:lang w:val="tt-RU"/>
              </w:rPr>
            </w:pPr>
            <w:r w:rsidRPr="004C673D">
              <w:rPr>
                <w:lang w:val="tt-RU"/>
              </w:rPr>
              <w:t>лицензия алырга теләүче</w:t>
            </w:r>
            <w:r w:rsidRPr="004C673D">
              <w:rPr>
                <w:bCs/>
                <w:lang w:val="tt-RU"/>
              </w:rPr>
              <w:t>дә аңа милек хокукы буенча яисә башка закон нигезе</w:t>
            </w:r>
            <w:r>
              <w:rPr>
                <w:bCs/>
                <w:lang w:val="tt-RU"/>
              </w:rPr>
              <w:t>ндә</w:t>
            </w:r>
            <w:r w:rsidRPr="004C673D">
              <w:rPr>
                <w:bCs/>
                <w:lang w:val="tt-RU"/>
              </w:rPr>
              <w:t xml:space="preserve"> игълан ителгән эшләр (хезмәтләр) башкару өчен кирәкле </w:t>
            </w:r>
            <w:r w:rsidRPr="004C673D">
              <w:rPr>
                <w:lang w:val="tt-RU"/>
              </w:rPr>
              <w:t xml:space="preserve">медицина </w:t>
            </w:r>
            <w:r>
              <w:rPr>
                <w:lang w:val="tt-RU"/>
              </w:rPr>
              <w:t>эшләнмәләре</w:t>
            </w:r>
            <w:r w:rsidRPr="004C673D">
              <w:rPr>
                <w:lang w:val="tt-RU"/>
              </w:rPr>
              <w:t xml:space="preserve"> (җиһазлар, аппаратлар, приборлар, инструментлар)</w:t>
            </w:r>
            <w:r>
              <w:rPr>
                <w:sz w:val="28"/>
                <w:szCs w:val="28"/>
                <w:lang w:val="tt-RU"/>
              </w:rPr>
              <w:t xml:space="preserve"> </w:t>
            </w:r>
            <w:r w:rsidRPr="004C673D">
              <w:rPr>
                <w:lang w:val="tt-RU"/>
              </w:rPr>
              <w:t xml:space="preserve">булуын раслаучы  </w:t>
            </w:r>
            <w:r w:rsidRPr="006E06F5">
              <w:rPr>
                <w:bCs/>
                <w:lang w:val="tt-RU"/>
              </w:rPr>
              <w:t>документлар күчермәләре;</w:t>
            </w:r>
            <w:r w:rsidRPr="004C673D">
              <w:rPr>
                <w:bCs/>
                <w:lang w:val="tt-RU"/>
              </w:rPr>
              <w:t xml:space="preserve">  </w:t>
            </w:r>
          </w:p>
          <w:p w:rsidR="00FC124C" w:rsidRPr="004C673D" w:rsidRDefault="00FC124C" w:rsidP="002F5536">
            <w:pPr>
              <w:jc w:val="both"/>
              <w:rPr>
                <w:lang w:val="tt-RU"/>
              </w:rPr>
            </w:pPr>
          </w:p>
        </w:tc>
        <w:tc>
          <w:tcPr>
            <w:tcW w:w="1417" w:type="dxa"/>
            <w:vAlign w:val="center"/>
          </w:tcPr>
          <w:p w:rsidR="00FC124C" w:rsidRPr="006B52FC" w:rsidRDefault="00FC124C" w:rsidP="002F5536">
            <w:pPr>
              <w:suppressAutoHyphens/>
              <w:spacing w:before="100" w:beforeAutospacing="1" w:after="100" w:afterAutospacing="1"/>
              <w:jc w:val="center"/>
            </w:pPr>
          </w:p>
        </w:tc>
        <w:tc>
          <w:tcPr>
            <w:tcW w:w="1418" w:type="dxa"/>
            <w:vAlign w:val="center"/>
          </w:tcPr>
          <w:p w:rsidR="00FC124C" w:rsidRPr="006B52FC" w:rsidRDefault="00FC124C" w:rsidP="002F5536">
            <w:pPr>
              <w:suppressAutoHyphens/>
              <w:spacing w:before="100" w:beforeAutospacing="1" w:after="100" w:afterAutospacing="1"/>
              <w:jc w:val="center"/>
            </w:pPr>
          </w:p>
        </w:tc>
      </w:tr>
      <w:tr w:rsidR="00FC124C" w:rsidRPr="006B52FC" w:rsidTr="00FC124C">
        <w:trPr>
          <w:trHeight w:hRule="exact" w:val="1691"/>
        </w:trPr>
        <w:tc>
          <w:tcPr>
            <w:tcW w:w="466" w:type="dxa"/>
          </w:tcPr>
          <w:p w:rsidR="00FC124C" w:rsidRPr="006B52FC" w:rsidRDefault="00FC124C" w:rsidP="00FC124C">
            <w:pPr>
              <w:numPr>
                <w:ilvl w:val="0"/>
                <w:numId w:val="11"/>
              </w:numPr>
              <w:tabs>
                <w:tab w:val="clear" w:pos="198"/>
                <w:tab w:val="num" w:pos="-142"/>
              </w:tabs>
              <w:suppressAutoHyphens/>
              <w:spacing w:before="100" w:beforeAutospacing="1" w:after="100" w:afterAutospacing="1"/>
              <w:ind w:left="0" w:firstLine="0"/>
              <w:jc w:val="center"/>
            </w:pPr>
          </w:p>
        </w:tc>
        <w:tc>
          <w:tcPr>
            <w:tcW w:w="6163" w:type="dxa"/>
            <w:gridSpan w:val="3"/>
          </w:tcPr>
          <w:p w:rsidR="00FC124C" w:rsidRDefault="00FC124C" w:rsidP="002F5536">
            <w:pPr>
              <w:rPr>
                <w:sz w:val="28"/>
                <w:szCs w:val="28"/>
                <w:lang w:val="tt-RU"/>
              </w:rPr>
            </w:pPr>
            <w:r w:rsidRPr="004C673D">
              <w:rPr>
                <w:lang w:val="tt-RU"/>
              </w:rPr>
              <w:t xml:space="preserve">лицензия алырга теләүче тарафыннан игълан ителгән эшләрне (хезмәтләрне) үтәү өчен кирәкле </w:t>
            </w:r>
            <w:r w:rsidRPr="004C673D">
              <w:rPr>
                <w:bCs/>
                <w:lang w:val="tt-RU"/>
              </w:rPr>
              <w:t>биналар,  корылмалар һәм (яисә) бүлмәләр санитар кагыйдәләренә</w:t>
            </w:r>
            <w:r>
              <w:rPr>
                <w:bCs/>
                <w:sz w:val="28"/>
                <w:szCs w:val="28"/>
                <w:lang w:val="tt-RU"/>
              </w:rPr>
              <w:t xml:space="preserve"> </w:t>
            </w:r>
            <w:r w:rsidRPr="004C673D">
              <w:rPr>
                <w:bCs/>
                <w:lang w:val="tt-RU"/>
              </w:rPr>
              <w:t>ярашканлыгы турында билгеләгән тәртиптә бирелгән санитар-эпидемиологик</w:t>
            </w:r>
            <w:r>
              <w:rPr>
                <w:bCs/>
                <w:sz w:val="28"/>
                <w:szCs w:val="28"/>
                <w:lang w:val="tt-RU"/>
              </w:rPr>
              <w:t xml:space="preserve"> </w:t>
            </w:r>
            <w:r w:rsidRPr="004C673D">
              <w:rPr>
                <w:bCs/>
                <w:lang w:val="tt-RU"/>
              </w:rPr>
              <w:t xml:space="preserve">бәяләмә  </w:t>
            </w:r>
            <w:r w:rsidRPr="004C673D">
              <w:rPr>
                <w:lang w:val="tt-RU"/>
              </w:rPr>
              <w:t>булуы турында</w:t>
            </w:r>
            <w:r w:rsidRPr="00CA24D4">
              <w:rPr>
                <w:sz w:val="28"/>
                <w:szCs w:val="28"/>
                <w:lang w:val="tt-RU"/>
              </w:rPr>
              <w:t xml:space="preserve"> </w:t>
            </w:r>
          </w:p>
          <w:p w:rsidR="00FC124C" w:rsidRPr="004C673D" w:rsidRDefault="00FC124C" w:rsidP="002F5536">
            <w:pPr>
              <w:rPr>
                <w:lang w:val="tt-RU"/>
              </w:rPr>
            </w:pPr>
            <w:r w:rsidRPr="004C673D">
              <w:rPr>
                <w:lang w:val="tt-RU"/>
              </w:rPr>
              <w:t>мәгълүматлар;</w:t>
            </w:r>
          </w:p>
          <w:p w:rsidR="00FC124C" w:rsidRPr="007D48E1" w:rsidRDefault="00FC124C" w:rsidP="002F5536">
            <w:pPr>
              <w:jc w:val="both"/>
            </w:pPr>
          </w:p>
        </w:tc>
        <w:tc>
          <w:tcPr>
            <w:tcW w:w="1417" w:type="dxa"/>
            <w:vAlign w:val="center"/>
          </w:tcPr>
          <w:p w:rsidR="00FC124C" w:rsidRPr="006B52FC" w:rsidRDefault="00FC124C" w:rsidP="002F5536">
            <w:pPr>
              <w:suppressAutoHyphens/>
              <w:spacing w:before="100" w:beforeAutospacing="1" w:after="100" w:afterAutospacing="1"/>
              <w:jc w:val="center"/>
            </w:pPr>
          </w:p>
        </w:tc>
        <w:tc>
          <w:tcPr>
            <w:tcW w:w="1418" w:type="dxa"/>
            <w:vAlign w:val="center"/>
          </w:tcPr>
          <w:p w:rsidR="00FC124C" w:rsidRPr="006B52FC" w:rsidRDefault="00FC124C" w:rsidP="002F5536">
            <w:pPr>
              <w:suppressAutoHyphens/>
              <w:spacing w:before="100" w:beforeAutospacing="1" w:after="100" w:afterAutospacing="1"/>
              <w:jc w:val="center"/>
            </w:pPr>
          </w:p>
        </w:tc>
      </w:tr>
      <w:tr w:rsidR="00FC124C" w:rsidRPr="006B52FC" w:rsidTr="00FC124C">
        <w:trPr>
          <w:trHeight w:hRule="exact" w:val="1443"/>
        </w:trPr>
        <w:tc>
          <w:tcPr>
            <w:tcW w:w="466" w:type="dxa"/>
          </w:tcPr>
          <w:p w:rsidR="00FC124C" w:rsidRPr="006B52FC" w:rsidRDefault="00FC124C" w:rsidP="00FC124C">
            <w:pPr>
              <w:numPr>
                <w:ilvl w:val="0"/>
                <w:numId w:val="11"/>
              </w:numPr>
              <w:tabs>
                <w:tab w:val="clear" w:pos="198"/>
                <w:tab w:val="num" w:pos="-142"/>
              </w:tabs>
              <w:suppressAutoHyphens/>
              <w:spacing w:before="100" w:beforeAutospacing="1" w:after="100" w:afterAutospacing="1"/>
              <w:ind w:left="0" w:firstLine="0"/>
              <w:jc w:val="center"/>
            </w:pPr>
          </w:p>
        </w:tc>
        <w:tc>
          <w:tcPr>
            <w:tcW w:w="6163" w:type="dxa"/>
            <w:gridSpan w:val="3"/>
          </w:tcPr>
          <w:p w:rsidR="00FC124C" w:rsidRPr="004C673D" w:rsidRDefault="00FC124C" w:rsidP="002F5536">
            <w:pPr>
              <w:rPr>
                <w:lang w:val="tt-RU"/>
              </w:rPr>
            </w:pPr>
            <w:r w:rsidRPr="004C673D">
              <w:rPr>
                <w:lang w:val="tt-RU"/>
              </w:rPr>
              <w:t xml:space="preserve">лицензия алырга теләүче тарафыннан игълан ителгән эшләрне (хезмәтләрне) үтәү өчен кирәкле медицина </w:t>
            </w:r>
            <w:r>
              <w:rPr>
                <w:lang w:val="tt-RU"/>
              </w:rPr>
              <w:t>эшләнмәлә</w:t>
            </w:r>
            <w:r w:rsidRPr="004C673D">
              <w:rPr>
                <w:lang w:val="tt-RU"/>
              </w:rPr>
              <w:t>рен (җиһазлар</w:t>
            </w:r>
            <w:r>
              <w:rPr>
                <w:lang w:val="tt-RU"/>
              </w:rPr>
              <w:t>ны</w:t>
            </w:r>
            <w:r w:rsidRPr="004C673D">
              <w:rPr>
                <w:lang w:val="tt-RU"/>
              </w:rPr>
              <w:t>, аппаратлар</w:t>
            </w:r>
            <w:r>
              <w:rPr>
                <w:lang w:val="tt-RU"/>
              </w:rPr>
              <w:t>ны</w:t>
            </w:r>
            <w:r w:rsidRPr="004C673D">
              <w:rPr>
                <w:lang w:val="tt-RU"/>
              </w:rPr>
              <w:t>, приборлар</w:t>
            </w:r>
            <w:r>
              <w:rPr>
                <w:lang w:val="tt-RU"/>
              </w:rPr>
              <w:t>ны</w:t>
            </w:r>
            <w:r w:rsidRPr="004C673D">
              <w:rPr>
                <w:lang w:val="tt-RU"/>
              </w:rPr>
              <w:t>, инструментлар</w:t>
            </w:r>
            <w:r>
              <w:rPr>
                <w:lang w:val="tt-RU"/>
              </w:rPr>
              <w:t>ны</w:t>
            </w:r>
            <w:r w:rsidRPr="004C673D">
              <w:rPr>
                <w:lang w:val="tt-RU"/>
              </w:rPr>
              <w:t>) дәүләт теркәве турында мәгълүматлар</w:t>
            </w:r>
            <w:r>
              <w:rPr>
                <w:lang w:val="tt-RU"/>
              </w:rPr>
              <w:t>;</w:t>
            </w:r>
          </w:p>
          <w:p w:rsidR="00FC124C" w:rsidRPr="004C673D" w:rsidRDefault="00FC124C" w:rsidP="002F5536">
            <w:pPr>
              <w:jc w:val="both"/>
              <w:rPr>
                <w:lang w:val="tt-RU"/>
              </w:rPr>
            </w:pPr>
          </w:p>
          <w:p w:rsidR="00FC124C" w:rsidRPr="007D48E1" w:rsidRDefault="00FC124C" w:rsidP="002F5536">
            <w:pPr>
              <w:jc w:val="both"/>
            </w:pPr>
          </w:p>
        </w:tc>
        <w:tc>
          <w:tcPr>
            <w:tcW w:w="1417" w:type="dxa"/>
            <w:vAlign w:val="center"/>
          </w:tcPr>
          <w:p w:rsidR="00FC124C" w:rsidRPr="006B52FC" w:rsidRDefault="00FC124C" w:rsidP="002F5536">
            <w:pPr>
              <w:suppressAutoHyphens/>
              <w:spacing w:before="100" w:beforeAutospacing="1" w:after="100" w:afterAutospacing="1"/>
              <w:jc w:val="center"/>
            </w:pPr>
          </w:p>
        </w:tc>
        <w:tc>
          <w:tcPr>
            <w:tcW w:w="1418" w:type="dxa"/>
            <w:vAlign w:val="center"/>
          </w:tcPr>
          <w:p w:rsidR="00FC124C" w:rsidRPr="006B52FC" w:rsidRDefault="00FC124C" w:rsidP="002F5536">
            <w:pPr>
              <w:suppressAutoHyphens/>
              <w:spacing w:before="100" w:beforeAutospacing="1" w:after="100" w:afterAutospacing="1"/>
              <w:jc w:val="center"/>
            </w:pPr>
          </w:p>
        </w:tc>
      </w:tr>
      <w:tr w:rsidR="00FC124C" w:rsidRPr="006B52FC" w:rsidTr="00FC124C">
        <w:trPr>
          <w:trHeight w:hRule="exact" w:val="1726"/>
        </w:trPr>
        <w:tc>
          <w:tcPr>
            <w:tcW w:w="466" w:type="dxa"/>
            <w:tcBorders>
              <w:bottom w:val="single" w:sz="4" w:space="0" w:color="auto"/>
            </w:tcBorders>
          </w:tcPr>
          <w:p w:rsidR="00FC124C" w:rsidRPr="006B52FC" w:rsidRDefault="00FC124C" w:rsidP="00FC124C">
            <w:pPr>
              <w:numPr>
                <w:ilvl w:val="0"/>
                <w:numId w:val="11"/>
              </w:numPr>
              <w:tabs>
                <w:tab w:val="clear" w:pos="198"/>
                <w:tab w:val="num" w:pos="-142"/>
              </w:tabs>
              <w:suppressAutoHyphens/>
              <w:spacing w:before="100" w:beforeAutospacing="1" w:after="100" w:afterAutospacing="1"/>
              <w:ind w:left="0" w:firstLine="0"/>
              <w:jc w:val="center"/>
            </w:pPr>
          </w:p>
        </w:tc>
        <w:tc>
          <w:tcPr>
            <w:tcW w:w="6163" w:type="dxa"/>
            <w:gridSpan w:val="3"/>
            <w:tcBorders>
              <w:bottom w:val="single" w:sz="4" w:space="0" w:color="auto"/>
            </w:tcBorders>
          </w:tcPr>
          <w:p w:rsidR="00FC124C" w:rsidRDefault="00FC124C" w:rsidP="002F5536">
            <w:pPr>
              <w:rPr>
                <w:bCs/>
                <w:sz w:val="28"/>
                <w:szCs w:val="28"/>
                <w:lang w:val="tt-RU"/>
              </w:rPr>
            </w:pPr>
            <w:r>
              <w:rPr>
                <w:lang w:val="tt-RU"/>
              </w:rPr>
              <w:t>юридик шәхеснең</w:t>
            </w:r>
            <w:r w:rsidRPr="004C673D">
              <w:rPr>
                <w:lang w:val="tt-RU"/>
              </w:rPr>
              <w:t xml:space="preserve"> җитәкчесендә, җитәкчесенең </w:t>
            </w:r>
            <w:r>
              <w:rPr>
                <w:lang w:val="tt-RU"/>
              </w:rPr>
              <w:t xml:space="preserve">урынбасарында яисә  </w:t>
            </w:r>
            <w:r w:rsidRPr="004C673D">
              <w:rPr>
                <w:lang w:val="tt-RU"/>
              </w:rPr>
              <w:t>лицензия</w:t>
            </w:r>
            <w:r>
              <w:rPr>
                <w:lang w:val="tt-RU"/>
              </w:rPr>
              <w:t>ләнгән</w:t>
            </w:r>
            <w:r w:rsidRPr="004C673D">
              <w:rPr>
                <w:lang w:val="tt-RU"/>
              </w:rPr>
              <w:t xml:space="preserve"> эшчәнле</w:t>
            </w:r>
            <w:r>
              <w:rPr>
                <w:lang w:val="tt-RU"/>
              </w:rPr>
              <w:t>кне</w:t>
            </w:r>
            <w:r w:rsidRPr="004C673D">
              <w:rPr>
                <w:lang w:val="tt-RU"/>
              </w:rPr>
              <w:t xml:space="preserve"> үтәү өчен җаваплы структур бүлекчәсенең</w:t>
            </w:r>
            <w:r>
              <w:rPr>
                <w:lang w:val="tt-RU"/>
              </w:rPr>
              <w:t xml:space="preserve"> җитәкчесендә</w:t>
            </w:r>
            <w:r w:rsidRPr="004C673D">
              <w:rPr>
                <w:lang w:val="tt-RU"/>
              </w:rPr>
              <w:t xml:space="preserve"> тиешле һөнәри  белеме, </w:t>
            </w:r>
            <w:r>
              <w:rPr>
                <w:lang w:val="tt-RU"/>
              </w:rPr>
              <w:t>һөнәри хәзерлеге һәм</w:t>
            </w:r>
            <w:r w:rsidRPr="004C673D">
              <w:rPr>
                <w:lang w:val="tt-RU"/>
              </w:rPr>
              <w:t xml:space="preserve"> лицензия</w:t>
            </w:r>
            <w:r>
              <w:rPr>
                <w:lang w:val="tt-RU"/>
              </w:rPr>
              <w:t>ләнүче</w:t>
            </w:r>
            <w:r w:rsidRPr="004C673D">
              <w:rPr>
                <w:lang w:val="tt-RU"/>
              </w:rPr>
              <w:t xml:space="preserve"> эшчәнле</w:t>
            </w:r>
            <w:r>
              <w:rPr>
                <w:lang w:val="tt-RU"/>
              </w:rPr>
              <w:t>кне</w:t>
            </w:r>
            <w:r w:rsidRPr="004C673D">
              <w:rPr>
                <w:lang w:val="tt-RU"/>
              </w:rPr>
              <w:t xml:space="preserve"> үтәү өчен эш стажы булуларын раслаучы </w:t>
            </w:r>
            <w:r w:rsidRPr="006E06F5">
              <w:rPr>
                <w:bCs/>
                <w:lang w:val="tt-RU"/>
              </w:rPr>
              <w:t>документлар</w:t>
            </w:r>
            <w:r w:rsidRPr="006E06F5">
              <w:rPr>
                <w:bCs/>
                <w:sz w:val="28"/>
                <w:szCs w:val="28"/>
                <w:lang w:val="tt-RU"/>
              </w:rPr>
              <w:t xml:space="preserve"> </w:t>
            </w:r>
            <w:r w:rsidRPr="006E06F5">
              <w:rPr>
                <w:bCs/>
                <w:lang w:val="tt-RU"/>
              </w:rPr>
              <w:t>күчермәләре</w:t>
            </w:r>
            <w:r w:rsidRPr="004C673D">
              <w:rPr>
                <w:bCs/>
                <w:lang w:val="tt-RU"/>
              </w:rPr>
              <w:t>;</w:t>
            </w:r>
            <w:r w:rsidRPr="002C1D90">
              <w:rPr>
                <w:bCs/>
                <w:sz w:val="28"/>
                <w:szCs w:val="28"/>
                <w:lang w:val="tt-RU"/>
              </w:rPr>
              <w:t xml:space="preserve">      </w:t>
            </w:r>
          </w:p>
          <w:p w:rsidR="00FC124C" w:rsidRPr="004C673D" w:rsidRDefault="00FC124C" w:rsidP="002F5536">
            <w:pPr>
              <w:suppressAutoHyphens/>
              <w:spacing w:before="100" w:beforeAutospacing="1" w:after="100" w:afterAutospacing="1"/>
              <w:jc w:val="both"/>
              <w:rPr>
                <w:lang w:val="tt-RU"/>
              </w:rPr>
            </w:pPr>
          </w:p>
        </w:tc>
        <w:tc>
          <w:tcPr>
            <w:tcW w:w="1417" w:type="dxa"/>
            <w:tcBorders>
              <w:bottom w:val="single" w:sz="4" w:space="0" w:color="auto"/>
            </w:tcBorders>
            <w:vAlign w:val="center"/>
          </w:tcPr>
          <w:p w:rsidR="00FC124C" w:rsidRPr="006B52FC" w:rsidRDefault="00FC124C" w:rsidP="002F5536">
            <w:pPr>
              <w:suppressAutoHyphens/>
              <w:spacing w:before="100" w:beforeAutospacing="1" w:after="100" w:afterAutospacing="1"/>
              <w:jc w:val="center"/>
            </w:pPr>
          </w:p>
        </w:tc>
        <w:tc>
          <w:tcPr>
            <w:tcW w:w="1418" w:type="dxa"/>
            <w:tcBorders>
              <w:bottom w:val="single" w:sz="4" w:space="0" w:color="auto"/>
            </w:tcBorders>
            <w:vAlign w:val="center"/>
          </w:tcPr>
          <w:p w:rsidR="00FC124C" w:rsidRPr="006B52FC" w:rsidRDefault="00FC124C" w:rsidP="002F5536">
            <w:pPr>
              <w:suppressAutoHyphens/>
              <w:spacing w:before="100" w:beforeAutospacing="1" w:after="100" w:afterAutospacing="1"/>
              <w:jc w:val="center"/>
            </w:pPr>
          </w:p>
        </w:tc>
      </w:tr>
      <w:tr w:rsidR="00FC124C" w:rsidRPr="006B52FC" w:rsidTr="00FC124C">
        <w:trPr>
          <w:trHeight w:hRule="exact" w:val="1142"/>
        </w:trPr>
        <w:tc>
          <w:tcPr>
            <w:tcW w:w="466" w:type="dxa"/>
            <w:tcBorders>
              <w:bottom w:val="single" w:sz="4" w:space="0" w:color="auto"/>
            </w:tcBorders>
          </w:tcPr>
          <w:p w:rsidR="00FC124C" w:rsidRPr="006B52FC" w:rsidRDefault="00FC124C" w:rsidP="00FC124C">
            <w:pPr>
              <w:numPr>
                <w:ilvl w:val="0"/>
                <w:numId w:val="11"/>
              </w:numPr>
              <w:tabs>
                <w:tab w:val="clear" w:pos="198"/>
                <w:tab w:val="num" w:pos="-142"/>
              </w:tabs>
              <w:suppressAutoHyphens/>
              <w:spacing w:before="100" w:beforeAutospacing="1" w:after="100" w:afterAutospacing="1"/>
              <w:ind w:left="0" w:firstLine="0"/>
              <w:jc w:val="center"/>
            </w:pPr>
          </w:p>
        </w:tc>
        <w:tc>
          <w:tcPr>
            <w:tcW w:w="6163" w:type="dxa"/>
            <w:gridSpan w:val="3"/>
            <w:tcBorders>
              <w:bottom w:val="single" w:sz="4" w:space="0" w:color="auto"/>
            </w:tcBorders>
          </w:tcPr>
          <w:p w:rsidR="00FC124C" w:rsidRPr="00600F48" w:rsidRDefault="00FC124C" w:rsidP="002F5536">
            <w:pPr>
              <w:suppressAutoHyphens/>
              <w:spacing w:before="100" w:beforeAutospacing="1" w:after="100" w:afterAutospacing="1"/>
              <w:jc w:val="both"/>
            </w:pPr>
            <w:r w:rsidRPr="004C673D">
              <w:rPr>
                <w:lang w:val="tt-RU"/>
              </w:rPr>
              <w:t>лицензия алырга теләүче</w:t>
            </w:r>
            <w:r>
              <w:rPr>
                <w:lang w:val="tt-RU"/>
              </w:rPr>
              <w:t>нең эшчеләренең</w:t>
            </w:r>
            <w:r w:rsidRPr="004C673D">
              <w:rPr>
                <w:lang w:val="tt-RU"/>
              </w:rPr>
              <w:t xml:space="preserve"> тиешле һөнәри  белеме</w:t>
            </w:r>
            <w:r>
              <w:rPr>
                <w:lang w:val="tt-RU"/>
              </w:rPr>
              <w:t>н</w:t>
            </w:r>
            <w:r w:rsidRPr="004C673D">
              <w:rPr>
                <w:lang w:val="tt-RU"/>
              </w:rPr>
              <w:t xml:space="preserve">, </w:t>
            </w:r>
            <w:r>
              <w:rPr>
                <w:lang w:val="tt-RU"/>
              </w:rPr>
              <w:t>һөнәри хәзерлеген һәм</w:t>
            </w:r>
            <w:r w:rsidRPr="004C673D">
              <w:rPr>
                <w:lang w:val="tt-RU"/>
              </w:rPr>
              <w:t xml:space="preserve"> лицензия</w:t>
            </w:r>
            <w:r>
              <w:rPr>
                <w:lang w:val="tt-RU"/>
              </w:rPr>
              <w:t>ләнүче</w:t>
            </w:r>
            <w:r w:rsidRPr="004C673D">
              <w:rPr>
                <w:lang w:val="tt-RU"/>
              </w:rPr>
              <w:t xml:space="preserve"> эшчәнле</w:t>
            </w:r>
            <w:r>
              <w:rPr>
                <w:lang w:val="tt-RU"/>
              </w:rPr>
              <w:t>кне</w:t>
            </w:r>
            <w:r w:rsidRPr="004C673D">
              <w:rPr>
                <w:lang w:val="tt-RU"/>
              </w:rPr>
              <w:t xml:space="preserve"> үтәү өчен эш стажы</w:t>
            </w:r>
            <w:r>
              <w:rPr>
                <w:lang w:val="tt-RU"/>
              </w:rPr>
              <w:t>н</w:t>
            </w:r>
            <w:r w:rsidRPr="004C673D">
              <w:rPr>
                <w:lang w:val="tt-RU"/>
              </w:rPr>
              <w:t xml:space="preserve"> раслаучы </w:t>
            </w:r>
            <w:r w:rsidRPr="00FC124C">
              <w:rPr>
                <w:bCs/>
                <w:lang w:val="tt-RU"/>
              </w:rPr>
              <w:t>документлар</w:t>
            </w:r>
            <w:r w:rsidRPr="00FC124C">
              <w:rPr>
                <w:bCs/>
                <w:sz w:val="28"/>
                <w:szCs w:val="28"/>
                <w:lang w:val="tt-RU"/>
              </w:rPr>
              <w:t xml:space="preserve"> </w:t>
            </w:r>
            <w:r w:rsidRPr="00FC124C">
              <w:rPr>
                <w:bCs/>
                <w:lang w:val="tt-RU"/>
              </w:rPr>
              <w:t>күчермәләре;</w:t>
            </w:r>
          </w:p>
        </w:tc>
        <w:tc>
          <w:tcPr>
            <w:tcW w:w="1417" w:type="dxa"/>
            <w:tcBorders>
              <w:bottom w:val="single" w:sz="4" w:space="0" w:color="auto"/>
            </w:tcBorders>
            <w:vAlign w:val="center"/>
          </w:tcPr>
          <w:p w:rsidR="00FC124C" w:rsidRPr="006B52FC" w:rsidRDefault="00FC124C" w:rsidP="002F5536">
            <w:pPr>
              <w:suppressAutoHyphens/>
              <w:spacing w:before="100" w:beforeAutospacing="1" w:after="100" w:afterAutospacing="1"/>
              <w:jc w:val="center"/>
            </w:pPr>
          </w:p>
        </w:tc>
        <w:tc>
          <w:tcPr>
            <w:tcW w:w="1418" w:type="dxa"/>
            <w:tcBorders>
              <w:bottom w:val="single" w:sz="4" w:space="0" w:color="auto"/>
            </w:tcBorders>
            <w:vAlign w:val="center"/>
          </w:tcPr>
          <w:p w:rsidR="00FC124C" w:rsidRPr="006B52FC" w:rsidRDefault="00FC124C" w:rsidP="002F5536">
            <w:pPr>
              <w:suppressAutoHyphens/>
              <w:spacing w:before="100" w:beforeAutospacing="1" w:after="100" w:afterAutospacing="1"/>
              <w:jc w:val="center"/>
            </w:pPr>
          </w:p>
        </w:tc>
      </w:tr>
      <w:tr w:rsidR="00FC124C" w:rsidRPr="006B52FC" w:rsidTr="00FC124C">
        <w:trPr>
          <w:trHeight w:hRule="exact" w:val="1414"/>
        </w:trPr>
        <w:tc>
          <w:tcPr>
            <w:tcW w:w="466" w:type="dxa"/>
            <w:tcBorders>
              <w:bottom w:val="single" w:sz="4" w:space="0" w:color="auto"/>
            </w:tcBorders>
          </w:tcPr>
          <w:p w:rsidR="00FC124C" w:rsidRPr="006B52FC" w:rsidRDefault="00FC124C" w:rsidP="00FC124C">
            <w:pPr>
              <w:numPr>
                <w:ilvl w:val="0"/>
                <w:numId w:val="11"/>
              </w:numPr>
              <w:tabs>
                <w:tab w:val="clear" w:pos="198"/>
                <w:tab w:val="num" w:pos="-142"/>
              </w:tabs>
              <w:suppressAutoHyphens/>
              <w:spacing w:before="100" w:beforeAutospacing="1" w:after="100" w:afterAutospacing="1"/>
              <w:ind w:left="0" w:firstLine="0"/>
              <w:jc w:val="center"/>
            </w:pPr>
          </w:p>
        </w:tc>
        <w:tc>
          <w:tcPr>
            <w:tcW w:w="6163" w:type="dxa"/>
            <w:gridSpan w:val="3"/>
            <w:tcBorders>
              <w:bottom w:val="single" w:sz="4" w:space="0" w:color="auto"/>
            </w:tcBorders>
          </w:tcPr>
          <w:p w:rsidR="00FC124C" w:rsidRDefault="00FC124C" w:rsidP="002F5536">
            <w:pPr>
              <w:rPr>
                <w:bCs/>
                <w:sz w:val="28"/>
                <w:szCs w:val="28"/>
                <w:lang w:val="tt-RU"/>
              </w:rPr>
            </w:pPr>
            <w:r w:rsidRPr="004C673D">
              <w:rPr>
                <w:lang w:val="tt-RU"/>
              </w:rPr>
              <w:t>лицензия алырга теләүче</w:t>
            </w:r>
            <w:r>
              <w:rPr>
                <w:lang w:val="tt-RU"/>
              </w:rPr>
              <w:t xml:space="preserve">нең </w:t>
            </w:r>
            <w:r w:rsidRPr="004C673D">
              <w:rPr>
                <w:lang w:val="tt-RU"/>
              </w:rPr>
              <w:t xml:space="preserve">техник хезмәт </w:t>
            </w:r>
            <w:r>
              <w:rPr>
                <w:lang w:val="tt-RU"/>
              </w:rPr>
              <w:t>үтәүче</w:t>
            </w:r>
            <w:r w:rsidRPr="004C673D">
              <w:rPr>
                <w:lang w:val="tt-RU"/>
              </w:rPr>
              <w:t xml:space="preserve"> </w:t>
            </w:r>
            <w:r>
              <w:rPr>
                <w:lang w:val="tt-RU"/>
              </w:rPr>
              <w:t xml:space="preserve">эшчеләренең </w:t>
            </w:r>
            <w:r w:rsidRPr="004C673D">
              <w:rPr>
                <w:lang w:val="tt-RU"/>
              </w:rPr>
              <w:t xml:space="preserve">белем һәм квалификация  </w:t>
            </w:r>
            <w:r>
              <w:rPr>
                <w:lang w:val="tt-RU"/>
              </w:rPr>
              <w:t>турында</w:t>
            </w:r>
            <w:r w:rsidRPr="004C673D">
              <w:rPr>
                <w:lang w:val="tt-RU"/>
              </w:rPr>
              <w:t xml:space="preserve"> </w:t>
            </w:r>
            <w:r w:rsidRPr="006E06F5">
              <w:rPr>
                <w:bCs/>
                <w:lang w:val="tt-RU"/>
              </w:rPr>
              <w:t>документлар күчермәләре</w:t>
            </w:r>
            <w:r w:rsidRPr="004C673D">
              <w:rPr>
                <w:bCs/>
                <w:lang w:val="tt-RU"/>
              </w:rPr>
              <w:t xml:space="preserve">, яисә </w:t>
            </w:r>
            <w:r w:rsidRPr="004C673D">
              <w:rPr>
                <w:lang w:val="tt-RU"/>
              </w:rPr>
              <w:t xml:space="preserve">медицина техникасына </w:t>
            </w:r>
            <w:r>
              <w:rPr>
                <w:bCs/>
                <w:lang w:val="tt-RU"/>
              </w:rPr>
              <w:t>техник хезмәтен күрсәтүгә</w:t>
            </w:r>
            <w:r w:rsidRPr="004C673D">
              <w:rPr>
                <w:bCs/>
                <w:lang w:val="tt-RU"/>
              </w:rPr>
              <w:t xml:space="preserve"> </w:t>
            </w:r>
            <w:r w:rsidRPr="004C673D">
              <w:rPr>
                <w:lang w:val="tt-RU"/>
              </w:rPr>
              <w:t>лицензиясе булган оешма белән</w:t>
            </w:r>
            <w:r>
              <w:rPr>
                <w:sz w:val="28"/>
                <w:szCs w:val="28"/>
                <w:lang w:val="tt-RU"/>
              </w:rPr>
              <w:t xml:space="preserve"> </w:t>
            </w:r>
            <w:r w:rsidRPr="004C673D">
              <w:rPr>
                <w:lang w:val="tt-RU"/>
              </w:rPr>
              <w:t>килешүнең күчермәсе</w:t>
            </w:r>
            <w:r w:rsidRPr="004C673D">
              <w:rPr>
                <w:bCs/>
                <w:lang w:val="tt-RU"/>
              </w:rPr>
              <w:t>;</w:t>
            </w:r>
          </w:p>
          <w:p w:rsidR="00FC124C" w:rsidRPr="004C673D" w:rsidRDefault="00FC124C" w:rsidP="002F5536">
            <w:pPr>
              <w:suppressAutoHyphens/>
              <w:spacing w:before="100" w:beforeAutospacing="1" w:after="100" w:afterAutospacing="1"/>
              <w:jc w:val="both"/>
              <w:rPr>
                <w:lang w:val="tt-RU"/>
              </w:rPr>
            </w:pPr>
          </w:p>
        </w:tc>
        <w:tc>
          <w:tcPr>
            <w:tcW w:w="1417" w:type="dxa"/>
            <w:tcBorders>
              <w:bottom w:val="single" w:sz="4" w:space="0" w:color="auto"/>
            </w:tcBorders>
            <w:vAlign w:val="center"/>
          </w:tcPr>
          <w:p w:rsidR="00FC124C" w:rsidRPr="006B52FC" w:rsidRDefault="00FC124C" w:rsidP="002F5536">
            <w:pPr>
              <w:suppressAutoHyphens/>
              <w:spacing w:before="100" w:beforeAutospacing="1" w:after="100" w:afterAutospacing="1"/>
              <w:jc w:val="center"/>
            </w:pPr>
          </w:p>
        </w:tc>
        <w:tc>
          <w:tcPr>
            <w:tcW w:w="1418" w:type="dxa"/>
            <w:tcBorders>
              <w:bottom w:val="single" w:sz="4" w:space="0" w:color="auto"/>
            </w:tcBorders>
            <w:vAlign w:val="center"/>
          </w:tcPr>
          <w:p w:rsidR="00FC124C" w:rsidRPr="006B52FC" w:rsidRDefault="00FC124C" w:rsidP="002F5536">
            <w:pPr>
              <w:suppressAutoHyphens/>
              <w:spacing w:before="100" w:beforeAutospacing="1" w:after="100" w:afterAutospacing="1"/>
              <w:jc w:val="center"/>
            </w:pPr>
          </w:p>
        </w:tc>
      </w:tr>
      <w:tr w:rsidR="00FC124C" w:rsidRPr="006B52FC" w:rsidTr="00FC124C">
        <w:trPr>
          <w:trHeight w:hRule="exact" w:val="437"/>
        </w:trPr>
        <w:tc>
          <w:tcPr>
            <w:tcW w:w="466" w:type="dxa"/>
          </w:tcPr>
          <w:p w:rsidR="00FC124C" w:rsidRPr="006B52FC" w:rsidRDefault="00FC124C" w:rsidP="00FC124C">
            <w:pPr>
              <w:numPr>
                <w:ilvl w:val="0"/>
                <w:numId w:val="11"/>
              </w:numPr>
              <w:tabs>
                <w:tab w:val="clear" w:pos="198"/>
                <w:tab w:val="num" w:pos="-142"/>
              </w:tabs>
              <w:suppressAutoHyphens/>
              <w:spacing w:before="100" w:beforeAutospacing="1" w:after="100" w:afterAutospacing="1"/>
              <w:ind w:left="0" w:firstLine="0"/>
              <w:jc w:val="center"/>
            </w:pPr>
          </w:p>
        </w:tc>
        <w:tc>
          <w:tcPr>
            <w:tcW w:w="6163" w:type="dxa"/>
            <w:gridSpan w:val="3"/>
          </w:tcPr>
          <w:p w:rsidR="00FC124C" w:rsidRPr="007D48E1" w:rsidRDefault="00FC124C" w:rsidP="002F5536">
            <w:pPr>
              <w:jc w:val="both"/>
            </w:pPr>
            <w:r>
              <w:rPr>
                <w:lang w:val="tt-RU"/>
              </w:rPr>
              <w:t>теркәлгән</w:t>
            </w:r>
            <w:r w:rsidRPr="007D48E1">
              <w:t xml:space="preserve"> документ</w:t>
            </w:r>
            <w:r>
              <w:rPr>
                <w:lang w:val="tt-RU"/>
              </w:rPr>
              <w:t>лар исемлеге</w:t>
            </w:r>
            <w:r w:rsidRPr="007D48E1">
              <w:t>.</w:t>
            </w:r>
          </w:p>
        </w:tc>
        <w:tc>
          <w:tcPr>
            <w:tcW w:w="1417" w:type="dxa"/>
            <w:vAlign w:val="center"/>
          </w:tcPr>
          <w:p w:rsidR="00FC124C" w:rsidRPr="006B52FC" w:rsidRDefault="00FC124C" w:rsidP="002F5536">
            <w:pPr>
              <w:suppressAutoHyphens/>
              <w:spacing w:before="100" w:beforeAutospacing="1" w:after="100" w:afterAutospacing="1"/>
              <w:jc w:val="center"/>
            </w:pPr>
          </w:p>
        </w:tc>
        <w:tc>
          <w:tcPr>
            <w:tcW w:w="1418" w:type="dxa"/>
            <w:vAlign w:val="center"/>
          </w:tcPr>
          <w:p w:rsidR="00FC124C" w:rsidRPr="006B52FC" w:rsidRDefault="00FC124C" w:rsidP="002F5536">
            <w:pPr>
              <w:suppressAutoHyphens/>
              <w:spacing w:before="100" w:beforeAutospacing="1" w:after="100" w:afterAutospacing="1"/>
              <w:jc w:val="center"/>
            </w:pPr>
          </w:p>
        </w:tc>
      </w:tr>
      <w:tr w:rsidR="00FC124C" w:rsidRPr="006B52FC" w:rsidTr="00FC124C">
        <w:trPr>
          <w:trHeight w:hRule="exact" w:val="888"/>
        </w:trPr>
        <w:tc>
          <w:tcPr>
            <w:tcW w:w="2488" w:type="dxa"/>
            <w:gridSpan w:val="2"/>
          </w:tcPr>
          <w:p w:rsidR="00FC124C" w:rsidRPr="006B52FC" w:rsidRDefault="00FC124C" w:rsidP="002F5536">
            <w:pPr>
              <w:suppressAutoHyphens/>
            </w:pPr>
            <w:r>
              <w:t>Министр</w:t>
            </w:r>
            <w:r>
              <w:rPr>
                <w:lang w:val="tt-RU"/>
              </w:rPr>
              <w:t>лык хезмәткәренең вазыйфасы</w:t>
            </w:r>
            <w:r>
              <w:t xml:space="preserve"> </w:t>
            </w:r>
            <w:r w:rsidRPr="006B52FC">
              <w:t xml:space="preserve"> </w:t>
            </w:r>
          </w:p>
        </w:tc>
        <w:tc>
          <w:tcPr>
            <w:tcW w:w="2096" w:type="dxa"/>
            <w:vAlign w:val="center"/>
          </w:tcPr>
          <w:p w:rsidR="00FC124C" w:rsidRPr="006B52FC" w:rsidRDefault="00FC124C" w:rsidP="002F5536">
            <w:pPr>
              <w:suppressAutoHyphens/>
            </w:pPr>
          </w:p>
        </w:tc>
        <w:tc>
          <w:tcPr>
            <w:tcW w:w="2045" w:type="dxa"/>
          </w:tcPr>
          <w:p w:rsidR="00FC124C" w:rsidRDefault="00FC124C" w:rsidP="002F5536">
            <w:pPr>
              <w:suppressAutoHyphens/>
              <w:rPr>
                <w:lang w:val="tt-RU"/>
              </w:rPr>
            </w:pPr>
            <w:r>
              <w:rPr>
                <w:lang w:val="tt-RU"/>
              </w:rPr>
              <w:t>Гариза бирүче вәкиленең</w:t>
            </w:r>
            <w:r w:rsidRPr="006B52FC">
              <w:t xml:space="preserve"> </w:t>
            </w:r>
          </w:p>
          <w:p w:rsidR="00FC124C" w:rsidRPr="004C673D" w:rsidRDefault="00FC124C" w:rsidP="002F5536">
            <w:pPr>
              <w:suppressAutoHyphens/>
              <w:rPr>
                <w:lang w:val="tt-RU"/>
              </w:rPr>
            </w:pPr>
            <w:r>
              <w:rPr>
                <w:lang w:val="tt-RU"/>
              </w:rPr>
              <w:t>вазыйфасы</w:t>
            </w:r>
          </w:p>
        </w:tc>
        <w:tc>
          <w:tcPr>
            <w:tcW w:w="2835" w:type="dxa"/>
            <w:gridSpan w:val="2"/>
            <w:vAlign w:val="center"/>
          </w:tcPr>
          <w:p w:rsidR="00FC124C" w:rsidRPr="006B52FC" w:rsidRDefault="00FC124C" w:rsidP="002F5536">
            <w:pPr>
              <w:suppressAutoHyphens/>
            </w:pPr>
          </w:p>
        </w:tc>
      </w:tr>
      <w:tr w:rsidR="00FC124C" w:rsidRPr="006B52FC" w:rsidTr="00FC124C">
        <w:trPr>
          <w:trHeight w:hRule="exact" w:val="367"/>
        </w:trPr>
        <w:tc>
          <w:tcPr>
            <w:tcW w:w="2488" w:type="dxa"/>
            <w:gridSpan w:val="2"/>
          </w:tcPr>
          <w:p w:rsidR="00FC124C" w:rsidRPr="006B52FC" w:rsidRDefault="00FC124C" w:rsidP="002F5536">
            <w:pPr>
              <w:suppressAutoHyphens/>
            </w:pPr>
            <w:r w:rsidRPr="006B52FC">
              <w:t>Фамилия</w:t>
            </w:r>
            <w:r>
              <w:rPr>
                <w:lang w:val="tt-RU"/>
              </w:rPr>
              <w:t>се</w:t>
            </w:r>
            <w:r w:rsidRPr="006B52FC">
              <w:t xml:space="preserve"> </w:t>
            </w:r>
          </w:p>
        </w:tc>
        <w:tc>
          <w:tcPr>
            <w:tcW w:w="2096" w:type="dxa"/>
            <w:vAlign w:val="center"/>
          </w:tcPr>
          <w:p w:rsidR="00FC124C" w:rsidRPr="006B52FC" w:rsidRDefault="00FC124C" w:rsidP="002F5536">
            <w:pPr>
              <w:suppressAutoHyphens/>
            </w:pPr>
          </w:p>
        </w:tc>
        <w:tc>
          <w:tcPr>
            <w:tcW w:w="2045" w:type="dxa"/>
          </w:tcPr>
          <w:p w:rsidR="00FC124C" w:rsidRPr="006B52FC" w:rsidRDefault="00FC124C" w:rsidP="002F5536">
            <w:pPr>
              <w:suppressAutoHyphens/>
            </w:pPr>
            <w:r w:rsidRPr="006B52FC">
              <w:t>Фамилия</w:t>
            </w:r>
            <w:r>
              <w:rPr>
                <w:lang w:val="tt-RU"/>
              </w:rPr>
              <w:t>се</w:t>
            </w:r>
            <w:r w:rsidRPr="006B52FC">
              <w:t xml:space="preserve"> </w:t>
            </w:r>
          </w:p>
        </w:tc>
        <w:tc>
          <w:tcPr>
            <w:tcW w:w="2835" w:type="dxa"/>
            <w:gridSpan w:val="2"/>
            <w:vAlign w:val="center"/>
          </w:tcPr>
          <w:p w:rsidR="00FC124C" w:rsidRPr="006B52FC" w:rsidRDefault="00FC124C" w:rsidP="002F5536">
            <w:pPr>
              <w:suppressAutoHyphens/>
            </w:pPr>
          </w:p>
        </w:tc>
      </w:tr>
      <w:tr w:rsidR="00FC124C" w:rsidRPr="006B52FC" w:rsidTr="00FC124C">
        <w:trPr>
          <w:trHeight w:val="420"/>
        </w:trPr>
        <w:tc>
          <w:tcPr>
            <w:tcW w:w="2488" w:type="dxa"/>
            <w:gridSpan w:val="2"/>
          </w:tcPr>
          <w:p w:rsidR="00FC124C" w:rsidRPr="006B52FC" w:rsidRDefault="00FC124C" w:rsidP="002F5536">
            <w:pPr>
              <w:suppressAutoHyphens/>
            </w:pPr>
            <w:r w:rsidRPr="006B52FC">
              <w:t>И</w:t>
            </w:r>
            <w:r>
              <w:rPr>
                <w:lang w:val="tt-RU"/>
              </w:rPr>
              <w:t>се</w:t>
            </w:r>
            <w:r w:rsidRPr="006B52FC">
              <w:t>м</w:t>
            </w:r>
            <w:r>
              <w:rPr>
                <w:lang w:val="tt-RU"/>
              </w:rPr>
              <w:t>е</w:t>
            </w:r>
            <w:r w:rsidRPr="006B52FC">
              <w:t xml:space="preserve"> </w:t>
            </w:r>
          </w:p>
        </w:tc>
        <w:tc>
          <w:tcPr>
            <w:tcW w:w="2096" w:type="dxa"/>
            <w:vAlign w:val="center"/>
          </w:tcPr>
          <w:p w:rsidR="00FC124C" w:rsidRPr="006B52FC" w:rsidRDefault="00FC124C" w:rsidP="002F5536">
            <w:pPr>
              <w:suppressAutoHyphens/>
            </w:pPr>
          </w:p>
        </w:tc>
        <w:tc>
          <w:tcPr>
            <w:tcW w:w="2045" w:type="dxa"/>
          </w:tcPr>
          <w:p w:rsidR="00FC124C" w:rsidRPr="006B52FC" w:rsidRDefault="00FC124C" w:rsidP="002F5536">
            <w:pPr>
              <w:suppressAutoHyphens/>
            </w:pPr>
            <w:r w:rsidRPr="006B52FC">
              <w:t>И</w:t>
            </w:r>
            <w:r>
              <w:rPr>
                <w:lang w:val="tt-RU"/>
              </w:rPr>
              <w:t>се</w:t>
            </w:r>
            <w:r w:rsidRPr="006B52FC">
              <w:t>м</w:t>
            </w:r>
            <w:r>
              <w:rPr>
                <w:lang w:val="tt-RU"/>
              </w:rPr>
              <w:t>е</w:t>
            </w:r>
          </w:p>
        </w:tc>
        <w:tc>
          <w:tcPr>
            <w:tcW w:w="2835" w:type="dxa"/>
            <w:gridSpan w:val="2"/>
            <w:vAlign w:val="center"/>
          </w:tcPr>
          <w:p w:rsidR="00FC124C" w:rsidRPr="006B52FC" w:rsidRDefault="00FC124C" w:rsidP="002F5536">
            <w:pPr>
              <w:suppressAutoHyphens/>
            </w:pPr>
          </w:p>
        </w:tc>
      </w:tr>
      <w:tr w:rsidR="00FC124C" w:rsidRPr="006B52FC" w:rsidTr="00FC124C">
        <w:trPr>
          <w:trHeight w:val="420"/>
        </w:trPr>
        <w:tc>
          <w:tcPr>
            <w:tcW w:w="2488" w:type="dxa"/>
            <w:gridSpan w:val="2"/>
          </w:tcPr>
          <w:p w:rsidR="00FC124C" w:rsidRPr="004C673D" w:rsidRDefault="00FC124C" w:rsidP="002F5536">
            <w:pPr>
              <w:suppressAutoHyphens/>
              <w:rPr>
                <w:lang w:val="tt-RU"/>
              </w:rPr>
            </w:pPr>
            <w:r>
              <w:rPr>
                <w:lang w:val="tt-RU"/>
              </w:rPr>
              <w:t>Атасының исеме</w:t>
            </w:r>
          </w:p>
        </w:tc>
        <w:tc>
          <w:tcPr>
            <w:tcW w:w="2096" w:type="dxa"/>
            <w:vAlign w:val="center"/>
          </w:tcPr>
          <w:p w:rsidR="00FC124C" w:rsidRPr="006B52FC" w:rsidRDefault="00FC124C" w:rsidP="002F5536">
            <w:pPr>
              <w:suppressAutoHyphens/>
            </w:pPr>
          </w:p>
        </w:tc>
        <w:tc>
          <w:tcPr>
            <w:tcW w:w="2045" w:type="dxa"/>
          </w:tcPr>
          <w:p w:rsidR="00FC124C" w:rsidRPr="006B52FC" w:rsidRDefault="00FC124C" w:rsidP="002F5536">
            <w:pPr>
              <w:suppressAutoHyphens/>
            </w:pPr>
            <w:r>
              <w:rPr>
                <w:lang w:val="tt-RU"/>
              </w:rPr>
              <w:t>Атасының исеме</w:t>
            </w:r>
            <w:r w:rsidRPr="006B52FC">
              <w:t xml:space="preserve"> </w:t>
            </w:r>
          </w:p>
        </w:tc>
        <w:tc>
          <w:tcPr>
            <w:tcW w:w="2835" w:type="dxa"/>
            <w:gridSpan w:val="2"/>
            <w:vAlign w:val="center"/>
          </w:tcPr>
          <w:p w:rsidR="00FC124C" w:rsidRPr="006B52FC" w:rsidRDefault="00FC124C" w:rsidP="002F5536">
            <w:pPr>
              <w:suppressAutoHyphens/>
            </w:pPr>
          </w:p>
        </w:tc>
      </w:tr>
      <w:tr w:rsidR="00FC124C" w:rsidRPr="006B52FC" w:rsidTr="00FC124C">
        <w:trPr>
          <w:trHeight w:hRule="exact" w:val="951"/>
        </w:trPr>
        <w:tc>
          <w:tcPr>
            <w:tcW w:w="2488" w:type="dxa"/>
            <w:gridSpan w:val="2"/>
          </w:tcPr>
          <w:p w:rsidR="00FC124C" w:rsidRPr="006B52FC" w:rsidRDefault="00FC124C" w:rsidP="002F5536">
            <w:pPr>
              <w:suppressAutoHyphens/>
            </w:pPr>
          </w:p>
        </w:tc>
        <w:tc>
          <w:tcPr>
            <w:tcW w:w="2096" w:type="dxa"/>
            <w:vAlign w:val="center"/>
          </w:tcPr>
          <w:p w:rsidR="00FC124C" w:rsidRPr="006B52FC" w:rsidRDefault="00FC124C" w:rsidP="002F5536">
            <w:pPr>
              <w:suppressAutoHyphens/>
            </w:pPr>
          </w:p>
        </w:tc>
        <w:tc>
          <w:tcPr>
            <w:tcW w:w="2045" w:type="dxa"/>
          </w:tcPr>
          <w:p w:rsidR="00FC124C" w:rsidRPr="004C673D" w:rsidRDefault="00FC124C" w:rsidP="002F5536">
            <w:pPr>
              <w:suppressAutoHyphens/>
              <w:rPr>
                <w:lang w:val="tt-RU"/>
              </w:rPr>
            </w:pPr>
            <w:r>
              <w:rPr>
                <w:lang w:val="tt-RU"/>
              </w:rPr>
              <w:t>Гариза бирүченең вәкиле</w:t>
            </w:r>
            <w:r w:rsidRPr="006B52FC">
              <w:t xml:space="preserve"> </w:t>
            </w:r>
            <w:r>
              <w:rPr>
                <w:lang w:val="tt-RU"/>
              </w:rPr>
              <w:t>эшләвенең нигезе булучы д</w:t>
            </w:r>
            <w:r w:rsidRPr="006B52FC">
              <w:t>окумент</w:t>
            </w:r>
          </w:p>
          <w:p w:rsidR="00FC124C" w:rsidRPr="006B52FC" w:rsidRDefault="00FC124C" w:rsidP="002F5536">
            <w:pPr>
              <w:suppressAutoHyphens/>
            </w:pPr>
            <w:r w:rsidRPr="006B52FC">
              <w:t xml:space="preserve">, на основании </w:t>
            </w:r>
            <w:proofErr w:type="gramStart"/>
            <w:r w:rsidRPr="006B52FC">
              <w:t>кото</w:t>
            </w:r>
            <w:r>
              <w:t>-</w:t>
            </w:r>
            <w:r w:rsidRPr="006B52FC">
              <w:t>рого</w:t>
            </w:r>
            <w:proofErr w:type="gramEnd"/>
            <w:r w:rsidRPr="006B52FC">
              <w:t xml:space="preserve"> действует представитель </w:t>
            </w:r>
            <w:r>
              <w:t xml:space="preserve">заявителя </w:t>
            </w:r>
            <w:r w:rsidRPr="006B52FC">
              <w:t xml:space="preserve"> </w:t>
            </w:r>
          </w:p>
        </w:tc>
        <w:tc>
          <w:tcPr>
            <w:tcW w:w="2835" w:type="dxa"/>
            <w:gridSpan w:val="2"/>
            <w:vAlign w:val="center"/>
          </w:tcPr>
          <w:p w:rsidR="00FC124C" w:rsidRPr="006B52FC" w:rsidRDefault="00FC124C" w:rsidP="002F5536">
            <w:pPr>
              <w:suppressAutoHyphens/>
            </w:pPr>
          </w:p>
        </w:tc>
      </w:tr>
      <w:tr w:rsidR="00FC124C" w:rsidRPr="006B52FC" w:rsidTr="00FC124C">
        <w:trPr>
          <w:trHeight w:hRule="exact" w:val="534"/>
        </w:trPr>
        <w:tc>
          <w:tcPr>
            <w:tcW w:w="2488" w:type="dxa"/>
            <w:gridSpan w:val="2"/>
          </w:tcPr>
          <w:p w:rsidR="00FC124C" w:rsidRPr="006B52FC" w:rsidRDefault="00FC124C" w:rsidP="002F5536">
            <w:pPr>
              <w:suppressAutoHyphens/>
            </w:pPr>
            <w:r>
              <w:rPr>
                <w:lang w:val="tt-RU"/>
              </w:rPr>
              <w:t>Имзасы</w:t>
            </w:r>
            <w:r w:rsidRPr="006B52FC">
              <w:t xml:space="preserve"> </w:t>
            </w:r>
          </w:p>
        </w:tc>
        <w:tc>
          <w:tcPr>
            <w:tcW w:w="2096" w:type="dxa"/>
            <w:vAlign w:val="center"/>
          </w:tcPr>
          <w:p w:rsidR="00FC124C" w:rsidRPr="006B52FC" w:rsidRDefault="00FC124C" w:rsidP="002F5536">
            <w:pPr>
              <w:suppressAutoHyphens/>
            </w:pPr>
          </w:p>
        </w:tc>
        <w:tc>
          <w:tcPr>
            <w:tcW w:w="2045" w:type="dxa"/>
          </w:tcPr>
          <w:p w:rsidR="00FC124C" w:rsidRPr="006B52FC" w:rsidRDefault="00FC124C" w:rsidP="002F5536">
            <w:pPr>
              <w:suppressAutoHyphens/>
            </w:pPr>
            <w:r>
              <w:rPr>
                <w:lang w:val="tt-RU"/>
              </w:rPr>
              <w:t>Имзасы</w:t>
            </w:r>
            <w:r w:rsidRPr="006B52FC">
              <w:t xml:space="preserve"> </w:t>
            </w:r>
          </w:p>
        </w:tc>
        <w:tc>
          <w:tcPr>
            <w:tcW w:w="2835" w:type="dxa"/>
            <w:gridSpan w:val="2"/>
            <w:vAlign w:val="center"/>
          </w:tcPr>
          <w:p w:rsidR="00FC124C" w:rsidRPr="006B52FC" w:rsidRDefault="00FC124C" w:rsidP="002F5536">
            <w:pPr>
              <w:suppressAutoHyphens/>
            </w:pPr>
          </w:p>
        </w:tc>
      </w:tr>
    </w:tbl>
    <w:p w:rsidR="00FC124C" w:rsidRPr="006B52FC" w:rsidRDefault="00FC124C" w:rsidP="00FC124C">
      <w:pPr>
        <w:suppressAutoHyphens/>
        <w:rPr>
          <w:sz w:val="28"/>
          <w:szCs w:val="28"/>
        </w:rPr>
      </w:pPr>
    </w:p>
    <w:p w:rsidR="00FC124C" w:rsidRPr="00600F48" w:rsidRDefault="00FC124C" w:rsidP="00FC124C">
      <w:pPr>
        <w:suppressAutoHyphens/>
      </w:pPr>
      <w:r w:rsidRPr="00600F48">
        <w:t>М.</w:t>
      </w:r>
      <w:r>
        <w:rPr>
          <w:lang w:val="tt-RU"/>
        </w:rPr>
        <w:t>У</w:t>
      </w:r>
      <w:r w:rsidRPr="00600F48">
        <w:t>.</w:t>
      </w:r>
    </w:p>
    <w:p w:rsidR="00FC124C" w:rsidRDefault="00FC124C" w:rsidP="00FC124C">
      <w:pPr>
        <w:suppressAutoHyphens/>
        <w:jc w:val="right"/>
        <w:rPr>
          <w:sz w:val="28"/>
          <w:szCs w:val="28"/>
        </w:rPr>
      </w:pPr>
    </w:p>
    <w:p w:rsidR="00FC124C" w:rsidRDefault="00FC124C" w:rsidP="00FC124C">
      <w:pPr>
        <w:suppressAutoHyphens/>
        <w:jc w:val="right"/>
        <w:rPr>
          <w:sz w:val="28"/>
          <w:szCs w:val="28"/>
          <w:lang w:val="tt-RU"/>
        </w:rPr>
      </w:pPr>
      <w:r w:rsidRPr="006B52FC">
        <w:rPr>
          <w:sz w:val="28"/>
          <w:szCs w:val="28"/>
        </w:rPr>
        <w:br w:type="page"/>
      </w:r>
      <w:r>
        <w:rPr>
          <w:sz w:val="28"/>
          <w:szCs w:val="28"/>
          <w:lang w:val="tt-RU"/>
        </w:rPr>
        <w:t>Татарстан Республикасы</w:t>
      </w:r>
    </w:p>
    <w:p w:rsidR="00FC124C" w:rsidRDefault="00FC124C" w:rsidP="00FC124C">
      <w:pPr>
        <w:suppressAutoHyphens/>
        <w:jc w:val="right"/>
        <w:rPr>
          <w:sz w:val="28"/>
          <w:szCs w:val="28"/>
          <w:lang w:val="tt-RU"/>
        </w:rPr>
      </w:pPr>
      <w:r>
        <w:rPr>
          <w:sz w:val="28"/>
          <w:szCs w:val="28"/>
          <w:lang w:val="tt-RU"/>
        </w:rPr>
        <w:t xml:space="preserve"> Сәламәтлек саклау министрлыгы</w:t>
      </w:r>
    </w:p>
    <w:p w:rsidR="00FC124C" w:rsidRDefault="00FC124C" w:rsidP="00FC124C">
      <w:pPr>
        <w:suppressAutoHyphens/>
        <w:jc w:val="right"/>
        <w:rPr>
          <w:sz w:val="28"/>
          <w:szCs w:val="28"/>
          <w:lang w:val="tt-RU"/>
        </w:rPr>
      </w:pPr>
      <w:r>
        <w:rPr>
          <w:sz w:val="28"/>
          <w:szCs w:val="28"/>
          <w:lang w:val="tt-RU"/>
        </w:rPr>
        <w:t>тарафыннан м</w:t>
      </w:r>
      <w:r w:rsidRPr="006B52FC">
        <w:rPr>
          <w:sz w:val="28"/>
          <w:szCs w:val="28"/>
        </w:rPr>
        <w:t>едицин</w:t>
      </w:r>
      <w:r>
        <w:rPr>
          <w:sz w:val="28"/>
          <w:szCs w:val="28"/>
          <w:lang w:val="tt-RU"/>
        </w:rPr>
        <w:t>а эшчәнлеген</w:t>
      </w:r>
    </w:p>
    <w:p w:rsidR="00FC124C" w:rsidRDefault="00FC124C" w:rsidP="00FC124C">
      <w:pPr>
        <w:suppressAutoHyphens/>
        <w:jc w:val="right"/>
        <w:rPr>
          <w:sz w:val="28"/>
          <w:szCs w:val="28"/>
          <w:lang w:val="tt-RU"/>
        </w:rPr>
      </w:pPr>
      <w:r>
        <w:rPr>
          <w:sz w:val="28"/>
          <w:szCs w:val="28"/>
          <w:lang w:val="tt-RU"/>
        </w:rPr>
        <w:t xml:space="preserve"> </w:t>
      </w:r>
      <w:r w:rsidRPr="006B52FC">
        <w:rPr>
          <w:sz w:val="28"/>
          <w:szCs w:val="28"/>
        </w:rPr>
        <w:t>лицензи</w:t>
      </w:r>
      <w:r>
        <w:rPr>
          <w:sz w:val="28"/>
          <w:szCs w:val="28"/>
          <w:lang w:val="tt-RU"/>
        </w:rPr>
        <w:t xml:space="preserve">яләү буенча </w:t>
      </w:r>
    </w:p>
    <w:p w:rsidR="00FC124C" w:rsidRDefault="00FC124C" w:rsidP="00FC124C">
      <w:pPr>
        <w:suppressAutoHyphens/>
        <w:jc w:val="right"/>
        <w:rPr>
          <w:sz w:val="28"/>
          <w:szCs w:val="28"/>
          <w:lang w:val="tt-RU"/>
        </w:rPr>
      </w:pPr>
      <w:r>
        <w:rPr>
          <w:sz w:val="28"/>
          <w:szCs w:val="28"/>
          <w:lang w:val="tt-RU"/>
        </w:rPr>
        <w:t xml:space="preserve">дәүләт хезмәтен күрсәтүнең </w:t>
      </w:r>
    </w:p>
    <w:p w:rsidR="00FC124C" w:rsidRDefault="00FC124C" w:rsidP="00FC124C">
      <w:pPr>
        <w:suppressAutoHyphens/>
        <w:jc w:val="right"/>
        <w:rPr>
          <w:sz w:val="28"/>
          <w:szCs w:val="28"/>
          <w:lang w:val="tt-RU"/>
        </w:rPr>
      </w:pPr>
      <w:r>
        <w:rPr>
          <w:sz w:val="28"/>
          <w:szCs w:val="28"/>
          <w:lang w:val="tt-RU"/>
        </w:rPr>
        <w:t xml:space="preserve">Административ  </w:t>
      </w:r>
      <w:r w:rsidRPr="006B52FC">
        <w:rPr>
          <w:sz w:val="28"/>
          <w:szCs w:val="28"/>
        </w:rPr>
        <w:t>регламент</w:t>
      </w:r>
      <w:r>
        <w:rPr>
          <w:sz w:val="28"/>
          <w:szCs w:val="28"/>
          <w:lang w:val="tt-RU"/>
        </w:rPr>
        <w:t xml:space="preserve">ына </w:t>
      </w:r>
    </w:p>
    <w:p w:rsidR="00FC124C" w:rsidRPr="00EE2FBB" w:rsidRDefault="00FC124C" w:rsidP="00FC124C">
      <w:pPr>
        <w:suppressAutoHyphens/>
        <w:jc w:val="right"/>
        <w:rPr>
          <w:sz w:val="28"/>
          <w:szCs w:val="28"/>
          <w:lang w:val="tt-RU"/>
        </w:rPr>
      </w:pPr>
      <w:r>
        <w:rPr>
          <w:sz w:val="28"/>
          <w:szCs w:val="28"/>
          <w:lang w:val="tt-RU"/>
        </w:rPr>
        <w:t xml:space="preserve">14 кушымта </w:t>
      </w:r>
    </w:p>
    <w:p w:rsidR="00FC124C" w:rsidRPr="006B52FC" w:rsidRDefault="00FC124C" w:rsidP="00FC124C">
      <w:pPr>
        <w:suppressAutoHyphens/>
        <w:rPr>
          <w:sz w:val="28"/>
          <w:szCs w:val="28"/>
        </w:rPr>
      </w:pPr>
    </w:p>
    <w:p w:rsidR="00FC124C" w:rsidRPr="001842F5" w:rsidRDefault="00FC124C" w:rsidP="00FC124C">
      <w:pPr>
        <w:suppressAutoHyphens/>
        <w:jc w:val="right"/>
      </w:pPr>
      <w:r>
        <w:t>(</w:t>
      </w:r>
      <w:r>
        <w:rPr>
          <w:lang w:val="tt-RU"/>
        </w:rPr>
        <w:t>Тәкдим ителгән</w:t>
      </w:r>
      <w:r>
        <w:t xml:space="preserve"> форма)</w:t>
      </w:r>
    </w:p>
    <w:p w:rsidR="00FC124C" w:rsidRDefault="00FC124C" w:rsidP="00FC124C">
      <w:pPr>
        <w:suppressAutoHyphens/>
        <w:jc w:val="center"/>
        <w:rPr>
          <w:b/>
          <w:sz w:val="28"/>
          <w:szCs w:val="28"/>
        </w:rPr>
      </w:pPr>
    </w:p>
    <w:p w:rsidR="00FC124C" w:rsidRPr="00EE2FBB" w:rsidRDefault="00FC124C" w:rsidP="00FC124C">
      <w:pPr>
        <w:suppressAutoHyphens/>
        <w:jc w:val="center"/>
        <w:rPr>
          <w:b/>
          <w:sz w:val="28"/>
          <w:szCs w:val="28"/>
          <w:lang w:val="tt-RU"/>
        </w:rPr>
      </w:pPr>
      <w:r>
        <w:rPr>
          <w:b/>
          <w:sz w:val="28"/>
          <w:szCs w:val="28"/>
          <w:lang w:val="tt-RU"/>
        </w:rPr>
        <w:t>Теркәлгән</w:t>
      </w:r>
      <w:r>
        <w:rPr>
          <w:b/>
          <w:sz w:val="28"/>
          <w:szCs w:val="28"/>
        </w:rPr>
        <w:t xml:space="preserve"> </w:t>
      </w:r>
      <w:r w:rsidRPr="006B52FC">
        <w:rPr>
          <w:b/>
          <w:sz w:val="28"/>
          <w:szCs w:val="28"/>
        </w:rPr>
        <w:t>документ</w:t>
      </w:r>
      <w:r>
        <w:rPr>
          <w:b/>
          <w:sz w:val="28"/>
          <w:szCs w:val="28"/>
          <w:lang w:val="tt-RU"/>
        </w:rPr>
        <w:t>лар исемлеге</w:t>
      </w:r>
    </w:p>
    <w:p w:rsidR="00FC124C" w:rsidRDefault="00FC124C" w:rsidP="00FC124C">
      <w:pPr>
        <w:suppressAutoHyphens/>
        <w:jc w:val="center"/>
        <w:rPr>
          <w:b/>
          <w:sz w:val="28"/>
          <w:szCs w:val="28"/>
          <w:lang w:val="tt-RU"/>
        </w:rPr>
      </w:pPr>
      <w:r w:rsidRPr="006B52FC">
        <w:rPr>
          <w:b/>
          <w:sz w:val="28"/>
          <w:szCs w:val="28"/>
        </w:rPr>
        <w:t xml:space="preserve"> (</w:t>
      </w:r>
      <w:r>
        <w:rPr>
          <w:b/>
          <w:sz w:val="28"/>
          <w:szCs w:val="28"/>
          <w:lang w:val="tt-RU"/>
        </w:rPr>
        <w:t>хосусый эшмәкәрлә</w:t>
      </w:r>
      <w:proofErr w:type="gramStart"/>
      <w:r>
        <w:rPr>
          <w:b/>
          <w:sz w:val="28"/>
          <w:szCs w:val="28"/>
          <w:lang w:val="tt-RU"/>
        </w:rPr>
        <w:t>р</w:t>
      </w:r>
      <w:proofErr w:type="gramEnd"/>
      <w:r>
        <w:rPr>
          <w:b/>
          <w:sz w:val="28"/>
          <w:szCs w:val="28"/>
          <w:lang w:val="tt-RU"/>
        </w:rPr>
        <w:t xml:space="preserve"> өчен</w:t>
      </w:r>
      <w:r w:rsidRPr="006B52FC">
        <w:rPr>
          <w:b/>
          <w:sz w:val="28"/>
          <w:szCs w:val="28"/>
        </w:rPr>
        <w:t>)</w:t>
      </w:r>
    </w:p>
    <w:p w:rsidR="00FC124C" w:rsidRPr="006B52FC" w:rsidRDefault="00FC124C" w:rsidP="00FC124C">
      <w:pPr>
        <w:suppressAutoHyphens/>
        <w:jc w:val="right"/>
        <w:rPr>
          <w:sz w:val="28"/>
          <w:szCs w:val="28"/>
        </w:rPr>
      </w:pPr>
    </w:p>
    <w:p w:rsidR="00FC124C" w:rsidRDefault="00FC124C" w:rsidP="00FC124C">
      <w:pPr>
        <w:suppressAutoHyphens/>
        <w:rPr>
          <w:sz w:val="28"/>
          <w:szCs w:val="28"/>
          <w:lang w:val="tt-RU"/>
        </w:rPr>
      </w:pPr>
      <w:r>
        <w:rPr>
          <w:sz w:val="28"/>
          <w:szCs w:val="28"/>
          <w:lang w:val="tt-RU"/>
        </w:rPr>
        <w:t>Х</w:t>
      </w:r>
      <w:r w:rsidRPr="00362D4A">
        <w:rPr>
          <w:sz w:val="28"/>
          <w:szCs w:val="28"/>
          <w:lang w:val="tt-RU"/>
        </w:rPr>
        <w:t>осусый эшмәкәр</w:t>
      </w:r>
      <w:r>
        <w:rPr>
          <w:b/>
          <w:sz w:val="28"/>
          <w:szCs w:val="28"/>
          <w:lang w:val="tt-RU"/>
        </w:rPr>
        <w:t xml:space="preserve"> </w:t>
      </w:r>
      <w:r>
        <w:rPr>
          <w:sz w:val="28"/>
          <w:szCs w:val="28"/>
          <w:lang w:val="tt-RU"/>
        </w:rPr>
        <w:t>________________________________________________</w:t>
      </w:r>
      <w:r w:rsidRPr="00EE2FBB">
        <w:rPr>
          <w:sz w:val="28"/>
          <w:szCs w:val="28"/>
          <w:lang w:val="tt-RU"/>
        </w:rPr>
        <w:t xml:space="preserve"> </w:t>
      </w:r>
    </w:p>
    <w:p w:rsidR="00FC124C" w:rsidRDefault="00FC124C" w:rsidP="00FC124C">
      <w:pPr>
        <w:suppressAutoHyphens/>
        <w:rPr>
          <w:sz w:val="28"/>
          <w:szCs w:val="28"/>
          <w:lang w:val="tt-RU"/>
        </w:rPr>
      </w:pPr>
    </w:p>
    <w:p w:rsidR="00FC124C" w:rsidRPr="00EE2FBB" w:rsidRDefault="00FC124C" w:rsidP="00FC124C">
      <w:pPr>
        <w:suppressAutoHyphens/>
        <w:rPr>
          <w:sz w:val="28"/>
          <w:szCs w:val="28"/>
          <w:lang w:val="tt-RU"/>
        </w:rPr>
      </w:pPr>
      <w:r>
        <w:rPr>
          <w:sz w:val="28"/>
          <w:szCs w:val="28"/>
          <w:lang w:val="tt-RU"/>
        </w:rPr>
        <w:t xml:space="preserve">тапшырды, ә Татарстан Республикасы Сәламәтлек саклау министрлыгы </w:t>
      </w:r>
      <w:r w:rsidRPr="00EE2FBB">
        <w:rPr>
          <w:noProof/>
          <w:sz w:val="28"/>
          <w:szCs w:val="28"/>
          <w:lang w:val="tt-RU"/>
        </w:rPr>
        <w:t>20___</w:t>
      </w:r>
      <w:r>
        <w:rPr>
          <w:noProof/>
          <w:sz w:val="28"/>
          <w:szCs w:val="28"/>
          <w:lang w:val="tt-RU"/>
        </w:rPr>
        <w:t xml:space="preserve"> елның </w:t>
      </w:r>
      <w:r w:rsidRPr="00EE2FBB">
        <w:rPr>
          <w:noProof/>
          <w:sz w:val="28"/>
          <w:szCs w:val="28"/>
          <w:lang w:val="tt-RU"/>
        </w:rPr>
        <w:t>____.____</w:t>
      </w:r>
      <w:r>
        <w:rPr>
          <w:noProof/>
          <w:sz w:val="28"/>
          <w:szCs w:val="28"/>
          <w:lang w:val="tt-RU"/>
        </w:rPr>
        <w:t xml:space="preserve">  № </w:t>
      </w:r>
      <w:r w:rsidRPr="006B52FC">
        <w:rPr>
          <w:noProof/>
          <w:sz w:val="28"/>
          <w:szCs w:val="28"/>
        </w:rPr>
        <w:t>____________________</w:t>
      </w:r>
      <w:r>
        <w:rPr>
          <w:noProof/>
          <w:sz w:val="28"/>
          <w:szCs w:val="28"/>
          <w:lang w:val="tt-RU"/>
        </w:rPr>
        <w:t xml:space="preserve">  </w:t>
      </w:r>
      <w:r>
        <w:rPr>
          <w:sz w:val="28"/>
          <w:szCs w:val="28"/>
          <w:lang w:val="tt-RU"/>
        </w:rPr>
        <w:t>түбәндәге документларны</w:t>
      </w:r>
      <w:r>
        <w:rPr>
          <w:noProof/>
          <w:sz w:val="28"/>
          <w:szCs w:val="28"/>
          <w:lang w:val="tt-RU"/>
        </w:rPr>
        <w:t xml:space="preserve"> кабул итте, дип шуның белән раслана:</w:t>
      </w:r>
    </w:p>
    <w:p w:rsidR="00FC124C" w:rsidRDefault="00FC124C" w:rsidP="00FC124C">
      <w:pPr>
        <w:suppressAutoHyphens/>
        <w:jc w:val="center"/>
        <w:rPr>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6945"/>
        <w:gridCol w:w="1418"/>
        <w:gridCol w:w="992"/>
      </w:tblGrid>
      <w:tr w:rsidR="00FC124C" w:rsidRPr="006B52FC" w:rsidTr="00B82F4A">
        <w:trPr>
          <w:trHeight w:val="340"/>
        </w:trPr>
        <w:tc>
          <w:tcPr>
            <w:tcW w:w="534" w:type="dxa"/>
            <w:vMerge w:val="restart"/>
            <w:tcBorders>
              <w:top w:val="single" w:sz="4" w:space="0" w:color="auto"/>
              <w:left w:val="single" w:sz="4" w:space="0" w:color="auto"/>
              <w:right w:val="single" w:sz="4" w:space="0" w:color="auto"/>
            </w:tcBorders>
            <w:shd w:val="clear" w:color="auto" w:fill="auto"/>
            <w:vAlign w:val="center"/>
          </w:tcPr>
          <w:p w:rsidR="00FC124C" w:rsidRPr="006B52FC" w:rsidRDefault="00FC124C" w:rsidP="002F5536">
            <w:pPr>
              <w:suppressAutoHyphens/>
              <w:spacing w:before="100" w:beforeAutospacing="1" w:after="100" w:afterAutospacing="1"/>
              <w:jc w:val="center"/>
            </w:pPr>
            <w:r w:rsidRPr="006B52FC">
              <w:t>№</w:t>
            </w:r>
          </w:p>
        </w:tc>
        <w:tc>
          <w:tcPr>
            <w:tcW w:w="6945" w:type="dxa"/>
            <w:vMerge w:val="restart"/>
            <w:tcBorders>
              <w:top w:val="single" w:sz="4" w:space="0" w:color="auto"/>
              <w:left w:val="single" w:sz="4" w:space="0" w:color="auto"/>
              <w:right w:val="single" w:sz="4" w:space="0" w:color="auto"/>
            </w:tcBorders>
            <w:shd w:val="clear" w:color="auto" w:fill="auto"/>
            <w:vAlign w:val="center"/>
          </w:tcPr>
          <w:p w:rsidR="00FC124C" w:rsidRPr="006B52FC" w:rsidRDefault="00FC124C" w:rsidP="002F5536">
            <w:pPr>
              <w:suppressAutoHyphens/>
              <w:spacing w:before="100" w:beforeAutospacing="1" w:after="100" w:afterAutospacing="1"/>
              <w:jc w:val="center"/>
            </w:pPr>
            <w:r>
              <w:rPr>
                <w:lang w:val="tt-RU"/>
              </w:rPr>
              <w:t>Документның исеме</w:t>
            </w:r>
            <w:r w:rsidRPr="006B52FC">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FC124C" w:rsidRPr="006B52FC" w:rsidRDefault="00FC124C" w:rsidP="002F5536">
            <w:pPr>
              <w:suppressAutoHyphens/>
              <w:spacing w:before="100" w:beforeAutospacing="1" w:after="100" w:afterAutospacing="1"/>
              <w:jc w:val="center"/>
            </w:pPr>
            <w:r w:rsidRPr="00600F48">
              <w:rPr>
                <w:sz w:val="20"/>
                <w:szCs w:val="20"/>
              </w:rPr>
              <w:t>документ</w:t>
            </w:r>
            <w:r>
              <w:rPr>
                <w:sz w:val="20"/>
                <w:szCs w:val="20"/>
                <w:lang w:val="tt-RU"/>
              </w:rPr>
              <w:t>лар</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rsidR="00FC124C" w:rsidRPr="006B52FC" w:rsidRDefault="00FC124C" w:rsidP="002F5536">
            <w:pPr>
              <w:suppressAutoHyphens/>
              <w:spacing w:before="100" w:beforeAutospacing="1" w:after="100" w:afterAutospacing="1"/>
              <w:jc w:val="center"/>
            </w:pPr>
            <w:r>
              <w:rPr>
                <w:sz w:val="20"/>
                <w:szCs w:val="20"/>
                <w:lang w:val="tt-RU"/>
              </w:rPr>
              <w:t>битләр</w:t>
            </w:r>
          </w:p>
        </w:tc>
      </w:tr>
      <w:tr w:rsidR="00FC124C" w:rsidRPr="006B52FC" w:rsidTr="00FC124C">
        <w:trPr>
          <w:trHeight w:hRule="exact" w:val="366"/>
        </w:trPr>
        <w:tc>
          <w:tcPr>
            <w:tcW w:w="534" w:type="dxa"/>
            <w:vMerge/>
            <w:tcBorders>
              <w:left w:val="single" w:sz="4" w:space="0" w:color="auto"/>
              <w:bottom w:val="single" w:sz="4" w:space="0" w:color="auto"/>
              <w:right w:val="single" w:sz="4" w:space="0" w:color="auto"/>
            </w:tcBorders>
            <w:shd w:val="clear" w:color="auto" w:fill="auto"/>
            <w:vAlign w:val="center"/>
          </w:tcPr>
          <w:p w:rsidR="00FC124C" w:rsidRPr="006B52FC" w:rsidRDefault="00FC124C" w:rsidP="002F5536">
            <w:pPr>
              <w:suppressAutoHyphens/>
              <w:spacing w:before="100" w:beforeAutospacing="1" w:after="100" w:afterAutospacing="1"/>
            </w:pPr>
          </w:p>
        </w:tc>
        <w:tc>
          <w:tcPr>
            <w:tcW w:w="6945" w:type="dxa"/>
            <w:vMerge/>
            <w:tcBorders>
              <w:left w:val="single" w:sz="4" w:space="0" w:color="auto"/>
              <w:bottom w:val="single" w:sz="4" w:space="0" w:color="auto"/>
              <w:right w:val="single" w:sz="4" w:space="0" w:color="auto"/>
            </w:tcBorders>
            <w:shd w:val="clear" w:color="auto" w:fill="auto"/>
            <w:vAlign w:val="center"/>
          </w:tcPr>
          <w:p w:rsidR="00FC124C" w:rsidRPr="006B52FC" w:rsidRDefault="00FC124C" w:rsidP="002F5536">
            <w:pPr>
              <w:suppressAutoHyphens/>
              <w:spacing w:before="100" w:beforeAutospacing="1" w:after="100" w:afterAutospacing="1"/>
              <w:jc w:val="center"/>
            </w:pPr>
          </w:p>
        </w:tc>
        <w:tc>
          <w:tcPr>
            <w:tcW w:w="2410" w:type="dxa"/>
            <w:gridSpan w:val="2"/>
            <w:tcBorders>
              <w:top w:val="single" w:sz="4" w:space="0" w:color="auto"/>
              <w:left w:val="single" w:sz="4" w:space="0" w:color="auto"/>
              <w:right w:val="single" w:sz="4" w:space="0" w:color="auto"/>
            </w:tcBorders>
            <w:shd w:val="clear" w:color="auto" w:fill="auto"/>
            <w:vAlign w:val="center"/>
          </w:tcPr>
          <w:p w:rsidR="00FC124C" w:rsidRPr="006B52FC" w:rsidRDefault="00FC124C" w:rsidP="00FC124C">
            <w:pPr>
              <w:suppressAutoHyphens/>
              <w:spacing w:before="100" w:beforeAutospacing="1" w:after="100" w:afterAutospacing="1"/>
              <w:ind w:right="34"/>
              <w:jc w:val="center"/>
            </w:pPr>
            <w:r>
              <w:rPr>
                <w:sz w:val="20"/>
                <w:szCs w:val="20"/>
                <w:lang w:val="tt-RU"/>
              </w:rPr>
              <w:t>саны</w:t>
            </w:r>
          </w:p>
        </w:tc>
      </w:tr>
      <w:tr w:rsidR="00FC124C" w:rsidRPr="006B52FC" w:rsidTr="00B82F4A">
        <w:trPr>
          <w:trHeight w:hRule="exact" w:val="317"/>
        </w:trPr>
        <w:tc>
          <w:tcPr>
            <w:tcW w:w="534" w:type="dxa"/>
            <w:tcBorders>
              <w:top w:val="single" w:sz="4" w:space="0" w:color="auto"/>
              <w:left w:val="single" w:sz="4" w:space="0" w:color="auto"/>
              <w:right w:val="single" w:sz="4" w:space="0" w:color="auto"/>
            </w:tcBorders>
            <w:shd w:val="clear" w:color="auto" w:fill="auto"/>
          </w:tcPr>
          <w:p w:rsidR="00FC124C" w:rsidRPr="006B52FC" w:rsidRDefault="00FC124C" w:rsidP="00FC124C">
            <w:pPr>
              <w:numPr>
                <w:ilvl w:val="0"/>
                <w:numId w:val="12"/>
              </w:numPr>
              <w:suppressAutoHyphens/>
              <w:spacing w:before="100" w:beforeAutospacing="1" w:after="100" w:afterAutospacing="1"/>
              <w:jc w:val="center"/>
            </w:pPr>
          </w:p>
        </w:tc>
        <w:tc>
          <w:tcPr>
            <w:tcW w:w="6945" w:type="dxa"/>
            <w:tcBorders>
              <w:top w:val="single" w:sz="4" w:space="0" w:color="auto"/>
              <w:left w:val="single" w:sz="4" w:space="0" w:color="auto"/>
              <w:right w:val="single" w:sz="4" w:space="0" w:color="auto"/>
            </w:tcBorders>
            <w:shd w:val="clear" w:color="auto" w:fill="auto"/>
          </w:tcPr>
          <w:p w:rsidR="00FC124C" w:rsidRPr="006B52FC" w:rsidRDefault="00FC124C" w:rsidP="002F5536">
            <w:pPr>
              <w:suppressAutoHyphens/>
              <w:spacing w:before="100" w:beforeAutospacing="1" w:after="100" w:afterAutospacing="1"/>
            </w:pPr>
            <w:r>
              <w:t>л</w:t>
            </w:r>
            <w:r w:rsidRPr="00600F48">
              <w:t>ицензи</w:t>
            </w:r>
            <w:r>
              <w:rPr>
                <w:lang w:val="tt-RU"/>
              </w:rPr>
              <w:t>я бирү турында гариза</w:t>
            </w:r>
            <w:r>
              <w:rPr>
                <w:lang w:val="en-US"/>
              </w:rPr>
              <w:t>;</w:t>
            </w:r>
          </w:p>
        </w:tc>
        <w:tc>
          <w:tcPr>
            <w:tcW w:w="1418" w:type="dxa"/>
            <w:tcBorders>
              <w:left w:val="single" w:sz="4" w:space="0" w:color="auto"/>
              <w:right w:val="single" w:sz="4" w:space="0" w:color="auto"/>
            </w:tcBorders>
            <w:shd w:val="clear" w:color="auto" w:fill="auto"/>
            <w:vAlign w:val="center"/>
          </w:tcPr>
          <w:p w:rsidR="00FC124C" w:rsidRPr="006B52FC" w:rsidRDefault="00FC124C" w:rsidP="002F5536">
            <w:pPr>
              <w:suppressAutoHyphens/>
              <w:spacing w:before="100" w:beforeAutospacing="1" w:after="100" w:afterAutospacing="1"/>
              <w:jc w:val="center"/>
            </w:pPr>
          </w:p>
        </w:tc>
        <w:tc>
          <w:tcPr>
            <w:tcW w:w="992" w:type="dxa"/>
            <w:tcBorders>
              <w:left w:val="single" w:sz="4" w:space="0" w:color="auto"/>
              <w:right w:val="single" w:sz="4" w:space="0" w:color="auto"/>
            </w:tcBorders>
            <w:shd w:val="clear" w:color="auto" w:fill="auto"/>
            <w:vAlign w:val="center"/>
          </w:tcPr>
          <w:p w:rsidR="00FC124C" w:rsidRPr="006B52FC" w:rsidRDefault="00FC124C" w:rsidP="002F5536">
            <w:pPr>
              <w:suppressAutoHyphens/>
              <w:spacing w:before="100" w:beforeAutospacing="1" w:after="100" w:afterAutospacing="1"/>
              <w:jc w:val="center"/>
            </w:pPr>
          </w:p>
        </w:tc>
      </w:tr>
      <w:tr w:rsidR="00FC124C" w:rsidRPr="006B52FC" w:rsidTr="00B82F4A">
        <w:trPr>
          <w:trHeight w:hRule="exact" w:val="2833"/>
        </w:trPr>
        <w:tc>
          <w:tcPr>
            <w:tcW w:w="534" w:type="dxa"/>
            <w:tcBorders>
              <w:left w:val="single" w:sz="4" w:space="0" w:color="auto"/>
              <w:right w:val="single" w:sz="4" w:space="0" w:color="auto"/>
            </w:tcBorders>
            <w:shd w:val="clear" w:color="auto" w:fill="auto"/>
          </w:tcPr>
          <w:p w:rsidR="00FC124C" w:rsidRPr="006B52FC" w:rsidRDefault="00FC124C" w:rsidP="00FC124C">
            <w:pPr>
              <w:numPr>
                <w:ilvl w:val="0"/>
                <w:numId w:val="12"/>
              </w:numPr>
              <w:suppressAutoHyphens/>
              <w:spacing w:before="100" w:beforeAutospacing="1" w:after="100" w:afterAutospacing="1"/>
              <w:jc w:val="center"/>
            </w:pPr>
          </w:p>
        </w:tc>
        <w:tc>
          <w:tcPr>
            <w:tcW w:w="6945" w:type="dxa"/>
            <w:tcBorders>
              <w:left w:val="single" w:sz="4" w:space="0" w:color="auto"/>
              <w:right w:val="single" w:sz="4" w:space="0" w:color="auto"/>
            </w:tcBorders>
            <w:shd w:val="clear" w:color="auto" w:fill="auto"/>
          </w:tcPr>
          <w:p w:rsidR="00FC124C" w:rsidRPr="007D48E1" w:rsidRDefault="00FC124C" w:rsidP="002F5536">
            <w:pPr>
              <w:jc w:val="both"/>
            </w:pPr>
            <w:r w:rsidRPr="004C673D">
              <w:rPr>
                <w:bCs/>
                <w:lang w:val="tt-RU"/>
              </w:rPr>
              <w:t xml:space="preserve">күчемсез милеккә хокукларның һәм һәм аның белән килешүләрнең Бердәм дәүләт реестрында хокуклары теркәлмәгән эшләрне (хезмәтләрне) башкару өчен кирәкле булучы, </w:t>
            </w:r>
            <w:r w:rsidRPr="004C673D">
              <w:rPr>
                <w:lang w:val="tt-RU"/>
              </w:rPr>
              <w:t>лицензия алырга теләүче</w:t>
            </w:r>
            <w:r w:rsidRPr="004C673D">
              <w:rPr>
                <w:bCs/>
                <w:lang w:val="tt-RU"/>
              </w:rPr>
              <w:t>дә аңа милек хокукы буенча яисә башка закон нигезе</w:t>
            </w:r>
            <w:r>
              <w:rPr>
                <w:bCs/>
                <w:lang w:val="tt-RU"/>
              </w:rPr>
              <w:t>дә</w:t>
            </w:r>
            <w:r w:rsidRPr="004C673D">
              <w:rPr>
                <w:bCs/>
                <w:lang w:val="tt-RU"/>
              </w:rPr>
              <w:t xml:space="preserve"> игълан ителгән эшләр (хезмәтләр) башкару өчен кирәкле биналар,  корылмалар һәм (яисә) бүлмәләр булуын раслаучы</w:t>
            </w:r>
            <w:r>
              <w:rPr>
                <w:bCs/>
                <w:sz w:val="28"/>
                <w:szCs w:val="28"/>
                <w:lang w:val="tt-RU"/>
              </w:rPr>
              <w:t xml:space="preserve"> </w:t>
            </w:r>
            <w:r w:rsidRPr="00CD071E">
              <w:rPr>
                <w:bCs/>
                <w:lang w:val="tt-RU"/>
              </w:rPr>
              <w:t>документлар күчермәләре</w:t>
            </w:r>
            <w:r w:rsidRPr="004C673D">
              <w:rPr>
                <w:bCs/>
                <w:lang w:val="tt-RU"/>
              </w:rPr>
              <w:t>,</w:t>
            </w:r>
            <w:r>
              <w:rPr>
                <w:bCs/>
                <w:lang w:val="tt-RU"/>
              </w:rPr>
              <w:t xml:space="preserve"> </w:t>
            </w:r>
            <w:r w:rsidRPr="004C673D">
              <w:rPr>
                <w:bCs/>
                <w:lang w:val="tt-RU"/>
              </w:rPr>
              <w:t>(шундый хокуклар билгеләгән реестрда теркәлгән очракта – шушы  биналар,  корылмалар</w:t>
            </w:r>
            <w:r w:rsidRPr="002C1D90">
              <w:rPr>
                <w:bCs/>
                <w:sz w:val="28"/>
                <w:szCs w:val="28"/>
                <w:lang w:val="tt-RU"/>
              </w:rPr>
              <w:t xml:space="preserve"> </w:t>
            </w:r>
            <w:r w:rsidRPr="004C673D">
              <w:rPr>
                <w:bCs/>
                <w:lang w:val="tt-RU"/>
              </w:rPr>
              <w:t xml:space="preserve">һәм (яисә) бүлмәләр турында мәгълүматлар);  </w:t>
            </w:r>
          </w:p>
        </w:tc>
        <w:tc>
          <w:tcPr>
            <w:tcW w:w="1418" w:type="dxa"/>
            <w:tcBorders>
              <w:left w:val="single" w:sz="4" w:space="0" w:color="auto"/>
              <w:right w:val="single" w:sz="4" w:space="0" w:color="auto"/>
            </w:tcBorders>
            <w:shd w:val="clear" w:color="auto" w:fill="auto"/>
            <w:vAlign w:val="center"/>
          </w:tcPr>
          <w:p w:rsidR="00FC124C" w:rsidRPr="006B52FC" w:rsidRDefault="00FC124C" w:rsidP="002F5536">
            <w:pPr>
              <w:suppressAutoHyphens/>
              <w:spacing w:before="100" w:beforeAutospacing="1" w:after="100" w:afterAutospacing="1"/>
              <w:jc w:val="center"/>
            </w:pPr>
          </w:p>
        </w:tc>
        <w:tc>
          <w:tcPr>
            <w:tcW w:w="992" w:type="dxa"/>
            <w:tcBorders>
              <w:left w:val="single" w:sz="4" w:space="0" w:color="auto"/>
              <w:right w:val="single" w:sz="4" w:space="0" w:color="auto"/>
            </w:tcBorders>
            <w:shd w:val="clear" w:color="auto" w:fill="auto"/>
            <w:vAlign w:val="center"/>
          </w:tcPr>
          <w:p w:rsidR="00FC124C" w:rsidRPr="006B52FC" w:rsidRDefault="00FC124C" w:rsidP="002F5536">
            <w:pPr>
              <w:suppressAutoHyphens/>
              <w:spacing w:before="100" w:beforeAutospacing="1" w:after="100" w:afterAutospacing="1"/>
              <w:jc w:val="center"/>
            </w:pPr>
          </w:p>
        </w:tc>
      </w:tr>
      <w:tr w:rsidR="00FC124C" w:rsidRPr="006B52FC" w:rsidTr="00B82F4A">
        <w:trPr>
          <w:trHeight w:hRule="exact" w:val="1427"/>
        </w:trPr>
        <w:tc>
          <w:tcPr>
            <w:tcW w:w="534" w:type="dxa"/>
            <w:tcBorders>
              <w:left w:val="single" w:sz="4" w:space="0" w:color="auto"/>
              <w:right w:val="single" w:sz="4" w:space="0" w:color="auto"/>
            </w:tcBorders>
            <w:shd w:val="clear" w:color="auto" w:fill="auto"/>
          </w:tcPr>
          <w:p w:rsidR="00FC124C" w:rsidRPr="006B52FC" w:rsidRDefault="00FC124C" w:rsidP="00FC124C">
            <w:pPr>
              <w:numPr>
                <w:ilvl w:val="0"/>
                <w:numId w:val="12"/>
              </w:numPr>
              <w:suppressAutoHyphens/>
              <w:spacing w:before="100" w:beforeAutospacing="1" w:after="100" w:afterAutospacing="1"/>
              <w:jc w:val="center"/>
            </w:pPr>
          </w:p>
        </w:tc>
        <w:tc>
          <w:tcPr>
            <w:tcW w:w="6945" w:type="dxa"/>
            <w:tcBorders>
              <w:left w:val="single" w:sz="4" w:space="0" w:color="auto"/>
              <w:right w:val="single" w:sz="4" w:space="0" w:color="auto"/>
            </w:tcBorders>
            <w:shd w:val="clear" w:color="auto" w:fill="auto"/>
          </w:tcPr>
          <w:p w:rsidR="00FC124C" w:rsidRPr="004C673D" w:rsidRDefault="00FC124C" w:rsidP="002F5536">
            <w:pPr>
              <w:rPr>
                <w:bCs/>
                <w:lang w:val="tt-RU"/>
              </w:rPr>
            </w:pPr>
            <w:r w:rsidRPr="004C673D">
              <w:rPr>
                <w:lang w:val="tt-RU"/>
              </w:rPr>
              <w:t>лицензия алырга теләүче</w:t>
            </w:r>
            <w:r w:rsidRPr="004C673D">
              <w:rPr>
                <w:bCs/>
                <w:lang w:val="tt-RU"/>
              </w:rPr>
              <w:t>дә аңа милек хокукы буенча яисә башка закон нигезе</w:t>
            </w:r>
            <w:r>
              <w:rPr>
                <w:bCs/>
                <w:lang w:val="tt-RU"/>
              </w:rPr>
              <w:t>ндә</w:t>
            </w:r>
            <w:r w:rsidRPr="004C673D">
              <w:rPr>
                <w:bCs/>
                <w:lang w:val="tt-RU"/>
              </w:rPr>
              <w:t xml:space="preserve"> игълан ителгән эшләр (хезмәтләр) башкару өчен кирәкле </w:t>
            </w:r>
            <w:r w:rsidRPr="004C673D">
              <w:rPr>
                <w:lang w:val="tt-RU"/>
              </w:rPr>
              <w:t xml:space="preserve">медицина </w:t>
            </w:r>
            <w:r>
              <w:rPr>
                <w:lang w:val="tt-RU"/>
              </w:rPr>
              <w:t>эшләнмә</w:t>
            </w:r>
            <w:r w:rsidRPr="004C673D">
              <w:rPr>
                <w:lang w:val="tt-RU"/>
              </w:rPr>
              <w:t>ләре (җиһазлар, аппаратлар, приборлар, инструментлар)</w:t>
            </w:r>
            <w:r>
              <w:rPr>
                <w:sz w:val="28"/>
                <w:szCs w:val="28"/>
                <w:lang w:val="tt-RU"/>
              </w:rPr>
              <w:t xml:space="preserve"> </w:t>
            </w:r>
            <w:r w:rsidRPr="004C673D">
              <w:rPr>
                <w:lang w:val="tt-RU"/>
              </w:rPr>
              <w:t xml:space="preserve">булуын раслаучы  </w:t>
            </w:r>
            <w:r w:rsidRPr="00CD071E">
              <w:rPr>
                <w:bCs/>
                <w:lang w:val="tt-RU"/>
              </w:rPr>
              <w:t>документлар күчермәләре</w:t>
            </w:r>
            <w:r w:rsidRPr="004C673D">
              <w:rPr>
                <w:bCs/>
                <w:lang w:val="tt-RU"/>
              </w:rPr>
              <w:t xml:space="preserve">;  </w:t>
            </w:r>
          </w:p>
          <w:p w:rsidR="00FC124C" w:rsidRPr="00D96269" w:rsidRDefault="00FC124C" w:rsidP="002F5536">
            <w:pPr>
              <w:jc w:val="both"/>
              <w:rPr>
                <w:lang w:val="tt-RU"/>
              </w:rPr>
            </w:pPr>
          </w:p>
        </w:tc>
        <w:tc>
          <w:tcPr>
            <w:tcW w:w="1418" w:type="dxa"/>
            <w:tcBorders>
              <w:left w:val="single" w:sz="4" w:space="0" w:color="auto"/>
              <w:right w:val="single" w:sz="4" w:space="0" w:color="auto"/>
            </w:tcBorders>
            <w:shd w:val="clear" w:color="auto" w:fill="auto"/>
            <w:vAlign w:val="center"/>
          </w:tcPr>
          <w:p w:rsidR="00FC124C" w:rsidRPr="006B52FC" w:rsidRDefault="00FC124C" w:rsidP="002F5536">
            <w:pPr>
              <w:suppressAutoHyphens/>
              <w:spacing w:before="100" w:beforeAutospacing="1" w:after="100" w:afterAutospacing="1"/>
              <w:jc w:val="center"/>
            </w:pPr>
          </w:p>
        </w:tc>
        <w:tc>
          <w:tcPr>
            <w:tcW w:w="992" w:type="dxa"/>
            <w:tcBorders>
              <w:left w:val="single" w:sz="4" w:space="0" w:color="auto"/>
              <w:right w:val="single" w:sz="4" w:space="0" w:color="auto"/>
            </w:tcBorders>
            <w:shd w:val="clear" w:color="auto" w:fill="auto"/>
            <w:vAlign w:val="center"/>
          </w:tcPr>
          <w:p w:rsidR="00FC124C" w:rsidRPr="006B52FC" w:rsidRDefault="00FC124C" w:rsidP="002F5536">
            <w:pPr>
              <w:suppressAutoHyphens/>
              <w:spacing w:before="100" w:beforeAutospacing="1" w:after="100" w:afterAutospacing="1"/>
              <w:jc w:val="center"/>
            </w:pPr>
          </w:p>
        </w:tc>
      </w:tr>
      <w:tr w:rsidR="00FC124C" w:rsidRPr="006B52FC" w:rsidTr="00B82F4A">
        <w:trPr>
          <w:trHeight w:hRule="exact" w:val="1539"/>
        </w:trPr>
        <w:tc>
          <w:tcPr>
            <w:tcW w:w="534" w:type="dxa"/>
            <w:tcBorders>
              <w:left w:val="single" w:sz="4" w:space="0" w:color="auto"/>
              <w:right w:val="single" w:sz="4" w:space="0" w:color="auto"/>
            </w:tcBorders>
            <w:shd w:val="clear" w:color="auto" w:fill="auto"/>
          </w:tcPr>
          <w:p w:rsidR="00FC124C" w:rsidRPr="006B52FC" w:rsidRDefault="00FC124C" w:rsidP="00FC124C">
            <w:pPr>
              <w:numPr>
                <w:ilvl w:val="0"/>
                <w:numId w:val="12"/>
              </w:numPr>
              <w:suppressAutoHyphens/>
              <w:spacing w:before="100" w:beforeAutospacing="1" w:after="100" w:afterAutospacing="1"/>
              <w:jc w:val="center"/>
            </w:pPr>
          </w:p>
        </w:tc>
        <w:tc>
          <w:tcPr>
            <w:tcW w:w="6945" w:type="dxa"/>
            <w:tcBorders>
              <w:left w:val="single" w:sz="4" w:space="0" w:color="auto"/>
              <w:right w:val="single" w:sz="4" w:space="0" w:color="auto"/>
            </w:tcBorders>
            <w:shd w:val="clear" w:color="auto" w:fill="auto"/>
          </w:tcPr>
          <w:p w:rsidR="00FC124C" w:rsidRPr="004C673D" w:rsidRDefault="00FC124C" w:rsidP="002F5536">
            <w:pPr>
              <w:rPr>
                <w:lang w:val="tt-RU"/>
              </w:rPr>
            </w:pPr>
            <w:r w:rsidRPr="004C673D">
              <w:rPr>
                <w:lang w:val="tt-RU"/>
              </w:rPr>
              <w:t xml:space="preserve">лицензия алырга теләүче тарафыннан игълан ителгән эшләрне (хезмәтләрне) үтәү өчен кирәкле </w:t>
            </w:r>
            <w:r w:rsidRPr="004C673D">
              <w:rPr>
                <w:bCs/>
                <w:lang w:val="tt-RU"/>
              </w:rPr>
              <w:t>биналар,  корылмалар һәм (яисә) бүлмәләр санитар кагыйдәләренә</w:t>
            </w:r>
            <w:r>
              <w:rPr>
                <w:bCs/>
                <w:sz w:val="28"/>
                <w:szCs w:val="28"/>
                <w:lang w:val="tt-RU"/>
              </w:rPr>
              <w:t xml:space="preserve"> </w:t>
            </w:r>
            <w:r w:rsidRPr="004C673D">
              <w:rPr>
                <w:bCs/>
                <w:lang w:val="tt-RU"/>
              </w:rPr>
              <w:t>ярашканлыгы турында билгеләгән тәртиптә бирелгән санитар-эпидемиологик</w:t>
            </w:r>
            <w:r>
              <w:rPr>
                <w:bCs/>
                <w:sz w:val="28"/>
                <w:szCs w:val="28"/>
                <w:lang w:val="tt-RU"/>
              </w:rPr>
              <w:t xml:space="preserve"> </w:t>
            </w:r>
            <w:r w:rsidRPr="004C673D">
              <w:rPr>
                <w:bCs/>
                <w:lang w:val="tt-RU"/>
              </w:rPr>
              <w:t xml:space="preserve">бәяләмә  </w:t>
            </w:r>
            <w:r w:rsidRPr="004C673D">
              <w:rPr>
                <w:lang w:val="tt-RU"/>
              </w:rPr>
              <w:t>булуы турында</w:t>
            </w:r>
            <w:r w:rsidRPr="00CA24D4">
              <w:rPr>
                <w:sz w:val="28"/>
                <w:szCs w:val="28"/>
                <w:lang w:val="tt-RU"/>
              </w:rPr>
              <w:t xml:space="preserve"> </w:t>
            </w:r>
            <w:r w:rsidRPr="004C673D">
              <w:rPr>
                <w:lang w:val="tt-RU"/>
              </w:rPr>
              <w:t>мәгълүматлар;</w:t>
            </w:r>
          </w:p>
          <w:p w:rsidR="00FC124C" w:rsidRPr="007D48E1" w:rsidRDefault="00FC124C" w:rsidP="002F5536">
            <w:pPr>
              <w:jc w:val="both"/>
            </w:pPr>
          </w:p>
        </w:tc>
        <w:tc>
          <w:tcPr>
            <w:tcW w:w="1418" w:type="dxa"/>
            <w:tcBorders>
              <w:left w:val="single" w:sz="4" w:space="0" w:color="auto"/>
              <w:right w:val="single" w:sz="4" w:space="0" w:color="auto"/>
            </w:tcBorders>
            <w:shd w:val="clear" w:color="auto" w:fill="auto"/>
            <w:vAlign w:val="center"/>
          </w:tcPr>
          <w:p w:rsidR="00FC124C" w:rsidRPr="006B52FC" w:rsidRDefault="00FC124C" w:rsidP="002F5536">
            <w:pPr>
              <w:suppressAutoHyphens/>
              <w:spacing w:before="100" w:beforeAutospacing="1" w:after="100" w:afterAutospacing="1"/>
              <w:jc w:val="center"/>
            </w:pPr>
          </w:p>
        </w:tc>
        <w:tc>
          <w:tcPr>
            <w:tcW w:w="992" w:type="dxa"/>
            <w:tcBorders>
              <w:left w:val="single" w:sz="4" w:space="0" w:color="auto"/>
              <w:right w:val="single" w:sz="4" w:space="0" w:color="auto"/>
            </w:tcBorders>
            <w:shd w:val="clear" w:color="auto" w:fill="auto"/>
            <w:vAlign w:val="center"/>
          </w:tcPr>
          <w:p w:rsidR="00FC124C" w:rsidRPr="006B52FC" w:rsidRDefault="00FC124C" w:rsidP="002F5536">
            <w:pPr>
              <w:suppressAutoHyphens/>
              <w:spacing w:before="100" w:beforeAutospacing="1" w:after="100" w:afterAutospacing="1"/>
              <w:jc w:val="center"/>
            </w:pPr>
          </w:p>
        </w:tc>
      </w:tr>
      <w:tr w:rsidR="00FC124C" w:rsidRPr="006B52FC" w:rsidTr="00B82F4A">
        <w:trPr>
          <w:trHeight w:hRule="exact" w:val="1137"/>
        </w:trPr>
        <w:tc>
          <w:tcPr>
            <w:tcW w:w="534" w:type="dxa"/>
            <w:tcBorders>
              <w:left w:val="single" w:sz="4" w:space="0" w:color="auto"/>
              <w:right w:val="single" w:sz="4" w:space="0" w:color="auto"/>
            </w:tcBorders>
            <w:shd w:val="clear" w:color="auto" w:fill="auto"/>
          </w:tcPr>
          <w:p w:rsidR="00FC124C" w:rsidRPr="006B52FC" w:rsidRDefault="00FC124C" w:rsidP="00FC124C">
            <w:pPr>
              <w:numPr>
                <w:ilvl w:val="0"/>
                <w:numId w:val="12"/>
              </w:numPr>
              <w:suppressAutoHyphens/>
              <w:spacing w:before="100" w:beforeAutospacing="1" w:after="100" w:afterAutospacing="1"/>
              <w:jc w:val="center"/>
            </w:pPr>
          </w:p>
        </w:tc>
        <w:tc>
          <w:tcPr>
            <w:tcW w:w="6945" w:type="dxa"/>
            <w:tcBorders>
              <w:left w:val="single" w:sz="4" w:space="0" w:color="auto"/>
              <w:right w:val="single" w:sz="4" w:space="0" w:color="auto"/>
            </w:tcBorders>
            <w:shd w:val="clear" w:color="auto" w:fill="auto"/>
          </w:tcPr>
          <w:p w:rsidR="00FC124C" w:rsidRPr="004C673D" w:rsidRDefault="00FC124C" w:rsidP="002F5536">
            <w:pPr>
              <w:rPr>
                <w:lang w:val="tt-RU"/>
              </w:rPr>
            </w:pPr>
            <w:r w:rsidRPr="004C673D">
              <w:rPr>
                <w:lang w:val="tt-RU"/>
              </w:rPr>
              <w:t xml:space="preserve">лицензия алырга теләүче тарафыннан игълан ителгән эшләрне (хезмәтләрне) үтәү өчен кирәкле медицина </w:t>
            </w:r>
            <w:r>
              <w:rPr>
                <w:lang w:val="tt-RU"/>
              </w:rPr>
              <w:t>эшләнмә</w:t>
            </w:r>
            <w:r w:rsidRPr="004C673D">
              <w:rPr>
                <w:lang w:val="tt-RU"/>
              </w:rPr>
              <w:t>ләрен (җиһазлар</w:t>
            </w:r>
            <w:r>
              <w:rPr>
                <w:lang w:val="tt-RU"/>
              </w:rPr>
              <w:t>ны</w:t>
            </w:r>
            <w:r w:rsidRPr="004C673D">
              <w:rPr>
                <w:lang w:val="tt-RU"/>
              </w:rPr>
              <w:t>, аппаратлар</w:t>
            </w:r>
            <w:r>
              <w:rPr>
                <w:lang w:val="tt-RU"/>
              </w:rPr>
              <w:t>ны</w:t>
            </w:r>
            <w:r w:rsidRPr="004C673D">
              <w:rPr>
                <w:lang w:val="tt-RU"/>
              </w:rPr>
              <w:t>, приборлар</w:t>
            </w:r>
            <w:r>
              <w:rPr>
                <w:lang w:val="tt-RU"/>
              </w:rPr>
              <w:t>ны</w:t>
            </w:r>
            <w:r w:rsidRPr="004C673D">
              <w:rPr>
                <w:lang w:val="tt-RU"/>
              </w:rPr>
              <w:t>, инструментлар</w:t>
            </w:r>
            <w:r>
              <w:rPr>
                <w:lang w:val="tt-RU"/>
              </w:rPr>
              <w:t>ны</w:t>
            </w:r>
            <w:r w:rsidRPr="004C673D">
              <w:rPr>
                <w:lang w:val="tt-RU"/>
              </w:rPr>
              <w:t>) дәүләт теркәве турында мәгълүматлар</w:t>
            </w:r>
            <w:r>
              <w:rPr>
                <w:lang w:val="tt-RU"/>
              </w:rPr>
              <w:t>;</w:t>
            </w:r>
          </w:p>
          <w:p w:rsidR="00FC124C" w:rsidRPr="00D96269" w:rsidRDefault="00FC124C" w:rsidP="002F5536">
            <w:pPr>
              <w:jc w:val="both"/>
              <w:rPr>
                <w:lang w:val="tt-RU"/>
              </w:rPr>
            </w:pPr>
          </w:p>
        </w:tc>
        <w:tc>
          <w:tcPr>
            <w:tcW w:w="1418" w:type="dxa"/>
            <w:tcBorders>
              <w:left w:val="single" w:sz="4" w:space="0" w:color="auto"/>
              <w:right w:val="single" w:sz="4" w:space="0" w:color="auto"/>
            </w:tcBorders>
            <w:shd w:val="clear" w:color="auto" w:fill="auto"/>
            <w:vAlign w:val="center"/>
          </w:tcPr>
          <w:p w:rsidR="00FC124C" w:rsidRPr="006B52FC" w:rsidRDefault="00FC124C" w:rsidP="002F5536">
            <w:pPr>
              <w:suppressAutoHyphens/>
              <w:spacing w:before="100" w:beforeAutospacing="1" w:after="100" w:afterAutospacing="1"/>
              <w:jc w:val="center"/>
            </w:pPr>
          </w:p>
        </w:tc>
        <w:tc>
          <w:tcPr>
            <w:tcW w:w="992" w:type="dxa"/>
            <w:tcBorders>
              <w:left w:val="single" w:sz="4" w:space="0" w:color="auto"/>
              <w:right w:val="single" w:sz="4" w:space="0" w:color="auto"/>
            </w:tcBorders>
            <w:shd w:val="clear" w:color="auto" w:fill="auto"/>
            <w:vAlign w:val="center"/>
          </w:tcPr>
          <w:p w:rsidR="00FC124C" w:rsidRPr="006B52FC" w:rsidRDefault="00FC124C" w:rsidP="002F5536">
            <w:pPr>
              <w:suppressAutoHyphens/>
              <w:spacing w:before="100" w:beforeAutospacing="1" w:after="100" w:afterAutospacing="1"/>
              <w:jc w:val="center"/>
            </w:pPr>
          </w:p>
        </w:tc>
      </w:tr>
      <w:tr w:rsidR="00FC124C" w:rsidRPr="006B52FC" w:rsidTr="00B82F4A">
        <w:trPr>
          <w:trHeight w:hRule="exact" w:val="1130"/>
        </w:trPr>
        <w:tc>
          <w:tcPr>
            <w:tcW w:w="534" w:type="dxa"/>
            <w:tcBorders>
              <w:left w:val="single" w:sz="4" w:space="0" w:color="auto"/>
              <w:right w:val="single" w:sz="4" w:space="0" w:color="auto"/>
            </w:tcBorders>
            <w:shd w:val="clear" w:color="auto" w:fill="auto"/>
          </w:tcPr>
          <w:p w:rsidR="00FC124C" w:rsidRPr="006B52FC" w:rsidRDefault="00FC124C" w:rsidP="00FC124C">
            <w:pPr>
              <w:numPr>
                <w:ilvl w:val="0"/>
                <w:numId w:val="12"/>
              </w:numPr>
              <w:suppressAutoHyphens/>
              <w:spacing w:before="100" w:beforeAutospacing="1" w:after="100" w:afterAutospacing="1"/>
              <w:jc w:val="center"/>
            </w:pPr>
            <w:r w:rsidRPr="006B52FC">
              <w:t>5</w:t>
            </w:r>
          </w:p>
        </w:tc>
        <w:tc>
          <w:tcPr>
            <w:tcW w:w="6945" w:type="dxa"/>
            <w:tcBorders>
              <w:left w:val="single" w:sz="4" w:space="0" w:color="auto"/>
              <w:right w:val="single" w:sz="4" w:space="0" w:color="auto"/>
            </w:tcBorders>
            <w:shd w:val="clear" w:color="auto" w:fill="auto"/>
          </w:tcPr>
          <w:p w:rsidR="00FC124C" w:rsidRDefault="00FC124C" w:rsidP="002F5536">
            <w:pPr>
              <w:rPr>
                <w:bCs/>
                <w:sz w:val="28"/>
                <w:szCs w:val="28"/>
                <w:lang w:val="tt-RU"/>
              </w:rPr>
            </w:pPr>
            <w:r>
              <w:rPr>
                <w:lang w:val="tt-RU"/>
              </w:rPr>
              <w:t>Хосусый эшмәкәрдә</w:t>
            </w:r>
            <w:r w:rsidRPr="004C673D">
              <w:rPr>
                <w:lang w:val="tt-RU"/>
              </w:rPr>
              <w:t xml:space="preserve"> һөнәри  белем, </w:t>
            </w:r>
            <w:r>
              <w:rPr>
                <w:lang w:val="tt-RU"/>
              </w:rPr>
              <w:t>һөнәри хәзерлек һәм</w:t>
            </w:r>
            <w:r w:rsidRPr="004C673D">
              <w:rPr>
                <w:lang w:val="tt-RU"/>
              </w:rPr>
              <w:t xml:space="preserve"> лицензия</w:t>
            </w:r>
            <w:r>
              <w:rPr>
                <w:lang w:val="tt-RU"/>
              </w:rPr>
              <w:t>ләнүче</w:t>
            </w:r>
            <w:r w:rsidRPr="004C673D">
              <w:rPr>
                <w:lang w:val="tt-RU"/>
              </w:rPr>
              <w:t xml:space="preserve"> эшчәнле</w:t>
            </w:r>
            <w:r>
              <w:rPr>
                <w:lang w:val="tt-RU"/>
              </w:rPr>
              <w:t>кне</w:t>
            </w:r>
            <w:r w:rsidRPr="004C673D">
              <w:rPr>
                <w:lang w:val="tt-RU"/>
              </w:rPr>
              <w:t xml:space="preserve"> үтәү өчен эш стажы булуларын раслаучы </w:t>
            </w:r>
            <w:r w:rsidRPr="00CD071E">
              <w:rPr>
                <w:bCs/>
                <w:lang w:val="tt-RU"/>
              </w:rPr>
              <w:t>документлар</w:t>
            </w:r>
            <w:r w:rsidRPr="00CD071E">
              <w:rPr>
                <w:bCs/>
                <w:sz w:val="28"/>
                <w:szCs w:val="28"/>
                <w:lang w:val="tt-RU"/>
              </w:rPr>
              <w:t xml:space="preserve"> </w:t>
            </w:r>
            <w:r w:rsidRPr="00CD071E">
              <w:rPr>
                <w:bCs/>
                <w:lang w:val="tt-RU"/>
              </w:rPr>
              <w:t>күчермәләре</w:t>
            </w:r>
            <w:r w:rsidRPr="004C673D">
              <w:rPr>
                <w:bCs/>
                <w:lang w:val="tt-RU"/>
              </w:rPr>
              <w:t>;</w:t>
            </w:r>
            <w:r w:rsidRPr="002C1D90">
              <w:rPr>
                <w:bCs/>
                <w:sz w:val="28"/>
                <w:szCs w:val="28"/>
                <w:lang w:val="tt-RU"/>
              </w:rPr>
              <w:t xml:space="preserve">      </w:t>
            </w:r>
          </w:p>
          <w:p w:rsidR="00FC124C" w:rsidRPr="00D96269" w:rsidRDefault="00FC124C" w:rsidP="002F5536">
            <w:pPr>
              <w:suppressAutoHyphens/>
              <w:spacing w:before="100" w:beforeAutospacing="1" w:after="100" w:afterAutospacing="1"/>
              <w:jc w:val="both"/>
              <w:rPr>
                <w:lang w:val="tt-RU"/>
              </w:rPr>
            </w:pPr>
          </w:p>
        </w:tc>
        <w:tc>
          <w:tcPr>
            <w:tcW w:w="1418" w:type="dxa"/>
            <w:tcBorders>
              <w:left w:val="single" w:sz="4" w:space="0" w:color="auto"/>
              <w:right w:val="single" w:sz="4" w:space="0" w:color="auto"/>
            </w:tcBorders>
            <w:shd w:val="clear" w:color="auto" w:fill="auto"/>
            <w:vAlign w:val="center"/>
          </w:tcPr>
          <w:p w:rsidR="00FC124C" w:rsidRPr="006B52FC" w:rsidRDefault="00FC124C" w:rsidP="002F5536">
            <w:pPr>
              <w:suppressAutoHyphens/>
              <w:spacing w:before="100" w:beforeAutospacing="1" w:after="100" w:afterAutospacing="1"/>
              <w:jc w:val="center"/>
            </w:pPr>
          </w:p>
        </w:tc>
        <w:tc>
          <w:tcPr>
            <w:tcW w:w="992" w:type="dxa"/>
            <w:tcBorders>
              <w:left w:val="single" w:sz="4" w:space="0" w:color="auto"/>
              <w:right w:val="single" w:sz="4" w:space="0" w:color="auto"/>
            </w:tcBorders>
            <w:shd w:val="clear" w:color="auto" w:fill="auto"/>
            <w:vAlign w:val="center"/>
          </w:tcPr>
          <w:p w:rsidR="00FC124C" w:rsidRPr="006B52FC" w:rsidRDefault="00FC124C" w:rsidP="002F5536">
            <w:pPr>
              <w:suppressAutoHyphens/>
              <w:spacing w:before="100" w:beforeAutospacing="1" w:after="100" w:afterAutospacing="1"/>
              <w:jc w:val="center"/>
            </w:pPr>
          </w:p>
        </w:tc>
      </w:tr>
      <w:tr w:rsidR="00FC124C" w:rsidRPr="006B52FC" w:rsidTr="00B82F4A">
        <w:trPr>
          <w:trHeight w:hRule="exact" w:val="1130"/>
        </w:trPr>
        <w:tc>
          <w:tcPr>
            <w:tcW w:w="534" w:type="dxa"/>
            <w:tcBorders>
              <w:left w:val="single" w:sz="4" w:space="0" w:color="auto"/>
              <w:right w:val="single" w:sz="4" w:space="0" w:color="auto"/>
            </w:tcBorders>
            <w:shd w:val="clear" w:color="auto" w:fill="auto"/>
          </w:tcPr>
          <w:p w:rsidR="00FC124C" w:rsidRPr="006B52FC" w:rsidRDefault="00FC124C" w:rsidP="00FC124C">
            <w:pPr>
              <w:numPr>
                <w:ilvl w:val="0"/>
                <w:numId w:val="12"/>
              </w:numPr>
              <w:suppressAutoHyphens/>
              <w:spacing w:before="100" w:beforeAutospacing="1" w:after="100" w:afterAutospacing="1"/>
              <w:jc w:val="center"/>
            </w:pPr>
          </w:p>
        </w:tc>
        <w:tc>
          <w:tcPr>
            <w:tcW w:w="6945" w:type="dxa"/>
            <w:tcBorders>
              <w:left w:val="single" w:sz="4" w:space="0" w:color="auto"/>
              <w:right w:val="single" w:sz="4" w:space="0" w:color="auto"/>
            </w:tcBorders>
            <w:shd w:val="clear" w:color="auto" w:fill="auto"/>
          </w:tcPr>
          <w:p w:rsidR="00FC124C" w:rsidRDefault="00FC124C" w:rsidP="00FC124C">
            <w:pPr>
              <w:rPr>
                <w:bCs/>
                <w:sz w:val="28"/>
                <w:szCs w:val="28"/>
                <w:lang w:val="tt-RU"/>
              </w:rPr>
            </w:pPr>
            <w:r w:rsidRPr="004C673D">
              <w:rPr>
                <w:lang w:val="tt-RU"/>
              </w:rPr>
              <w:t>лицензия алырга теләүче</w:t>
            </w:r>
            <w:r>
              <w:rPr>
                <w:lang w:val="tt-RU"/>
              </w:rPr>
              <w:t xml:space="preserve">нең </w:t>
            </w:r>
            <w:r w:rsidRPr="004C673D">
              <w:rPr>
                <w:lang w:val="tt-RU"/>
              </w:rPr>
              <w:t xml:space="preserve">техник хезмәт </w:t>
            </w:r>
            <w:r>
              <w:rPr>
                <w:lang w:val="tt-RU"/>
              </w:rPr>
              <w:t>үтәүче</w:t>
            </w:r>
            <w:r w:rsidRPr="004C673D">
              <w:rPr>
                <w:lang w:val="tt-RU"/>
              </w:rPr>
              <w:t xml:space="preserve"> </w:t>
            </w:r>
            <w:r>
              <w:rPr>
                <w:lang w:val="tt-RU"/>
              </w:rPr>
              <w:t xml:space="preserve">эшчеләренең </w:t>
            </w:r>
            <w:r w:rsidRPr="004C673D">
              <w:rPr>
                <w:lang w:val="tt-RU"/>
              </w:rPr>
              <w:t xml:space="preserve">белем һәм квалификация  </w:t>
            </w:r>
            <w:r>
              <w:rPr>
                <w:lang w:val="tt-RU"/>
              </w:rPr>
              <w:t>турында</w:t>
            </w:r>
            <w:r w:rsidRPr="004C673D">
              <w:rPr>
                <w:lang w:val="tt-RU"/>
              </w:rPr>
              <w:t xml:space="preserve"> </w:t>
            </w:r>
            <w:r w:rsidRPr="00CD071E">
              <w:rPr>
                <w:bCs/>
                <w:lang w:val="tt-RU"/>
              </w:rPr>
              <w:t>документлар күчермәләре,</w:t>
            </w:r>
            <w:r w:rsidRPr="004C673D">
              <w:rPr>
                <w:bCs/>
                <w:lang w:val="tt-RU"/>
              </w:rPr>
              <w:t xml:space="preserve"> яисә </w:t>
            </w:r>
            <w:r w:rsidRPr="004C673D">
              <w:rPr>
                <w:lang w:val="tt-RU"/>
              </w:rPr>
              <w:t xml:space="preserve">медицина техникасына </w:t>
            </w:r>
            <w:r>
              <w:rPr>
                <w:bCs/>
                <w:lang w:val="tt-RU"/>
              </w:rPr>
              <w:t>техник хезмәтен күрсәтүгә</w:t>
            </w:r>
            <w:r w:rsidRPr="004C673D">
              <w:rPr>
                <w:bCs/>
                <w:lang w:val="tt-RU"/>
              </w:rPr>
              <w:t xml:space="preserve"> </w:t>
            </w:r>
            <w:r w:rsidRPr="004C673D">
              <w:rPr>
                <w:lang w:val="tt-RU"/>
              </w:rPr>
              <w:t>лицензиясе булган оешма белән</w:t>
            </w:r>
            <w:r>
              <w:rPr>
                <w:sz w:val="28"/>
                <w:szCs w:val="28"/>
                <w:lang w:val="tt-RU"/>
              </w:rPr>
              <w:t xml:space="preserve"> </w:t>
            </w:r>
            <w:r w:rsidRPr="004C673D">
              <w:rPr>
                <w:lang w:val="tt-RU"/>
              </w:rPr>
              <w:t>килешүнең күчермәсе</w:t>
            </w:r>
            <w:r w:rsidRPr="004C673D">
              <w:rPr>
                <w:bCs/>
                <w:lang w:val="tt-RU"/>
              </w:rPr>
              <w:t>;</w:t>
            </w:r>
          </w:p>
          <w:p w:rsidR="00FC124C" w:rsidRDefault="00FC124C" w:rsidP="002F5536">
            <w:pPr>
              <w:rPr>
                <w:lang w:val="tt-RU"/>
              </w:rPr>
            </w:pPr>
          </w:p>
        </w:tc>
        <w:tc>
          <w:tcPr>
            <w:tcW w:w="1418" w:type="dxa"/>
            <w:tcBorders>
              <w:left w:val="single" w:sz="4" w:space="0" w:color="auto"/>
              <w:right w:val="single" w:sz="4" w:space="0" w:color="auto"/>
            </w:tcBorders>
            <w:shd w:val="clear" w:color="auto" w:fill="auto"/>
            <w:vAlign w:val="center"/>
          </w:tcPr>
          <w:p w:rsidR="00FC124C" w:rsidRPr="006B52FC" w:rsidRDefault="00FC124C" w:rsidP="002F5536">
            <w:pPr>
              <w:suppressAutoHyphens/>
              <w:spacing w:before="100" w:beforeAutospacing="1" w:after="100" w:afterAutospacing="1"/>
              <w:jc w:val="center"/>
            </w:pPr>
          </w:p>
        </w:tc>
        <w:tc>
          <w:tcPr>
            <w:tcW w:w="992" w:type="dxa"/>
            <w:tcBorders>
              <w:left w:val="single" w:sz="4" w:space="0" w:color="auto"/>
              <w:right w:val="single" w:sz="4" w:space="0" w:color="auto"/>
            </w:tcBorders>
            <w:shd w:val="clear" w:color="auto" w:fill="auto"/>
            <w:vAlign w:val="center"/>
          </w:tcPr>
          <w:p w:rsidR="00FC124C" w:rsidRPr="006B52FC" w:rsidRDefault="00FC124C" w:rsidP="002F5536">
            <w:pPr>
              <w:suppressAutoHyphens/>
              <w:spacing w:before="100" w:beforeAutospacing="1" w:after="100" w:afterAutospacing="1"/>
              <w:jc w:val="center"/>
            </w:pPr>
          </w:p>
        </w:tc>
      </w:tr>
      <w:tr w:rsidR="00FC124C" w:rsidRPr="006B52FC" w:rsidTr="00B82F4A">
        <w:trPr>
          <w:trHeight w:hRule="exact" w:val="467"/>
        </w:trPr>
        <w:tc>
          <w:tcPr>
            <w:tcW w:w="534" w:type="dxa"/>
            <w:tcBorders>
              <w:left w:val="single" w:sz="4" w:space="0" w:color="auto"/>
              <w:right w:val="single" w:sz="4" w:space="0" w:color="auto"/>
            </w:tcBorders>
            <w:shd w:val="clear" w:color="auto" w:fill="auto"/>
          </w:tcPr>
          <w:p w:rsidR="00FC124C" w:rsidRPr="006B52FC" w:rsidRDefault="00FC124C" w:rsidP="00FC124C">
            <w:pPr>
              <w:numPr>
                <w:ilvl w:val="0"/>
                <w:numId w:val="12"/>
              </w:numPr>
              <w:suppressAutoHyphens/>
              <w:spacing w:before="100" w:beforeAutospacing="1" w:after="100" w:afterAutospacing="1"/>
              <w:jc w:val="center"/>
            </w:pPr>
          </w:p>
        </w:tc>
        <w:tc>
          <w:tcPr>
            <w:tcW w:w="6945" w:type="dxa"/>
            <w:tcBorders>
              <w:left w:val="single" w:sz="4" w:space="0" w:color="auto"/>
              <w:right w:val="single" w:sz="4" w:space="0" w:color="auto"/>
            </w:tcBorders>
            <w:shd w:val="clear" w:color="auto" w:fill="auto"/>
          </w:tcPr>
          <w:p w:rsidR="00FC124C" w:rsidRPr="004C673D" w:rsidRDefault="00FC124C" w:rsidP="00FC124C">
            <w:pPr>
              <w:rPr>
                <w:lang w:val="tt-RU"/>
              </w:rPr>
            </w:pPr>
            <w:r>
              <w:rPr>
                <w:lang w:val="tt-RU"/>
              </w:rPr>
              <w:t>теркәлгән</w:t>
            </w:r>
            <w:r w:rsidRPr="007D48E1">
              <w:t xml:space="preserve"> документ</w:t>
            </w:r>
            <w:r>
              <w:rPr>
                <w:lang w:val="tt-RU"/>
              </w:rPr>
              <w:t>лар описе</w:t>
            </w:r>
            <w:r w:rsidRPr="007D48E1">
              <w:t>.</w:t>
            </w:r>
          </w:p>
        </w:tc>
        <w:tc>
          <w:tcPr>
            <w:tcW w:w="1418" w:type="dxa"/>
            <w:tcBorders>
              <w:left w:val="single" w:sz="4" w:space="0" w:color="auto"/>
              <w:right w:val="single" w:sz="4" w:space="0" w:color="auto"/>
            </w:tcBorders>
            <w:shd w:val="clear" w:color="auto" w:fill="auto"/>
            <w:vAlign w:val="center"/>
          </w:tcPr>
          <w:p w:rsidR="00FC124C" w:rsidRPr="006B52FC" w:rsidRDefault="00FC124C" w:rsidP="002F5536">
            <w:pPr>
              <w:suppressAutoHyphens/>
              <w:spacing w:before="100" w:beforeAutospacing="1" w:after="100" w:afterAutospacing="1"/>
              <w:jc w:val="center"/>
            </w:pPr>
          </w:p>
        </w:tc>
        <w:tc>
          <w:tcPr>
            <w:tcW w:w="992" w:type="dxa"/>
            <w:tcBorders>
              <w:left w:val="single" w:sz="4" w:space="0" w:color="auto"/>
              <w:right w:val="single" w:sz="4" w:space="0" w:color="auto"/>
            </w:tcBorders>
            <w:shd w:val="clear" w:color="auto" w:fill="auto"/>
            <w:vAlign w:val="center"/>
          </w:tcPr>
          <w:p w:rsidR="00FC124C" w:rsidRPr="006B52FC" w:rsidRDefault="00FC124C" w:rsidP="002F5536">
            <w:pPr>
              <w:suppressAutoHyphens/>
              <w:spacing w:before="100" w:beforeAutospacing="1" w:after="100" w:afterAutospacing="1"/>
              <w:jc w:val="center"/>
            </w:pPr>
          </w:p>
        </w:tc>
      </w:tr>
    </w:tbl>
    <w:p w:rsidR="00FC124C" w:rsidRDefault="00FC124C" w:rsidP="00FC124C"/>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2268"/>
        <w:gridCol w:w="2551"/>
        <w:gridCol w:w="1843"/>
      </w:tblGrid>
      <w:tr w:rsidR="00FC124C" w:rsidRPr="006B52FC" w:rsidTr="00FC124C">
        <w:trPr>
          <w:trHeight w:val="617"/>
        </w:trPr>
        <w:tc>
          <w:tcPr>
            <w:tcW w:w="3227" w:type="dxa"/>
            <w:tcBorders>
              <w:top w:val="single" w:sz="4" w:space="0" w:color="auto"/>
            </w:tcBorders>
          </w:tcPr>
          <w:p w:rsidR="00FC124C" w:rsidRPr="006B52FC" w:rsidRDefault="00FC124C" w:rsidP="002F5536">
            <w:pPr>
              <w:suppressAutoHyphens/>
            </w:pPr>
            <w:r>
              <w:t>Министр</w:t>
            </w:r>
            <w:r>
              <w:rPr>
                <w:lang w:val="tt-RU"/>
              </w:rPr>
              <w:t>лык хезмәткәренең вазыйфасы</w:t>
            </w:r>
            <w:r>
              <w:t xml:space="preserve"> </w:t>
            </w:r>
            <w:r w:rsidRPr="006B52FC">
              <w:t xml:space="preserve"> </w:t>
            </w:r>
          </w:p>
        </w:tc>
        <w:tc>
          <w:tcPr>
            <w:tcW w:w="2268" w:type="dxa"/>
            <w:tcBorders>
              <w:top w:val="single" w:sz="4" w:space="0" w:color="auto"/>
            </w:tcBorders>
            <w:vAlign w:val="center"/>
          </w:tcPr>
          <w:p w:rsidR="00FC124C" w:rsidRPr="006B52FC" w:rsidRDefault="00FC124C" w:rsidP="002F5536">
            <w:pPr>
              <w:suppressAutoHyphens/>
            </w:pPr>
          </w:p>
        </w:tc>
        <w:tc>
          <w:tcPr>
            <w:tcW w:w="4394" w:type="dxa"/>
            <w:gridSpan w:val="2"/>
            <w:tcBorders>
              <w:top w:val="single" w:sz="4" w:space="0" w:color="auto"/>
            </w:tcBorders>
          </w:tcPr>
          <w:p w:rsidR="00FC124C" w:rsidRPr="004C673D" w:rsidRDefault="00FC124C" w:rsidP="00FC124C">
            <w:pPr>
              <w:suppressAutoHyphens/>
              <w:ind w:right="584"/>
              <w:rPr>
                <w:lang w:val="tt-RU"/>
              </w:rPr>
            </w:pPr>
            <w:r>
              <w:rPr>
                <w:lang w:val="tt-RU"/>
              </w:rPr>
              <w:t>Хосусый эшмәкәр</w:t>
            </w:r>
          </w:p>
        </w:tc>
      </w:tr>
      <w:tr w:rsidR="00FC124C" w:rsidRPr="006B52FC" w:rsidTr="00FC124C">
        <w:trPr>
          <w:trHeight w:hRule="exact" w:val="340"/>
        </w:trPr>
        <w:tc>
          <w:tcPr>
            <w:tcW w:w="3227" w:type="dxa"/>
          </w:tcPr>
          <w:p w:rsidR="00FC124C" w:rsidRPr="006B52FC" w:rsidRDefault="00FC124C" w:rsidP="002F5536">
            <w:pPr>
              <w:suppressAutoHyphens/>
            </w:pPr>
            <w:r w:rsidRPr="006B52FC">
              <w:t>Фамилия</w:t>
            </w:r>
            <w:r>
              <w:rPr>
                <w:lang w:val="tt-RU"/>
              </w:rPr>
              <w:t>се</w:t>
            </w:r>
            <w:r w:rsidRPr="006B52FC">
              <w:t xml:space="preserve"> </w:t>
            </w:r>
          </w:p>
        </w:tc>
        <w:tc>
          <w:tcPr>
            <w:tcW w:w="2268" w:type="dxa"/>
            <w:vAlign w:val="center"/>
          </w:tcPr>
          <w:p w:rsidR="00FC124C" w:rsidRPr="006B52FC" w:rsidRDefault="00FC124C" w:rsidP="002F5536">
            <w:pPr>
              <w:suppressAutoHyphens/>
            </w:pPr>
          </w:p>
        </w:tc>
        <w:tc>
          <w:tcPr>
            <w:tcW w:w="2551" w:type="dxa"/>
          </w:tcPr>
          <w:p w:rsidR="00FC124C" w:rsidRPr="006B52FC" w:rsidRDefault="00FC124C" w:rsidP="002F5536">
            <w:pPr>
              <w:suppressAutoHyphens/>
            </w:pPr>
            <w:r w:rsidRPr="006B52FC">
              <w:t>Фамилия</w:t>
            </w:r>
            <w:r>
              <w:rPr>
                <w:lang w:val="tt-RU"/>
              </w:rPr>
              <w:t>се</w:t>
            </w:r>
            <w:r w:rsidRPr="006B52FC">
              <w:t xml:space="preserve"> </w:t>
            </w:r>
          </w:p>
        </w:tc>
        <w:tc>
          <w:tcPr>
            <w:tcW w:w="1843" w:type="dxa"/>
            <w:vAlign w:val="center"/>
          </w:tcPr>
          <w:p w:rsidR="00FC124C" w:rsidRPr="006B52FC" w:rsidRDefault="00FC124C" w:rsidP="002F5536">
            <w:pPr>
              <w:suppressAutoHyphens/>
            </w:pPr>
          </w:p>
        </w:tc>
      </w:tr>
      <w:tr w:rsidR="00FC124C" w:rsidRPr="006B52FC" w:rsidTr="00FC124C">
        <w:trPr>
          <w:trHeight w:hRule="exact" w:val="340"/>
        </w:trPr>
        <w:tc>
          <w:tcPr>
            <w:tcW w:w="3227" w:type="dxa"/>
          </w:tcPr>
          <w:p w:rsidR="00FC124C" w:rsidRPr="006B52FC" w:rsidRDefault="00FC124C" w:rsidP="002F5536">
            <w:pPr>
              <w:suppressAutoHyphens/>
            </w:pPr>
            <w:r w:rsidRPr="006B52FC">
              <w:t>И</w:t>
            </w:r>
            <w:r>
              <w:rPr>
                <w:lang w:val="tt-RU"/>
              </w:rPr>
              <w:t>се</w:t>
            </w:r>
            <w:r w:rsidRPr="006B52FC">
              <w:t>м</w:t>
            </w:r>
            <w:r>
              <w:rPr>
                <w:lang w:val="tt-RU"/>
              </w:rPr>
              <w:t>е</w:t>
            </w:r>
            <w:r w:rsidRPr="006B52FC">
              <w:t xml:space="preserve"> </w:t>
            </w:r>
          </w:p>
        </w:tc>
        <w:tc>
          <w:tcPr>
            <w:tcW w:w="2268" w:type="dxa"/>
            <w:vAlign w:val="center"/>
          </w:tcPr>
          <w:p w:rsidR="00FC124C" w:rsidRPr="006B52FC" w:rsidRDefault="00FC124C" w:rsidP="002F5536">
            <w:pPr>
              <w:suppressAutoHyphens/>
            </w:pPr>
          </w:p>
        </w:tc>
        <w:tc>
          <w:tcPr>
            <w:tcW w:w="2551" w:type="dxa"/>
          </w:tcPr>
          <w:p w:rsidR="00FC124C" w:rsidRPr="006B52FC" w:rsidRDefault="00FC124C" w:rsidP="002F5536">
            <w:pPr>
              <w:suppressAutoHyphens/>
            </w:pPr>
            <w:r w:rsidRPr="006B52FC">
              <w:t>И</w:t>
            </w:r>
            <w:r>
              <w:rPr>
                <w:lang w:val="tt-RU"/>
              </w:rPr>
              <w:t>се</w:t>
            </w:r>
            <w:r w:rsidRPr="006B52FC">
              <w:t>м</w:t>
            </w:r>
            <w:r>
              <w:rPr>
                <w:lang w:val="tt-RU"/>
              </w:rPr>
              <w:t>е</w:t>
            </w:r>
          </w:p>
        </w:tc>
        <w:tc>
          <w:tcPr>
            <w:tcW w:w="1843" w:type="dxa"/>
            <w:vAlign w:val="center"/>
          </w:tcPr>
          <w:p w:rsidR="00FC124C" w:rsidRPr="006B52FC" w:rsidRDefault="00FC124C" w:rsidP="002F5536">
            <w:pPr>
              <w:suppressAutoHyphens/>
            </w:pPr>
          </w:p>
        </w:tc>
      </w:tr>
      <w:tr w:rsidR="00FC124C" w:rsidRPr="006B52FC" w:rsidTr="00FC124C">
        <w:trPr>
          <w:trHeight w:hRule="exact" w:val="473"/>
        </w:trPr>
        <w:tc>
          <w:tcPr>
            <w:tcW w:w="3227" w:type="dxa"/>
          </w:tcPr>
          <w:p w:rsidR="00FC124C" w:rsidRPr="004C673D" w:rsidRDefault="00FC124C" w:rsidP="002F5536">
            <w:pPr>
              <w:suppressAutoHyphens/>
              <w:rPr>
                <w:lang w:val="tt-RU"/>
              </w:rPr>
            </w:pPr>
            <w:r>
              <w:rPr>
                <w:lang w:val="tt-RU"/>
              </w:rPr>
              <w:t>Атасының исеме</w:t>
            </w:r>
          </w:p>
        </w:tc>
        <w:tc>
          <w:tcPr>
            <w:tcW w:w="2268" w:type="dxa"/>
            <w:vAlign w:val="center"/>
          </w:tcPr>
          <w:p w:rsidR="00FC124C" w:rsidRPr="006B52FC" w:rsidRDefault="00FC124C" w:rsidP="002F5536">
            <w:pPr>
              <w:suppressAutoHyphens/>
            </w:pPr>
          </w:p>
        </w:tc>
        <w:tc>
          <w:tcPr>
            <w:tcW w:w="2551" w:type="dxa"/>
          </w:tcPr>
          <w:p w:rsidR="00FC124C" w:rsidRPr="006B52FC" w:rsidRDefault="00FC124C" w:rsidP="002F5536">
            <w:pPr>
              <w:suppressAutoHyphens/>
            </w:pPr>
            <w:r>
              <w:rPr>
                <w:lang w:val="tt-RU"/>
              </w:rPr>
              <w:t>Атасының исеме</w:t>
            </w:r>
            <w:r w:rsidRPr="006B52FC">
              <w:t xml:space="preserve"> </w:t>
            </w:r>
          </w:p>
        </w:tc>
        <w:tc>
          <w:tcPr>
            <w:tcW w:w="1843" w:type="dxa"/>
            <w:vAlign w:val="center"/>
          </w:tcPr>
          <w:p w:rsidR="00FC124C" w:rsidRPr="006B52FC" w:rsidRDefault="00FC124C" w:rsidP="002F5536">
            <w:pPr>
              <w:suppressAutoHyphens/>
            </w:pPr>
          </w:p>
        </w:tc>
      </w:tr>
      <w:tr w:rsidR="00FC124C" w:rsidRPr="006B52FC" w:rsidTr="00FC124C">
        <w:trPr>
          <w:trHeight w:hRule="exact" w:val="422"/>
        </w:trPr>
        <w:tc>
          <w:tcPr>
            <w:tcW w:w="3227" w:type="dxa"/>
          </w:tcPr>
          <w:p w:rsidR="00FC124C" w:rsidRPr="006B52FC" w:rsidRDefault="00FC124C" w:rsidP="002F5536">
            <w:pPr>
              <w:suppressAutoHyphens/>
            </w:pPr>
            <w:r>
              <w:rPr>
                <w:lang w:val="tt-RU"/>
              </w:rPr>
              <w:t>Имзасы</w:t>
            </w:r>
          </w:p>
        </w:tc>
        <w:tc>
          <w:tcPr>
            <w:tcW w:w="2268" w:type="dxa"/>
            <w:vAlign w:val="center"/>
          </w:tcPr>
          <w:p w:rsidR="00FC124C" w:rsidRPr="006B52FC" w:rsidRDefault="00FC124C" w:rsidP="002F5536">
            <w:pPr>
              <w:suppressAutoHyphens/>
            </w:pPr>
          </w:p>
        </w:tc>
        <w:tc>
          <w:tcPr>
            <w:tcW w:w="2551" w:type="dxa"/>
          </w:tcPr>
          <w:p w:rsidR="00FC124C" w:rsidRPr="00D96269" w:rsidRDefault="00FC124C" w:rsidP="002F5536">
            <w:pPr>
              <w:suppressAutoHyphens/>
              <w:rPr>
                <w:lang w:val="tt-RU"/>
              </w:rPr>
            </w:pPr>
            <w:r>
              <w:rPr>
                <w:lang w:val="tt-RU"/>
              </w:rPr>
              <w:t>Имзасы</w:t>
            </w:r>
          </w:p>
        </w:tc>
        <w:tc>
          <w:tcPr>
            <w:tcW w:w="1843" w:type="dxa"/>
            <w:vAlign w:val="center"/>
          </w:tcPr>
          <w:p w:rsidR="00FC124C" w:rsidRPr="006B52FC" w:rsidRDefault="00FC124C" w:rsidP="002F5536">
            <w:pPr>
              <w:suppressAutoHyphens/>
            </w:pPr>
          </w:p>
        </w:tc>
      </w:tr>
    </w:tbl>
    <w:p w:rsidR="00FC124C" w:rsidRPr="006B52FC" w:rsidRDefault="00FC124C" w:rsidP="00FC124C">
      <w:pPr>
        <w:suppressAutoHyphens/>
        <w:jc w:val="both"/>
        <w:rPr>
          <w:sz w:val="28"/>
          <w:szCs w:val="28"/>
        </w:rPr>
      </w:pPr>
    </w:p>
    <w:p w:rsidR="00FC124C" w:rsidRPr="004648B9" w:rsidRDefault="00FC124C" w:rsidP="00FC124C">
      <w:pPr>
        <w:suppressAutoHyphens/>
      </w:pPr>
      <w:r w:rsidRPr="004648B9">
        <w:t>М.</w:t>
      </w:r>
      <w:r>
        <w:rPr>
          <w:lang w:val="tt-RU"/>
        </w:rPr>
        <w:t>У</w:t>
      </w:r>
      <w:r w:rsidRPr="004648B9">
        <w:t>.</w:t>
      </w: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rPr>
          <w:sz w:val="28"/>
          <w:szCs w:val="28"/>
        </w:rPr>
      </w:pPr>
    </w:p>
    <w:p w:rsidR="00FC124C" w:rsidRDefault="00FC124C" w:rsidP="00FC124C">
      <w:pPr>
        <w:suppressAutoHyphens/>
        <w:jc w:val="right"/>
        <w:rPr>
          <w:sz w:val="28"/>
          <w:szCs w:val="28"/>
          <w:lang w:val="tt-RU"/>
        </w:rPr>
      </w:pPr>
      <w:r>
        <w:rPr>
          <w:sz w:val="28"/>
          <w:szCs w:val="28"/>
          <w:lang w:val="tt-RU"/>
        </w:rPr>
        <w:t>Татарстан Республикасы</w:t>
      </w:r>
    </w:p>
    <w:p w:rsidR="00FC124C" w:rsidRDefault="00FC124C" w:rsidP="00FC124C">
      <w:pPr>
        <w:suppressAutoHyphens/>
        <w:jc w:val="right"/>
        <w:rPr>
          <w:sz w:val="28"/>
          <w:szCs w:val="28"/>
          <w:lang w:val="tt-RU"/>
        </w:rPr>
      </w:pPr>
      <w:r>
        <w:rPr>
          <w:sz w:val="28"/>
          <w:szCs w:val="28"/>
          <w:lang w:val="tt-RU"/>
        </w:rPr>
        <w:t xml:space="preserve"> Сәламәтлек саклау министрлыгы</w:t>
      </w:r>
    </w:p>
    <w:p w:rsidR="00FC124C" w:rsidRDefault="00FC124C" w:rsidP="00FC124C">
      <w:pPr>
        <w:suppressAutoHyphens/>
        <w:jc w:val="right"/>
        <w:rPr>
          <w:sz w:val="28"/>
          <w:szCs w:val="28"/>
          <w:lang w:val="tt-RU"/>
        </w:rPr>
      </w:pPr>
      <w:r>
        <w:rPr>
          <w:sz w:val="28"/>
          <w:szCs w:val="28"/>
          <w:lang w:val="tt-RU"/>
        </w:rPr>
        <w:t>тарафыннан м</w:t>
      </w:r>
      <w:r w:rsidRPr="006B52FC">
        <w:rPr>
          <w:sz w:val="28"/>
          <w:szCs w:val="28"/>
        </w:rPr>
        <w:t>едицин</w:t>
      </w:r>
      <w:r>
        <w:rPr>
          <w:sz w:val="28"/>
          <w:szCs w:val="28"/>
          <w:lang w:val="tt-RU"/>
        </w:rPr>
        <w:t>а эшчәнлеген</w:t>
      </w:r>
    </w:p>
    <w:p w:rsidR="00FC124C" w:rsidRDefault="00FC124C" w:rsidP="00FC124C">
      <w:pPr>
        <w:suppressAutoHyphens/>
        <w:jc w:val="right"/>
        <w:rPr>
          <w:sz w:val="28"/>
          <w:szCs w:val="28"/>
          <w:lang w:val="tt-RU"/>
        </w:rPr>
      </w:pPr>
      <w:r>
        <w:rPr>
          <w:sz w:val="28"/>
          <w:szCs w:val="28"/>
          <w:lang w:val="tt-RU"/>
        </w:rPr>
        <w:t xml:space="preserve"> </w:t>
      </w:r>
      <w:r w:rsidRPr="006B52FC">
        <w:rPr>
          <w:sz w:val="28"/>
          <w:szCs w:val="28"/>
        </w:rPr>
        <w:t>лицензи</w:t>
      </w:r>
      <w:r>
        <w:rPr>
          <w:sz w:val="28"/>
          <w:szCs w:val="28"/>
          <w:lang w:val="tt-RU"/>
        </w:rPr>
        <w:t xml:space="preserve">яләү буенча </w:t>
      </w:r>
    </w:p>
    <w:p w:rsidR="00FC124C" w:rsidRDefault="00FC124C" w:rsidP="00FC124C">
      <w:pPr>
        <w:suppressAutoHyphens/>
        <w:jc w:val="right"/>
        <w:rPr>
          <w:sz w:val="28"/>
          <w:szCs w:val="28"/>
          <w:lang w:val="tt-RU"/>
        </w:rPr>
      </w:pPr>
      <w:r>
        <w:rPr>
          <w:sz w:val="28"/>
          <w:szCs w:val="28"/>
          <w:lang w:val="tt-RU"/>
        </w:rPr>
        <w:t xml:space="preserve">дәүләт хезмәтен күрсәтүнең </w:t>
      </w:r>
    </w:p>
    <w:p w:rsidR="00FC124C" w:rsidRDefault="00FC124C" w:rsidP="00FC124C">
      <w:pPr>
        <w:suppressAutoHyphens/>
        <w:jc w:val="right"/>
        <w:rPr>
          <w:sz w:val="28"/>
          <w:szCs w:val="28"/>
          <w:lang w:val="tt-RU"/>
        </w:rPr>
      </w:pPr>
      <w:r>
        <w:rPr>
          <w:sz w:val="28"/>
          <w:szCs w:val="28"/>
          <w:lang w:val="tt-RU"/>
        </w:rPr>
        <w:t xml:space="preserve">Административ  </w:t>
      </w:r>
      <w:r w:rsidRPr="006B52FC">
        <w:rPr>
          <w:sz w:val="28"/>
          <w:szCs w:val="28"/>
        </w:rPr>
        <w:t>регламент</w:t>
      </w:r>
      <w:r>
        <w:rPr>
          <w:sz w:val="28"/>
          <w:szCs w:val="28"/>
          <w:lang w:val="tt-RU"/>
        </w:rPr>
        <w:t xml:space="preserve">ына </w:t>
      </w:r>
    </w:p>
    <w:p w:rsidR="00FC124C" w:rsidRPr="00EE2FBB" w:rsidRDefault="00FC124C" w:rsidP="00FC124C">
      <w:pPr>
        <w:suppressAutoHyphens/>
        <w:jc w:val="right"/>
        <w:rPr>
          <w:sz w:val="28"/>
          <w:szCs w:val="28"/>
          <w:lang w:val="tt-RU"/>
        </w:rPr>
      </w:pPr>
      <w:r>
        <w:rPr>
          <w:sz w:val="28"/>
          <w:szCs w:val="28"/>
          <w:lang w:val="tt-RU"/>
        </w:rPr>
        <w:t xml:space="preserve">15 кушымта </w:t>
      </w:r>
    </w:p>
    <w:p w:rsidR="00FC124C" w:rsidRPr="006B52FC" w:rsidRDefault="00FC124C" w:rsidP="00FC124C">
      <w:pPr>
        <w:suppressAutoHyphens/>
        <w:rPr>
          <w:sz w:val="28"/>
          <w:szCs w:val="28"/>
        </w:rPr>
      </w:pPr>
    </w:p>
    <w:p w:rsidR="00FC124C" w:rsidRPr="001842F5" w:rsidRDefault="00FC124C" w:rsidP="00FC124C">
      <w:pPr>
        <w:suppressAutoHyphens/>
        <w:jc w:val="right"/>
      </w:pPr>
      <w:r>
        <w:t>(</w:t>
      </w:r>
      <w:r>
        <w:rPr>
          <w:lang w:val="tt-RU"/>
        </w:rPr>
        <w:t>Тәкдим ителгән</w:t>
      </w:r>
      <w:r>
        <w:t xml:space="preserve"> форма)</w:t>
      </w:r>
    </w:p>
    <w:p w:rsidR="00FC124C" w:rsidRDefault="00FC124C" w:rsidP="00FC124C">
      <w:pPr>
        <w:jc w:val="center"/>
        <w:rPr>
          <w:b/>
          <w:sz w:val="28"/>
          <w:szCs w:val="28"/>
        </w:rPr>
      </w:pPr>
    </w:p>
    <w:p w:rsidR="00FC124C" w:rsidRPr="00D26F45" w:rsidRDefault="00FC124C" w:rsidP="00FC124C">
      <w:pPr>
        <w:ind w:firstLine="709"/>
        <w:jc w:val="center"/>
        <w:rPr>
          <w:rStyle w:val="af6"/>
          <w:b w:val="0"/>
          <w:color w:val="000000" w:themeColor="text1"/>
          <w:sz w:val="28"/>
          <w:szCs w:val="28"/>
          <w:lang w:val="tt-RU"/>
        </w:rPr>
      </w:pPr>
      <w:r w:rsidRPr="00D26F45">
        <w:rPr>
          <w:rStyle w:val="af6"/>
          <w:b w:val="0"/>
          <w:color w:val="000000" w:themeColor="text1"/>
          <w:sz w:val="28"/>
          <w:szCs w:val="28"/>
          <w:lang w:val="tt-RU"/>
        </w:rPr>
        <w:t>Гариза бирүче тарафыннан ачыкланган бозуларны бетерү</w:t>
      </w:r>
    </w:p>
    <w:p w:rsidR="00FC124C" w:rsidRPr="00D26F45" w:rsidRDefault="00FC124C" w:rsidP="00FC124C">
      <w:pPr>
        <w:ind w:firstLine="709"/>
        <w:jc w:val="center"/>
        <w:rPr>
          <w:rStyle w:val="af6"/>
          <w:b w:val="0"/>
          <w:color w:val="000000" w:themeColor="text1"/>
          <w:sz w:val="28"/>
          <w:szCs w:val="28"/>
          <w:lang w:val="tt-RU"/>
        </w:rPr>
      </w:pPr>
      <w:r w:rsidRPr="00D26F45">
        <w:rPr>
          <w:rStyle w:val="af6"/>
          <w:b w:val="0"/>
          <w:color w:val="000000" w:themeColor="text1"/>
          <w:sz w:val="28"/>
          <w:szCs w:val="28"/>
          <w:lang w:val="tt-RU"/>
        </w:rPr>
        <w:t xml:space="preserve"> һәм (яисә) булмаучы документларны тапшыру турында</w:t>
      </w:r>
    </w:p>
    <w:p w:rsidR="00FC124C" w:rsidRPr="00D26F45" w:rsidRDefault="00FC124C" w:rsidP="00FC124C">
      <w:pPr>
        <w:ind w:firstLine="709"/>
        <w:jc w:val="center"/>
        <w:rPr>
          <w:color w:val="000000" w:themeColor="text1"/>
          <w:sz w:val="16"/>
          <w:szCs w:val="16"/>
          <w:lang w:val="tt-RU"/>
        </w:rPr>
      </w:pPr>
      <w:r>
        <w:rPr>
          <w:rStyle w:val="af6"/>
          <w:b w:val="0"/>
          <w:sz w:val="28"/>
          <w:szCs w:val="28"/>
          <w:lang w:val="tt-RU"/>
        </w:rPr>
        <w:t xml:space="preserve">  </w:t>
      </w:r>
      <w:r w:rsidRPr="00D26F45">
        <w:rPr>
          <w:rStyle w:val="af6"/>
          <w:color w:val="000000" w:themeColor="text1"/>
          <w:sz w:val="28"/>
          <w:szCs w:val="28"/>
          <w:lang w:val="tt-RU"/>
        </w:rPr>
        <w:t>хәбәрнамә</w:t>
      </w:r>
    </w:p>
    <w:p w:rsidR="00FC124C" w:rsidRPr="00B82F4A" w:rsidRDefault="00FC124C" w:rsidP="00FC124C">
      <w:pPr>
        <w:jc w:val="both"/>
        <w:rPr>
          <w:color w:val="000000" w:themeColor="text1"/>
          <w:sz w:val="28"/>
          <w:szCs w:val="28"/>
          <w:lang w:val="tt-RU"/>
        </w:rPr>
      </w:pPr>
      <w:r w:rsidRPr="00D26F45">
        <w:rPr>
          <w:color w:val="000000" w:themeColor="text1"/>
          <w:sz w:val="28"/>
          <w:szCs w:val="28"/>
        </w:rPr>
        <w:t>________________________________________</w:t>
      </w:r>
      <w:r w:rsidR="00B82F4A">
        <w:rPr>
          <w:color w:val="000000" w:themeColor="text1"/>
          <w:sz w:val="28"/>
          <w:szCs w:val="28"/>
        </w:rPr>
        <w:t>__________________________</w:t>
      </w:r>
    </w:p>
    <w:p w:rsidR="00FC124C" w:rsidRPr="00D26F45" w:rsidRDefault="00FC124C" w:rsidP="00FC124C">
      <w:pPr>
        <w:jc w:val="center"/>
        <w:rPr>
          <w:rStyle w:val="af6"/>
          <w:b w:val="0"/>
          <w:i/>
          <w:color w:val="000000" w:themeColor="text1"/>
          <w:lang w:val="tt-RU"/>
        </w:rPr>
      </w:pPr>
      <w:bookmarkStart w:id="1" w:name="sub_1311"/>
      <w:r w:rsidRPr="00D26F45">
        <w:rPr>
          <w:rStyle w:val="af6"/>
          <w:b w:val="0"/>
          <w:i/>
          <w:color w:val="000000" w:themeColor="text1"/>
          <w:lang w:val="tt-RU"/>
        </w:rPr>
        <w:t>гариза бирүче</w:t>
      </w:r>
    </w:p>
    <w:p w:rsidR="00FC124C" w:rsidRDefault="00FC124C" w:rsidP="00FC124C">
      <w:pPr>
        <w:ind w:firstLine="567"/>
        <w:jc w:val="both"/>
        <w:rPr>
          <w:rStyle w:val="af6"/>
          <w:b w:val="0"/>
          <w:sz w:val="28"/>
          <w:szCs w:val="28"/>
        </w:rPr>
      </w:pPr>
    </w:p>
    <w:p w:rsidR="00FC124C" w:rsidRPr="00D96269" w:rsidRDefault="00FC124C" w:rsidP="00FC124C">
      <w:pPr>
        <w:pStyle w:val="a4"/>
        <w:numPr>
          <w:ilvl w:val="0"/>
          <w:numId w:val="14"/>
        </w:numPr>
        <w:ind w:left="0" w:firstLine="567"/>
        <w:jc w:val="both"/>
        <w:rPr>
          <w:sz w:val="28"/>
          <w:szCs w:val="28"/>
          <w:lang w:val="tt-RU"/>
        </w:rPr>
      </w:pPr>
      <w:r>
        <w:rPr>
          <w:sz w:val="28"/>
          <w:szCs w:val="28"/>
          <w:lang w:val="tt-RU"/>
        </w:rPr>
        <w:t>Л</w:t>
      </w:r>
      <w:r w:rsidRPr="00D96269">
        <w:rPr>
          <w:sz w:val="28"/>
          <w:szCs w:val="28"/>
        </w:rPr>
        <w:t>ицензи</w:t>
      </w:r>
      <w:r w:rsidRPr="00D96269">
        <w:rPr>
          <w:sz w:val="28"/>
          <w:szCs w:val="28"/>
          <w:lang w:val="tt-RU"/>
        </w:rPr>
        <w:t>яне бирү (яңадан рәсмиләштерү)</w:t>
      </w:r>
      <w:r>
        <w:rPr>
          <w:sz w:val="28"/>
          <w:szCs w:val="28"/>
          <w:lang w:val="tt-RU"/>
        </w:rPr>
        <w:t xml:space="preserve"> </w:t>
      </w:r>
      <w:r w:rsidRPr="00D96269">
        <w:rPr>
          <w:sz w:val="28"/>
          <w:szCs w:val="28"/>
          <w:lang w:val="tt-RU"/>
        </w:rPr>
        <w:t xml:space="preserve">турында гариза </w:t>
      </w:r>
      <w:r w:rsidRPr="00D96269">
        <w:rPr>
          <w:sz w:val="28"/>
          <w:szCs w:val="28"/>
        </w:rPr>
        <w:t>№ 99-ФЗ</w:t>
      </w:r>
      <w:r w:rsidRPr="00D96269">
        <w:rPr>
          <w:sz w:val="28"/>
          <w:szCs w:val="28"/>
          <w:lang w:val="tt-RU"/>
        </w:rPr>
        <w:t xml:space="preserve"> </w:t>
      </w:r>
      <w:r w:rsidRPr="00D96269">
        <w:rPr>
          <w:rStyle w:val="af6"/>
          <w:b w:val="0"/>
          <w:sz w:val="28"/>
          <w:szCs w:val="28"/>
        </w:rPr>
        <w:t xml:space="preserve"> </w:t>
      </w:r>
      <w:r w:rsidRPr="00D96269">
        <w:rPr>
          <w:sz w:val="28"/>
          <w:szCs w:val="28"/>
        </w:rPr>
        <w:t>Федераль закон</w:t>
      </w:r>
      <w:r w:rsidRPr="00D96269">
        <w:rPr>
          <w:sz w:val="28"/>
          <w:szCs w:val="28"/>
          <w:lang w:val="tt-RU"/>
        </w:rPr>
        <w:t>ы 1 бүлеге</w:t>
      </w:r>
      <w:r>
        <w:rPr>
          <w:sz w:val="28"/>
          <w:szCs w:val="28"/>
          <w:lang w:val="tt-RU"/>
        </w:rPr>
        <w:t>нең</w:t>
      </w:r>
      <w:r w:rsidRPr="00D96269">
        <w:rPr>
          <w:sz w:val="28"/>
          <w:szCs w:val="28"/>
          <w:lang w:val="tt-RU"/>
        </w:rPr>
        <w:t xml:space="preserve"> 13 ст</w:t>
      </w:r>
      <w:r>
        <w:rPr>
          <w:sz w:val="28"/>
          <w:szCs w:val="28"/>
          <w:lang w:val="tt-RU"/>
        </w:rPr>
        <w:t>атьясы</w:t>
      </w:r>
      <w:r w:rsidRPr="00D96269">
        <w:rPr>
          <w:sz w:val="28"/>
          <w:szCs w:val="28"/>
          <w:lang w:val="tt-RU"/>
        </w:rPr>
        <w:t xml:space="preserve"> (3, 5-10 бүлекләре</w:t>
      </w:r>
      <w:r>
        <w:rPr>
          <w:sz w:val="28"/>
          <w:szCs w:val="28"/>
          <w:lang w:val="tt-RU"/>
        </w:rPr>
        <w:t>нең</w:t>
      </w:r>
      <w:r w:rsidRPr="00D96269">
        <w:rPr>
          <w:sz w:val="28"/>
          <w:szCs w:val="28"/>
          <w:lang w:val="tt-RU"/>
        </w:rPr>
        <w:t xml:space="preserve"> 18 ст.)</w:t>
      </w:r>
      <w:r w:rsidRPr="00D96269">
        <w:rPr>
          <w:sz w:val="28"/>
          <w:szCs w:val="28"/>
        </w:rPr>
        <w:t xml:space="preserve"> </w:t>
      </w:r>
      <w:r>
        <w:rPr>
          <w:sz w:val="28"/>
          <w:szCs w:val="28"/>
          <w:lang w:val="tt-RU"/>
        </w:rPr>
        <w:t xml:space="preserve">белән </w:t>
      </w:r>
      <w:r w:rsidRPr="00D96269">
        <w:rPr>
          <w:sz w:val="28"/>
          <w:szCs w:val="28"/>
          <w:lang w:val="tt-RU"/>
        </w:rPr>
        <w:t>билгеләнгән таләпләрне бозу белән рәсмиләштерелгән</w:t>
      </w:r>
      <w:r w:rsidRPr="00D96269">
        <w:rPr>
          <w:sz w:val="28"/>
          <w:szCs w:val="28"/>
        </w:rPr>
        <w:t>:</w:t>
      </w:r>
    </w:p>
    <w:p w:rsidR="00FC124C" w:rsidRPr="00A45DE6" w:rsidRDefault="00FC124C" w:rsidP="00FC124C">
      <w:pPr>
        <w:numPr>
          <w:ilvl w:val="0"/>
          <w:numId w:val="13"/>
        </w:numPr>
        <w:tabs>
          <w:tab w:val="left" w:pos="851"/>
        </w:tabs>
        <w:ind w:left="0" w:firstLine="567"/>
        <w:jc w:val="both"/>
        <w:rPr>
          <w:sz w:val="28"/>
          <w:szCs w:val="28"/>
        </w:rPr>
      </w:pPr>
    </w:p>
    <w:p w:rsidR="00FC124C" w:rsidRPr="00D96269" w:rsidRDefault="00FC124C" w:rsidP="00FC124C">
      <w:pPr>
        <w:pStyle w:val="a4"/>
        <w:numPr>
          <w:ilvl w:val="0"/>
          <w:numId w:val="14"/>
        </w:numPr>
        <w:ind w:left="0" w:firstLine="567"/>
        <w:jc w:val="both"/>
        <w:rPr>
          <w:sz w:val="28"/>
          <w:szCs w:val="28"/>
          <w:lang w:val="tt-RU"/>
        </w:rPr>
      </w:pPr>
      <w:r w:rsidRPr="00D96269">
        <w:rPr>
          <w:sz w:val="28"/>
          <w:szCs w:val="28"/>
          <w:lang w:val="tt-RU"/>
        </w:rPr>
        <w:t>№ 99-ФЗ Федераль законы 3 бүлегенең 13 статьясында (3, 7 һәм 9 бүлегенең 18.ст.) һәм РФ Хөкүмәте № 291 карарының 7 (8) пуктында билгеләнгән документлар тапшырылмаган (тулысынча тапшырылмаган):</w:t>
      </w:r>
    </w:p>
    <w:p w:rsidR="00FC124C" w:rsidRPr="00D96269" w:rsidRDefault="00FC124C" w:rsidP="00FC124C">
      <w:pPr>
        <w:numPr>
          <w:ilvl w:val="0"/>
          <w:numId w:val="13"/>
        </w:numPr>
        <w:tabs>
          <w:tab w:val="left" w:pos="851"/>
        </w:tabs>
        <w:ind w:left="0" w:firstLine="567"/>
        <w:jc w:val="both"/>
        <w:rPr>
          <w:rStyle w:val="af6"/>
          <w:b w:val="0"/>
          <w:sz w:val="28"/>
          <w:szCs w:val="28"/>
          <w:lang w:val="tt-RU"/>
        </w:rPr>
      </w:pPr>
    </w:p>
    <w:p w:rsidR="00FC124C" w:rsidRPr="00D96269" w:rsidRDefault="00FC124C" w:rsidP="00FC124C">
      <w:pPr>
        <w:pStyle w:val="a4"/>
        <w:numPr>
          <w:ilvl w:val="0"/>
          <w:numId w:val="14"/>
        </w:numPr>
        <w:ind w:left="0" w:firstLine="567"/>
        <w:jc w:val="both"/>
        <w:rPr>
          <w:sz w:val="28"/>
          <w:szCs w:val="28"/>
          <w:lang w:val="tt-RU"/>
        </w:rPr>
      </w:pPr>
      <w:r w:rsidRPr="00D96269">
        <w:rPr>
          <w:sz w:val="28"/>
          <w:szCs w:val="28"/>
          <w:lang w:val="tt-RU"/>
        </w:rPr>
        <w:t xml:space="preserve">№ 99-ФЗ Федераль законы 8 бүлегенең 13 статьясына туры китереп </w:t>
      </w:r>
      <w:r>
        <w:rPr>
          <w:sz w:val="28"/>
          <w:szCs w:val="28"/>
          <w:lang w:val="tt-RU"/>
        </w:rPr>
        <w:t xml:space="preserve">30-көнлек срокта 20___ елның </w:t>
      </w:r>
      <w:r w:rsidRPr="00D96269">
        <w:rPr>
          <w:rStyle w:val="af6"/>
          <w:b w:val="0"/>
          <w:sz w:val="28"/>
          <w:szCs w:val="28"/>
          <w:lang w:val="tt-RU"/>
        </w:rPr>
        <w:t>____.____</w:t>
      </w:r>
      <w:r>
        <w:rPr>
          <w:rStyle w:val="af6"/>
          <w:b w:val="0"/>
          <w:sz w:val="28"/>
          <w:szCs w:val="28"/>
          <w:lang w:val="tt-RU"/>
        </w:rPr>
        <w:t xml:space="preserve"> кадәр </w:t>
      </w:r>
      <w:r>
        <w:rPr>
          <w:sz w:val="28"/>
          <w:szCs w:val="28"/>
          <w:lang w:val="tt-RU"/>
        </w:rPr>
        <w:t>л</w:t>
      </w:r>
      <w:r w:rsidRPr="00D96269">
        <w:rPr>
          <w:sz w:val="28"/>
          <w:szCs w:val="28"/>
          <w:lang w:val="tt-RU"/>
        </w:rPr>
        <w:t>ицензияне бирү (яңадан рәсмиләштерү)</w:t>
      </w:r>
      <w:r>
        <w:rPr>
          <w:sz w:val="28"/>
          <w:szCs w:val="28"/>
          <w:lang w:val="tt-RU"/>
        </w:rPr>
        <w:t xml:space="preserve"> </w:t>
      </w:r>
      <w:r w:rsidRPr="00D96269">
        <w:rPr>
          <w:sz w:val="28"/>
          <w:szCs w:val="28"/>
          <w:lang w:val="tt-RU"/>
        </w:rPr>
        <w:t>турында гариза</w:t>
      </w:r>
      <w:r>
        <w:rPr>
          <w:sz w:val="28"/>
          <w:szCs w:val="28"/>
          <w:lang w:val="tt-RU"/>
        </w:rPr>
        <w:t xml:space="preserve">ны оформить итүендә ачыкланган бозуларны бетерергә һәм (яки) булмаган документларны тапшырырга кирәк. </w:t>
      </w:r>
    </w:p>
    <w:p w:rsidR="00FC124C" w:rsidRDefault="00FC124C" w:rsidP="00FC124C">
      <w:pPr>
        <w:pStyle w:val="a4"/>
        <w:ind w:left="1407"/>
        <w:jc w:val="both"/>
        <w:rPr>
          <w:rStyle w:val="af6"/>
          <w:b w:val="0"/>
          <w:sz w:val="28"/>
          <w:szCs w:val="28"/>
          <w:lang w:val="tt-RU"/>
        </w:rPr>
      </w:pPr>
    </w:p>
    <w:p w:rsidR="00FC124C" w:rsidRPr="00896D86" w:rsidRDefault="00FC124C" w:rsidP="00FC124C">
      <w:pPr>
        <w:jc w:val="both"/>
        <w:rPr>
          <w:rStyle w:val="af6"/>
          <w:b w:val="0"/>
          <w:color w:val="000000" w:themeColor="text1"/>
          <w:lang w:val="tt-RU"/>
        </w:rPr>
      </w:pPr>
      <w:r w:rsidRPr="00896D86">
        <w:rPr>
          <w:rStyle w:val="af6"/>
          <w:b w:val="0"/>
          <w:color w:val="000000" w:themeColor="text1"/>
          <w:lang w:val="tt-RU"/>
        </w:rPr>
        <w:t xml:space="preserve">Искәрмә: </w:t>
      </w:r>
    </w:p>
    <w:p w:rsidR="00FC124C" w:rsidRPr="00D96269" w:rsidRDefault="00FC124C" w:rsidP="00FC124C">
      <w:pPr>
        <w:jc w:val="both"/>
        <w:rPr>
          <w:rStyle w:val="af6"/>
          <w:b w:val="0"/>
          <w:lang w:val="tt-RU"/>
        </w:rPr>
      </w:pPr>
      <w:r w:rsidRPr="00D96269">
        <w:rPr>
          <w:rStyle w:val="af6"/>
          <w:b w:val="0"/>
          <w:lang w:val="tt-RU"/>
        </w:rPr>
        <w:t xml:space="preserve"> </w:t>
      </w:r>
      <w:r w:rsidRPr="00D96269">
        <w:rPr>
          <w:sz w:val="20"/>
          <w:szCs w:val="20"/>
          <w:lang w:val="tt-RU"/>
        </w:rPr>
        <w:t xml:space="preserve">Лицензия алырга теләүче (лицензиат) тарафыннан лицензияне бирү (яңадан рәсмиләштерү) турында тиешенчә рәвештә оформить ителгән гаризаны һәм (яки) аңа тулысынча теркәлгән документларны 30-көнлек срокта </w:t>
      </w:r>
      <w:bookmarkStart w:id="2" w:name="sub_1310"/>
      <w:r w:rsidRPr="00D96269">
        <w:rPr>
          <w:sz w:val="20"/>
          <w:szCs w:val="20"/>
          <w:lang w:val="tt-RU"/>
        </w:rPr>
        <w:t xml:space="preserve">тапшырмау очрагында, элегрәк тапшырылган лицензияне бирү (яңадан рәсмиләштерү) турында гариза һәм аңа теркәлгән документлар № 99-ФЗ Федераль законы 10 бүлегенең 13 статьясына (14 бүлегенең 18 ст.) туры китереп лицензия алырга теләүчегә (лицензиатка) кире кайтарылырга тиеш. </w:t>
      </w:r>
    </w:p>
    <w:bookmarkEnd w:id="2"/>
    <w:p w:rsidR="00FC124C" w:rsidRPr="006E06F5" w:rsidRDefault="00FC124C" w:rsidP="00FC124C">
      <w:pPr>
        <w:rPr>
          <w:lang w:val="tt-RU"/>
        </w:rPr>
      </w:pPr>
    </w:p>
    <w:bookmarkEnd w:id="1"/>
    <w:p w:rsidR="00FC124C" w:rsidRDefault="00FC124C" w:rsidP="00FC124C">
      <w:pPr>
        <w:jc w:val="both"/>
        <w:rPr>
          <w:bCs/>
          <w:sz w:val="28"/>
          <w:szCs w:val="28"/>
          <w:lang w:val="tt-RU"/>
        </w:rPr>
      </w:pPr>
      <w:r w:rsidRPr="00D96269">
        <w:rPr>
          <w:sz w:val="28"/>
          <w:szCs w:val="28"/>
          <w:lang w:val="tt-RU"/>
        </w:rPr>
        <w:t>Лицензия</w:t>
      </w:r>
      <w:r>
        <w:rPr>
          <w:bCs/>
          <w:sz w:val="28"/>
          <w:szCs w:val="28"/>
          <w:lang w:val="tt-RU"/>
        </w:rPr>
        <w:t xml:space="preserve">ләү буенча </w:t>
      </w:r>
    </w:p>
    <w:p w:rsidR="00FC124C" w:rsidRPr="006E06F5" w:rsidRDefault="00FC124C" w:rsidP="00FC124C">
      <w:pPr>
        <w:jc w:val="both"/>
        <w:rPr>
          <w:sz w:val="28"/>
          <w:szCs w:val="28"/>
          <w:lang w:val="tt-RU"/>
        </w:rPr>
      </w:pPr>
      <w:r>
        <w:rPr>
          <w:bCs/>
          <w:sz w:val="28"/>
          <w:szCs w:val="28"/>
          <w:lang w:val="tt-RU"/>
        </w:rPr>
        <w:t>бүлекнең хезмәткәре</w:t>
      </w:r>
      <w:r w:rsidRPr="006E06F5">
        <w:rPr>
          <w:bCs/>
          <w:sz w:val="28"/>
          <w:szCs w:val="28"/>
          <w:lang w:val="tt-RU"/>
        </w:rPr>
        <w:t xml:space="preserve">                </w:t>
      </w:r>
      <w:r w:rsidRPr="006E06F5">
        <w:rPr>
          <w:sz w:val="28"/>
          <w:szCs w:val="28"/>
          <w:lang w:val="tt-RU"/>
        </w:rPr>
        <w:t xml:space="preserve">___________       </w:t>
      </w:r>
      <w:r w:rsidR="00B82F4A">
        <w:rPr>
          <w:sz w:val="28"/>
          <w:szCs w:val="28"/>
          <w:lang w:val="tt-RU"/>
        </w:rPr>
        <w:t xml:space="preserve">        ______________________</w:t>
      </w:r>
      <w:r w:rsidRPr="006E06F5">
        <w:rPr>
          <w:sz w:val="28"/>
          <w:szCs w:val="28"/>
          <w:lang w:val="tt-RU"/>
        </w:rPr>
        <w:t xml:space="preserve">                                         </w:t>
      </w:r>
    </w:p>
    <w:p w:rsidR="00FC124C" w:rsidRPr="00D96269" w:rsidRDefault="00FC124C" w:rsidP="00FC124C">
      <w:pPr>
        <w:jc w:val="both"/>
        <w:rPr>
          <w:sz w:val="28"/>
          <w:szCs w:val="28"/>
          <w:vertAlign w:val="superscript"/>
          <w:lang w:val="tt-RU"/>
        </w:rPr>
      </w:pPr>
      <w:r w:rsidRPr="006E06F5">
        <w:rPr>
          <w:sz w:val="28"/>
          <w:szCs w:val="28"/>
          <w:vertAlign w:val="superscript"/>
          <w:lang w:val="tt-RU"/>
        </w:rPr>
        <w:t xml:space="preserve">                                                                                          </w:t>
      </w:r>
      <w:r>
        <w:rPr>
          <w:sz w:val="28"/>
          <w:szCs w:val="28"/>
          <w:vertAlign w:val="superscript"/>
          <w:lang w:val="tt-RU"/>
        </w:rPr>
        <w:t>имза</w:t>
      </w:r>
      <w:r w:rsidRPr="006E06F5">
        <w:rPr>
          <w:sz w:val="28"/>
          <w:szCs w:val="28"/>
          <w:vertAlign w:val="superscript"/>
          <w:lang w:val="tt-RU"/>
        </w:rPr>
        <w:t xml:space="preserve">                                              инициал</w:t>
      </w:r>
      <w:r>
        <w:rPr>
          <w:sz w:val="28"/>
          <w:szCs w:val="28"/>
          <w:vertAlign w:val="superscript"/>
          <w:lang w:val="tt-RU"/>
        </w:rPr>
        <w:t>лар</w:t>
      </w:r>
      <w:r w:rsidRPr="006E06F5">
        <w:rPr>
          <w:sz w:val="28"/>
          <w:szCs w:val="28"/>
          <w:vertAlign w:val="superscript"/>
          <w:lang w:val="tt-RU"/>
        </w:rPr>
        <w:t>, фамилия</w:t>
      </w:r>
    </w:p>
    <w:p w:rsidR="00FC124C" w:rsidRPr="006E06F5" w:rsidRDefault="00FC124C" w:rsidP="00FC124C">
      <w:pPr>
        <w:jc w:val="both"/>
        <w:rPr>
          <w:bCs/>
          <w:sz w:val="28"/>
          <w:szCs w:val="28"/>
          <w:lang w:val="tt-RU"/>
        </w:rPr>
      </w:pPr>
      <w:r w:rsidRPr="006E06F5">
        <w:rPr>
          <w:bCs/>
          <w:sz w:val="28"/>
          <w:szCs w:val="28"/>
          <w:lang w:val="tt-RU"/>
        </w:rPr>
        <w:t>20___</w:t>
      </w:r>
      <w:r>
        <w:rPr>
          <w:bCs/>
          <w:sz w:val="28"/>
          <w:szCs w:val="28"/>
          <w:lang w:val="tt-RU"/>
        </w:rPr>
        <w:t xml:space="preserve"> елның</w:t>
      </w:r>
      <w:r w:rsidRPr="006E06F5">
        <w:rPr>
          <w:bCs/>
          <w:sz w:val="28"/>
          <w:szCs w:val="28"/>
          <w:lang w:val="tt-RU"/>
        </w:rPr>
        <w:t xml:space="preserve"> ____.____ </w:t>
      </w:r>
    </w:p>
    <w:p w:rsidR="00FC124C" w:rsidRPr="006E06F5" w:rsidRDefault="00FC124C" w:rsidP="00FC124C">
      <w:pPr>
        <w:jc w:val="both"/>
        <w:rPr>
          <w:bCs/>
          <w:sz w:val="28"/>
          <w:szCs w:val="28"/>
          <w:lang w:val="tt-RU"/>
        </w:rPr>
      </w:pPr>
    </w:p>
    <w:p w:rsidR="00FC124C" w:rsidRPr="006E06F5" w:rsidRDefault="00FC124C" w:rsidP="00FC124C">
      <w:pPr>
        <w:jc w:val="both"/>
        <w:rPr>
          <w:sz w:val="28"/>
          <w:szCs w:val="28"/>
          <w:lang w:val="tt-RU"/>
        </w:rPr>
      </w:pPr>
      <w:r>
        <w:rPr>
          <w:sz w:val="28"/>
          <w:szCs w:val="28"/>
          <w:lang w:val="tt-RU"/>
        </w:rPr>
        <w:t>Хәбәрнамә күчермәсен алдым</w:t>
      </w:r>
      <w:r w:rsidRPr="006E06F5">
        <w:rPr>
          <w:sz w:val="28"/>
          <w:szCs w:val="28"/>
          <w:lang w:val="tt-RU"/>
        </w:rPr>
        <w:t xml:space="preserve">        ____________              ____________</w:t>
      </w:r>
      <w:r w:rsidR="00B82F4A">
        <w:rPr>
          <w:sz w:val="28"/>
          <w:szCs w:val="28"/>
          <w:lang w:val="tt-RU"/>
        </w:rPr>
        <w:t>______</w:t>
      </w:r>
      <w:r w:rsidRPr="006E06F5">
        <w:rPr>
          <w:sz w:val="28"/>
          <w:szCs w:val="28"/>
          <w:lang w:val="tt-RU"/>
        </w:rPr>
        <w:t xml:space="preserve">                                          </w:t>
      </w:r>
    </w:p>
    <w:p w:rsidR="00FC124C" w:rsidRPr="006E06F5" w:rsidRDefault="00FC124C" w:rsidP="00FC124C">
      <w:pPr>
        <w:ind w:firstLine="709"/>
        <w:jc w:val="both"/>
        <w:rPr>
          <w:sz w:val="28"/>
          <w:szCs w:val="28"/>
          <w:vertAlign w:val="superscript"/>
          <w:lang w:val="tt-RU"/>
        </w:rPr>
      </w:pPr>
      <w:r w:rsidRPr="006E06F5">
        <w:rPr>
          <w:sz w:val="28"/>
          <w:szCs w:val="28"/>
          <w:vertAlign w:val="superscript"/>
          <w:lang w:val="tt-RU"/>
        </w:rPr>
        <w:t xml:space="preserve">                                                                             </w:t>
      </w:r>
      <w:r>
        <w:rPr>
          <w:sz w:val="28"/>
          <w:szCs w:val="28"/>
          <w:vertAlign w:val="superscript"/>
          <w:lang w:val="tt-RU"/>
        </w:rPr>
        <w:t>имза</w:t>
      </w:r>
      <w:r w:rsidRPr="006E06F5">
        <w:rPr>
          <w:sz w:val="28"/>
          <w:szCs w:val="28"/>
          <w:vertAlign w:val="superscript"/>
          <w:lang w:val="tt-RU"/>
        </w:rPr>
        <w:t xml:space="preserve">                                             инициал</w:t>
      </w:r>
      <w:r>
        <w:rPr>
          <w:sz w:val="28"/>
          <w:szCs w:val="28"/>
          <w:vertAlign w:val="superscript"/>
          <w:lang w:val="tt-RU"/>
        </w:rPr>
        <w:t>лар</w:t>
      </w:r>
      <w:r w:rsidRPr="006E06F5">
        <w:rPr>
          <w:sz w:val="28"/>
          <w:szCs w:val="28"/>
          <w:vertAlign w:val="superscript"/>
          <w:lang w:val="tt-RU"/>
        </w:rPr>
        <w:t>, фамилия</w:t>
      </w:r>
    </w:p>
    <w:p w:rsidR="00FC124C" w:rsidRDefault="00FC124C" w:rsidP="00FC124C">
      <w:pPr>
        <w:jc w:val="both"/>
        <w:rPr>
          <w:bCs/>
          <w:sz w:val="28"/>
          <w:szCs w:val="28"/>
        </w:rPr>
      </w:pPr>
      <w:r w:rsidRPr="00E81E7D">
        <w:rPr>
          <w:bCs/>
          <w:sz w:val="28"/>
          <w:szCs w:val="28"/>
        </w:rPr>
        <w:t>20_</w:t>
      </w:r>
      <w:r>
        <w:rPr>
          <w:bCs/>
          <w:sz w:val="28"/>
          <w:szCs w:val="28"/>
        </w:rPr>
        <w:t>_</w:t>
      </w:r>
      <w:r w:rsidRPr="00E81E7D">
        <w:rPr>
          <w:bCs/>
          <w:sz w:val="28"/>
          <w:szCs w:val="28"/>
        </w:rPr>
        <w:t>_</w:t>
      </w:r>
      <w:r>
        <w:rPr>
          <w:bCs/>
          <w:sz w:val="28"/>
          <w:szCs w:val="28"/>
          <w:lang w:val="tt-RU"/>
        </w:rPr>
        <w:t xml:space="preserve"> елның</w:t>
      </w:r>
      <w:r w:rsidRPr="00E81E7D">
        <w:rPr>
          <w:bCs/>
          <w:sz w:val="28"/>
          <w:szCs w:val="28"/>
        </w:rPr>
        <w:t xml:space="preserve">  ____.____ </w:t>
      </w:r>
    </w:p>
    <w:p w:rsidR="00FC124C" w:rsidRDefault="00FC124C" w:rsidP="00FC124C">
      <w:pPr>
        <w:suppressAutoHyphens/>
        <w:jc w:val="right"/>
        <w:rPr>
          <w:sz w:val="28"/>
          <w:szCs w:val="28"/>
          <w:lang w:val="tt-RU"/>
        </w:rPr>
      </w:pPr>
      <w:r>
        <w:rPr>
          <w:sz w:val="28"/>
          <w:szCs w:val="28"/>
        </w:rPr>
        <w:t xml:space="preserve">                                                                                 </w:t>
      </w:r>
    </w:p>
    <w:p w:rsidR="00FC124C" w:rsidRDefault="00FC124C" w:rsidP="00FC124C">
      <w:pPr>
        <w:suppressAutoHyphens/>
        <w:jc w:val="right"/>
        <w:rPr>
          <w:sz w:val="28"/>
          <w:szCs w:val="28"/>
          <w:lang w:val="tt-RU"/>
        </w:rPr>
      </w:pPr>
    </w:p>
    <w:p w:rsidR="00FC124C" w:rsidRDefault="00FC124C" w:rsidP="00FC124C">
      <w:pPr>
        <w:suppressAutoHyphens/>
        <w:jc w:val="right"/>
        <w:rPr>
          <w:sz w:val="28"/>
          <w:szCs w:val="28"/>
          <w:lang w:val="tt-RU"/>
        </w:rPr>
      </w:pPr>
    </w:p>
    <w:p w:rsidR="00FC124C" w:rsidRDefault="00FC124C" w:rsidP="00FC124C">
      <w:pPr>
        <w:suppressAutoHyphens/>
        <w:jc w:val="right"/>
        <w:rPr>
          <w:sz w:val="28"/>
          <w:szCs w:val="28"/>
          <w:lang w:val="tt-RU"/>
        </w:rPr>
      </w:pPr>
      <w:r>
        <w:rPr>
          <w:sz w:val="28"/>
          <w:szCs w:val="28"/>
          <w:lang w:val="tt-RU"/>
        </w:rPr>
        <w:t>Татарстан Республикасы</w:t>
      </w:r>
    </w:p>
    <w:p w:rsidR="00FC124C" w:rsidRDefault="00FC124C" w:rsidP="00FC124C">
      <w:pPr>
        <w:suppressAutoHyphens/>
        <w:jc w:val="right"/>
        <w:rPr>
          <w:sz w:val="28"/>
          <w:szCs w:val="28"/>
          <w:lang w:val="tt-RU"/>
        </w:rPr>
      </w:pPr>
      <w:r>
        <w:rPr>
          <w:sz w:val="28"/>
          <w:szCs w:val="28"/>
          <w:lang w:val="tt-RU"/>
        </w:rPr>
        <w:t xml:space="preserve"> Сәламәтлек саклау министрлыгы</w:t>
      </w:r>
    </w:p>
    <w:p w:rsidR="00FC124C" w:rsidRDefault="00FC124C" w:rsidP="00FC124C">
      <w:pPr>
        <w:suppressAutoHyphens/>
        <w:jc w:val="right"/>
        <w:rPr>
          <w:sz w:val="28"/>
          <w:szCs w:val="28"/>
          <w:lang w:val="tt-RU"/>
        </w:rPr>
      </w:pPr>
      <w:r>
        <w:rPr>
          <w:sz w:val="28"/>
          <w:szCs w:val="28"/>
          <w:lang w:val="tt-RU"/>
        </w:rPr>
        <w:t>тарафыннан м</w:t>
      </w:r>
      <w:r w:rsidRPr="006E06F5">
        <w:rPr>
          <w:sz w:val="28"/>
          <w:szCs w:val="28"/>
          <w:lang w:val="tt-RU"/>
        </w:rPr>
        <w:t>едицин</w:t>
      </w:r>
      <w:r>
        <w:rPr>
          <w:sz w:val="28"/>
          <w:szCs w:val="28"/>
          <w:lang w:val="tt-RU"/>
        </w:rPr>
        <w:t>а эшчәнлеген</w:t>
      </w:r>
    </w:p>
    <w:p w:rsidR="00FC124C" w:rsidRDefault="00FC124C" w:rsidP="00FC124C">
      <w:pPr>
        <w:suppressAutoHyphens/>
        <w:jc w:val="right"/>
        <w:rPr>
          <w:sz w:val="28"/>
          <w:szCs w:val="28"/>
          <w:lang w:val="tt-RU"/>
        </w:rPr>
      </w:pPr>
      <w:r>
        <w:rPr>
          <w:sz w:val="28"/>
          <w:szCs w:val="28"/>
          <w:lang w:val="tt-RU"/>
        </w:rPr>
        <w:t xml:space="preserve"> </w:t>
      </w:r>
      <w:r w:rsidRPr="006E06F5">
        <w:rPr>
          <w:sz w:val="28"/>
          <w:szCs w:val="28"/>
          <w:lang w:val="tt-RU"/>
        </w:rPr>
        <w:t>лицензи</w:t>
      </w:r>
      <w:r>
        <w:rPr>
          <w:sz w:val="28"/>
          <w:szCs w:val="28"/>
          <w:lang w:val="tt-RU"/>
        </w:rPr>
        <w:t xml:space="preserve">яләү буенча </w:t>
      </w:r>
    </w:p>
    <w:p w:rsidR="00FC124C" w:rsidRDefault="00FC124C" w:rsidP="00FC124C">
      <w:pPr>
        <w:suppressAutoHyphens/>
        <w:jc w:val="right"/>
        <w:rPr>
          <w:sz w:val="28"/>
          <w:szCs w:val="28"/>
          <w:lang w:val="tt-RU"/>
        </w:rPr>
      </w:pPr>
      <w:r>
        <w:rPr>
          <w:sz w:val="28"/>
          <w:szCs w:val="28"/>
          <w:lang w:val="tt-RU"/>
        </w:rPr>
        <w:t xml:space="preserve">дәүләт хезмәтен күрсәтүнең </w:t>
      </w:r>
    </w:p>
    <w:p w:rsidR="00FC124C" w:rsidRDefault="00FC124C" w:rsidP="00FC124C">
      <w:pPr>
        <w:suppressAutoHyphens/>
        <w:jc w:val="right"/>
        <w:rPr>
          <w:sz w:val="28"/>
          <w:szCs w:val="28"/>
          <w:lang w:val="tt-RU"/>
        </w:rPr>
      </w:pPr>
      <w:r>
        <w:rPr>
          <w:sz w:val="28"/>
          <w:szCs w:val="28"/>
          <w:lang w:val="tt-RU"/>
        </w:rPr>
        <w:t xml:space="preserve">Административ  </w:t>
      </w:r>
      <w:r w:rsidRPr="006B52FC">
        <w:rPr>
          <w:sz w:val="28"/>
          <w:szCs w:val="28"/>
        </w:rPr>
        <w:t>регламент</w:t>
      </w:r>
      <w:r>
        <w:rPr>
          <w:sz w:val="28"/>
          <w:szCs w:val="28"/>
          <w:lang w:val="tt-RU"/>
        </w:rPr>
        <w:t xml:space="preserve">ына </w:t>
      </w:r>
    </w:p>
    <w:p w:rsidR="00FC124C" w:rsidRPr="00EE2FBB" w:rsidRDefault="00FC124C" w:rsidP="00FC124C">
      <w:pPr>
        <w:suppressAutoHyphens/>
        <w:jc w:val="right"/>
        <w:rPr>
          <w:sz w:val="28"/>
          <w:szCs w:val="28"/>
          <w:lang w:val="tt-RU"/>
        </w:rPr>
      </w:pPr>
      <w:r>
        <w:rPr>
          <w:sz w:val="28"/>
          <w:szCs w:val="28"/>
          <w:lang w:val="tt-RU"/>
        </w:rPr>
        <w:t xml:space="preserve">16 кушымта </w:t>
      </w:r>
    </w:p>
    <w:p w:rsidR="00FC124C" w:rsidRPr="00D87520" w:rsidRDefault="00FC124C" w:rsidP="00FC124C">
      <w:pPr>
        <w:suppressAutoHyphens/>
        <w:rPr>
          <w:sz w:val="28"/>
          <w:szCs w:val="28"/>
          <w:lang w:val="tt-RU"/>
        </w:rPr>
      </w:pPr>
    </w:p>
    <w:p w:rsidR="00FC124C" w:rsidRPr="00D87520" w:rsidRDefault="00FC124C" w:rsidP="00FC124C">
      <w:pPr>
        <w:suppressAutoHyphens/>
        <w:jc w:val="right"/>
        <w:rPr>
          <w:lang w:val="tt-RU"/>
        </w:rPr>
      </w:pPr>
      <w:r w:rsidRPr="00D87520">
        <w:rPr>
          <w:lang w:val="tt-RU"/>
        </w:rPr>
        <w:t>(</w:t>
      </w:r>
      <w:r>
        <w:rPr>
          <w:lang w:val="tt-RU"/>
        </w:rPr>
        <w:t>Тәкдим ителгән</w:t>
      </w:r>
      <w:r w:rsidRPr="00D87520">
        <w:rPr>
          <w:lang w:val="tt-RU"/>
        </w:rPr>
        <w:t xml:space="preserve"> форма)</w:t>
      </w:r>
    </w:p>
    <w:p w:rsidR="00FC124C" w:rsidRPr="00D87520" w:rsidRDefault="00FC124C" w:rsidP="00FC124C">
      <w:pPr>
        <w:jc w:val="both"/>
        <w:rPr>
          <w:sz w:val="28"/>
          <w:szCs w:val="28"/>
          <w:lang w:val="tt-RU"/>
        </w:rPr>
      </w:pPr>
      <w:r w:rsidRPr="00D87520">
        <w:rPr>
          <w:sz w:val="28"/>
          <w:szCs w:val="28"/>
          <w:lang w:val="tt-RU"/>
        </w:rPr>
        <w:t xml:space="preserve">                          </w:t>
      </w:r>
    </w:p>
    <w:p w:rsidR="00FC124C" w:rsidRDefault="00FC124C" w:rsidP="00FC124C">
      <w:pPr>
        <w:jc w:val="center"/>
        <w:rPr>
          <w:sz w:val="28"/>
          <w:szCs w:val="28"/>
          <w:lang w:val="tt-RU"/>
        </w:rPr>
      </w:pPr>
      <w:r>
        <w:rPr>
          <w:sz w:val="28"/>
          <w:szCs w:val="28"/>
          <w:lang w:val="tt-RU"/>
        </w:rPr>
        <w:t>Л</w:t>
      </w:r>
      <w:r w:rsidRPr="00D87520">
        <w:rPr>
          <w:sz w:val="28"/>
          <w:szCs w:val="28"/>
          <w:lang w:val="tt-RU"/>
        </w:rPr>
        <w:t>ицензи</w:t>
      </w:r>
      <w:r w:rsidRPr="00D96269">
        <w:rPr>
          <w:sz w:val="28"/>
          <w:szCs w:val="28"/>
          <w:lang w:val="tt-RU"/>
        </w:rPr>
        <w:t>яне бирү (яңадан рәсмиләштерү)</w:t>
      </w:r>
      <w:r>
        <w:rPr>
          <w:sz w:val="28"/>
          <w:szCs w:val="28"/>
          <w:lang w:val="tt-RU"/>
        </w:rPr>
        <w:t xml:space="preserve"> </w:t>
      </w:r>
      <w:r w:rsidRPr="00D96269">
        <w:rPr>
          <w:sz w:val="28"/>
          <w:szCs w:val="28"/>
          <w:lang w:val="tt-RU"/>
        </w:rPr>
        <w:t>турында гариза</w:t>
      </w:r>
      <w:r>
        <w:rPr>
          <w:sz w:val="28"/>
          <w:szCs w:val="28"/>
          <w:lang w:val="tt-RU"/>
        </w:rPr>
        <w:t>ны</w:t>
      </w:r>
    </w:p>
    <w:p w:rsidR="00FC124C" w:rsidRDefault="00FC124C" w:rsidP="00FC124C">
      <w:pPr>
        <w:jc w:val="center"/>
        <w:rPr>
          <w:sz w:val="28"/>
          <w:szCs w:val="28"/>
          <w:lang w:val="tt-RU"/>
        </w:rPr>
      </w:pPr>
      <w:r>
        <w:rPr>
          <w:sz w:val="28"/>
          <w:szCs w:val="28"/>
          <w:lang w:val="tt-RU"/>
        </w:rPr>
        <w:t>һәм аңа теркәлгән документларны кайтару турында</w:t>
      </w:r>
    </w:p>
    <w:p w:rsidR="00FC124C" w:rsidRPr="00D87520" w:rsidRDefault="00FC124C" w:rsidP="00FC124C">
      <w:pPr>
        <w:jc w:val="center"/>
        <w:rPr>
          <w:b/>
          <w:sz w:val="28"/>
          <w:szCs w:val="28"/>
          <w:lang w:val="tt-RU"/>
        </w:rPr>
      </w:pPr>
      <w:r w:rsidRPr="00D87520">
        <w:rPr>
          <w:b/>
          <w:sz w:val="28"/>
          <w:szCs w:val="28"/>
          <w:lang w:val="tt-RU"/>
        </w:rPr>
        <w:t>хәбәрнамә</w:t>
      </w:r>
    </w:p>
    <w:p w:rsidR="00FC124C" w:rsidRPr="00D26F45" w:rsidRDefault="00FC124C" w:rsidP="00FC124C">
      <w:pPr>
        <w:jc w:val="center"/>
        <w:rPr>
          <w:sz w:val="28"/>
          <w:szCs w:val="28"/>
          <w:lang w:val="tt-RU"/>
        </w:rPr>
      </w:pPr>
    </w:p>
    <w:p w:rsidR="00FC124C" w:rsidRPr="00D26F45" w:rsidRDefault="00FC124C" w:rsidP="00FC124C">
      <w:pPr>
        <w:jc w:val="center"/>
        <w:rPr>
          <w:sz w:val="28"/>
          <w:szCs w:val="28"/>
          <w:lang w:val="tt-RU"/>
        </w:rPr>
      </w:pPr>
      <w:r w:rsidRPr="00D26F45">
        <w:rPr>
          <w:sz w:val="28"/>
          <w:szCs w:val="28"/>
          <w:lang w:val="tt-RU"/>
        </w:rPr>
        <w:t>________________________________________________________________</w:t>
      </w:r>
    </w:p>
    <w:p w:rsidR="00FC124C" w:rsidRPr="00D26F45" w:rsidRDefault="00FC124C" w:rsidP="00FC124C">
      <w:pPr>
        <w:jc w:val="center"/>
        <w:rPr>
          <w:sz w:val="20"/>
          <w:szCs w:val="20"/>
          <w:lang w:val="tt-RU"/>
        </w:rPr>
      </w:pPr>
      <w:r>
        <w:rPr>
          <w:sz w:val="20"/>
          <w:szCs w:val="20"/>
          <w:lang w:val="tt-RU"/>
        </w:rPr>
        <w:t>гариза бирүче</w:t>
      </w:r>
      <w:r w:rsidRPr="00D26F45">
        <w:rPr>
          <w:sz w:val="20"/>
          <w:szCs w:val="20"/>
          <w:lang w:val="tt-RU"/>
        </w:rPr>
        <w:t xml:space="preserve">   </w:t>
      </w:r>
    </w:p>
    <w:p w:rsidR="00FC124C" w:rsidRPr="00D26F45" w:rsidRDefault="00FC124C" w:rsidP="00FC124C">
      <w:pPr>
        <w:ind w:firstLine="567"/>
        <w:jc w:val="both"/>
        <w:rPr>
          <w:rStyle w:val="af6"/>
          <w:b w:val="0"/>
          <w:sz w:val="28"/>
          <w:szCs w:val="28"/>
          <w:lang w:val="tt-RU"/>
        </w:rPr>
      </w:pPr>
    </w:p>
    <w:p w:rsidR="00FC124C" w:rsidRDefault="00FC124C" w:rsidP="00B82F4A">
      <w:pPr>
        <w:ind w:firstLine="851"/>
        <w:rPr>
          <w:sz w:val="28"/>
          <w:szCs w:val="28"/>
          <w:lang w:val="tt-RU"/>
        </w:rPr>
      </w:pPr>
      <w:r w:rsidRPr="00B82F4A">
        <w:rPr>
          <w:rStyle w:val="af6"/>
          <w:b w:val="0"/>
          <w:color w:val="000000" w:themeColor="text1"/>
          <w:sz w:val="28"/>
          <w:szCs w:val="28"/>
          <w:lang w:val="tt-RU"/>
        </w:rPr>
        <w:t>1.</w:t>
      </w:r>
      <w:r w:rsidRPr="00D26F45">
        <w:rPr>
          <w:rStyle w:val="af6"/>
          <w:b w:val="0"/>
          <w:sz w:val="28"/>
          <w:szCs w:val="28"/>
          <w:lang w:val="tt-RU"/>
        </w:rPr>
        <w:t xml:space="preserve"> </w:t>
      </w:r>
      <w:r w:rsidRPr="00D26F45">
        <w:rPr>
          <w:rStyle w:val="af6"/>
          <w:b w:val="0"/>
          <w:color w:val="000000" w:themeColor="text1"/>
          <w:sz w:val="28"/>
          <w:szCs w:val="28"/>
          <w:lang w:val="tt-RU"/>
        </w:rPr>
        <w:t>№ 99-ФЗ</w:t>
      </w:r>
      <w:r>
        <w:rPr>
          <w:rStyle w:val="af6"/>
          <w:b w:val="0"/>
          <w:sz w:val="28"/>
          <w:szCs w:val="28"/>
          <w:lang w:val="tt-RU"/>
        </w:rPr>
        <w:t xml:space="preserve"> </w:t>
      </w:r>
      <w:r w:rsidRPr="00D26F45">
        <w:rPr>
          <w:sz w:val="28"/>
          <w:szCs w:val="28"/>
          <w:lang w:val="tt-RU"/>
        </w:rPr>
        <w:t>Федераль закон</w:t>
      </w:r>
      <w:r>
        <w:rPr>
          <w:sz w:val="28"/>
          <w:szCs w:val="28"/>
          <w:lang w:val="tt-RU"/>
        </w:rPr>
        <w:t xml:space="preserve">ы 8 бүлегенең 13 </w:t>
      </w:r>
      <w:r w:rsidRPr="00D96269">
        <w:rPr>
          <w:sz w:val="28"/>
          <w:szCs w:val="28"/>
          <w:lang w:val="tt-RU"/>
        </w:rPr>
        <w:t>ст</w:t>
      </w:r>
      <w:r>
        <w:rPr>
          <w:sz w:val="28"/>
          <w:szCs w:val="28"/>
          <w:lang w:val="tt-RU"/>
        </w:rPr>
        <w:t xml:space="preserve">атьясына (12 бүлекнең 18 ст.) туры китереп билгеләнгән 30-көнлек срокта 20____ елның </w:t>
      </w:r>
      <w:r w:rsidRPr="00D26F45">
        <w:rPr>
          <w:rStyle w:val="af6"/>
          <w:b w:val="0"/>
          <w:sz w:val="28"/>
          <w:szCs w:val="28"/>
          <w:lang w:val="tt-RU"/>
        </w:rPr>
        <w:t>___.___</w:t>
      </w:r>
      <w:r>
        <w:rPr>
          <w:rStyle w:val="af6"/>
          <w:b w:val="0"/>
          <w:sz w:val="28"/>
          <w:szCs w:val="28"/>
          <w:lang w:val="tt-RU"/>
        </w:rPr>
        <w:t xml:space="preserve"> </w:t>
      </w:r>
      <w:r>
        <w:rPr>
          <w:sz w:val="28"/>
          <w:szCs w:val="28"/>
          <w:lang w:val="tt-RU"/>
        </w:rPr>
        <w:t xml:space="preserve"> </w:t>
      </w:r>
      <w:r w:rsidRPr="00D87520">
        <w:rPr>
          <w:rStyle w:val="af6"/>
          <w:b w:val="0"/>
          <w:color w:val="000000" w:themeColor="text1"/>
          <w:sz w:val="28"/>
          <w:szCs w:val="28"/>
          <w:lang w:val="tt-RU"/>
        </w:rPr>
        <w:t>Гариза бирүче тарафыннан ачыкланган бозуларны бетерү</w:t>
      </w:r>
      <w:r>
        <w:rPr>
          <w:rStyle w:val="af6"/>
          <w:b w:val="0"/>
          <w:color w:val="000000" w:themeColor="text1"/>
          <w:sz w:val="28"/>
          <w:szCs w:val="28"/>
          <w:lang w:val="tt-RU"/>
        </w:rPr>
        <w:t xml:space="preserve"> </w:t>
      </w:r>
      <w:r w:rsidRPr="00D87520">
        <w:rPr>
          <w:rStyle w:val="af6"/>
          <w:b w:val="0"/>
          <w:color w:val="000000" w:themeColor="text1"/>
          <w:sz w:val="28"/>
          <w:szCs w:val="28"/>
          <w:lang w:val="tt-RU"/>
        </w:rPr>
        <w:t xml:space="preserve"> һәм (яисә) булма</w:t>
      </w:r>
      <w:r>
        <w:rPr>
          <w:rStyle w:val="af6"/>
          <w:b w:val="0"/>
          <w:color w:val="000000" w:themeColor="text1"/>
          <w:sz w:val="28"/>
          <w:szCs w:val="28"/>
          <w:lang w:val="tt-RU"/>
        </w:rPr>
        <w:t>ган</w:t>
      </w:r>
      <w:r w:rsidRPr="00D87520">
        <w:rPr>
          <w:rStyle w:val="af6"/>
          <w:b w:val="0"/>
          <w:color w:val="000000" w:themeColor="text1"/>
          <w:sz w:val="28"/>
          <w:szCs w:val="28"/>
          <w:lang w:val="tt-RU"/>
        </w:rPr>
        <w:t xml:space="preserve"> документларны тапшыру турында</w:t>
      </w:r>
      <w:r>
        <w:rPr>
          <w:rStyle w:val="af6"/>
          <w:b w:val="0"/>
          <w:color w:val="000000" w:themeColor="text1"/>
          <w:sz w:val="28"/>
          <w:szCs w:val="28"/>
          <w:lang w:val="tt-RU"/>
        </w:rPr>
        <w:t xml:space="preserve"> </w:t>
      </w:r>
      <w:r w:rsidRPr="00D87520">
        <w:rPr>
          <w:rStyle w:val="af6"/>
          <w:b w:val="0"/>
          <w:color w:val="000000" w:themeColor="text1"/>
          <w:sz w:val="28"/>
          <w:szCs w:val="28"/>
          <w:lang w:val="tt-RU"/>
        </w:rPr>
        <w:t xml:space="preserve"> хәбәрнамә</w:t>
      </w:r>
      <w:r>
        <w:rPr>
          <w:rStyle w:val="af6"/>
          <w:b w:val="0"/>
          <w:color w:val="000000" w:themeColor="text1"/>
          <w:sz w:val="28"/>
          <w:szCs w:val="28"/>
          <w:lang w:val="tt-RU"/>
        </w:rPr>
        <w:t xml:space="preserve">дә күрсәтелгән </w:t>
      </w:r>
      <w:r>
        <w:rPr>
          <w:sz w:val="28"/>
          <w:szCs w:val="28"/>
          <w:lang w:val="tt-RU"/>
        </w:rPr>
        <w:t>л</w:t>
      </w:r>
      <w:r w:rsidRPr="00D87520">
        <w:rPr>
          <w:sz w:val="28"/>
          <w:szCs w:val="28"/>
          <w:lang w:val="tt-RU"/>
        </w:rPr>
        <w:t>ицензи</w:t>
      </w:r>
      <w:r w:rsidRPr="00D96269">
        <w:rPr>
          <w:sz w:val="28"/>
          <w:szCs w:val="28"/>
          <w:lang w:val="tt-RU"/>
        </w:rPr>
        <w:t>яне бирү (яңадан рәсмиләштерү)</w:t>
      </w:r>
      <w:r>
        <w:rPr>
          <w:sz w:val="28"/>
          <w:szCs w:val="28"/>
          <w:lang w:val="tt-RU"/>
        </w:rPr>
        <w:t xml:space="preserve"> </w:t>
      </w:r>
      <w:r w:rsidRPr="00D96269">
        <w:rPr>
          <w:sz w:val="28"/>
          <w:szCs w:val="28"/>
          <w:lang w:val="tt-RU"/>
        </w:rPr>
        <w:t>турында гариза</w:t>
      </w:r>
      <w:r>
        <w:rPr>
          <w:sz w:val="28"/>
          <w:szCs w:val="28"/>
          <w:lang w:val="tt-RU"/>
        </w:rPr>
        <w:t>ны оформить итү вакытында ачыкланган бозулар бетерелмәгән, булмаган документлар тапшырылмаган:</w:t>
      </w:r>
    </w:p>
    <w:p w:rsidR="00FC124C" w:rsidRPr="00D96269" w:rsidRDefault="00FC124C" w:rsidP="00FC124C">
      <w:pPr>
        <w:ind w:firstLine="709"/>
        <w:rPr>
          <w:sz w:val="16"/>
          <w:szCs w:val="16"/>
          <w:lang w:val="tt-RU"/>
        </w:rPr>
      </w:pPr>
    </w:p>
    <w:p w:rsidR="00FC124C" w:rsidRPr="00D87520" w:rsidRDefault="00FC124C" w:rsidP="00FC124C">
      <w:pPr>
        <w:jc w:val="both"/>
        <w:rPr>
          <w:rStyle w:val="af6"/>
          <w:b w:val="0"/>
          <w:sz w:val="28"/>
          <w:szCs w:val="28"/>
          <w:lang w:val="tt-RU"/>
        </w:rPr>
      </w:pPr>
      <w:r>
        <w:rPr>
          <w:rStyle w:val="af6"/>
          <w:b w:val="0"/>
          <w:sz w:val="28"/>
          <w:szCs w:val="28"/>
          <w:lang w:val="tt-RU"/>
        </w:rPr>
        <w:t xml:space="preserve">–  </w:t>
      </w:r>
    </w:p>
    <w:p w:rsidR="00FC124C" w:rsidRPr="001B7CEB" w:rsidRDefault="00FC124C" w:rsidP="00FC124C">
      <w:pPr>
        <w:ind w:firstLine="567"/>
        <w:jc w:val="both"/>
        <w:rPr>
          <w:rStyle w:val="af6"/>
          <w:b w:val="0"/>
          <w:sz w:val="28"/>
          <w:szCs w:val="28"/>
          <w:lang w:val="tt-RU"/>
        </w:rPr>
      </w:pPr>
      <w:r w:rsidRPr="00B82F4A">
        <w:rPr>
          <w:rStyle w:val="af6"/>
          <w:b w:val="0"/>
          <w:color w:val="000000" w:themeColor="text1"/>
          <w:sz w:val="28"/>
          <w:szCs w:val="28"/>
          <w:lang w:val="tt-RU"/>
        </w:rPr>
        <w:t>2. № 99-ФЗ</w:t>
      </w:r>
      <w:r>
        <w:rPr>
          <w:rStyle w:val="af6"/>
          <w:b w:val="0"/>
          <w:sz w:val="28"/>
          <w:szCs w:val="28"/>
          <w:lang w:val="tt-RU"/>
        </w:rPr>
        <w:t xml:space="preserve"> </w:t>
      </w:r>
      <w:r w:rsidRPr="001B7CEB">
        <w:rPr>
          <w:sz w:val="28"/>
          <w:szCs w:val="28"/>
          <w:lang w:val="tt-RU"/>
        </w:rPr>
        <w:t>Федераль закон</w:t>
      </w:r>
      <w:r>
        <w:rPr>
          <w:sz w:val="28"/>
          <w:szCs w:val="28"/>
          <w:lang w:val="tt-RU"/>
        </w:rPr>
        <w:t xml:space="preserve">ы 10 бүлегенең 13 </w:t>
      </w:r>
      <w:r w:rsidRPr="00D96269">
        <w:rPr>
          <w:sz w:val="28"/>
          <w:szCs w:val="28"/>
          <w:lang w:val="tt-RU"/>
        </w:rPr>
        <w:t>ст</w:t>
      </w:r>
      <w:r>
        <w:rPr>
          <w:sz w:val="28"/>
          <w:szCs w:val="28"/>
          <w:lang w:val="tt-RU"/>
        </w:rPr>
        <w:t xml:space="preserve">атьясына (14 бүлекнең 18 ст.) туры китереп </w:t>
      </w:r>
      <w:r w:rsidRPr="001B7CEB">
        <w:rPr>
          <w:sz w:val="28"/>
          <w:szCs w:val="28"/>
          <w:lang w:val="tt-RU"/>
        </w:rPr>
        <w:t>элегрәк тапшырылган лицензияне бирү (яңадан рәсмиләштерү) турында гариза һәм аңа теркәлгән документлар</w:t>
      </w:r>
      <w:r>
        <w:rPr>
          <w:sz w:val="28"/>
          <w:szCs w:val="28"/>
          <w:lang w:val="tt-RU"/>
        </w:rPr>
        <w:t xml:space="preserve"> гариза бирүчегә кайтаралар.</w:t>
      </w:r>
    </w:p>
    <w:p w:rsidR="00FC124C" w:rsidRPr="006E06F5" w:rsidRDefault="00FC124C" w:rsidP="00FC124C">
      <w:pPr>
        <w:ind w:firstLine="567"/>
        <w:jc w:val="both"/>
        <w:rPr>
          <w:rStyle w:val="af6"/>
          <w:b w:val="0"/>
          <w:sz w:val="28"/>
          <w:szCs w:val="28"/>
          <w:lang w:val="tt-RU"/>
        </w:rPr>
      </w:pPr>
    </w:p>
    <w:p w:rsidR="00FC124C" w:rsidRPr="006E06F5" w:rsidRDefault="00FC124C" w:rsidP="00FC124C">
      <w:pPr>
        <w:ind w:firstLine="567"/>
        <w:jc w:val="both"/>
        <w:rPr>
          <w:rStyle w:val="af6"/>
          <w:sz w:val="28"/>
          <w:szCs w:val="28"/>
          <w:lang w:val="tt-RU"/>
        </w:rPr>
      </w:pPr>
    </w:p>
    <w:p w:rsidR="00FC124C" w:rsidRPr="00B3705C" w:rsidRDefault="00FC124C" w:rsidP="00FC124C">
      <w:pPr>
        <w:rPr>
          <w:rStyle w:val="af6"/>
          <w:b w:val="0"/>
          <w:sz w:val="28"/>
          <w:szCs w:val="28"/>
        </w:rPr>
      </w:pPr>
      <w:r>
        <w:rPr>
          <w:bCs/>
          <w:sz w:val="28"/>
          <w:szCs w:val="28"/>
          <w:lang w:val="tt-RU"/>
        </w:rPr>
        <w:t>Министр урынбасары</w:t>
      </w:r>
      <w:r w:rsidRPr="00B3705C">
        <w:rPr>
          <w:b/>
          <w:bCs/>
          <w:sz w:val="28"/>
          <w:szCs w:val="28"/>
        </w:rPr>
        <w:t xml:space="preserve">  </w:t>
      </w:r>
      <w:r>
        <w:rPr>
          <w:b/>
          <w:bCs/>
          <w:sz w:val="28"/>
          <w:szCs w:val="28"/>
        </w:rPr>
        <w:t xml:space="preserve">           </w:t>
      </w:r>
      <w:r w:rsidRPr="00896D86">
        <w:rPr>
          <w:rStyle w:val="af6"/>
          <w:b w:val="0"/>
          <w:color w:val="auto"/>
          <w:sz w:val="28"/>
          <w:szCs w:val="28"/>
        </w:rPr>
        <w:t xml:space="preserve">______________        </w:t>
      </w:r>
      <w:r w:rsidR="00B82F4A" w:rsidRPr="00896D86">
        <w:rPr>
          <w:rStyle w:val="af6"/>
          <w:b w:val="0"/>
          <w:color w:val="auto"/>
          <w:sz w:val="28"/>
          <w:szCs w:val="28"/>
        </w:rPr>
        <w:t xml:space="preserve">         __________________</w:t>
      </w:r>
      <w:r w:rsidRPr="00B3705C">
        <w:rPr>
          <w:rStyle w:val="af6"/>
          <w:b w:val="0"/>
          <w:sz w:val="28"/>
          <w:szCs w:val="28"/>
        </w:rPr>
        <w:t xml:space="preserve">              </w:t>
      </w:r>
    </w:p>
    <w:p w:rsidR="00FC124C" w:rsidRPr="00B3705C" w:rsidRDefault="00FC124C" w:rsidP="00FC124C">
      <w:pPr>
        <w:rPr>
          <w:sz w:val="20"/>
          <w:szCs w:val="20"/>
        </w:rPr>
      </w:pPr>
      <w:r w:rsidRPr="00B3705C">
        <w:rPr>
          <w:sz w:val="28"/>
          <w:szCs w:val="28"/>
        </w:rPr>
        <w:t xml:space="preserve">                 </w:t>
      </w:r>
      <w:r w:rsidR="00B82F4A">
        <w:rPr>
          <w:sz w:val="28"/>
          <w:szCs w:val="28"/>
        </w:rPr>
        <w:t xml:space="preserve">                             </w:t>
      </w:r>
      <w:r w:rsidRPr="00B3705C">
        <w:rPr>
          <w:sz w:val="28"/>
          <w:szCs w:val="28"/>
        </w:rPr>
        <w:t xml:space="preserve">        </w:t>
      </w:r>
      <w:r>
        <w:rPr>
          <w:sz w:val="28"/>
          <w:szCs w:val="28"/>
        </w:rPr>
        <w:t xml:space="preserve"> </w:t>
      </w:r>
      <w:r w:rsidRPr="00B3705C">
        <w:rPr>
          <w:sz w:val="28"/>
          <w:szCs w:val="28"/>
        </w:rPr>
        <w:t xml:space="preserve">  </w:t>
      </w:r>
      <w:r>
        <w:rPr>
          <w:sz w:val="20"/>
          <w:szCs w:val="20"/>
          <w:lang w:val="tt-RU"/>
        </w:rPr>
        <w:t>имза</w:t>
      </w:r>
      <w:r w:rsidRPr="00B3705C">
        <w:rPr>
          <w:sz w:val="20"/>
          <w:szCs w:val="20"/>
        </w:rPr>
        <w:t xml:space="preserve">                                                      инициал</w:t>
      </w:r>
      <w:r>
        <w:rPr>
          <w:sz w:val="20"/>
          <w:szCs w:val="20"/>
          <w:lang w:val="tt-RU"/>
        </w:rPr>
        <w:t>лар</w:t>
      </w:r>
      <w:r w:rsidRPr="00B3705C">
        <w:rPr>
          <w:sz w:val="20"/>
          <w:szCs w:val="20"/>
        </w:rPr>
        <w:t>, фамилия</w:t>
      </w:r>
    </w:p>
    <w:p w:rsidR="00FC124C" w:rsidRPr="00B3705C" w:rsidRDefault="00FC124C" w:rsidP="00FC124C">
      <w:pPr>
        <w:rPr>
          <w:sz w:val="20"/>
          <w:szCs w:val="20"/>
        </w:rPr>
      </w:pPr>
      <w:r w:rsidRPr="00B3705C">
        <w:rPr>
          <w:bCs/>
          <w:sz w:val="28"/>
          <w:szCs w:val="28"/>
        </w:rPr>
        <w:t xml:space="preserve">         </w:t>
      </w:r>
      <w:r w:rsidRPr="00B3705C">
        <w:rPr>
          <w:sz w:val="28"/>
          <w:szCs w:val="28"/>
        </w:rPr>
        <w:t xml:space="preserve">                                                           </w:t>
      </w:r>
      <w:r w:rsidRPr="00B3705C">
        <w:rPr>
          <w:sz w:val="20"/>
          <w:szCs w:val="20"/>
        </w:rPr>
        <w:t xml:space="preserve">                                                      </w:t>
      </w:r>
    </w:p>
    <w:p w:rsidR="00FC124C" w:rsidRPr="00B3705C" w:rsidRDefault="00FC124C" w:rsidP="00FC124C">
      <w:pPr>
        <w:jc w:val="both"/>
        <w:rPr>
          <w:bCs/>
          <w:sz w:val="28"/>
          <w:szCs w:val="28"/>
        </w:rPr>
      </w:pPr>
      <w:r w:rsidRPr="00B3705C">
        <w:rPr>
          <w:bCs/>
          <w:sz w:val="28"/>
          <w:szCs w:val="28"/>
        </w:rPr>
        <w:t xml:space="preserve">20___ </w:t>
      </w:r>
      <w:r>
        <w:rPr>
          <w:bCs/>
          <w:sz w:val="28"/>
          <w:szCs w:val="28"/>
          <w:lang w:val="tt-RU"/>
        </w:rPr>
        <w:t xml:space="preserve">елның </w:t>
      </w:r>
      <w:r w:rsidRPr="00B3705C">
        <w:rPr>
          <w:bCs/>
          <w:sz w:val="28"/>
          <w:szCs w:val="28"/>
        </w:rPr>
        <w:t xml:space="preserve"> ____.____ </w:t>
      </w:r>
    </w:p>
    <w:p w:rsidR="00FC124C" w:rsidRPr="00B3705C" w:rsidRDefault="00FC124C" w:rsidP="00FC124C">
      <w:pPr>
        <w:rPr>
          <w:sz w:val="28"/>
          <w:szCs w:val="28"/>
        </w:rPr>
      </w:pPr>
    </w:p>
    <w:p w:rsidR="00FC124C" w:rsidRDefault="00FC124C" w:rsidP="00FC124C">
      <w:pPr>
        <w:jc w:val="both"/>
        <w:rPr>
          <w:sz w:val="28"/>
          <w:szCs w:val="28"/>
          <w:lang w:val="tt-RU"/>
        </w:rPr>
      </w:pPr>
    </w:p>
    <w:p w:rsidR="00FC124C" w:rsidRPr="001B7CEB" w:rsidRDefault="00FC124C" w:rsidP="00FC124C">
      <w:pPr>
        <w:jc w:val="both"/>
        <w:rPr>
          <w:sz w:val="28"/>
          <w:szCs w:val="28"/>
          <w:lang w:val="tt-RU"/>
        </w:rPr>
      </w:pPr>
      <w:r>
        <w:rPr>
          <w:sz w:val="28"/>
          <w:szCs w:val="28"/>
          <w:lang w:val="tt-RU"/>
        </w:rPr>
        <w:t xml:space="preserve">Министрлыкка </w:t>
      </w:r>
      <w:r w:rsidRPr="001B7CEB">
        <w:rPr>
          <w:sz w:val="28"/>
          <w:szCs w:val="28"/>
          <w:lang w:val="tt-RU"/>
        </w:rPr>
        <w:t>элегрәк тапшырылган лицензияне бирү (яңадан рәсмиләштерү) турында гариза</w:t>
      </w:r>
      <w:r>
        <w:rPr>
          <w:sz w:val="28"/>
          <w:szCs w:val="28"/>
          <w:lang w:val="tt-RU"/>
        </w:rPr>
        <w:t>ны</w:t>
      </w:r>
      <w:r w:rsidRPr="001B7CEB">
        <w:rPr>
          <w:sz w:val="28"/>
          <w:szCs w:val="28"/>
          <w:lang w:val="tt-RU"/>
        </w:rPr>
        <w:t xml:space="preserve"> һәм аңа теркәлгән документлар</w:t>
      </w:r>
      <w:r>
        <w:rPr>
          <w:sz w:val="28"/>
          <w:szCs w:val="28"/>
          <w:lang w:val="tt-RU"/>
        </w:rPr>
        <w:t>ны алдым.</w:t>
      </w:r>
    </w:p>
    <w:p w:rsidR="00FC124C" w:rsidRPr="001B7CEB" w:rsidRDefault="00FC124C" w:rsidP="00FC124C">
      <w:pPr>
        <w:jc w:val="both"/>
        <w:rPr>
          <w:rStyle w:val="af6"/>
          <w:b w:val="0"/>
          <w:sz w:val="28"/>
          <w:szCs w:val="28"/>
          <w:lang w:val="tt-RU"/>
        </w:rPr>
      </w:pPr>
    </w:p>
    <w:p w:rsidR="00FC124C" w:rsidRPr="001B7CEB" w:rsidRDefault="00FC124C" w:rsidP="00FC124C">
      <w:pPr>
        <w:rPr>
          <w:rStyle w:val="af6"/>
          <w:sz w:val="28"/>
          <w:szCs w:val="28"/>
          <w:lang w:val="tt-RU"/>
        </w:rPr>
      </w:pPr>
    </w:p>
    <w:p w:rsidR="00FC124C" w:rsidRPr="00B3705C" w:rsidRDefault="00FC124C" w:rsidP="00FC124C">
      <w:pPr>
        <w:rPr>
          <w:rStyle w:val="af6"/>
          <w:b w:val="0"/>
          <w:sz w:val="28"/>
          <w:szCs w:val="28"/>
        </w:rPr>
      </w:pPr>
      <w:r w:rsidRPr="00D26F45">
        <w:rPr>
          <w:rStyle w:val="af6"/>
          <w:b w:val="0"/>
          <w:color w:val="000000" w:themeColor="text1"/>
          <w:sz w:val="28"/>
          <w:szCs w:val="28"/>
          <w:lang w:val="tt-RU"/>
        </w:rPr>
        <w:t>Гариза бирүче</w:t>
      </w:r>
      <w:r>
        <w:rPr>
          <w:rStyle w:val="af6"/>
          <w:b w:val="0"/>
          <w:sz w:val="28"/>
          <w:szCs w:val="28"/>
        </w:rPr>
        <w:t xml:space="preserve"> </w:t>
      </w:r>
      <w:r w:rsidRPr="00B3705C">
        <w:rPr>
          <w:rStyle w:val="af6"/>
          <w:b w:val="0"/>
          <w:sz w:val="28"/>
          <w:szCs w:val="28"/>
        </w:rPr>
        <w:t xml:space="preserve"> </w:t>
      </w:r>
      <w:r>
        <w:rPr>
          <w:rStyle w:val="af6"/>
          <w:b w:val="0"/>
          <w:sz w:val="28"/>
          <w:szCs w:val="28"/>
        </w:rPr>
        <w:t xml:space="preserve">                   </w:t>
      </w:r>
      <w:r w:rsidRPr="00B3705C">
        <w:rPr>
          <w:rStyle w:val="af6"/>
          <w:b w:val="0"/>
          <w:sz w:val="28"/>
          <w:szCs w:val="28"/>
        </w:rPr>
        <w:t xml:space="preserve">  </w:t>
      </w:r>
      <w:r>
        <w:rPr>
          <w:rStyle w:val="af6"/>
          <w:b w:val="0"/>
          <w:sz w:val="28"/>
          <w:szCs w:val="28"/>
        </w:rPr>
        <w:t xml:space="preserve">  </w:t>
      </w:r>
      <w:r w:rsidRPr="00896D86">
        <w:rPr>
          <w:rStyle w:val="af6"/>
          <w:b w:val="0"/>
          <w:color w:val="000000" w:themeColor="text1"/>
          <w:sz w:val="28"/>
          <w:szCs w:val="28"/>
        </w:rPr>
        <w:t xml:space="preserve">______________                  </w:t>
      </w:r>
      <w:r w:rsidR="00B82F4A" w:rsidRPr="00896D86">
        <w:rPr>
          <w:rStyle w:val="af6"/>
          <w:b w:val="0"/>
          <w:color w:val="000000" w:themeColor="text1"/>
          <w:sz w:val="28"/>
          <w:szCs w:val="28"/>
        </w:rPr>
        <w:t>___________________</w:t>
      </w:r>
      <w:r w:rsidRPr="00B3705C">
        <w:rPr>
          <w:rStyle w:val="af6"/>
          <w:b w:val="0"/>
          <w:sz w:val="28"/>
          <w:szCs w:val="28"/>
        </w:rPr>
        <w:t xml:space="preserve">              </w:t>
      </w:r>
    </w:p>
    <w:p w:rsidR="00FC124C" w:rsidRPr="00B3705C" w:rsidRDefault="00FC124C" w:rsidP="00FC124C">
      <w:pPr>
        <w:rPr>
          <w:sz w:val="20"/>
          <w:szCs w:val="20"/>
        </w:rPr>
      </w:pPr>
      <w:r w:rsidRPr="00B3705C">
        <w:rPr>
          <w:sz w:val="28"/>
          <w:szCs w:val="28"/>
        </w:rPr>
        <w:t xml:space="preserve">                                   </w:t>
      </w:r>
      <w:r>
        <w:rPr>
          <w:sz w:val="28"/>
          <w:szCs w:val="28"/>
        </w:rPr>
        <w:t xml:space="preserve">                      </w:t>
      </w:r>
      <w:r w:rsidRPr="00B3705C">
        <w:rPr>
          <w:sz w:val="28"/>
          <w:szCs w:val="28"/>
        </w:rPr>
        <w:t xml:space="preserve">  </w:t>
      </w:r>
      <w:r>
        <w:rPr>
          <w:sz w:val="20"/>
          <w:szCs w:val="20"/>
          <w:lang w:val="tt-RU"/>
        </w:rPr>
        <w:t>имза</w:t>
      </w:r>
      <w:r w:rsidRPr="00B3705C">
        <w:rPr>
          <w:sz w:val="20"/>
          <w:szCs w:val="20"/>
        </w:rPr>
        <w:t xml:space="preserve">                                           </w:t>
      </w:r>
      <w:r>
        <w:rPr>
          <w:sz w:val="20"/>
          <w:szCs w:val="20"/>
        </w:rPr>
        <w:t xml:space="preserve">           </w:t>
      </w:r>
      <w:r w:rsidRPr="00B3705C">
        <w:rPr>
          <w:sz w:val="20"/>
          <w:szCs w:val="20"/>
        </w:rPr>
        <w:t xml:space="preserve">    инициал</w:t>
      </w:r>
      <w:r>
        <w:rPr>
          <w:sz w:val="20"/>
          <w:szCs w:val="20"/>
          <w:lang w:val="tt-RU"/>
        </w:rPr>
        <w:t>лар</w:t>
      </w:r>
      <w:r w:rsidRPr="00B3705C">
        <w:rPr>
          <w:sz w:val="20"/>
          <w:szCs w:val="20"/>
        </w:rPr>
        <w:t>, фамилия</w:t>
      </w:r>
    </w:p>
    <w:p w:rsidR="00FC124C" w:rsidRPr="00B3705C" w:rsidRDefault="00FC124C" w:rsidP="00FC124C">
      <w:pPr>
        <w:rPr>
          <w:sz w:val="20"/>
          <w:szCs w:val="20"/>
        </w:rPr>
      </w:pPr>
    </w:p>
    <w:p w:rsidR="00FC124C" w:rsidRPr="00B3705C" w:rsidRDefault="00FC124C" w:rsidP="00FC124C">
      <w:pPr>
        <w:rPr>
          <w:sz w:val="28"/>
          <w:szCs w:val="28"/>
        </w:rPr>
      </w:pPr>
      <w:r w:rsidRPr="00B3705C">
        <w:rPr>
          <w:sz w:val="28"/>
          <w:szCs w:val="28"/>
        </w:rPr>
        <w:t xml:space="preserve">20____ </w:t>
      </w:r>
      <w:r>
        <w:rPr>
          <w:sz w:val="28"/>
          <w:szCs w:val="28"/>
          <w:lang w:val="tt-RU"/>
        </w:rPr>
        <w:t xml:space="preserve">елның </w:t>
      </w:r>
      <w:r w:rsidRPr="00B3705C">
        <w:rPr>
          <w:sz w:val="28"/>
          <w:szCs w:val="28"/>
        </w:rPr>
        <w:t xml:space="preserve">_____._____ </w:t>
      </w:r>
    </w:p>
    <w:p w:rsidR="00B63C42" w:rsidRPr="00FC124C" w:rsidRDefault="00B63C42" w:rsidP="00FC124C">
      <w:pPr>
        <w:ind w:left="-567"/>
        <w:jc w:val="both"/>
        <w:rPr>
          <w:color w:val="000000" w:themeColor="text1"/>
        </w:rPr>
      </w:pPr>
    </w:p>
    <w:sectPr w:rsidR="00B63C42" w:rsidRPr="00FC124C" w:rsidSect="002B46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9A5" w:rsidRDefault="002109A5">
      <w:r>
        <w:separator/>
      </w:r>
    </w:p>
  </w:endnote>
  <w:endnote w:type="continuationSeparator" w:id="0">
    <w:p w:rsidR="002109A5" w:rsidRDefault="002109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9A5" w:rsidRDefault="002109A5">
      <w:r>
        <w:separator/>
      </w:r>
    </w:p>
  </w:footnote>
  <w:footnote w:type="continuationSeparator" w:id="0">
    <w:p w:rsidR="002109A5" w:rsidRDefault="002109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4C" w:rsidRDefault="002109A5">
    <w:pPr>
      <w:pStyle w:val="a9"/>
      <w:jc w:val="center"/>
    </w:pPr>
    <w:r>
      <w:fldChar w:fldCharType="begin"/>
    </w:r>
    <w:r>
      <w:instrText xml:space="preserve"> PAGE   \* MERGEFORMAT </w:instrText>
    </w:r>
    <w:r>
      <w:fldChar w:fldCharType="separate"/>
    </w:r>
    <w:r w:rsidR="007E1644">
      <w:rPr>
        <w:noProof/>
      </w:rPr>
      <w:t>10</w:t>
    </w:r>
    <w:r>
      <w:fldChar w:fldCharType="end"/>
    </w:r>
  </w:p>
  <w:p w:rsidR="0099534C" w:rsidRDefault="002109A5">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534C" w:rsidRDefault="002109A5">
    <w:pPr>
      <w:pStyle w:val="a9"/>
      <w:jc w:val="center"/>
    </w:pPr>
    <w:r>
      <w:fldChar w:fldCharType="begin"/>
    </w:r>
    <w:r>
      <w:instrText xml:space="preserve"> PAGE   \* MERGEFORMAT </w:instrText>
    </w:r>
    <w:r>
      <w:fldChar w:fldCharType="separate"/>
    </w:r>
    <w:r w:rsidR="007E1644">
      <w:rPr>
        <w:noProof/>
      </w:rPr>
      <w:t>87</w:t>
    </w:r>
    <w:r>
      <w:fldChar w:fldCharType="end"/>
    </w:r>
  </w:p>
  <w:p w:rsidR="0099534C" w:rsidRDefault="002109A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95237"/>
    <w:multiLevelType w:val="multilevel"/>
    <w:tmpl w:val="F1B428DC"/>
    <w:lvl w:ilvl="0">
      <w:start w:val="2"/>
      <w:numFmt w:val="decimal"/>
      <w:lvlText w:val="%1."/>
      <w:lvlJc w:val="left"/>
      <w:pPr>
        <w:ind w:left="450" w:hanging="450"/>
      </w:pPr>
      <w:rPr>
        <w:rFonts w:hint="default"/>
        <w:i/>
      </w:rPr>
    </w:lvl>
    <w:lvl w:ilvl="1">
      <w:start w:val="7"/>
      <w:numFmt w:val="decimal"/>
      <w:lvlText w:val="%1.%2."/>
      <w:lvlJc w:val="left"/>
      <w:pPr>
        <w:ind w:left="1288" w:hanging="72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rPr>
    </w:lvl>
    <w:lvl w:ilvl="4">
      <w:start w:val="1"/>
      <w:numFmt w:val="decimal"/>
      <w:lvlText w:val="%1.%2.%3.%4.%5."/>
      <w:lvlJc w:val="left"/>
      <w:pPr>
        <w:ind w:left="2520" w:hanging="1080"/>
      </w:pPr>
      <w:rPr>
        <w:rFonts w:hint="default"/>
        <w:i/>
      </w:rPr>
    </w:lvl>
    <w:lvl w:ilvl="5">
      <w:start w:val="1"/>
      <w:numFmt w:val="decimal"/>
      <w:lvlText w:val="%1.%2.%3.%4.%5.%6."/>
      <w:lvlJc w:val="left"/>
      <w:pPr>
        <w:ind w:left="3240" w:hanging="1440"/>
      </w:pPr>
      <w:rPr>
        <w:rFonts w:hint="default"/>
        <w:i/>
      </w:rPr>
    </w:lvl>
    <w:lvl w:ilvl="6">
      <w:start w:val="1"/>
      <w:numFmt w:val="decimal"/>
      <w:lvlText w:val="%1.%2.%3.%4.%5.%6.%7."/>
      <w:lvlJc w:val="left"/>
      <w:pPr>
        <w:ind w:left="3960" w:hanging="1800"/>
      </w:pPr>
      <w:rPr>
        <w:rFonts w:hint="default"/>
        <w:i/>
      </w:rPr>
    </w:lvl>
    <w:lvl w:ilvl="7">
      <w:start w:val="1"/>
      <w:numFmt w:val="decimal"/>
      <w:lvlText w:val="%1.%2.%3.%4.%5.%6.%7.%8."/>
      <w:lvlJc w:val="left"/>
      <w:pPr>
        <w:ind w:left="4320" w:hanging="1800"/>
      </w:pPr>
      <w:rPr>
        <w:rFonts w:hint="default"/>
        <w:i/>
      </w:rPr>
    </w:lvl>
    <w:lvl w:ilvl="8">
      <w:start w:val="1"/>
      <w:numFmt w:val="decimal"/>
      <w:lvlText w:val="%1.%2.%3.%4.%5.%6.%7.%8.%9."/>
      <w:lvlJc w:val="left"/>
      <w:pPr>
        <w:ind w:left="5040" w:hanging="2160"/>
      </w:pPr>
      <w:rPr>
        <w:rFonts w:hint="default"/>
        <w:i/>
      </w:rPr>
    </w:lvl>
  </w:abstractNum>
  <w:abstractNum w:abstractNumId="1">
    <w:nsid w:val="1366549D"/>
    <w:multiLevelType w:val="hybridMultilevel"/>
    <w:tmpl w:val="1D186E7A"/>
    <w:lvl w:ilvl="0" w:tplc="D3444E76">
      <w:start w:val="1"/>
      <w:numFmt w:val="decimal"/>
      <w:lvlText w:val="%1."/>
      <w:lvlJc w:val="left"/>
      <w:pPr>
        <w:ind w:left="1550" w:hanging="840"/>
      </w:pPr>
      <w:rPr>
        <w:rFonts w:hint="default"/>
        <w:color w:val="000000" w:themeColor="text1"/>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nsid w:val="1EBF2C18"/>
    <w:multiLevelType w:val="hybridMultilevel"/>
    <w:tmpl w:val="0E0E82BA"/>
    <w:lvl w:ilvl="0" w:tplc="96BC1404">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23B0550B"/>
    <w:multiLevelType w:val="hybridMultilevel"/>
    <w:tmpl w:val="A05A3CA4"/>
    <w:lvl w:ilvl="0" w:tplc="50F653C8">
      <w:start w:val="2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5834E7F"/>
    <w:multiLevelType w:val="hybridMultilevel"/>
    <w:tmpl w:val="F63052F0"/>
    <w:lvl w:ilvl="0" w:tplc="F81A89AC">
      <w:start w:val="1"/>
      <w:numFmt w:val="decimal"/>
      <w:lvlText w:val="%1."/>
      <w:lvlJc w:val="left"/>
      <w:pPr>
        <w:tabs>
          <w:tab w:val="num" w:pos="198"/>
        </w:tabs>
        <w:ind w:left="85" w:firstLine="57"/>
      </w:pPr>
      <w:rPr>
        <w:rFonts w:hint="default"/>
        <w:sz w:val="20"/>
        <w:szCs w:val="20"/>
      </w:rPr>
    </w:lvl>
    <w:lvl w:ilvl="1" w:tplc="2C4A96D0">
      <w:start w:val="1"/>
      <w:numFmt w:val="decimal"/>
      <w:lvlText w:val="7.%2."/>
      <w:lvlJc w:val="left"/>
      <w:pPr>
        <w:tabs>
          <w:tab w:val="num" w:pos="0"/>
        </w:tabs>
        <w:ind w:left="0" w:firstLine="0"/>
      </w:pPr>
      <w:rPr>
        <w:rFonts w:hint="default"/>
        <w:sz w:val="20"/>
        <w:szCs w:val="2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28C25EA1"/>
    <w:multiLevelType w:val="multilevel"/>
    <w:tmpl w:val="326850D8"/>
    <w:lvl w:ilvl="0">
      <w:start w:val="2"/>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4"/>
      <w:numFmt w:val="decimal"/>
      <w:lvlText w:val="%1.%2.%3."/>
      <w:lvlJc w:val="left"/>
      <w:pPr>
        <w:ind w:left="1818"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A06640D"/>
    <w:multiLevelType w:val="hybridMultilevel"/>
    <w:tmpl w:val="AF5E485E"/>
    <w:lvl w:ilvl="0" w:tplc="2FCC23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C2542D"/>
    <w:multiLevelType w:val="multilevel"/>
    <w:tmpl w:val="DBE0DEC4"/>
    <w:styleLink w:val="3"/>
    <w:lvl w:ilvl="0">
      <w:start w:val="1"/>
      <w:numFmt w:val="bullet"/>
      <w:lvlText w:val=""/>
      <w:lvlJc w:val="left"/>
      <w:pPr>
        <w:tabs>
          <w:tab w:val="num" w:pos="0"/>
        </w:tabs>
        <w:ind w:left="0" w:firstLine="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3E8B1271"/>
    <w:multiLevelType w:val="multilevel"/>
    <w:tmpl w:val="4AFAF034"/>
    <w:lvl w:ilvl="0">
      <w:start w:val="1"/>
      <w:numFmt w:val="decimal"/>
      <w:lvlText w:val="%1."/>
      <w:lvlJc w:val="left"/>
      <w:pPr>
        <w:ind w:left="450" w:hanging="450"/>
      </w:pPr>
      <w:rPr>
        <w:rFonts w:hint="default"/>
      </w:rPr>
    </w:lvl>
    <w:lvl w:ilvl="1">
      <w:start w:val="1"/>
      <w:numFmt w:val="decimal"/>
      <w:lvlText w:val="%1.%2."/>
      <w:lvlJc w:val="left"/>
      <w:pPr>
        <w:ind w:left="157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C010727"/>
    <w:multiLevelType w:val="multilevel"/>
    <w:tmpl w:val="DBE0DEC4"/>
    <w:styleLink w:val="4"/>
    <w:lvl w:ilvl="0">
      <w:start w:val="1"/>
      <w:numFmt w:val="bullet"/>
      <w:lvlText w:val="-"/>
      <w:lvlJc w:val="left"/>
      <w:pPr>
        <w:tabs>
          <w:tab w:val="num" w:pos="0"/>
        </w:tabs>
        <w:ind w:left="0" w:firstLine="0"/>
      </w:pPr>
      <w:rPr>
        <w:rFonts w:ascii="Arial" w:hAnsi="Aria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4FA66182"/>
    <w:multiLevelType w:val="multilevel"/>
    <w:tmpl w:val="326850D8"/>
    <w:lvl w:ilvl="0">
      <w:start w:val="2"/>
      <w:numFmt w:val="decimal"/>
      <w:lvlText w:val="%1."/>
      <w:lvlJc w:val="left"/>
      <w:pPr>
        <w:ind w:left="825" w:hanging="825"/>
      </w:pPr>
      <w:rPr>
        <w:rFonts w:hint="default"/>
      </w:rPr>
    </w:lvl>
    <w:lvl w:ilvl="1">
      <w:start w:val="12"/>
      <w:numFmt w:val="decimal"/>
      <w:lvlText w:val="%1.%2."/>
      <w:lvlJc w:val="left"/>
      <w:pPr>
        <w:ind w:left="1677" w:hanging="825"/>
      </w:pPr>
      <w:rPr>
        <w:rFonts w:hint="default"/>
      </w:rPr>
    </w:lvl>
    <w:lvl w:ilvl="2">
      <w:start w:val="4"/>
      <w:numFmt w:val="decimal"/>
      <w:lvlText w:val="%1.%2.%3."/>
      <w:lvlJc w:val="left"/>
      <w:pPr>
        <w:ind w:left="1818" w:hanging="82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FCD0EA1"/>
    <w:multiLevelType w:val="multilevel"/>
    <w:tmpl w:val="A664CABA"/>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68F12865"/>
    <w:multiLevelType w:val="multilevel"/>
    <w:tmpl w:val="DBE0DEC4"/>
    <w:styleLink w:val="5"/>
    <w:lvl w:ilvl="0">
      <w:start w:val="1"/>
      <w:numFmt w:val="bullet"/>
      <w:lvlText w:val=""/>
      <w:lvlJc w:val="left"/>
      <w:pPr>
        <w:tabs>
          <w:tab w:val="num" w:pos="0"/>
        </w:tabs>
        <w:ind w:left="0" w:firstLine="0"/>
      </w:pPr>
      <w:rPr>
        <w:rFonts w:ascii="Wingdings" w:hAnsi="Wingdings"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6F352231"/>
    <w:multiLevelType w:val="hybridMultilevel"/>
    <w:tmpl w:val="72A45E32"/>
    <w:lvl w:ilvl="0" w:tplc="F7925F12">
      <w:start w:val="1"/>
      <w:numFmt w:val="decimal"/>
      <w:lvlText w:val="%1."/>
      <w:lvlJc w:val="left"/>
      <w:pPr>
        <w:tabs>
          <w:tab w:val="num" w:pos="113"/>
        </w:tabs>
        <w:ind w:left="0" w:firstLine="57"/>
      </w:pPr>
      <w:rPr>
        <w:rFonts w:hint="default"/>
      </w:rPr>
    </w:lvl>
    <w:lvl w:ilvl="1" w:tplc="9A5E7E1C">
      <w:numFmt w:val="none"/>
      <w:lvlText w:val=""/>
      <w:lvlJc w:val="left"/>
      <w:pPr>
        <w:tabs>
          <w:tab w:val="num" w:pos="360"/>
        </w:tabs>
      </w:pPr>
    </w:lvl>
    <w:lvl w:ilvl="2" w:tplc="7ADA919C">
      <w:numFmt w:val="none"/>
      <w:lvlText w:val=""/>
      <w:lvlJc w:val="left"/>
      <w:pPr>
        <w:tabs>
          <w:tab w:val="num" w:pos="360"/>
        </w:tabs>
      </w:pPr>
    </w:lvl>
    <w:lvl w:ilvl="3" w:tplc="932ECD74">
      <w:numFmt w:val="none"/>
      <w:lvlText w:val=""/>
      <w:lvlJc w:val="left"/>
      <w:pPr>
        <w:tabs>
          <w:tab w:val="num" w:pos="360"/>
        </w:tabs>
      </w:pPr>
    </w:lvl>
    <w:lvl w:ilvl="4" w:tplc="7C3EEC10">
      <w:numFmt w:val="none"/>
      <w:lvlText w:val=""/>
      <w:lvlJc w:val="left"/>
      <w:pPr>
        <w:tabs>
          <w:tab w:val="num" w:pos="360"/>
        </w:tabs>
      </w:pPr>
    </w:lvl>
    <w:lvl w:ilvl="5" w:tplc="C9C2A72E">
      <w:numFmt w:val="none"/>
      <w:lvlText w:val=""/>
      <w:lvlJc w:val="left"/>
      <w:pPr>
        <w:tabs>
          <w:tab w:val="num" w:pos="360"/>
        </w:tabs>
      </w:pPr>
    </w:lvl>
    <w:lvl w:ilvl="6" w:tplc="30BCE6E6">
      <w:numFmt w:val="none"/>
      <w:lvlText w:val=""/>
      <w:lvlJc w:val="left"/>
      <w:pPr>
        <w:tabs>
          <w:tab w:val="num" w:pos="360"/>
        </w:tabs>
      </w:pPr>
    </w:lvl>
    <w:lvl w:ilvl="7" w:tplc="9FBEECD6">
      <w:numFmt w:val="none"/>
      <w:lvlText w:val=""/>
      <w:lvlJc w:val="left"/>
      <w:pPr>
        <w:tabs>
          <w:tab w:val="num" w:pos="360"/>
        </w:tabs>
      </w:pPr>
    </w:lvl>
    <w:lvl w:ilvl="8" w:tplc="50AAF3BC">
      <w:numFmt w:val="none"/>
      <w:lvlText w:val=""/>
      <w:lvlJc w:val="left"/>
      <w:pPr>
        <w:tabs>
          <w:tab w:val="num" w:pos="360"/>
        </w:tabs>
      </w:pPr>
    </w:lvl>
  </w:abstractNum>
  <w:num w:numId="1">
    <w:abstractNumId w:val="11"/>
  </w:num>
  <w:num w:numId="2">
    <w:abstractNumId w:val="8"/>
  </w:num>
  <w:num w:numId="3">
    <w:abstractNumId w:val="6"/>
  </w:num>
  <w:num w:numId="4">
    <w:abstractNumId w:val="7"/>
  </w:num>
  <w:num w:numId="5">
    <w:abstractNumId w:val="9"/>
  </w:num>
  <w:num w:numId="6">
    <w:abstractNumId w:val="12"/>
  </w:num>
  <w:num w:numId="7">
    <w:abstractNumId w:val="0"/>
  </w:num>
  <w:num w:numId="8">
    <w:abstractNumId w:val="5"/>
  </w:num>
  <w:num w:numId="9">
    <w:abstractNumId w:val="10"/>
  </w:num>
  <w:num w:numId="10">
    <w:abstractNumId w:val="3"/>
  </w:num>
  <w:num w:numId="11">
    <w:abstractNumId w:val="4"/>
  </w:num>
  <w:num w:numId="12">
    <w:abstractNumId w:val="13"/>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F5F78"/>
    <w:rsid w:val="00001051"/>
    <w:rsid w:val="00001E64"/>
    <w:rsid w:val="00002669"/>
    <w:rsid w:val="00002E60"/>
    <w:rsid w:val="000031BC"/>
    <w:rsid w:val="000037A1"/>
    <w:rsid w:val="000040D5"/>
    <w:rsid w:val="00004921"/>
    <w:rsid w:val="00004C20"/>
    <w:rsid w:val="000052EB"/>
    <w:rsid w:val="00005593"/>
    <w:rsid w:val="00007741"/>
    <w:rsid w:val="000105A4"/>
    <w:rsid w:val="00010C45"/>
    <w:rsid w:val="00012286"/>
    <w:rsid w:val="00012D28"/>
    <w:rsid w:val="000143FA"/>
    <w:rsid w:val="000143FC"/>
    <w:rsid w:val="00014C20"/>
    <w:rsid w:val="000156B5"/>
    <w:rsid w:val="000156BB"/>
    <w:rsid w:val="0001667C"/>
    <w:rsid w:val="00016D96"/>
    <w:rsid w:val="0001710F"/>
    <w:rsid w:val="00017703"/>
    <w:rsid w:val="00020174"/>
    <w:rsid w:val="00020A6F"/>
    <w:rsid w:val="00020CBD"/>
    <w:rsid w:val="00021250"/>
    <w:rsid w:val="00021AAE"/>
    <w:rsid w:val="00021D47"/>
    <w:rsid w:val="0002518A"/>
    <w:rsid w:val="0002546F"/>
    <w:rsid w:val="0002590A"/>
    <w:rsid w:val="00025B21"/>
    <w:rsid w:val="000262D9"/>
    <w:rsid w:val="00027B48"/>
    <w:rsid w:val="00027B53"/>
    <w:rsid w:val="00027CB1"/>
    <w:rsid w:val="00027E0E"/>
    <w:rsid w:val="000300F6"/>
    <w:rsid w:val="00030133"/>
    <w:rsid w:val="000308B2"/>
    <w:rsid w:val="00031540"/>
    <w:rsid w:val="00032396"/>
    <w:rsid w:val="0003263E"/>
    <w:rsid w:val="00032C26"/>
    <w:rsid w:val="0003368A"/>
    <w:rsid w:val="00033908"/>
    <w:rsid w:val="00033B4A"/>
    <w:rsid w:val="00033E42"/>
    <w:rsid w:val="00034403"/>
    <w:rsid w:val="0003486D"/>
    <w:rsid w:val="000359F4"/>
    <w:rsid w:val="00040242"/>
    <w:rsid w:val="00040D15"/>
    <w:rsid w:val="00041669"/>
    <w:rsid w:val="00041BCD"/>
    <w:rsid w:val="00042A59"/>
    <w:rsid w:val="00042A5B"/>
    <w:rsid w:val="00043624"/>
    <w:rsid w:val="0004378C"/>
    <w:rsid w:val="00043BA1"/>
    <w:rsid w:val="00045645"/>
    <w:rsid w:val="00046136"/>
    <w:rsid w:val="00046899"/>
    <w:rsid w:val="000507AD"/>
    <w:rsid w:val="000509F7"/>
    <w:rsid w:val="0005146C"/>
    <w:rsid w:val="0005261A"/>
    <w:rsid w:val="00052830"/>
    <w:rsid w:val="0005301E"/>
    <w:rsid w:val="000530F5"/>
    <w:rsid w:val="00053714"/>
    <w:rsid w:val="00053B4A"/>
    <w:rsid w:val="0005412F"/>
    <w:rsid w:val="00054268"/>
    <w:rsid w:val="000545AF"/>
    <w:rsid w:val="000547F1"/>
    <w:rsid w:val="0005633D"/>
    <w:rsid w:val="0005662B"/>
    <w:rsid w:val="000575E2"/>
    <w:rsid w:val="00062C10"/>
    <w:rsid w:val="000644F1"/>
    <w:rsid w:val="000658D4"/>
    <w:rsid w:val="00066DD5"/>
    <w:rsid w:val="00066E7F"/>
    <w:rsid w:val="00067FD7"/>
    <w:rsid w:val="000703D5"/>
    <w:rsid w:val="000712B9"/>
    <w:rsid w:val="00071C53"/>
    <w:rsid w:val="0007242F"/>
    <w:rsid w:val="00072598"/>
    <w:rsid w:val="00072C8A"/>
    <w:rsid w:val="000733B3"/>
    <w:rsid w:val="000736B1"/>
    <w:rsid w:val="00075BDE"/>
    <w:rsid w:val="00075FC5"/>
    <w:rsid w:val="000764AE"/>
    <w:rsid w:val="0007658C"/>
    <w:rsid w:val="000765CA"/>
    <w:rsid w:val="0007671C"/>
    <w:rsid w:val="000770C7"/>
    <w:rsid w:val="00077997"/>
    <w:rsid w:val="00080062"/>
    <w:rsid w:val="000803D9"/>
    <w:rsid w:val="00081F95"/>
    <w:rsid w:val="00082E5F"/>
    <w:rsid w:val="00083370"/>
    <w:rsid w:val="000834D1"/>
    <w:rsid w:val="000876F7"/>
    <w:rsid w:val="00087A80"/>
    <w:rsid w:val="00087B49"/>
    <w:rsid w:val="000901C3"/>
    <w:rsid w:val="00090F86"/>
    <w:rsid w:val="00090F97"/>
    <w:rsid w:val="000913E3"/>
    <w:rsid w:val="0009187B"/>
    <w:rsid w:val="000919BC"/>
    <w:rsid w:val="00091AFB"/>
    <w:rsid w:val="00092D1F"/>
    <w:rsid w:val="000930BF"/>
    <w:rsid w:val="0009623C"/>
    <w:rsid w:val="000963C5"/>
    <w:rsid w:val="000967AA"/>
    <w:rsid w:val="000968B1"/>
    <w:rsid w:val="00096A4C"/>
    <w:rsid w:val="00097284"/>
    <w:rsid w:val="0009756B"/>
    <w:rsid w:val="000979AB"/>
    <w:rsid w:val="000A0567"/>
    <w:rsid w:val="000A09B0"/>
    <w:rsid w:val="000A0CE3"/>
    <w:rsid w:val="000A0E64"/>
    <w:rsid w:val="000A1117"/>
    <w:rsid w:val="000A1360"/>
    <w:rsid w:val="000A3497"/>
    <w:rsid w:val="000A3A11"/>
    <w:rsid w:val="000A4114"/>
    <w:rsid w:val="000A42DE"/>
    <w:rsid w:val="000A44D0"/>
    <w:rsid w:val="000A4A2B"/>
    <w:rsid w:val="000A4E10"/>
    <w:rsid w:val="000A5199"/>
    <w:rsid w:val="000A69A3"/>
    <w:rsid w:val="000A7D3B"/>
    <w:rsid w:val="000A7D5E"/>
    <w:rsid w:val="000B0425"/>
    <w:rsid w:val="000B0C5A"/>
    <w:rsid w:val="000B11AA"/>
    <w:rsid w:val="000B1D30"/>
    <w:rsid w:val="000B269F"/>
    <w:rsid w:val="000B27CF"/>
    <w:rsid w:val="000B35BD"/>
    <w:rsid w:val="000B372D"/>
    <w:rsid w:val="000B3DA4"/>
    <w:rsid w:val="000B3F27"/>
    <w:rsid w:val="000B44EA"/>
    <w:rsid w:val="000B45B9"/>
    <w:rsid w:val="000B472B"/>
    <w:rsid w:val="000B49D6"/>
    <w:rsid w:val="000B5C0B"/>
    <w:rsid w:val="000B67CA"/>
    <w:rsid w:val="000B729B"/>
    <w:rsid w:val="000B72CA"/>
    <w:rsid w:val="000B74A5"/>
    <w:rsid w:val="000B778A"/>
    <w:rsid w:val="000C00BB"/>
    <w:rsid w:val="000C00DB"/>
    <w:rsid w:val="000C0D5F"/>
    <w:rsid w:val="000C0ECD"/>
    <w:rsid w:val="000C0F7D"/>
    <w:rsid w:val="000C1298"/>
    <w:rsid w:val="000C1694"/>
    <w:rsid w:val="000C1AD1"/>
    <w:rsid w:val="000C1FC0"/>
    <w:rsid w:val="000C2557"/>
    <w:rsid w:val="000C29B7"/>
    <w:rsid w:val="000C2B72"/>
    <w:rsid w:val="000C313E"/>
    <w:rsid w:val="000C358D"/>
    <w:rsid w:val="000C3CE3"/>
    <w:rsid w:val="000C59BD"/>
    <w:rsid w:val="000C742A"/>
    <w:rsid w:val="000C78D2"/>
    <w:rsid w:val="000C79F3"/>
    <w:rsid w:val="000C7A2D"/>
    <w:rsid w:val="000D016B"/>
    <w:rsid w:val="000D1F5F"/>
    <w:rsid w:val="000D2685"/>
    <w:rsid w:val="000D3DE4"/>
    <w:rsid w:val="000D3E30"/>
    <w:rsid w:val="000D6031"/>
    <w:rsid w:val="000D632A"/>
    <w:rsid w:val="000D68F2"/>
    <w:rsid w:val="000D6EF3"/>
    <w:rsid w:val="000D713A"/>
    <w:rsid w:val="000D734F"/>
    <w:rsid w:val="000D7789"/>
    <w:rsid w:val="000E0E87"/>
    <w:rsid w:val="000E22DB"/>
    <w:rsid w:val="000E2EFF"/>
    <w:rsid w:val="000E2F85"/>
    <w:rsid w:val="000E4143"/>
    <w:rsid w:val="000E48A9"/>
    <w:rsid w:val="000E49C8"/>
    <w:rsid w:val="000E53B2"/>
    <w:rsid w:val="000E5711"/>
    <w:rsid w:val="000E66C2"/>
    <w:rsid w:val="000E744D"/>
    <w:rsid w:val="000E7CC3"/>
    <w:rsid w:val="000E7D50"/>
    <w:rsid w:val="000F0791"/>
    <w:rsid w:val="000F0C13"/>
    <w:rsid w:val="000F1937"/>
    <w:rsid w:val="000F1F73"/>
    <w:rsid w:val="000F20C2"/>
    <w:rsid w:val="000F257B"/>
    <w:rsid w:val="000F2DB3"/>
    <w:rsid w:val="000F399D"/>
    <w:rsid w:val="000F5845"/>
    <w:rsid w:val="000F59F4"/>
    <w:rsid w:val="000F5C34"/>
    <w:rsid w:val="000F68E4"/>
    <w:rsid w:val="000F6E39"/>
    <w:rsid w:val="000F6FC4"/>
    <w:rsid w:val="000F71BF"/>
    <w:rsid w:val="000F7E0F"/>
    <w:rsid w:val="00100281"/>
    <w:rsid w:val="00100EC5"/>
    <w:rsid w:val="001011F2"/>
    <w:rsid w:val="00101495"/>
    <w:rsid w:val="0010206F"/>
    <w:rsid w:val="001022A5"/>
    <w:rsid w:val="0010333E"/>
    <w:rsid w:val="0010379B"/>
    <w:rsid w:val="00104624"/>
    <w:rsid w:val="00104BD0"/>
    <w:rsid w:val="00105481"/>
    <w:rsid w:val="00105598"/>
    <w:rsid w:val="00107256"/>
    <w:rsid w:val="00107806"/>
    <w:rsid w:val="00107808"/>
    <w:rsid w:val="00110BA8"/>
    <w:rsid w:val="00110E8F"/>
    <w:rsid w:val="00111BC4"/>
    <w:rsid w:val="00111C99"/>
    <w:rsid w:val="0011208E"/>
    <w:rsid w:val="00112ED5"/>
    <w:rsid w:val="00113503"/>
    <w:rsid w:val="00113792"/>
    <w:rsid w:val="001146AD"/>
    <w:rsid w:val="00114A7B"/>
    <w:rsid w:val="00115A25"/>
    <w:rsid w:val="001167B8"/>
    <w:rsid w:val="001167FD"/>
    <w:rsid w:val="0011785D"/>
    <w:rsid w:val="001201A1"/>
    <w:rsid w:val="00120F04"/>
    <w:rsid w:val="00121088"/>
    <w:rsid w:val="00121158"/>
    <w:rsid w:val="00121201"/>
    <w:rsid w:val="00121248"/>
    <w:rsid w:val="00121DF1"/>
    <w:rsid w:val="001235DC"/>
    <w:rsid w:val="001237F0"/>
    <w:rsid w:val="001249BE"/>
    <w:rsid w:val="001254F1"/>
    <w:rsid w:val="00125C4E"/>
    <w:rsid w:val="00125F45"/>
    <w:rsid w:val="00126295"/>
    <w:rsid w:val="0012677B"/>
    <w:rsid w:val="00126906"/>
    <w:rsid w:val="00126B55"/>
    <w:rsid w:val="00127338"/>
    <w:rsid w:val="00130B54"/>
    <w:rsid w:val="0013203D"/>
    <w:rsid w:val="00132809"/>
    <w:rsid w:val="0013314F"/>
    <w:rsid w:val="001333BB"/>
    <w:rsid w:val="0013458E"/>
    <w:rsid w:val="0013485C"/>
    <w:rsid w:val="00137232"/>
    <w:rsid w:val="0014068D"/>
    <w:rsid w:val="00140B69"/>
    <w:rsid w:val="0014104D"/>
    <w:rsid w:val="0014166F"/>
    <w:rsid w:val="00142D3F"/>
    <w:rsid w:val="001431B9"/>
    <w:rsid w:val="0014337B"/>
    <w:rsid w:val="00144025"/>
    <w:rsid w:val="00144390"/>
    <w:rsid w:val="001446B2"/>
    <w:rsid w:val="00144A26"/>
    <w:rsid w:val="00145312"/>
    <w:rsid w:val="001458B4"/>
    <w:rsid w:val="0014625C"/>
    <w:rsid w:val="001464DE"/>
    <w:rsid w:val="00146EAC"/>
    <w:rsid w:val="0014720B"/>
    <w:rsid w:val="001478EF"/>
    <w:rsid w:val="00147AE7"/>
    <w:rsid w:val="00147BBA"/>
    <w:rsid w:val="001510DC"/>
    <w:rsid w:val="001536F9"/>
    <w:rsid w:val="00153973"/>
    <w:rsid w:val="00153BA1"/>
    <w:rsid w:val="00154480"/>
    <w:rsid w:val="001549CC"/>
    <w:rsid w:val="0015557F"/>
    <w:rsid w:val="00155C58"/>
    <w:rsid w:val="0015689F"/>
    <w:rsid w:val="001579B2"/>
    <w:rsid w:val="0016028D"/>
    <w:rsid w:val="001620EC"/>
    <w:rsid w:val="001637DE"/>
    <w:rsid w:val="00163FF4"/>
    <w:rsid w:val="001640DD"/>
    <w:rsid w:val="00164521"/>
    <w:rsid w:val="00164FE4"/>
    <w:rsid w:val="00165613"/>
    <w:rsid w:val="00165F61"/>
    <w:rsid w:val="00166ED1"/>
    <w:rsid w:val="0016720E"/>
    <w:rsid w:val="0016747E"/>
    <w:rsid w:val="001675F1"/>
    <w:rsid w:val="00167B62"/>
    <w:rsid w:val="0017037E"/>
    <w:rsid w:val="00171416"/>
    <w:rsid w:val="00171547"/>
    <w:rsid w:val="0017165A"/>
    <w:rsid w:val="001723D7"/>
    <w:rsid w:val="001724DE"/>
    <w:rsid w:val="00173304"/>
    <w:rsid w:val="001736AD"/>
    <w:rsid w:val="0017469B"/>
    <w:rsid w:val="0017473C"/>
    <w:rsid w:val="001747B1"/>
    <w:rsid w:val="00174DE8"/>
    <w:rsid w:val="00175A49"/>
    <w:rsid w:val="00175C1B"/>
    <w:rsid w:val="00175D5B"/>
    <w:rsid w:val="00176779"/>
    <w:rsid w:val="00176804"/>
    <w:rsid w:val="0017725D"/>
    <w:rsid w:val="00180686"/>
    <w:rsid w:val="0018069D"/>
    <w:rsid w:val="00180A92"/>
    <w:rsid w:val="00181F8B"/>
    <w:rsid w:val="001835CF"/>
    <w:rsid w:val="001837BD"/>
    <w:rsid w:val="00184D8A"/>
    <w:rsid w:val="00185921"/>
    <w:rsid w:val="001862AD"/>
    <w:rsid w:val="001862E6"/>
    <w:rsid w:val="0018640D"/>
    <w:rsid w:val="0018677F"/>
    <w:rsid w:val="00186964"/>
    <w:rsid w:val="00186C00"/>
    <w:rsid w:val="00186F8E"/>
    <w:rsid w:val="00187325"/>
    <w:rsid w:val="001875F1"/>
    <w:rsid w:val="00187669"/>
    <w:rsid w:val="00187ACA"/>
    <w:rsid w:val="00190112"/>
    <w:rsid w:val="001905F8"/>
    <w:rsid w:val="0019074F"/>
    <w:rsid w:val="00192EFC"/>
    <w:rsid w:val="00194031"/>
    <w:rsid w:val="0019423E"/>
    <w:rsid w:val="00194554"/>
    <w:rsid w:val="0019774A"/>
    <w:rsid w:val="001A15F8"/>
    <w:rsid w:val="001A291D"/>
    <w:rsid w:val="001A352D"/>
    <w:rsid w:val="001A38C9"/>
    <w:rsid w:val="001A4E48"/>
    <w:rsid w:val="001A4F32"/>
    <w:rsid w:val="001A5289"/>
    <w:rsid w:val="001A5B11"/>
    <w:rsid w:val="001A5CC2"/>
    <w:rsid w:val="001A6516"/>
    <w:rsid w:val="001A7EA6"/>
    <w:rsid w:val="001B0187"/>
    <w:rsid w:val="001B0A87"/>
    <w:rsid w:val="001B10D3"/>
    <w:rsid w:val="001B1D68"/>
    <w:rsid w:val="001B225A"/>
    <w:rsid w:val="001B22D0"/>
    <w:rsid w:val="001B2911"/>
    <w:rsid w:val="001B2D4B"/>
    <w:rsid w:val="001B32B9"/>
    <w:rsid w:val="001B38BB"/>
    <w:rsid w:val="001B394F"/>
    <w:rsid w:val="001B3A30"/>
    <w:rsid w:val="001B47CA"/>
    <w:rsid w:val="001B553E"/>
    <w:rsid w:val="001B5F76"/>
    <w:rsid w:val="001B7A5B"/>
    <w:rsid w:val="001B7CDB"/>
    <w:rsid w:val="001C1C9F"/>
    <w:rsid w:val="001C1EA8"/>
    <w:rsid w:val="001C228D"/>
    <w:rsid w:val="001C2570"/>
    <w:rsid w:val="001C32F2"/>
    <w:rsid w:val="001C3811"/>
    <w:rsid w:val="001C3F4A"/>
    <w:rsid w:val="001C3F78"/>
    <w:rsid w:val="001C5268"/>
    <w:rsid w:val="001C557B"/>
    <w:rsid w:val="001D01BC"/>
    <w:rsid w:val="001D1365"/>
    <w:rsid w:val="001D1A5D"/>
    <w:rsid w:val="001D22E5"/>
    <w:rsid w:val="001D233A"/>
    <w:rsid w:val="001D290D"/>
    <w:rsid w:val="001D3C30"/>
    <w:rsid w:val="001D5462"/>
    <w:rsid w:val="001D71FC"/>
    <w:rsid w:val="001D7692"/>
    <w:rsid w:val="001D7F82"/>
    <w:rsid w:val="001E0841"/>
    <w:rsid w:val="001E0ACE"/>
    <w:rsid w:val="001E0F43"/>
    <w:rsid w:val="001E126A"/>
    <w:rsid w:val="001E12AB"/>
    <w:rsid w:val="001E1507"/>
    <w:rsid w:val="001E19A5"/>
    <w:rsid w:val="001E22C4"/>
    <w:rsid w:val="001E2460"/>
    <w:rsid w:val="001E2E25"/>
    <w:rsid w:val="001E370C"/>
    <w:rsid w:val="001E3FD4"/>
    <w:rsid w:val="001E4654"/>
    <w:rsid w:val="001E4B2C"/>
    <w:rsid w:val="001E7A34"/>
    <w:rsid w:val="001F0699"/>
    <w:rsid w:val="001F154F"/>
    <w:rsid w:val="001F1DED"/>
    <w:rsid w:val="001F234D"/>
    <w:rsid w:val="001F24CE"/>
    <w:rsid w:val="001F37D1"/>
    <w:rsid w:val="001F46C6"/>
    <w:rsid w:val="001F5144"/>
    <w:rsid w:val="001F5322"/>
    <w:rsid w:val="001F5B14"/>
    <w:rsid w:val="001F6913"/>
    <w:rsid w:val="001F6E09"/>
    <w:rsid w:val="00200C6C"/>
    <w:rsid w:val="00201512"/>
    <w:rsid w:val="002016AF"/>
    <w:rsid w:val="00202D47"/>
    <w:rsid w:val="00202E0D"/>
    <w:rsid w:val="002035D0"/>
    <w:rsid w:val="002036C1"/>
    <w:rsid w:val="00203D44"/>
    <w:rsid w:val="0020405B"/>
    <w:rsid w:val="00204AE3"/>
    <w:rsid w:val="00204EB2"/>
    <w:rsid w:val="0020546A"/>
    <w:rsid w:val="00205C54"/>
    <w:rsid w:val="00207032"/>
    <w:rsid w:val="00207455"/>
    <w:rsid w:val="002074D7"/>
    <w:rsid w:val="00207F12"/>
    <w:rsid w:val="00207FF3"/>
    <w:rsid w:val="002103C6"/>
    <w:rsid w:val="002109A5"/>
    <w:rsid w:val="00212036"/>
    <w:rsid w:val="002131AB"/>
    <w:rsid w:val="002133A9"/>
    <w:rsid w:val="002137A0"/>
    <w:rsid w:val="00213F48"/>
    <w:rsid w:val="0021403E"/>
    <w:rsid w:val="00214491"/>
    <w:rsid w:val="00215181"/>
    <w:rsid w:val="002151AA"/>
    <w:rsid w:val="002157CC"/>
    <w:rsid w:val="00215CA3"/>
    <w:rsid w:val="002168C8"/>
    <w:rsid w:val="00216AA3"/>
    <w:rsid w:val="00220AC7"/>
    <w:rsid w:val="00220FB7"/>
    <w:rsid w:val="00221B07"/>
    <w:rsid w:val="0022229C"/>
    <w:rsid w:val="00222838"/>
    <w:rsid w:val="00222891"/>
    <w:rsid w:val="00222D9C"/>
    <w:rsid w:val="0022331B"/>
    <w:rsid w:val="002234FA"/>
    <w:rsid w:val="00223F66"/>
    <w:rsid w:val="002256AF"/>
    <w:rsid w:val="00225AFE"/>
    <w:rsid w:val="00226AE4"/>
    <w:rsid w:val="00227501"/>
    <w:rsid w:val="00230650"/>
    <w:rsid w:val="00230BCA"/>
    <w:rsid w:val="00231304"/>
    <w:rsid w:val="00231EA4"/>
    <w:rsid w:val="00232142"/>
    <w:rsid w:val="00232718"/>
    <w:rsid w:val="00232843"/>
    <w:rsid w:val="002329F8"/>
    <w:rsid w:val="0023317D"/>
    <w:rsid w:val="00234B41"/>
    <w:rsid w:val="00236B7A"/>
    <w:rsid w:val="00236F41"/>
    <w:rsid w:val="002374C0"/>
    <w:rsid w:val="002374EC"/>
    <w:rsid w:val="002379F1"/>
    <w:rsid w:val="00237C18"/>
    <w:rsid w:val="00240152"/>
    <w:rsid w:val="00240287"/>
    <w:rsid w:val="002416D9"/>
    <w:rsid w:val="00241D1B"/>
    <w:rsid w:val="00241D95"/>
    <w:rsid w:val="00242CD5"/>
    <w:rsid w:val="00242D64"/>
    <w:rsid w:val="00243A9F"/>
    <w:rsid w:val="00244A33"/>
    <w:rsid w:val="00244FB1"/>
    <w:rsid w:val="00246038"/>
    <w:rsid w:val="00246DE3"/>
    <w:rsid w:val="00246E39"/>
    <w:rsid w:val="002479BF"/>
    <w:rsid w:val="00247E7C"/>
    <w:rsid w:val="00247EFD"/>
    <w:rsid w:val="00250118"/>
    <w:rsid w:val="0025027F"/>
    <w:rsid w:val="002502C4"/>
    <w:rsid w:val="002502DE"/>
    <w:rsid w:val="00251443"/>
    <w:rsid w:val="002516C4"/>
    <w:rsid w:val="002525E2"/>
    <w:rsid w:val="00252EBA"/>
    <w:rsid w:val="00253275"/>
    <w:rsid w:val="0025465B"/>
    <w:rsid w:val="00254702"/>
    <w:rsid w:val="00255C98"/>
    <w:rsid w:val="00256F73"/>
    <w:rsid w:val="00257416"/>
    <w:rsid w:val="002575CA"/>
    <w:rsid w:val="002578C4"/>
    <w:rsid w:val="00262B8B"/>
    <w:rsid w:val="00264098"/>
    <w:rsid w:val="002641A4"/>
    <w:rsid w:val="00264204"/>
    <w:rsid w:val="00265C12"/>
    <w:rsid w:val="00265E11"/>
    <w:rsid w:val="00266D37"/>
    <w:rsid w:val="00267FCC"/>
    <w:rsid w:val="00270504"/>
    <w:rsid w:val="002729E6"/>
    <w:rsid w:val="00273B75"/>
    <w:rsid w:val="0027486E"/>
    <w:rsid w:val="002757E2"/>
    <w:rsid w:val="002760F2"/>
    <w:rsid w:val="002777B8"/>
    <w:rsid w:val="002802E1"/>
    <w:rsid w:val="002804E6"/>
    <w:rsid w:val="00280C2F"/>
    <w:rsid w:val="00280F7C"/>
    <w:rsid w:val="002819EB"/>
    <w:rsid w:val="00281A04"/>
    <w:rsid w:val="00281CFF"/>
    <w:rsid w:val="0028207C"/>
    <w:rsid w:val="00282920"/>
    <w:rsid w:val="00282F9E"/>
    <w:rsid w:val="002832EB"/>
    <w:rsid w:val="002834CE"/>
    <w:rsid w:val="002835C3"/>
    <w:rsid w:val="0028370A"/>
    <w:rsid w:val="0028460E"/>
    <w:rsid w:val="0028486D"/>
    <w:rsid w:val="00284995"/>
    <w:rsid w:val="00284E2D"/>
    <w:rsid w:val="00285021"/>
    <w:rsid w:val="002853F8"/>
    <w:rsid w:val="00285693"/>
    <w:rsid w:val="0028616C"/>
    <w:rsid w:val="002864B6"/>
    <w:rsid w:val="0028733C"/>
    <w:rsid w:val="00287B31"/>
    <w:rsid w:val="00291471"/>
    <w:rsid w:val="002915FC"/>
    <w:rsid w:val="00291CCA"/>
    <w:rsid w:val="00292175"/>
    <w:rsid w:val="002924E1"/>
    <w:rsid w:val="00293260"/>
    <w:rsid w:val="00293DF5"/>
    <w:rsid w:val="0029413A"/>
    <w:rsid w:val="00294711"/>
    <w:rsid w:val="00294BFC"/>
    <w:rsid w:val="00295111"/>
    <w:rsid w:val="00296399"/>
    <w:rsid w:val="00296A8A"/>
    <w:rsid w:val="00296D94"/>
    <w:rsid w:val="0029731F"/>
    <w:rsid w:val="0029739C"/>
    <w:rsid w:val="00297477"/>
    <w:rsid w:val="00297659"/>
    <w:rsid w:val="002979BA"/>
    <w:rsid w:val="002A1F7C"/>
    <w:rsid w:val="002A2C8E"/>
    <w:rsid w:val="002A2F5D"/>
    <w:rsid w:val="002A381C"/>
    <w:rsid w:val="002A3898"/>
    <w:rsid w:val="002A3B63"/>
    <w:rsid w:val="002A4D8A"/>
    <w:rsid w:val="002A64B1"/>
    <w:rsid w:val="002A668D"/>
    <w:rsid w:val="002B018F"/>
    <w:rsid w:val="002B0603"/>
    <w:rsid w:val="002B0657"/>
    <w:rsid w:val="002B0D2B"/>
    <w:rsid w:val="002B21D6"/>
    <w:rsid w:val="002B2271"/>
    <w:rsid w:val="002B3347"/>
    <w:rsid w:val="002B34E0"/>
    <w:rsid w:val="002B380C"/>
    <w:rsid w:val="002B3EBC"/>
    <w:rsid w:val="002B44E7"/>
    <w:rsid w:val="002B4621"/>
    <w:rsid w:val="002B5770"/>
    <w:rsid w:val="002B6BC6"/>
    <w:rsid w:val="002B6EA9"/>
    <w:rsid w:val="002C0F7F"/>
    <w:rsid w:val="002C1BB8"/>
    <w:rsid w:val="002C2077"/>
    <w:rsid w:val="002C212A"/>
    <w:rsid w:val="002C29B1"/>
    <w:rsid w:val="002C346E"/>
    <w:rsid w:val="002C36D9"/>
    <w:rsid w:val="002C3720"/>
    <w:rsid w:val="002C6235"/>
    <w:rsid w:val="002C684E"/>
    <w:rsid w:val="002C7155"/>
    <w:rsid w:val="002C79E7"/>
    <w:rsid w:val="002D0047"/>
    <w:rsid w:val="002D04EF"/>
    <w:rsid w:val="002D0EC1"/>
    <w:rsid w:val="002D1B26"/>
    <w:rsid w:val="002D2AFB"/>
    <w:rsid w:val="002D4873"/>
    <w:rsid w:val="002D4C19"/>
    <w:rsid w:val="002D5171"/>
    <w:rsid w:val="002D55B0"/>
    <w:rsid w:val="002D5A78"/>
    <w:rsid w:val="002D5C64"/>
    <w:rsid w:val="002D67EB"/>
    <w:rsid w:val="002D6E75"/>
    <w:rsid w:val="002D74EF"/>
    <w:rsid w:val="002D7535"/>
    <w:rsid w:val="002D78D8"/>
    <w:rsid w:val="002E06DE"/>
    <w:rsid w:val="002E0ACE"/>
    <w:rsid w:val="002E0CE3"/>
    <w:rsid w:val="002E122B"/>
    <w:rsid w:val="002E1483"/>
    <w:rsid w:val="002E16D8"/>
    <w:rsid w:val="002E2635"/>
    <w:rsid w:val="002E4333"/>
    <w:rsid w:val="002E4599"/>
    <w:rsid w:val="002E49F0"/>
    <w:rsid w:val="002E4F10"/>
    <w:rsid w:val="002E4FDF"/>
    <w:rsid w:val="002E508C"/>
    <w:rsid w:val="002E6304"/>
    <w:rsid w:val="002E6E79"/>
    <w:rsid w:val="002E704E"/>
    <w:rsid w:val="002F0039"/>
    <w:rsid w:val="002F1118"/>
    <w:rsid w:val="002F1796"/>
    <w:rsid w:val="002F235D"/>
    <w:rsid w:val="002F2CF1"/>
    <w:rsid w:val="002F2DB7"/>
    <w:rsid w:val="002F41CA"/>
    <w:rsid w:val="002F4483"/>
    <w:rsid w:val="002F4F3E"/>
    <w:rsid w:val="002F5A9C"/>
    <w:rsid w:val="002F6F54"/>
    <w:rsid w:val="002F749A"/>
    <w:rsid w:val="002F7CB5"/>
    <w:rsid w:val="003004C0"/>
    <w:rsid w:val="003007AE"/>
    <w:rsid w:val="00300AFE"/>
    <w:rsid w:val="00301412"/>
    <w:rsid w:val="00303112"/>
    <w:rsid w:val="003037D3"/>
    <w:rsid w:val="003041F7"/>
    <w:rsid w:val="0030466D"/>
    <w:rsid w:val="00306E37"/>
    <w:rsid w:val="003071F7"/>
    <w:rsid w:val="003072B9"/>
    <w:rsid w:val="0030752B"/>
    <w:rsid w:val="00307A89"/>
    <w:rsid w:val="00307AFB"/>
    <w:rsid w:val="00310605"/>
    <w:rsid w:val="003117C2"/>
    <w:rsid w:val="00311BFB"/>
    <w:rsid w:val="003120CA"/>
    <w:rsid w:val="003124D7"/>
    <w:rsid w:val="00312785"/>
    <w:rsid w:val="003131F3"/>
    <w:rsid w:val="00313784"/>
    <w:rsid w:val="00313951"/>
    <w:rsid w:val="00314DF9"/>
    <w:rsid w:val="00315046"/>
    <w:rsid w:val="00315070"/>
    <w:rsid w:val="00315B76"/>
    <w:rsid w:val="00316D1D"/>
    <w:rsid w:val="00317871"/>
    <w:rsid w:val="00320570"/>
    <w:rsid w:val="00320F4C"/>
    <w:rsid w:val="0032125B"/>
    <w:rsid w:val="003235F5"/>
    <w:rsid w:val="00323BF9"/>
    <w:rsid w:val="003253C9"/>
    <w:rsid w:val="00325EEF"/>
    <w:rsid w:val="00327073"/>
    <w:rsid w:val="00327CCD"/>
    <w:rsid w:val="0033099F"/>
    <w:rsid w:val="00331930"/>
    <w:rsid w:val="00331A89"/>
    <w:rsid w:val="003340FF"/>
    <w:rsid w:val="00334486"/>
    <w:rsid w:val="003354E2"/>
    <w:rsid w:val="00336628"/>
    <w:rsid w:val="003367A2"/>
    <w:rsid w:val="00336A27"/>
    <w:rsid w:val="00337340"/>
    <w:rsid w:val="003400CF"/>
    <w:rsid w:val="0034089B"/>
    <w:rsid w:val="00340CA4"/>
    <w:rsid w:val="00340DEC"/>
    <w:rsid w:val="003423D1"/>
    <w:rsid w:val="003429E6"/>
    <w:rsid w:val="00342C5A"/>
    <w:rsid w:val="00342C92"/>
    <w:rsid w:val="00343D08"/>
    <w:rsid w:val="00343F37"/>
    <w:rsid w:val="00344268"/>
    <w:rsid w:val="003443EF"/>
    <w:rsid w:val="00344A8A"/>
    <w:rsid w:val="003450FD"/>
    <w:rsid w:val="003453CF"/>
    <w:rsid w:val="003453DF"/>
    <w:rsid w:val="00345B11"/>
    <w:rsid w:val="00345FA9"/>
    <w:rsid w:val="0034688C"/>
    <w:rsid w:val="00346FAD"/>
    <w:rsid w:val="00347287"/>
    <w:rsid w:val="003500D6"/>
    <w:rsid w:val="00351D59"/>
    <w:rsid w:val="0035354B"/>
    <w:rsid w:val="0035385A"/>
    <w:rsid w:val="00355297"/>
    <w:rsid w:val="003563BA"/>
    <w:rsid w:val="00356966"/>
    <w:rsid w:val="003573BE"/>
    <w:rsid w:val="00361A52"/>
    <w:rsid w:val="003638F4"/>
    <w:rsid w:val="003641BB"/>
    <w:rsid w:val="00364292"/>
    <w:rsid w:val="0036491A"/>
    <w:rsid w:val="003649F9"/>
    <w:rsid w:val="00364D88"/>
    <w:rsid w:val="00365F05"/>
    <w:rsid w:val="00366DC5"/>
    <w:rsid w:val="00367916"/>
    <w:rsid w:val="0037010A"/>
    <w:rsid w:val="00370AFE"/>
    <w:rsid w:val="00371D42"/>
    <w:rsid w:val="003726E9"/>
    <w:rsid w:val="00372EDE"/>
    <w:rsid w:val="00373334"/>
    <w:rsid w:val="00375234"/>
    <w:rsid w:val="0037578A"/>
    <w:rsid w:val="003758D3"/>
    <w:rsid w:val="00376397"/>
    <w:rsid w:val="00376730"/>
    <w:rsid w:val="003769B1"/>
    <w:rsid w:val="00377969"/>
    <w:rsid w:val="00377A46"/>
    <w:rsid w:val="003802D4"/>
    <w:rsid w:val="00380894"/>
    <w:rsid w:val="00380938"/>
    <w:rsid w:val="00381436"/>
    <w:rsid w:val="00381C4C"/>
    <w:rsid w:val="0038238B"/>
    <w:rsid w:val="00382AEE"/>
    <w:rsid w:val="00382C1C"/>
    <w:rsid w:val="0038300F"/>
    <w:rsid w:val="00383229"/>
    <w:rsid w:val="00383606"/>
    <w:rsid w:val="00383E8A"/>
    <w:rsid w:val="003840D4"/>
    <w:rsid w:val="003843E2"/>
    <w:rsid w:val="00384565"/>
    <w:rsid w:val="00384803"/>
    <w:rsid w:val="00384989"/>
    <w:rsid w:val="003849D8"/>
    <w:rsid w:val="00384AA0"/>
    <w:rsid w:val="003851F1"/>
    <w:rsid w:val="00385B9B"/>
    <w:rsid w:val="003862A2"/>
    <w:rsid w:val="0038661F"/>
    <w:rsid w:val="00386DB5"/>
    <w:rsid w:val="003871A3"/>
    <w:rsid w:val="003872F5"/>
    <w:rsid w:val="003876CF"/>
    <w:rsid w:val="003907D0"/>
    <w:rsid w:val="003924FB"/>
    <w:rsid w:val="0039271C"/>
    <w:rsid w:val="00392928"/>
    <w:rsid w:val="00392C23"/>
    <w:rsid w:val="00392C8F"/>
    <w:rsid w:val="00392D03"/>
    <w:rsid w:val="003930D0"/>
    <w:rsid w:val="00393973"/>
    <w:rsid w:val="003945FA"/>
    <w:rsid w:val="00394E64"/>
    <w:rsid w:val="003955A0"/>
    <w:rsid w:val="003959C7"/>
    <w:rsid w:val="003961B3"/>
    <w:rsid w:val="00396A2A"/>
    <w:rsid w:val="00397200"/>
    <w:rsid w:val="003972AC"/>
    <w:rsid w:val="00397834"/>
    <w:rsid w:val="003A0441"/>
    <w:rsid w:val="003A10EC"/>
    <w:rsid w:val="003A1252"/>
    <w:rsid w:val="003A20D0"/>
    <w:rsid w:val="003A25F4"/>
    <w:rsid w:val="003A30C5"/>
    <w:rsid w:val="003A380F"/>
    <w:rsid w:val="003A41DD"/>
    <w:rsid w:val="003A442D"/>
    <w:rsid w:val="003A446B"/>
    <w:rsid w:val="003A4A01"/>
    <w:rsid w:val="003A4DCE"/>
    <w:rsid w:val="003A4DDC"/>
    <w:rsid w:val="003A55B7"/>
    <w:rsid w:val="003A6313"/>
    <w:rsid w:val="003A67CE"/>
    <w:rsid w:val="003A6EC6"/>
    <w:rsid w:val="003A7019"/>
    <w:rsid w:val="003B048D"/>
    <w:rsid w:val="003B08CC"/>
    <w:rsid w:val="003B0FB9"/>
    <w:rsid w:val="003B14AF"/>
    <w:rsid w:val="003B2749"/>
    <w:rsid w:val="003B52F3"/>
    <w:rsid w:val="003B590F"/>
    <w:rsid w:val="003B5AA3"/>
    <w:rsid w:val="003B5B47"/>
    <w:rsid w:val="003B6B63"/>
    <w:rsid w:val="003B7157"/>
    <w:rsid w:val="003B744D"/>
    <w:rsid w:val="003C07AD"/>
    <w:rsid w:val="003C0CBD"/>
    <w:rsid w:val="003C118B"/>
    <w:rsid w:val="003C2F6C"/>
    <w:rsid w:val="003C3162"/>
    <w:rsid w:val="003C36F5"/>
    <w:rsid w:val="003C4498"/>
    <w:rsid w:val="003C554D"/>
    <w:rsid w:val="003C5C10"/>
    <w:rsid w:val="003C677E"/>
    <w:rsid w:val="003C74D1"/>
    <w:rsid w:val="003D0365"/>
    <w:rsid w:val="003D0398"/>
    <w:rsid w:val="003D0FF3"/>
    <w:rsid w:val="003D11EB"/>
    <w:rsid w:val="003D131F"/>
    <w:rsid w:val="003D1C90"/>
    <w:rsid w:val="003D213A"/>
    <w:rsid w:val="003D21D0"/>
    <w:rsid w:val="003D24F7"/>
    <w:rsid w:val="003D42EC"/>
    <w:rsid w:val="003D4399"/>
    <w:rsid w:val="003D4C24"/>
    <w:rsid w:val="003D4DE1"/>
    <w:rsid w:val="003D678B"/>
    <w:rsid w:val="003D6815"/>
    <w:rsid w:val="003D6D90"/>
    <w:rsid w:val="003E02EC"/>
    <w:rsid w:val="003E0AC6"/>
    <w:rsid w:val="003E12F0"/>
    <w:rsid w:val="003E22C9"/>
    <w:rsid w:val="003E2696"/>
    <w:rsid w:val="003E279C"/>
    <w:rsid w:val="003E45B9"/>
    <w:rsid w:val="003E4A4D"/>
    <w:rsid w:val="003E5BD8"/>
    <w:rsid w:val="003E6DD5"/>
    <w:rsid w:val="003E7856"/>
    <w:rsid w:val="003F0E07"/>
    <w:rsid w:val="003F0E4F"/>
    <w:rsid w:val="003F14EA"/>
    <w:rsid w:val="003F16FC"/>
    <w:rsid w:val="003F194D"/>
    <w:rsid w:val="003F2477"/>
    <w:rsid w:val="003F24CC"/>
    <w:rsid w:val="003F3CAA"/>
    <w:rsid w:val="003F4296"/>
    <w:rsid w:val="003F4A58"/>
    <w:rsid w:val="003F4B2C"/>
    <w:rsid w:val="003F51FC"/>
    <w:rsid w:val="003F5771"/>
    <w:rsid w:val="003F5ABD"/>
    <w:rsid w:val="003F6814"/>
    <w:rsid w:val="003F6ED3"/>
    <w:rsid w:val="004000D3"/>
    <w:rsid w:val="004004A1"/>
    <w:rsid w:val="00400EAA"/>
    <w:rsid w:val="00400F03"/>
    <w:rsid w:val="00401A22"/>
    <w:rsid w:val="00402A13"/>
    <w:rsid w:val="00402DCA"/>
    <w:rsid w:val="00403437"/>
    <w:rsid w:val="004039EA"/>
    <w:rsid w:val="0040409A"/>
    <w:rsid w:val="00404350"/>
    <w:rsid w:val="0040450F"/>
    <w:rsid w:val="00404558"/>
    <w:rsid w:val="0040482E"/>
    <w:rsid w:val="004059EF"/>
    <w:rsid w:val="00405A88"/>
    <w:rsid w:val="0040660F"/>
    <w:rsid w:val="00406658"/>
    <w:rsid w:val="00406984"/>
    <w:rsid w:val="00406F5B"/>
    <w:rsid w:val="004105EE"/>
    <w:rsid w:val="00410AEA"/>
    <w:rsid w:val="00410F60"/>
    <w:rsid w:val="004114B9"/>
    <w:rsid w:val="004116DA"/>
    <w:rsid w:val="00411947"/>
    <w:rsid w:val="00412432"/>
    <w:rsid w:val="00412A65"/>
    <w:rsid w:val="00412A82"/>
    <w:rsid w:val="00413365"/>
    <w:rsid w:val="00413402"/>
    <w:rsid w:val="00413C13"/>
    <w:rsid w:val="00414576"/>
    <w:rsid w:val="00414601"/>
    <w:rsid w:val="004157A3"/>
    <w:rsid w:val="00415B0B"/>
    <w:rsid w:val="00416522"/>
    <w:rsid w:val="00416C8C"/>
    <w:rsid w:val="00416F26"/>
    <w:rsid w:val="00417585"/>
    <w:rsid w:val="004175B5"/>
    <w:rsid w:val="00417889"/>
    <w:rsid w:val="00420399"/>
    <w:rsid w:val="00420525"/>
    <w:rsid w:val="004209CF"/>
    <w:rsid w:val="004210E6"/>
    <w:rsid w:val="004224C4"/>
    <w:rsid w:val="004236BC"/>
    <w:rsid w:val="00423987"/>
    <w:rsid w:val="00424FA8"/>
    <w:rsid w:val="00427705"/>
    <w:rsid w:val="0043080E"/>
    <w:rsid w:val="00430A9A"/>
    <w:rsid w:val="0043236A"/>
    <w:rsid w:val="00435EC1"/>
    <w:rsid w:val="00436703"/>
    <w:rsid w:val="004368CC"/>
    <w:rsid w:val="004369B4"/>
    <w:rsid w:val="004377D7"/>
    <w:rsid w:val="00437980"/>
    <w:rsid w:val="00440695"/>
    <w:rsid w:val="00440CEA"/>
    <w:rsid w:val="00440D54"/>
    <w:rsid w:val="00441269"/>
    <w:rsid w:val="004413EE"/>
    <w:rsid w:val="004415D0"/>
    <w:rsid w:val="00442201"/>
    <w:rsid w:val="004426E8"/>
    <w:rsid w:val="00442731"/>
    <w:rsid w:val="004429C7"/>
    <w:rsid w:val="00443E8B"/>
    <w:rsid w:val="00444079"/>
    <w:rsid w:val="00444EEC"/>
    <w:rsid w:val="0044551F"/>
    <w:rsid w:val="004456BB"/>
    <w:rsid w:val="0044636C"/>
    <w:rsid w:val="0044685D"/>
    <w:rsid w:val="00446F87"/>
    <w:rsid w:val="004478DA"/>
    <w:rsid w:val="00447AA2"/>
    <w:rsid w:val="004514F7"/>
    <w:rsid w:val="00451C82"/>
    <w:rsid w:val="00452924"/>
    <w:rsid w:val="0045339F"/>
    <w:rsid w:val="00453AED"/>
    <w:rsid w:val="00453BB9"/>
    <w:rsid w:val="00453D07"/>
    <w:rsid w:val="00453F94"/>
    <w:rsid w:val="004547F0"/>
    <w:rsid w:val="00455429"/>
    <w:rsid w:val="0045572A"/>
    <w:rsid w:val="00455A44"/>
    <w:rsid w:val="004571FF"/>
    <w:rsid w:val="00457709"/>
    <w:rsid w:val="004579C7"/>
    <w:rsid w:val="00460447"/>
    <w:rsid w:val="004605F2"/>
    <w:rsid w:val="00460930"/>
    <w:rsid w:val="00460C9D"/>
    <w:rsid w:val="004611AB"/>
    <w:rsid w:val="00461F30"/>
    <w:rsid w:val="004621D3"/>
    <w:rsid w:val="004623D2"/>
    <w:rsid w:val="004629E2"/>
    <w:rsid w:val="00462BF4"/>
    <w:rsid w:val="00463302"/>
    <w:rsid w:val="00463757"/>
    <w:rsid w:val="00463CC0"/>
    <w:rsid w:val="00464082"/>
    <w:rsid w:val="00465309"/>
    <w:rsid w:val="004669CA"/>
    <w:rsid w:val="00466EF8"/>
    <w:rsid w:val="004674F2"/>
    <w:rsid w:val="00467B29"/>
    <w:rsid w:val="00467B6A"/>
    <w:rsid w:val="00467C99"/>
    <w:rsid w:val="00470A2D"/>
    <w:rsid w:val="00470C94"/>
    <w:rsid w:val="00471661"/>
    <w:rsid w:val="004716EC"/>
    <w:rsid w:val="00471CA4"/>
    <w:rsid w:val="00472E22"/>
    <w:rsid w:val="0047306A"/>
    <w:rsid w:val="00474216"/>
    <w:rsid w:val="00475244"/>
    <w:rsid w:val="00475942"/>
    <w:rsid w:val="004764B1"/>
    <w:rsid w:val="004765EE"/>
    <w:rsid w:val="004769A9"/>
    <w:rsid w:val="00477303"/>
    <w:rsid w:val="0048074C"/>
    <w:rsid w:val="00480D3B"/>
    <w:rsid w:val="0048139C"/>
    <w:rsid w:val="004817A3"/>
    <w:rsid w:val="00482F39"/>
    <w:rsid w:val="0048359D"/>
    <w:rsid w:val="00483688"/>
    <w:rsid w:val="00483EAB"/>
    <w:rsid w:val="00484271"/>
    <w:rsid w:val="004845C7"/>
    <w:rsid w:val="00484760"/>
    <w:rsid w:val="00484826"/>
    <w:rsid w:val="00484E00"/>
    <w:rsid w:val="004858D4"/>
    <w:rsid w:val="00485A13"/>
    <w:rsid w:val="0048648F"/>
    <w:rsid w:val="00486D5B"/>
    <w:rsid w:val="004902D4"/>
    <w:rsid w:val="00490FFF"/>
    <w:rsid w:val="0049175F"/>
    <w:rsid w:val="00491866"/>
    <w:rsid w:val="00491E09"/>
    <w:rsid w:val="00492948"/>
    <w:rsid w:val="00492D22"/>
    <w:rsid w:val="00492E76"/>
    <w:rsid w:val="004937E4"/>
    <w:rsid w:val="00493B91"/>
    <w:rsid w:val="004947E4"/>
    <w:rsid w:val="00495B95"/>
    <w:rsid w:val="00496B05"/>
    <w:rsid w:val="00496FF1"/>
    <w:rsid w:val="004971EE"/>
    <w:rsid w:val="00497532"/>
    <w:rsid w:val="004A19D9"/>
    <w:rsid w:val="004A1C92"/>
    <w:rsid w:val="004A1CD4"/>
    <w:rsid w:val="004A1DF9"/>
    <w:rsid w:val="004A1EAD"/>
    <w:rsid w:val="004A2807"/>
    <w:rsid w:val="004A3DD0"/>
    <w:rsid w:val="004A42B4"/>
    <w:rsid w:val="004A4576"/>
    <w:rsid w:val="004A5616"/>
    <w:rsid w:val="004A62BC"/>
    <w:rsid w:val="004A6CD4"/>
    <w:rsid w:val="004A70C5"/>
    <w:rsid w:val="004B066D"/>
    <w:rsid w:val="004B12AD"/>
    <w:rsid w:val="004B220F"/>
    <w:rsid w:val="004B22B7"/>
    <w:rsid w:val="004B2CE5"/>
    <w:rsid w:val="004B329A"/>
    <w:rsid w:val="004B331D"/>
    <w:rsid w:val="004B3D28"/>
    <w:rsid w:val="004B47B9"/>
    <w:rsid w:val="004B4AE8"/>
    <w:rsid w:val="004B5536"/>
    <w:rsid w:val="004B5755"/>
    <w:rsid w:val="004B592B"/>
    <w:rsid w:val="004B5D7B"/>
    <w:rsid w:val="004B767A"/>
    <w:rsid w:val="004B7BC2"/>
    <w:rsid w:val="004C083C"/>
    <w:rsid w:val="004C1171"/>
    <w:rsid w:val="004C12A0"/>
    <w:rsid w:val="004C1AB8"/>
    <w:rsid w:val="004C2D7B"/>
    <w:rsid w:val="004C301E"/>
    <w:rsid w:val="004C42DB"/>
    <w:rsid w:val="004C5480"/>
    <w:rsid w:val="004C6761"/>
    <w:rsid w:val="004D03B3"/>
    <w:rsid w:val="004D046C"/>
    <w:rsid w:val="004D15AA"/>
    <w:rsid w:val="004D267F"/>
    <w:rsid w:val="004D2F55"/>
    <w:rsid w:val="004D347C"/>
    <w:rsid w:val="004D3EE5"/>
    <w:rsid w:val="004D5130"/>
    <w:rsid w:val="004D609A"/>
    <w:rsid w:val="004D6519"/>
    <w:rsid w:val="004D77C4"/>
    <w:rsid w:val="004E1134"/>
    <w:rsid w:val="004E1F25"/>
    <w:rsid w:val="004E2032"/>
    <w:rsid w:val="004E364F"/>
    <w:rsid w:val="004E38E5"/>
    <w:rsid w:val="004E3B03"/>
    <w:rsid w:val="004E3EC9"/>
    <w:rsid w:val="004E43C7"/>
    <w:rsid w:val="004E4D51"/>
    <w:rsid w:val="004E56DD"/>
    <w:rsid w:val="004E7142"/>
    <w:rsid w:val="004E7B67"/>
    <w:rsid w:val="004E7D72"/>
    <w:rsid w:val="004F0CD7"/>
    <w:rsid w:val="004F1F9D"/>
    <w:rsid w:val="004F24F7"/>
    <w:rsid w:val="004F2C92"/>
    <w:rsid w:val="004F2D48"/>
    <w:rsid w:val="004F3452"/>
    <w:rsid w:val="004F36B1"/>
    <w:rsid w:val="004F3981"/>
    <w:rsid w:val="004F4C61"/>
    <w:rsid w:val="004F4E6F"/>
    <w:rsid w:val="004F566D"/>
    <w:rsid w:val="004F5775"/>
    <w:rsid w:val="004F57C5"/>
    <w:rsid w:val="004F5C4B"/>
    <w:rsid w:val="004F5D40"/>
    <w:rsid w:val="004F5F78"/>
    <w:rsid w:val="004F604F"/>
    <w:rsid w:val="004F632D"/>
    <w:rsid w:val="004F6683"/>
    <w:rsid w:val="004F6A66"/>
    <w:rsid w:val="004F722C"/>
    <w:rsid w:val="00501A8E"/>
    <w:rsid w:val="00501AEC"/>
    <w:rsid w:val="005021B1"/>
    <w:rsid w:val="00502A48"/>
    <w:rsid w:val="0050437A"/>
    <w:rsid w:val="00504435"/>
    <w:rsid w:val="0050449E"/>
    <w:rsid w:val="00504503"/>
    <w:rsid w:val="00504621"/>
    <w:rsid w:val="00504835"/>
    <w:rsid w:val="00504FC4"/>
    <w:rsid w:val="00505038"/>
    <w:rsid w:val="00506271"/>
    <w:rsid w:val="005062C3"/>
    <w:rsid w:val="00506341"/>
    <w:rsid w:val="005067CC"/>
    <w:rsid w:val="00506C0C"/>
    <w:rsid w:val="00510371"/>
    <w:rsid w:val="00510FBA"/>
    <w:rsid w:val="00511255"/>
    <w:rsid w:val="005133D7"/>
    <w:rsid w:val="00513F01"/>
    <w:rsid w:val="00514036"/>
    <w:rsid w:val="0051438D"/>
    <w:rsid w:val="00514EB5"/>
    <w:rsid w:val="00515ADF"/>
    <w:rsid w:val="00515C0D"/>
    <w:rsid w:val="00516829"/>
    <w:rsid w:val="005170D8"/>
    <w:rsid w:val="00517B05"/>
    <w:rsid w:val="005206F6"/>
    <w:rsid w:val="005209E7"/>
    <w:rsid w:val="00521074"/>
    <w:rsid w:val="00521242"/>
    <w:rsid w:val="0052258D"/>
    <w:rsid w:val="005226E0"/>
    <w:rsid w:val="0052270C"/>
    <w:rsid w:val="005229E1"/>
    <w:rsid w:val="00523F29"/>
    <w:rsid w:val="005255ED"/>
    <w:rsid w:val="00526D2F"/>
    <w:rsid w:val="00527225"/>
    <w:rsid w:val="00527C0E"/>
    <w:rsid w:val="005303C6"/>
    <w:rsid w:val="00531F4B"/>
    <w:rsid w:val="00531F55"/>
    <w:rsid w:val="00532AAD"/>
    <w:rsid w:val="00532C50"/>
    <w:rsid w:val="005331A7"/>
    <w:rsid w:val="00533213"/>
    <w:rsid w:val="00534085"/>
    <w:rsid w:val="005345B6"/>
    <w:rsid w:val="0053472C"/>
    <w:rsid w:val="0053489F"/>
    <w:rsid w:val="005369E4"/>
    <w:rsid w:val="00536E5D"/>
    <w:rsid w:val="0053752E"/>
    <w:rsid w:val="005375CD"/>
    <w:rsid w:val="00541BCD"/>
    <w:rsid w:val="00542ABD"/>
    <w:rsid w:val="005442ED"/>
    <w:rsid w:val="0054478E"/>
    <w:rsid w:val="0054499B"/>
    <w:rsid w:val="0054543F"/>
    <w:rsid w:val="00545F03"/>
    <w:rsid w:val="00546E2C"/>
    <w:rsid w:val="005473A4"/>
    <w:rsid w:val="005502A6"/>
    <w:rsid w:val="00551257"/>
    <w:rsid w:val="0055172F"/>
    <w:rsid w:val="00552006"/>
    <w:rsid w:val="00552CD7"/>
    <w:rsid w:val="00552D4C"/>
    <w:rsid w:val="00553C92"/>
    <w:rsid w:val="005546EF"/>
    <w:rsid w:val="0055557D"/>
    <w:rsid w:val="0055714F"/>
    <w:rsid w:val="00557513"/>
    <w:rsid w:val="005606B3"/>
    <w:rsid w:val="00560A82"/>
    <w:rsid w:val="00561A33"/>
    <w:rsid w:val="00561D88"/>
    <w:rsid w:val="00561DAA"/>
    <w:rsid w:val="0056268B"/>
    <w:rsid w:val="00562EE6"/>
    <w:rsid w:val="005631AE"/>
    <w:rsid w:val="005637C1"/>
    <w:rsid w:val="00564292"/>
    <w:rsid w:val="0056443C"/>
    <w:rsid w:val="0056444E"/>
    <w:rsid w:val="00564796"/>
    <w:rsid w:val="00565618"/>
    <w:rsid w:val="005658B6"/>
    <w:rsid w:val="005658BD"/>
    <w:rsid w:val="00565CBA"/>
    <w:rsid w:val="0056609D"/>
    <w:rsid w:val="005663F9"/>
    <w:rsid w:val="00566A1B"/>
    <w:rsid w:val="0056710D"/>
    <w:rsid w:val="005672E1"/>
    <w:rsid w:val="005674C5"/>
    <w:rsid w:val="00567A01"/>
    <w:rsid w:val="00570041"/>
    <w:rsid w:val="00570204"/>
    <w:rsid w:val="00570297"/>
    <w:rsid w:val="00570814"/>
    <w:rsid w:val="005719C6"/>
    <w:rsid w:val="00571EEC"/>
    <w:rsid w:val="00572F7A"/>
    <w:rsid w:val="0057331F"/>
    <w:rsid w:val="00573430"/>
    <w:rsid w:val="00575DD5"/>
    <w:rsid w:val="00576849"/>
    <w:rsid w:val="005774FD"/>
    <w:rsid w:val="00577C05"/>
    <w:rsid w:val="00577E47"/>
    <w:rsid w:val="00577EFF"/>
    <w:rsid w:val="00580422"/>
    <w:rsid w:val="00582AE2"/>
    <w:rsid w:val="00582F46"/>
    <w:rsid w:val="00584AEF"/>
    <w:rsid w:val="0058658F"/>
    <w:rsid w:val="00586A80"/>
    <w:rsid w:val="00586F10"/>
    <w:rsid w:val="00587215"/>
    <w:rsid w:val="00587A7F"/>
    <w:rsid w:val="005903AF"/>
    <w:rsid w:val="00590988"/>
    <w:rsid w:val="00591260"/>
    <w:rsid w:val="005917FE"/>
    <w:rsid w:val="005919AB"/>
    <w:rsid w:val="00591D83"/>
    <w:rsid w:val="00591E1D"/>
    <w:rsid w:val="00593431"/>
    <w:rsid w:val="0059377C"/>
    <w:rsid w:val="005950A9"/>
    <w:rsid w:val="00595BAB"/>
    <w:rsid w:val="00595DAB"/>
    <w:rsid w:val="0059617B"/>
    <w:rsid w:val="00596195"/>
    <w:rsid w:val="0059642D"/>
    <w:rsid w:val="00596C1D"/>
    <w:rsid w:val="005970D4"/>
    <w:rsid w:val="0059759C"/>
    <w:rsid w:val="00597AAF"/>
    <w:rsid w:val="005A052C"/>
    <w:rsid w:val="005A05BF"/>
    <w:rsid w:val="005A101A"/>
    <w:rsid w:val="005A1089"/>
    <w:rsid w:val="005A2EDD"/>
    <w:rsid w:val="005A341B"/>
    <w:rsid w:val="005A3A5D"/>
    <w:rsid w:val="005A4106"/>
    <w:rsid w:val="005A46FF"/>
    <w:rsid w:val="005A667C"/>
    <w:rsid w:val="005A6873"/>
    <w:rsid w:val="005A6D83"/>
    <w:rsid w:val="005A7031"/>
    <w:rsid w:val="005A7079"/>
    <w:rsid w:val="005A70A4"/>
    <w:rsid w:val="005A7B8E"/>
    <w:rsid w:val="005B09F0"/>
    <w:rsid w:val="005B0EC1"/>
    <w:rsid w:val="005B1084"/>
    <w:rsid w:val="005B17B8"/>
    <w:rsid w:val="005B2333"/>
    <w:rsid w:val="005B285D"/>
    <w:rsid w:val="005B3230"/>
    <w:rsid w:val="005B364C"/>
    <w:rsid w:val="005B3FE0"/>
    <w:rsid w:val="005B4190"/>
    <w:rsid w:val="005B4461"/>
    <w:rsid w:val="005B44D6"/>
    <w:rsid w:val="005B475B"/>
    <w:rsid w:val="005B5583"/>
    <w:rsid w:val="005B5D91"/>
    <w:rsid w:val="005B5EF4"/>
    <w:rsid w:val="005B6B71"/>
    <w:rsid w:val="005B70EE"/>
    <w:rsid w:val="005B7199"/>
    <w:rsid w:val="005B731A"/>
    <w:rsid w:val="005B7ED7"/>
    <w:rsid w:val="005C013C"/>
    <w:rsid w:val="005C0AE1"/>
    <w:rsid w:val="005C17F3"/>
    <w:rsid w:val="005C183A"/>
    <w:rsid w:val="005C31F4"/>
    <w:rsid w:val="005C4272"/>
    <w:rsid w:val="005C5ACD"/>
    <w:rsid w:val="005C5F9C"/>
    <w:rsid w:val="005C601C"/>
    <w:rsid w:val="005C62A4"/>
    <w:rsid w:val="005D01F8"/>
    <w:rsid w:val="005D08EF"/>
    <w:rsid w:val="005D16DE"/>
    <w:rsid w:val="005D1971"/>
    <w:rsid w:val="005D3014"/>
    <w:rsid w:val="005D331D"/>
    <w:rsid w:val="005D3C78"/>
    <w:rsid w:val="005D4272"/>
    <w:rsid w:val="005D45C9"/>
    <w:rsid w:val="005D4BFE"/>
    <w:rsid w:val="005D53D4"/>
    <w:rsid w:val="005D608F"/>
    <w:rsid w:val="005D657F"/>
    <w:rsid w:val="005D7925"/>
    <w:rsid w:val="005E043B"/>
    <w:rsid w:val="005E0DA1"/>
    <w:rsid w:val="005E15A7"/>
    <w:rsid w:val="005E1D82"/>
    <w:rsid w:val="005E214E"/>
    <w:rsid w:val="005E344F"/>
    <w:rsid w:val="005E3799"/>
    <w:rsid w:val="005E3B4B"/>
    <w:rsid w:val="005E3E65"/>
    <w:rsid w:val="005E4368"/>
    <w:rsid w:val="005E4430"/>
    <w:rsid w:val="005E4567"/>
    <w:rsid w:val="005E4724"/>
    <w:rsid w:val="005E5678"/>
    <w:rsid w:val="005E5A7F"/>
    <w:rsid w:val="005E7312"/>
    <w:rsid w:val="005E7C92"/>
    <w:rsid w:val="005F0276"/>
    <w:rsid w:val="005F0653"/>
    <w:rsid w:val="005F0C0A"/>
    <w:rsid w:val="005F0EC5"/>
    <w:rsid w:val="005F12E2"/>
    <w:rsid w:val="005F1E9E"/>
    <w:rsid w:val="005F2B5D"/>
    <w:rsid w:val="005F3844"/>
    <w:rsid w:val="005F6E6B"/>
    <w:rsid w:val="005F6F9B"/>
    <w:rsid w:val="005F7B23"/>
    <w:rsid w:val="006002B0"/>
    <w:rsid w:val="006003E4"/>
    <w:rsid w:val="00601241"/>
    <w:rsid w:val="00601827"/>
    <w:rsid w:val="00602579"/>
    <w:rsid w:val="00602D37"/>
    <w:rsid w:val="00605772"/>
    <w:rsid w:val="00605DAA"/>
    <w:rsid w:val="00607674"/>
    <w:rsid w:val="006077A1"/>
    <w:rsid w:val="00607E52"/>
    <w:rsid w:val="00610420"/>
    <w:rsid w:val="006111D5"/>
    <w:rsid w:val="00611ADD"/>
    <w:rsid w:val="00612119"/>
    <w:rsid w:val="00612471"/>
    <w:rsid w:val="00613705"/>
    <w:rsid w:val="00613D63"/>
    <w:rsid w:val="00614762"/>
    <w:rsid w:val="00614E6B"/>
    <w:rsid w:val="00616672"/>
    <w:rsid w:val="006174D1"/>
    <w:rsid w:val="0062053F"/>
    <w:rsid w:val="00620AFA"/>
    <w:rsid w:val="00622077"/>
    <w:rsid w:val="00623F4B"/>
    <w:rsid w:val="00624304"/>
    <w:rsid w:val="00624341"/>
    <w:rsid w:val="0062443A"/>
    <w:rsid w:val="00624849"/>
    <w:rsid w:val="00624AAA"/>
    <w:rsid w:val="0062672E"/>
    <w:rsid w:val="00627CAC"/>
    <w:rsid w:val="00630B7C"/>
    <w:rsid w:val="00630E3C"/>
    <w:rsid w:val="0063112E"/>
    <w:rsid w:val="006318AF"/>
    <w:rsid w:val="006324D8"/>
    <w:rsid w:val="0063280B"/>
    <w:rsid w:val="0063305C"/>
    <w:rsid w:val="00633C0D"/>
    <w:rsid w:val="0063452C"/>
    <w:rsid w:val="0063495B"/>
    <w:rsid w:val="00634F6A"/>
    <w:rsid w:val="0063502D"/>
    <w:rsid w:val="006355B0"/>
    <w:rsid w:val="00635ED4"/>
    <w:rsid w:val="006366DB"/>
    <w:rsid w:val="00636FE5"/>
    <w:rsid w:val="006370A3"/>
    <w:rsid w:val="00637130"/>
    <w:rsid w:val="006372E0"/>
    <w:rsid w:val="006374C6"/>
    <w:rsid w:val="0063756B"/>
    <w:rsid w:val="00640147"/>
    <w:rsid w:val="0064079F"/>
    <w:rsid w:val="0064086A"/>
    <w:rsid w:val="00640A01"/>
    <w:rsid w:val="0064299B"/>
    <w:rsid w:val="00642AAB"/>
    <w:rsid w:val="00642E4D"/>
    <w:rsid w:val="006442FA"/>
    <w:rsid w:val="0064435C"/>
    <w:rsid w:val="00644835"/>
    <w:rsid w:val="00644CF5"/>
    <w:rsid w:val="00644DB2"/>
    <w:rsid w:val="006456DD"/>
    <w:rsid w:val="00645B14"/>
    <w:rsid w:val="006461C4"/>
    <w:rsid w:val="0064678D"/>
    <w:rsid w:val="0064680D"/>
    <w:rsid w:val="00646850"/>
    <w:rsid w:val="00647BF2"/>
    <w:rsid w:val="00651389"/>
    <w:rsid w:val="00651EBF"/>
    <w:rsid w:val="0065216A"/>
    <w:rsid w:val="00652A5B"/>
    <w:rsid w:val="00652AF9"/>
    <w:rsid w:val="00653E96"/>
    <w:rsid w:val="00654110"/>
    <w:rsid w:val="006546CF"/>
    <w:rsid w:val="00654D1C"/>
    <w:rsid w:val="00654DA6"/>
    <w:rsid w:val="00655B20"/>
    <w:rsid w:val="00656514"/>
    <w:rsid w:val="00656B57"/>
    <w:rsid w:val="00656D9E"/>
    <w:rsid w:val="00657987"/>
    <w:rsid w:val="00661C2F"/>
    <w:rsid w:val="006621EB"/>
    <w:rsid w:val="0066241C"/>
    <w:rsid w:val="0066296C"/>
    <w:rsid w:val="00663E8E"/>
    <w:rsid w:val="00663F4E"/>
    <w:rsid w:val="0066493A"/>
    <w:rsid w:val="00664EB0"/>
    <w:rsid w:val="0066620B"/>
    <w:rsid w:val="0066646E"/>
    <w:rsid w:val="006667B5"/>
    <w:rsid w:val="00666985"/>
    <w:rsid w:val="00666C52"/>
    <w:rsid w:val="00666D90"/>
    <w:rsid w:val="00667075"/>
    <w:rsid w:val="0066774F"/>
    <w:rsid w:val="0066783A"/>
    <w:rsid w:val="006712B8"/>
    <w:rsid w:val="0067142A"/>
    <w:rsid w:val="0067198F"/>
    <w:rsid w:val="00672C4C"/>
    <w:rsid w:val="006732CF"/>
    <w:rsid w:val="006733C1"/>
    <w:rsid w:val="00674848"/>
    <w:rsid w:val="0067499E"/>
    <w:rsid w:val="0067507E"/>
    <w:rsid w:val="006751B3"/>
    <w:rsid w:val="0067582F"/>
    <w:rsid w:val="00675E6F"/>
    <w:rsid w:val="00676D55"/>
    <w:rsid w:val="006776D0"/>
    <w:rsid w:val="006801C1"/>
    <w:rsid w:val="00680AF3"/>
    <w:rsid w:val="00680D43"/>
    <w:rsid w:val="006823BF"/>
    <w:rsid w:val="00682A0A"/>
    <w:rsid w:val="00684B83"/>
    <w:rsid w:val="00685F5F"/>
    <w:rsid w:val="00686EC6"/>
    <w:rsid w:val="00687109"/>
    <w:rsid w:val="00691017"/>
    <w:rsid w:val="0069152E"/>
    <w:rsid w:val="00691DAF"/>
    <w:rsid w:val="00691F0A"/>
    <w:rsid w:val="006922F8"/>
    <w:rsid w:val="00692C6F"/>
    <w:rsid w:val="00693554"/>
    <w:rsid w:val="006947B7"/>
    <w:rsid w:val="006948E8"/>
    <w:rsid w:val="00694D09"/>
    <w:rsid w:val="0069562C"/>
    <w:rsid w:val="006956A8"/>
    <w:rsid w:val="00695FEF"/>
    <w:rsid w:val="00696040"/>
    <w:rsid w:val="00696D26"/>
    <w:rsid w:val="00697162"/>
    <w:rsid w:val="00697234"/>
    <w:rsid w:val="006973F3"/>
    <w:rsid w:val="0069795E"/>
    <w:rsid w:val="006A0222"/>
    <w:rsid w:val="006A053F"/>
    <w:rsid w:val="006A05DF"/>
    <w:rsid w:val="006A0747"/>
    <w:rsid w:val="006A0B42"/>
    <w:rsid w:val="006A196B"/>
    <w:rsid w:val="006A31A2"/>
    <w:rsid w:val="006A397F"/>
    <w:rsid w:val="006A44EC"/>
    <w:rsid w:val="006A4DFD"/>
    <w:rsid w:val="006A4E46"/>
    <w:rsid w:val="006A50F1"/>
    <w:rsid w:val="006A55CA"/>
    <w:rsid w:val="006A608C"/>
    <w:rsid w:val="006A60EF"/>
    <w:rsid w:val="006A6DBB"/>
    <w:rsid w:val="006A7A77"/>
    <w:rsid w:val="006B10D4"/>
    <w:rsid w:val="006B1B45"/>
    <w:rsid w:val="006B2E85"/>
    <w:rsid w:val="006B3146"/>
    <w:rsid w:val="006B469B"/>
    <w:rsid w:val="006B479D"/>
    <w:rsid w:val="006B4882"/>
    <w:rsid w:val="006B4CA6"/>
    <w:rsid w:val="006B57BC"/>
    <w:rsid w:val="006B5BA5"/>
    <w:rsid w:val="006B5E66"/>
    <w:rsid w:val="006B64AE"/>
    <w:rsid w:val="006B6B2F"/>
    <w:rsid w:val="006B744F"/>
    <w:rsid w:val="006B7550"/>
    <w:rsid w:val="006B78B4"/>
    <w:rsid w:val="006B790A"/>
    <w:rsid w:val="006B7F71"/>
    <w:rsid w:val="006C01C5"/>
    <w:rsid w:val="006C1226"/>
    <w:rsid w:val="006C201F"/>
    <w:rsid w:val="006C2570"/>
    <w:rsid w:val="006C2891"/>
    <w:rsid w:val="006C3020"/>
    <w:rsid w:val="006C364A"/>
    <w:rsid w:val="006C37D5"/>
    <w:rsid w:val="006C3E23"/>
    <w:rsid w:val="006C42DE"/>
    <w:rsid w:val="006C5197"/>
    <w:rsid w:val="006C5A51"/>
    <w:rsid w:val="006C5E47"/>
    <w:rsid w:val="006C6045"/>
    <w:rsid w:val="006C639A"/>
    <w:rsid w:val="006C6770"/>
    <w:rsid w:val="006C6905"/>
    <w:rsid w:val="006C7112"/>
    <w:rsid w:val="006D04C9"/>
    <w:rsid w:val="006D054D"/>
    <w:rsid w:val="006D079B"/>
    <w:rsid w:val="006D0BA6"/>
    <w:rsid w:val="006D133C"/>
    <w:rsid w:val="006D134C"/>
    <w:rsid w:val="006D17E1"/>
    <w:rsid w:val="006D1C45"/>
    <w:rsid w:val="006D21C2"/>
    <w:rsid w:val="006D2AC2"/>
    <w:rsid w:val="006D2E11"/>
    <w:rsid w:val="006D35B4"/>
    <w:rsid w:val="006D3A6D"/>
    <w:rsid w:val="006D40B4"/>
    <w:rsid w:val="006D4555"/>
    <w:rsid w:val="006D4850"/>
    <w:rsid w:val="006D689F"/>
    <w:rsid w:val="006D6CAE"/>
    <w:rsid w:val="006E0C4D"/>
    <w:rsid w:val="006E0EBF"/>
    <w:rsid w:val="006E225D"/>
    <w:rsid w:val="006E2539"/>
    <w:rsid w:val="006E2549"/>
    <w:rsid w:val="006E3FBC"/>
    <w:rsid w:val="006E40DA"/>
    <w:rsid w:val="006E4A6C"/>
    <w:rsid w:val="006E4A93"/>
    <w:rsid w:val="006E5668"/>
    <w:rsid w:val="006E65D6"/>
    <w:rsid w:val="006E65E7"/>
    <w:rsid w:val="006E72C6"/>
    <w:rsid w:val="006E7846"/>
    <w:rsid w:val="006E7E21"/>
    <w:rsid w:val="006F0955"/>
    <w:rsid w:val="006F2049"/>
    <w:rsid w:val="006F2416"/>
    <w:rsid w:val="006F286F"/>
    <w:rsid w:val="006F28BE"/>
    <w:rsid w:val="006F3DCB"/>
    <w:rsid w:val="006F3E1C"/>
    <w:rsid w:val="006F4E6A"/>
    <w:rsid w:val="006F5738"/>
    <w:rsid w:val="006F6859"/>
    <w:rsid w:val="006F68EA"/>
    <w:rsid w:val="006F6B1C"/>
    <w:rsid w:val="00700268"/>
    <w:rsid w:val="0070242B"/>
    <w:rsid w:val="00702F6D"/>
    <w:rsid w:val="007038FE"/>
    <w:rsid w:val="007039AB"/>
    <w:rsid w:val="007039AD"/>
    <w:rsid w:val="00703C39"/>
    <w:rsid w:val="00703C5A"/>
    <w:rsid w:val="00703E0F"/>
    <w:rsid w:val="00704ABA"/>
    <w:rsid w:val="007056A4"/>
    <w:rsid w:val="00706B30"/>
    <w:rsid w:val="00707794"/>
    <w:rsid w:val="007100C5"/>
    <w:rsid w:val="00710769"/>
    <w:rsid w:val="0071076A"/>
    <w:rsid w:val="00710C97"/>
    <w:rsid w:val="0071193F"/>
    <w:rsid w:val="00711D45"/>
    <w:rsid w:val="0071235F"/>
    <w:rsid w:val="0071250C"/>
    <w:rsid w:val="0071371E"/>
    <w:rsid w:val="00713F32"/>
    <w:rsid w:val="007149D4"/>
    <w:rsid w:val="007169FD"/>
    <w:rsid w:val="00716A44"/>
    <w:rsid w:val="00716B5E"/>
    <w:rsid w:val="0071754F"/>
    <w:rsid w:val="007206B3"/>
    <w:rsid w:val="007207DD"/>
    <w:rsid w:val="00720949"/>
    <w:rsid w:val="00720BFF"/>
    <w:rsid w:val="00720FAE"/>
    <w:rsid w:val="0072112A"/>
    <w:rsid w:val="00722026"/>
    <w:rsid w:val="007223DF"/>
    <w:rsid w:val="007225CC"/>
    <w:rsid w:val="00722A94"/>
    <w:rsid w:val="00723759"/>
    <w:rsid w:val="0072390B"/>
    <w:rsid w:val="00723ACC"/>
    <w:rsid w:val="007250BC"/>
    <w:rsid w:val="0072513B"/>
    <w:rsid w:val="00726576"/>
    <w:rsid w:val="007267CE"/>
    <w:rsid w:val="007269E1"/>
    <w:rsid w:val="007271CA"/>
    <w:rsid w:val="00727DCD"/>
    <w:rsid w:val="0073227F"/>
    <w:rsid w:val="007328F4"/>
    <w:rsid w:val="00732E80"/>
    <w:rsid w:val="007347FD"/>
    <w:rsid w:val="007359BF"/>
    <w:rsid w:val="0073633D"/>
    <w:rsid w:val="00736C47"/>
    <w:rsid w:val="00736DE9"/>
    <w:rsid w:val="007371A4"/>
    <w:rsid w:val="00740BEF"/>
    <w:rsid w:val="00740E7F"/>
    <w:rsid w:val="007417F8"/>
    <w:rsid w:val="007419E4"/>
    <w:rsid w:val="00741DEC"/>
    <w:rsid w:val="00742B1E"/>
    <w:rsid w:val="00742B3A"/>
    <w:rsid w:val="00744034"/>
    <w:rsid w:val="007442E2"/>
    <w:rsid w:val="007452C0"/>
    <w:rsid w:val="00745547"/>
    <w:rsid w:val="00745ADD"/>
    <w:rsid w:val="00747A52"/>
    <w:rsid w:val="00750055"/>
    <w:rsid w:val="00750543"/>
    <w:rsid w:val="00750E3D"/>
    <w:rsid w:val="00750E45"/>
    <w:rsid w:val="0075194A"/>
    <w:rsid w:val="007519D9"/>
    <w:rsid w:val="00751C64"/>
    <w:rsid w:val="0075315C"/>
    <w:rsid w:val="0075351E"/>
    <w:rsid w:val="00753B8D"/>
    <w:rsid w:val="00754714"/>
    <w:rsid w:val="00754BDE"/>
    <w:rsid w:val="007558C5"/>
    <w:rsid w:val="00755C6A"/>
    <w:rsid w:val="00755EA1"/>
    <w:rsid w:val="00755FB0"/>
    <w:rsid w:val="00755FC2"/>
    <w:rsid w:val="007577D5"/>
    <w:rsid w:val="00757DFF"/>
    <w:rsid w:val="00760AEB"/>
    <w:rsid w:val="00760C8D"/>
    <w:rsid w:val="00761C2A"/>
    <w:rsid w:val="00761E14"/>
    <w:rsid w:val="00762134"/>
    <w:rsid w:val="007623C2"/>
    <w:rsid w:val="00763CC6"/>
    <w:rsid w:val="00764D67"/>
    <w:rsid w:val="007657E5"/>
    <w:rsid w:val="00766EDD"/>
    <w:rsid w:val="0076709A"/>
    <w:rsid w:val="007703D4"/>
    <w:rsid w:val="00771880"/>
    <w:rsid w:val="00772638"/>
    <w:rsid w:val="007727C8"/>
    <w:rsid w:val="007730AE"/>
    <w:rsid w:val="007734E3"/>
    <w:rsid w:val="007739D5"/>
    <w:rsid w:val="0077497E"/>
    <w:rsid w:val="00775293"/>
    <w:rsid w:val="00775411"/>
    <w:rsid w:val="0077584C"/>
    <w:rsid w:val="007779CF"/>
    <w:rsid w:val="0078092A"/>
    <w:rsid w:val="00781F0A"/>
    <w:rsid w:val="00782000"/>
    <w:rsid w:val="00782033"/>
    <w:rsid w:val="007824EB"/>
    <w:rsid w:val="00783F9B"/>
    <w:rsid w:val="007857D2"/>
    <w:rsid w:val="00786CAC"/>
    <w:rsid w:val="007870F8"/>
    <w:rsid w:val="007906B3"/>
    <w:rsid w:val="007909B2"/>
    <w:rsid w:val="00790EE3"/>
    <w:rsid w:val="00790FD3"/>
    <w:rsid w:val="00791007"/>
    <w:rsid w:val="00791B32"/>
    <w:rsid w:val="0079220F"/>
    <w:rsid w:val="0079228E"/>
    <w:rsid w:val="007925B2"/>
    <w:rsid w:val="007925CB"/>
    <w:rsid w:val="00792C3A"/>
    <w:rsid w:val="00793297"/>
    <w:rsid w:val="00793A8D"/>
    <w:rsid w:val="00793D02"/>
    <w:rsid w:val="00793E83"/>
    <w:rsid w:val="0079466D"/>
    <w:rsid w:val="00794DB3"/>
    <w:rsid w:val="00794DDD"/>
    <w:rsid w:val="0079508C"/>
    <w:rsid w:val="007957BC"/>
    <w:rsid w:val="00795ABC"/>
    <w:rsid w:val="00796EC0"/>
    <w:rsid w:val="007972A0"/>
    <w:rsid w:val="00797D31"/>
    <w:rsid w:val="007A124B"/>
    <w:rsid w:val="007A1956"/>
    <w:rsid w:val="007A2F19"/>
    <w:rsid w:val="007A32CF"/>
    <w:rsid w:val="007A350F"/>
    <w:rsid w:val="007A3D4B"/>
    <w:rsid w:val="007A5F40"/>
    <w:rsid w:val="007A654F"/>
    <w:rsid w:val="007A6EC9"/>
    <w:rsid w:val="007A72FE"/>
    <w:rsid w:val="007B128C"/>
    <w:rsid w:val="007B2471"/>
    <w:rsid w:val="007B25AB"/>
    <w:rsid w:val="007B292A"/>
    <w:rsid w:val="007B2C86"/>
    <w:rsid w:val="007B5418"/>
    <w:rsid w:val="007B67D5"/>
    <w:rsid w:val="007B6DD0"/>
    <w:rsid w:val="007C07CA"/>
    <w:rsid w:val="007C0910"/>
    <w:rsid w:val="007C0A5B"/>
    <w:rsid w:val="007C10B2"/>
    <w:rsid w:val="007C1120"/>
    <w:rsid w:val="007C1CE3"/>
    <w:rsid w:val="007C32AF"/>
    <w:rsid w:val="007C377B"/>
    <w:rsid w:val="007C3C00"/>
    <w:rsid w:val="007C3DF2"/>
    <w:rsid w:val="007C40A0"/>
    <w:rsid w:val="007C4207"/>
    <w:rsid w:val="007C423C"/>
    <w:rsid w:val="007C4721"/>
    <w:rsid w:val="007C4FC4"/>
    <w:rsid w:val="007C5120"/>
    <w:rsid w:val="007C52AD"/>
    <w:rsid w:val="007C5611"/>
    <w:rsid w:val="007C7490"/>
    <w:rsid w:val="007D2EA7"/>
    <w:rsid w:val="007D37A4"/>
    <w:rsid w:val="007D391B"/>
    <w:rsid w:val="007D4538"/>
    <w:rsid w:val="007D46C6"/>
    <w:rsid w:val="007D4941"/>
    <w:rsid w:val="007D502E"/>
    <w:rsid w:val="007D5DBA"/>
    <w:rsid w:val="007D65D4"/>
    <w:rsid w:val="007D7248"/>
    <w:rsid w:val="007D7ABB"/>
    <w:rsid w:val="007E009B"/>
    <w:rsid w:val="007E030B"/>
    <w:rsid w:val="007E09B4"/>
    <w:rsid w:val="007E1644"/>
    <w:rsid w:val="007E1CD3"/>
    <w:rsid w:val="007E2833"/>
    <w:rsid w:val="007E3082"/>
    <w:rsid w:val="007E3260"/>
    <w:rsid w:val="007E3ABC"/>
    <w:rsid w:val="007E3C57"/>
    <w:rsid w:val="007E3DF7"/>
    <w:rsid w:val="007E42DC"/>
    <w:rsid w:val="007E4340"/>
    <w:rsid w:val="007E4D8E"/>
    <w:rsid w:val="007E4F21"/>
    <w:rsid w:val="007E4FAC"/>
    <w:rsid w:val="007E6B4F"/>
    <w:rsid w:val="007E6E1D"/>
    <w:rsid w:val="007E7B71"/>
    <w:rsid w:val="007F02D2"/>
    <w:rsid w:val="007F05A6"/>
    <w:rsid w:val="007F25A4"/>
    <w:rsid w:val="007F2843"/>
    <w:rsid w:val="007F2D59"/>
    <w:rsid w:val="007F35F8"/>
    <w:rsid w:val="007F3B63"/>
    <w:rsid w:val="007F3C40"/>
    <w:rsid w:val="007F49F1"/>
    <w:rsid w:val="007F515D"/>
    <w:rsid w:val="007F5430"/>
    <w:rsid w:val="007F5765"/>
    <w:rsid w:val="007F6B6F"/>
    <w:rsid w:val="007F6CBD"/>
    <w:rsid w:val="007F7994"/>
    <w:rsid w:val="008001F2"/>
    <w:rsid w:val="008007CC"/>
    <w:rsid w:val="008007FB"/>
    <w:rsid w:val="0080170B"/>
    <w:rsid w:val="00801787"/>
    <w:rsid w:val="00801876"/>
    <w:rsid w:val="00801A80"/>
    <w:rsid w:val="00801E14"/>
    <w:rsid w:val="00801EBB"/>
    <w:rsid w:val="00801FF4"/>
    <w:rsid w:val="008022E5"/>
    <w:rsid w:val="00802B9F"/>
    <w:rsid w:val="00802FF1"/>
    <w:rsid w:val="0080371C"/>
    <w:rsid w:val="00805D34"/>
    <w:rsid w:val="00806181"/>
    <w:rsid w:val="00806E6B"/>
    <w:rsid w:val="00807B45"/>
    <w:rsid w:val="00807D54"/>
    <w:rsid w:val="00811F8A"/>
    <w:rsid w:val="008121E7"/>
    <w:rsid w:val="00812B8A"/>
    <w:rsid w:val="00813051"/>
    <w:rsid w:val="00813279"/>
    <w:rsid w:val="008137B4"/>
    <w:rsid w:val="00813D64"/>
    <w:rsid w:val="008145B3"/>
    <w:rsid w:val="00815471"/>
    <w:rsid w:val="008166F8"/>
    <w:rsid w:val="00816F96"/>
    <w:rsid w:val="00817DA6"/>
    <w:rsid w:val="00820B5E"/>
    <w:rsid w:val="00821803"/>
    <w:rsid w:val="00822844"/>
    <w:rsid w:val="00822AFF"/>
    <w:rsid w:val="00823FF7"/>
    <w:rsid w:val="00825E45"/>
    <w:rsid w:val="00825F0C"/>
    <w:rsid w:val="00826AF8"/>
    <w:rsid w:val="0082747D"/>
    <w:rsid w:val="00827D79"/>
    <w:rsid w:val="0083040B"/>
    <w:rsid w:val="00833B2B"/>
    <w:rsid w:val="00834BC6"/>
    <w:rsid w:val="00835335"/>
    <w:rsid w:val="00835BC5"/>
    <w:rsid w:val="00836E02"/>
    <w:rsid w:val="0083730C"/>
    <w:rsid w:val="00841172"/>
    <w:rsid w:val="00841BB1"/>
    <w:rsid w:val="00841F71"/>
    <w:rsid w:val="0084247A"/>
    <w:rsid w:val="008428D0"/>
    <w:rsid w:val="00843353"/>
    <w:rsid w:val="00844F5A"/>
    <w:rsid w:val="008455DB"/>
    <w:rsid w:val="00845A0B"/>
    <w:rsid w:val="00845AE2"/>
    <w:rsid w:val="00845DB6"/>
    <w:rsid w:val="00846ED2"/>
    <w:rsid w:val="00847109"/>
    <w:rsid w:val="008475BD"/>
    <w:rsid w:val="00850071"/>
    <w:rsid w:val="00850AE1"/>
    <w:rsid w:val="00850BB9"/>
    <w:rsid w:val="00850DC3"/>
    <w:rsid w:val="0085108A"/>
    <w:rsid w:val="00851154"/>
    <w:rsid w:val="00851B3E"/>
    <w:rsid w:val="00852379"/>
    <w:rsid w:val="00852EB4"/>
    <w:rsid w:val="0085398A"/>
    <w:rsid w:val="0085422B"/>
    <w:rsid w:val="0085457C"/>
    <w:rsid w:val="00854771"/>
    <w:rsid w:val="008556EF"/>
    <w:rsid w:val="00855BE9"/>
    <w:rsid w:val="00855DA2"/>
    <w:rsid w:val="00856102"/>
    <w:rsid w:val="0085634F"/>
    <w:rsid w:val="008564A8"/>
    <w:rsid w:val="00860232"/>
    <w:rsid w:val="00860791"/>
    <w:rsid w:val="00862F6E"/>
    <w:rsid w:val="00863B80"/>
    <w:rsid w:val="0086508B"/>
    <w:rsid w:val="0086557B"/>
    <w:rsid w:val="008655EB"/>
    <w:rsid w:val="0086593E"/>
    <w:rsid w:val="008662D9"/>
    <w:rsid w:val="008666FA"/>
    <w:rsid w:val="00871C02"/>
    <w:rsid w:val="008729AD"/>
    <w:rsid w:val="00873507"/>
    <w:rsid w:val="0087360C"/>
    <w:rsid w:val="00873EF7"/>
    <w:rsid w:val="00874106"/>
    <w:rsid w:val="008764B7"/>
    <w:rsid w:val="00876A5D"/>
    <w:rsid w:val="00876CDB"/>
    <w:rsid w:val="00877334"/>
    <w:rsid w:val="00880570"/>
    <w:rsid w:val="008809B9"/>
    <w:rsid w:val="00880D12"/>
    <w:rsid w:val="00881F4A"/>
    <w:rsid w:val="008821E2"/>
    <w:rsid w:val="008830E2"/>
    <w:rsid w:val="008839D8"/>
    <w:rsid w:val="00884261"/>
    <w:rsid w:val="00885340"/>
    <w:rsid w:val="0088588D"/>
    <w:rsid w:val="00885F89"/>
    <w:rsid w:val="0088641C"/>
    <w:rsid w:val="00886704"/>
    <w:rsid w:val="0088742E"/>
    <w:rsid w:val="00887603"/>
    <w:rsid w:val="008877A0"/>
    <w:rsid w:val="0088796F"/>
    <w:rsid w:val="008901FF"/>
    <w:rsid w:val="00890E86"/>
    <w:rsid w:val="008913DC"/>
    <w:rsid w:val="00891426"/>
    <w:rsid w:val="008915C0"/>
    <w:rsid w:val="00892250"/>
    <w:rsid w:val="008923BD"/>
    <w:rsid w:val="00892F80"/>
    <w:rsid w:val="00893FE0"/>
    <w:rsid w:val="00895C1E"/>
    <w:rsid w:val="00895E26"/>
    <w:rsid w:val="00895FC6"/>
    <w:rsid w:val="0089602E"/>
    <w:rsid w:val="0089664B"/>
    <w:rsid w:val="00896C9B"/>
    <w:rsid w:val="00896D86"/>
    <w:rsid w:val="00896FA9"/>
    <w:rsid w:val="008A0217"/>
    <w:rsid w:val="008A0699"/>
    <w:rsid w:val="008A06B0"/>
    <w:rsid w:val="008A153B"/>
    <w:rsid w:val="008A1C59"/>
    <w:rsid w:val="008A1ED9"/>
    <w:rsid w:val="008A2542"/>
    <w:rsid w:val="008A39B8"/>
    <w:rsid w:val="008A3EA5"/>
    <w:rsid w:val="008A425E"/>
    <w:rsid w:val="008A43AF"/>
    <w:rsid w:val="008A5383"/>
    <w:rsid w:val="008A5608"/>
    <w:rsid w:val="008A60FC"/>
    <w:rsid w:val="008A6331"/>
    <w:rsid w:val="008A6407"/>
    <w:rsid w:val="008A6E8C"/>
    <w:rsid w:val="008A7660"/>
    <w:rsid w:val="008A769E"/>
    <w:rsid w:val="008A7AC2"/>
    <w:rsid w:val="008B0AEF"/>
    <w:rsid w:val="008B1E4A"/>
    <w:rsid w:val="008B252A"/>
    <w:rsid w:val="008B45CE"/>
    <w:rsid w:val="008B4AE9"/>
    <w:rsid w:val="008B5850"/>
    <w:rsid w:val="008B5E55"/>
    <w:rsid w:val="008C0298"/>
    <w:rsid w:val="008C0ACB"/>
    <w:rsid w:val="008C0BAF"/>
    <w:rsid w:val="008C12C8"/>
    <w:rsid w:val="008C1387"/>
    <w:rsid w:val="008C1B74"/>
    <w:rsid w:val="008C261A"/>
    <w:rsid w:val="008C2D1B"/>
    <w:rsid w:val="008C3452"/>
    <w:rsid w:val="008C3729"/>
    <w:rsid w:val="008C3C21"/>
    <w:rsid w:val="008C50FC"/>
    <w:rsid w:val="008C5426"/>
    <w:rsid w:val="008D0983"/>
    <w:rsid w:val="008D0ADC"/>
    <w:rsid w:val="008D1817"/>
    <w:rsid w:val="008D1EF2"/>
    <w:rsid w:val="008D248F"/>
    <w:rsid w:val="008D292B"/>
    <w:rsid w:val="008D2FE9"/>
    <w:rsid w:val="008D4466"/>
    <w:rsid w:val="008D4D5B"/>
    <w:rsid w:val="008D51D8"/>
    <w:rsid w:val="008D5556"/>
    <w:rsid w:val="008D6B25"/>
    <w:rsid w:val="008D710C"/>
    <w:rsid w:val="008D78F4"/>
    <w:rsid w:val="008D7F7E"/>
    <w:rsid w:val="008E09BA"/>
    <w:rsid w:val="008E0D2A"/>
    <w:rsid w:val="008E1876"/>
    <w:rsid w:val="008E19DB"/>
    <w:rsid w:val="008E1C3F"/>
    <w:rsid w:val="008E202E"/>
    <w:rsid w:val="008E24A0"/>
    <w:rsid w:val="008E2D65"/>
    <w:rsid w:val="008E332C"/>
    <w:rsid w:val="008E4B81"/>
    <w:rsid w:val="008E69DC"/>
    <w:rsid w:val="008F00CE"/>
    <w:rsid w:val="008F02BF"/>
    <w:rsid w:val="008F0F4B"/>
    <w:rsid w:val="008F21A7"/>
    <w:rsid w:val="008F24CD"/>
    <w:rsid w:val="008F271B"/>
    <w:rsid w:val="008F2750"/>
    <w:rsid w:val="008F30DB"/>
    <w:rsid w:val="008F3CC3"/>
    <w:rsid w:val="008F3DB8"/>
    <w:rsid w:val="008F40AE"/>
    <w:rsid w:val="008F4890"/>
    <w:rsid w:val="008F50BC"/>
    <w:rsid w:val="008F5E2F"/>
    <w:rsid w:val="008F5F74"/>
    <w:rsid w:val="008F6E33"/>
    <w:rsid w:val="008F6F3C"/>
    <w:rsid w:val="008F6FB5"/>
    <w:rsid w:val="008F7332"/>
    <w:rsid w:val="008F75D6"/>
    <w:rsid w:val="008F7CCD"/>
    <w:rsid w:val="00900817"/>
    <w:rsid w:val="00900CE0"/>
    <w:rsid w:val="00901170"/>
    <w:rsid w:val="00901AD5"/>
    <w:rsid w:val="009044B5"/>
    <w:rsid w:val="00904689"/>
    <w:rsid w:val="00904AD1"/>
    <w:rsid w:val="00904E6B"/>
    <w:rsid w:val="00905A07"/>
    <w:rsid w:val="00906FE6"/>
    <w:rsid w:val="00907401"/>
    <w:rsid w:val="00907618"/>
    <w:rsid w:val="00907A54"/>
    <w:rsid w:val="0091011F"/>
    <w:rsid w:val="009105BF"/>
    <w:rsid w:val="009108D7"/>
    <w:rsid w:val="0091177D"/>
    <w:rsid w:val="00911804"/>
    <w:rsid w:val="009118CB"/>
    <w:rsid w:val="00911B07"/>
    <w:rsid w:val="00911F6A"/>
    <w:rsid w:val="00912321"/>
    <w:rsid w:val="00912A56"/>
    <w:rsid w:val="00912B33"/>
    <w:rsid w:val="00912F55"/>
    <w:rsid w:val="00913DF5"/>
    <w:rsid w:val="00914659"/>
    <w:rsid w:val="009147D8"/>
    <w:rsid w:val="00914818"/>
    <w:rsid w:val="009148FF"/>
    <w:rsid w:val="00914A85"/>
    <w:rsid w:val="00914F9B"/>
    <w:rsid w:val="00915374"/>
    <w:rsid w:val="00915881"/>
    <w:rsid w:val="00915886"/>
    <w:rsid w:val="009162EF"/>
    <w:rsid w:val="0091691A"/>
    <w:rsid w:val="00916E08"/>
    <w:rsid w:val="0091721B"/>
    <w:rsid w:val="00917398"/>
    <w:rsid w:val="009208F8"/>
    <w:rsid w:val="009209BB"/>
    <w:rsid w:val="00920A7A"/>
    <w:rsid w:val="00920C0F"/>
    <w:rsid w:val="00920F56"/>
    <w:rsid w:val="0092181A"/>
    <w:rsid w:val="00922DC7"/>
    <w:rsid w:val="0092391F"/>
    <w:rsid w:val="0092419E"/>
    <w:rsid w:val="00924277"/>
    <w:rsid w:val="00925CE9"/>
    <w:rsid w:val="00927AFA"/>
    <w:rsid w:val="00930FB1"/>
    <w:rsid w:val="009315B8"/>
    <w:rsid w:val="009315EA"/>
    <w:rsid w:val="00931C42"/>
    <w:rsid w:val="00931FDC"/>
    <w:rsid w:val="0093209A"/>
    <w:rsid w:val="00932E36"/>
    <w:rsid w:val="009332F9"/>
    <w:rsid w:val="00933475"/>
    <w:rsid w:val="00933C85"/>
    <w:rsid w:val="00934C4A"/>
    <w:rsid w:val="0093571D"/>
    <w:rsid w:val="00936E43"/>
    <w:rsid w:val="00940017"/>
    <w:rsid w:val="009403A7"/>
    <w:rsid w:val="0094050A"/>
    <w:rsid w:val="00940665"/>
    <w:rsid w:val="009411AE"/>
    <w:rsid w:val="0094149C"/>
    <w:rsid w:val="009414D7"/>
    <w:rsid w:val="0094254A"/>
    <w:rsid w:val="00942D1E"/>
    <w:rsid w:val="00943C56"/>
    <w:rsid w:val="00943DDC"/>
    <w:rsid w:val="00945CDA"/>
    <w:rsid w:val="00946118"/>
    <w:rsid w:val="00946390"/>
    <w:rsid w:val="00947072"/>
    <w:rsid w:val="00947207"/>
    <w:rsid w:val="00947220"/>
    <w:rsid w:val="00947EC3"/>
    <w:rsid w:val="0095019C"/>
    <w:rsid w:val="00951A8C"/>
    <w:rsid w:val="0095243F"/>
    <w:rsid w:val="00952A6C"/>
    <w:rsid w:val="00952E4A"/>
    <w:rsid w:val="00953031"/>
    <w:rsid w:val="009532AB"/>
    <w:rsid w:val="00953581"/>
    <w:rsid w:val="00954E63"/>
    <w:rsid w:val="0095573A"/>
    <w:rsid w:val="0095654C"/>
    <w:rsid w:val="00956B60"/>
    <w:rsid w:val="00956C3B"/>
    <w:rsid w:val="00956EED"/>
    <w:rsid w:val="009573FC"/>
    <w:rsid w:val="00957630"/>
    <w:rsid w:val="0095782C"/>
    <w:rsid w:val="009603AD"/>
    <w:rsid w:val="00960B01"/>
    <w:rsid w:val="00960F47"/>
    <w:rsid w:val="009616DB"/>
    <w:rsid w:val="00961832"/>
    <w:rsid w:val="0096200A"/>
    <w:rsid w:val="00962BB3"/>
    <w:rsid w:val="009637F9"/>
    <w:rsid w:val="00963AFE"/>
    <w:rsid w:val="009649FA"/>
    <w:rsid w:val="00964BDB"/>
    <w:rsid w:val="00964D9C"/>
    <w:rsid w:val="00966994"/>
    <w:rsid w:val="00967903"/>
    <w:rsid w:val="00967CF4"/>
    <w:rsid w:val="00967E85"/>
    <w:rsid w:val="00971CEB"/>
    <w:rsid w:val="00972233"/>
    <w:rsid w:val="00972892"/>
    <w:rsid w:val="00972E3C"/>
    <w:rsid w:val="00972FCB"/>
    <w:rsid w:val="0097340F"/>
    <w:rsid w:val="00973A8A"/>
    <w:rsid w:val="00973F00"/>
    <w:rsid w:val="009745B6"/>
    <w:rsid w:val="00974C77"/>
    <w:rsid w:val="009751AE"/>
    <w:rsid w:val="00975A44"/>
    <w:rsid w:val="00976556"/>
    <w:rsid w:val="00977B55"/>
    <w:rsid w:val="00977B6D"/>
    <w:rsid w:val="00980C0A"/>
    <w:rsid w:val="00981009"/>
    <w:rsid w:val="009810B6"/>
    <w:rsid w:val="009811D9"/>
    <w:rsid w:val="00982315"/>
    <w:rsid w:val="00984DDC"/>
    <w:rsid w:val="00985629"/>
    <w:rsid w:val="00986CA7"/>
    <w:rsid w:val="0099160D"/>
    <w:rsid w:val="00991AD1"/>
    <w:rsid w:val="00992190"/>
    <w:rsid w:val="00992AE5"/>
    <w:rsid w:val="00992E83"/>
    <w:rsid w:val="009930F8"/>
    <w:rsid w:val="0099330D"/>
    <w:rsid w:val="00993FEF"/>
    <w:rsid w:val="00996518"/>
    <w:rsid w:val="00997DFC"/>
    <w:rsid w:val="009A01EE"/>
    <w:rsid w:val="009A0AA8"/>
    <w:rsid w:val="009A10C0"/>
    <w:rsid w:val="009A1CC0"/>
    <w:rsid w:val="009A3A6D"/>
    <w:rsid w:val="009A4024"/>
    <w:rsid w:val="009A4CDC"/>
    <w:rsid w:val="009A5658"/>
    <w:rsid w:val="009A5A0A"/>
    <w:rsid w:val="009A5C67"/>
    <w:rsid w:val="009A5DBB"/>
    <w:rsid w:val="009A6D87"/>
    <w:rsid w:val="009A7D31"/>
    <w:rsid w:val="009B1786"/>
    <w:rsid w:val="009B1C24"/>
    <w:rsid w:val="009B2F2A"/>
    <w:rsid w:val="009B403C"/>
    <w:rsid w:val="009B4838"/>
    <w:rsid w:val="009B4909"/>
    <w:rsid w:val="009B7845"/>
    <w:rsid w:val="009C0111"/>
    <w:rsid w:val="009C0367"/>
    <w:rsid w:val="009C2026"/>
    <w:rsid w:val="009C28B4"/>
    <w:rsid w:val="009C303E"/>
    <w:rsid w:val="009C37A8"/>
    <w:rsid w:val="009C4C97"/>
    <w:rsid w:val="009C4E1E"/>
    <w:rsid w:val="009C5230"/>
    <w:rsid w:val="009C703C"/>
    <w:rsid w:val="009C7093"/>
    <w:rsid w:val="009C7448"/>
    <w:rsid w:val="009D0075"/>
    <w:rsid w:val="009D0551"/>
    <w:rsid w:val="009D13E1"/>
    <w:rsid w:val="009D173D"/>
    <w:rsid w:val="009D20BE"/>
    <w:rsid w:val="009D281D"/>
    <w:rsid w:val="009D2867"/>
    <w:rsid w:val="009D4B55"/>
    <w:rsid w:val="009D62CC"/>
    <w:rsid w:val="009D72C5"/>
    <w:rsid w:val="009E0760"/>
    <w:rsid w:val="009E0CD3"/>
    <w:rsid w:val="009E1F33"/>
    <w:rsid w:val="009E2EA9"/>
    <w:rsid w:val="009E33DD"/>
    <w:rsid w:val="009E3D84"/>
    <w:rsid w:val="009E3DF7"/>
    <w:rsid w:val="009E3EC1"/>
    <w:rsid w:val="009E3EE5"/>
    <w:rsid w:val="009E50C9"/>
    <w:rsid w:val="009E6449"/>
    <w:rsid w:val="009E66C8"/>
    <w:rsid w:val="009E6AD9"/>
    <w:rsid w:val="009E7B74"/>
    <w:rsid w:val="009F0218"/>
    <w:rsid w:val="009F0679"/>
    <w:rsid w:val="009F1919"/>
    <w:rsid w:val="009F1E15"/>
    <w:rsid w:val="009F2DFD"/>
    <w:rsid w:val="009F2EF3"/>
    <w:rsid w:val="009F4202"/>
    <w:rsid w:val="009F4B44"/>
    <w:rsid w:val="009F5475"/>
    <w:rsid w:val="009F79E2"/>
    <w:rsid w:val="009F7DB4"/>
    <w:rsid w:val="009F7E1E"/>
    <w:rsid w:val="00A002ED"/>
    <w:rsid w:val="00A00E06"/>
    <w:rsid w:val="00A024C1"/>
    <w:rsid w:val="00A02AFB"/>
    <w:rsid w:val="00A02E56"/>
    <w:rsid w:val="00A031F5"/>
    <w:rsid w:val="00A03DF5"/>
    <w:rsid w:val="00A05C74"/>
    <w:rsid w:val="00A06B4E"/>
    <w:rsid w:val="00A079EF"/>
    <w:rsid w:val="00A07ECA"/>
    <w:rsid w:val="00A11358"/>
    <w:rsid w:val="00A11754"/>
    <w:rsid w:val="00A11A18"/>
    <w:rsid w:val="00A1316D"/>
    <w:rsid w:val="00A131FF"/>
    <w:rsid w:val="00A13FDC"/>
    <w:rsid w:val="00A141FB"/>
    <w:rsid w:val="00A15864"/>
    <w:rsid w:val="00A160F0"/>
    <w:rsid w:val="00A16119"/>
    <w:rsid w:val="00A161B7"/>
    <w:rsid w:val="00A1785E"/>
    <w:rsid w:val="00A17B12"/>
    <w:rsid w:val="00A17D99"/>
    <w:rsid w:val="00A221E8"/>
    <w:rsid w:val="00A225A9"/>
    <w:rsid w:val="00A23193"/>
    <w:rsid w:val="00A23AA8"/>
    <w:rsid w:val="00A23B9A"/>
    <w:rsid w:val="00A26FC4"/>
    <w:rsid w:val="00A2700C"/>
    <w:rsid w:val="00A30A58"/>
    <w:rsid w:val="00A30DCE"/>
    <w:rsid w:val="00A321D4"/>
    <w:rsid w:val="00A329CD"/>
    <w:rsid w:val="00A32BC2"/>
    <w:rsid w:val="00A33CAC"/>
    <w:rsid w:val="00A352CC"/>
    <w:rsid w:val="00A352EF"/>
    <w:rsid w:val="00A354FC"/>
    <w:rsid w:val="00A35674"/>
    <w:rsid w:val="00A36951"/>
    <w:rsid w:val="00A36E5B"/>
    <w:rsid w:val="00A36F7F"/>
    <w:rsid w:val="00A40427"/>
    <w:rsid w:val="00A40CFC"/>
    <w:rsid w:val="00A4150B"/>
    <w:rsid w:val="00A42DBA"/>
    <w:rsid w:val="00A43E78"/>
    <w:rsid w:val="00A4433D"/>
    <w:rsid w:val="00A44AF8"/>
    <w:rsid w:val="00A455BA"/>
    <w:rsid w:val="00A4574A"/>
    <w:rsid w:val="00A4616F"/>
    <w:rsid w:val="00A47015"/>
    <w:rsid w:val="00A479C1"/>
    <w:rsid w:val="00A47D96"/>
    <w:rsid w:val="00A47E45"/>
    <w:rsid w:val="00A51CC0"/>
    <w:rsid w:val="00A5216F"/>
    <w:rsid w:val="00A52D68"/>
    <w:rsid w:val="00A53EBC"/>
    <w:rsid w:val="00A54B29"/>
    <w:rsid w:val="00A54B66"/>
    <w:rsid w:val="00A55835"/>
    <w:rsid w:val="00A55D55"/>
    <w:rsid w:val="00A60FE6"/>
    <w:rsid w:val="00A611C9"/>
    <w:rsid w:val="00A612F5"/>
    <w:rsid w:val="00A61528"/>
    <w:rsid w:val="00A61D13"/>
    <w:rsid w:val="00A61D41"/>
    <w:rsid w:val="00A628AB"/>
    <w:rsid w:val="00A62C87"/>
    <w:rsid w:val="00A6432D"/>
    <w:rsid w:val="00A663F2"/>
    <w:rsid w:val="00A669B4"/>
    <w:rsid w:val="00A66A2C"/>
    <w:rsid w:val="00A7012D"/>
    <w:rsid w:val="00A70746"/>
    <w:rsid w:val="00A71322"/>
    <w:rsid w:val="00A71BD5"/>
    <w:rsid w:val="00A73F42"/>
    <w:rsid w:val="00A7475F"/>
    <w:rsid w:val="00A74F5A"/>
    <w:rsid w:val="00A7516C"/>
    <w:rsid w:val="00A762C2"/>
    <w:rsid w:val="00A76725"/>
    <w:rsid w:val="00A772D0"/>
    <w:rsid w:val="00A80646"/>
    <w:rsid w:val="00A8069F"/>
    <w:rsid w:val="00A80A61"/>
    <w:rsid w:val="00A80D54"/>
    <w:rsid w:val="00A80F61"/>
    <w:rsid w:val="00A813E2"/>
    <w:rsid w:val="00A82348"/>
    <w:rsid w:val="00A830C4"/>
    <w:rsid w:val="00A834BF"/>
    <w:rsid w:val="00A8365B"/>
    <w:rsid w:val="00A84677"/>
    <w:rsid w:val="00A84C4A"/>
    <w:rsid w:val="00A85B4F"/>
    <w:rsid w:val="00A85B64"/>
    <w:rsid w:val="00A86260"/>
    <w:rsid w:val="00A8661F"/>
    <w:rsid w:val="00A8682F"/>
    <w:rsid w:val="00A86C69"/>
    <w:rsid w:val="00A86DAA"/>
    <w:rsid w:val="00A9009D"/>
    <w:rsid w:val="00A9064B"/>
    <w:rsid w:val="00A90E47"/>
    <w:rsid w:val="00A90F45"/>
    <w:rsid w:val="00A91027"/>
    <w:rsid w:val="00A91A31"/>
    <w:rsid w:val="00A92276"/>
    <w:rsid w:val="00A9246B"/>
    <w:rsid w:val="00A93A6B"/>
    <w:rsid w:val="00A94337"/>
    <w:rsid w:val="00A947A1"/>
    <w:rsid w:val="00A94E39"/>
    <w:rsid w:val="00A9565C"/>
    <w:rsid w:val="00A95D4A"/>
    <w:rsid w:val="00A9636D"/>
    <w:rsid w:val="00A9657A"/>
    <w:rsid w:val="00A96DFF"/>
    <w:rsid w:val="00AA0B36"/>
    <w:rsid w:val="00AA1BAC"/>
    <w:rsid w:val="00AA38AA"/>
    <w:rsid w:val="00AA39F5"/>
    <w:rsid w:val="00AA3B26"/>
    <w:rsid w:val="00AA3E70"/>
    <w:rsid w:val="00AA3F7D"/>
    <w:rsid w:val="00AA51BD"/>
    <w:rsid w:val="00AA5373"/>
    <w:rsid w:val="00AA56B9"/>
    <w:rsid w:val="00AA5BB1"/>
    <w:rsid w:val="00AA5E49"/>
    <w:rsid w:val="00AB0404"/>
    <w:rsid w:val="00AB092B"/>
    <w:rsid w:val="00AB1051"/>
    <w:rsid w:val="00AB22BF"/>
    <w:rsid w:val="00AB2DF0"/>
    <w:rsid w:val="00AB3A31"/>
    <w:rsid w:val="00AB4D12"/>
    <w:rsid w:val="00AB5102"/>
    <w:rsid w:val="00AB528B"/>
    <w:rsid w:val="00AB5912"/>
    <w:rsid w:val="00AB790A"/>
    <w:rsid w:val="00AB7C57"/>
    <w:rsid w:val="00AC1916"/>
    <w:rsid w:val="00AC2370"/>
    <w:rsid w:val="00AC2BD6"/>
    <w:rsid w:val="00AC32D1"/>
    <w:rsid w:val="00AC3440"/>
    <w:rsid w:val="00AC38AA"/>
    <w:rsid w:val="00AC4C3E"/>
    <w:rsid w:val="00AC4CC1"/>
    <w:rsid w:val="00AC673A"/>
    <w:rsid w:val="00AC6A7A"/>
    <w:rsid w:val="00AC71B8"/>
    <w:rsid w:val="00AC7837"/>
    <w:rsid w:val="00AD02E5"/>
    <w:rsid w:val="00AD0462"/>
    <w:rsid w:val="00AD1818"/>
    <w:rsid w:val="00AD1B35"/>
    <w:rsid w:val="00AD1B48"/>
    <w:rsid w:val="00AD1E66"/>
    <w:rsid w:val="00AD1FD3"/>
    <w:rsid w:val="00AD1FD8"/>
    <w:rsid w:val="00AD2268"/>
    <w:rsid w:val="00AD44AF"/>
    <w:rsid w:val="00AD4E29"/>
    <w:rsid w:val="00AD52C9"/>
    <w:rsid w:val="00AD5344"/>
    <w:rsid w:val="00AD5D73"/>
    <w:rsid w:val="00AD5D8D"/>
    <w:rsid w:val="00AD5ED3"/>
    <w:rsid w:val="00AD5FDC"/>
    <w:rsid w:val="00AD616C"/>
    <w:rsid w:val="00AD695F"/>
    <w:rsid w:val="00AD7A24"/>
    <w:rsid w:val="00AE00AE"/>
    <w:rsid w:val="00AE0112"/>
    <w:rsid w:val="00AE17FB"/>
    <w:rsid w:val="00AE1B93"/>
    <w:rsid w:val="00AE275D"/>
    <w:rsid w:val="00AE2E91"/>
    <w:rsid w:val="00AE3C55"/>
    <w:rsid w:val="00AE4D01"/>
    <w:rsid w:val="00AE5492"/>
    <w:rsid w:val="00AE56FB"/>
    <w:rsid w:val="00AE5AC6"/>
    <w:rsid w:val="00AE5BF0"/>
    <w:rsid w:val="00AE5C3F"/>
    <w:rsid w:val="00AE63AC"/>
    <w:rsid w:val="00AE67DA"/>
    <w:rsid w:val="00AE6E67"/>
    <w:rsid w:val="00AE70EA"/>
    <w:rsid w:val="00AE726D"/>
    <w:rsid w:val="00AE7347"/>
    <w:rsid w:val="00AE7F99"/>
    <w:rsid w:val="00AF037C"/>
    <w:rsid w:val="00AF0FED"/>
    <w:rsid w:val="00AF1CE5"/>
    <w:rsid w:val="00AF2731"/>
    <w:rsid w:val="00AF2ED5"/>
    <w:rsid w:val="00AF33B0"/>
    <w:rsid w:val="00AF3BD5"/>
    <w:rsid w:val="00AF3C7F"/>
    <w:rsid w:val="00AF42AB"/>
    <w:rsid w:val="00AF44CE"/>
    <w:rsid w:val="00AF4FBB"/>
    <w:rsid w:val="00AF5125"/>
    <w:rsid w:val="00AF5CE7"/>
    <w:rsid w:val="00AF7BE1"/>
    <w:rsid w:val="00B00223"/>
    <w:rsid w:val="00B017CF"/>
    <w:rsid w:val="00B01CE6"/>
    <w:rsid w:val="00B02249"/>
    <w:rsid w:val="00B024CE"/>
    <w:rsid w:val="00B02900"/>
    <w:rsid w:val="00B032A0"/>
    <w:rsid w:val="00B03627"/>
    <w:rsid w:val="00B03C0F"/>
    <w:rsid w:val="00B0442C"/>
    <w:rsid w:val="00B04D27"/>
    <w:rsid w:val="00B04ED3"/>
    <w:rsid w:val="00B05257"/>
    <w:rsid w:val="00B059C8"/>
    <w:rsid w:val="00B0713F"/>
    <w:rsid w:val="00B102C7"/>
    <w:rsid w:val="00B10710"/>
    <w:rsid w:val="00B11318"/>
    <w:rsid w:val="00B16443"/>
    <w:rsid w:val="00B16EAA"/>
    <w:rsid w:val="00B17D10"/>
    <w:rsid w:val="00B20CF0"/>
    <w:rsid w:val="00B20D0A"/>
    <w:rsid w:val="00B217EF"/>
    <w:rsid w:val="00B2253C"/>
    <w:rsid w:val="00B229E8"/>
    <w:rsid w:val="00B22CFD"/>
    <w:rsid w:val="00B23D1B"/>
    <w:rsid w:val="00B242F1"/>
    <w:rsid w:val="00B243BA"/>
    <w:rsid w:val="00B247E0"/>
    <w:rsid w:val="00B25218"/>
    <w:rsid w:val="00B25905"/>
    <w:rsid w:val="00B25C94"/>
    <w:rsid w:val="00B25FB2"/>
    <w:rsid w:val="00B262EC"/>
    <w:rsid w:val="00B264BD"/>
    <w:rsid w:val="00B26966"/>
    <w:rsid w:val="00B26FEF"/>
    <w:rsid w:val="00B2752B"/>
    <w:rsid w:val="00B27EF3"/>
    <w:rsid w:val="00B3004D"/>
    <w:rsid w:val="00B301A6"/>
    <w:rsid w:val="00B30589"/>
    <w:rsid w:val="00B30A2A"/>
    <w:rsid w:val="00B31316"/>
    <w:rsid w:val="00B32420"/>
    <w:rsid w:val="00B3306A"/>
    <w:rsid w:val="00B332E4"/>
    <w:rsid w:val="00B33366"/>
    <w:rsid w:val="00B333F1"/>
    <w:rsid w:val="00B33C2B"/>
    <w:rsid w:val="00B3419A"/>
    <w:rsid w:val="00B346AB"/>
    <w:rsid w:val="00B3477E"/>
    <w:rsid w:val="00B34D14"/>
    <w:rsid w:val="00B34EBD"/>
    <w:rsid w:val="00B3550E"/>
    <w:rsid w:val="00B36C1D"/>
    <w:rsid w:val="00B378B7"/>
    <w:rsid w:val="00B37A37"/>
    <w:rsid w:val="00B37AEE"/>
    <w:rsid w:val="00B42B4C"/>
    <w:rsid w:val="00B42C49"/>
    <w:rsid w:val="00B433E4"/>
    <w:rsid w:val="00B4405C"/>
    <w:rsid w:val="00B443F8"/>
    <w:rsid w:val="00B45151"/>
    <w:rsid w:val="00B452C9"/>
    <w:rsid w:val="00B47079"/>
    <w:rsid w:val="00B47588"/>
    <w:rsid w:val="00B47AB2"/>
    <w:rsid w:val="00B52E74"/>
    <w:rsid w:val="00B53109"/>
    <w:rsid w:val="00B53474"/>
    <w:rsid w:val="00B53492"/>
    <w:rsid w:val="00B53A17"/>
    <w:rsid w:val="00B5403E"/>
    <w:rsid w:val="00B54197"/>
    <w:rsid w:val="00B54311"/>
    <w:rsid w:val="00B54C76"/>
    <w:rsid w:val="00B5608F"/>
    <w:rsid w:val="00B5664A"/>
    <w:rsid w:val="00B5755D"/>
    <w:rsid w:val="00B5764E"/>
    <w:rsid w:val="00B605F0"/>
    <w:rsid w:val="00B60EA6"/>
    <w:rsid w:val="00B60F5C"/>
    <w:rsid w:val="00B61501"/>
    <w:rsid w:val="00B63288"/>
    <w:rsid w:val="00B63AC7"/>
    <w:rsid w:val="00B63C42"/>
    <w:rsid w:val="00B63F9E"/>
    <w:rsid w:val="00B6406B"/>
    <w:rsid w:val="00B6446B"/>
    <w:rsid w:val="00B64484"/>
    <w:rsid w:val="00B64BF4"/>
    <w:rsid w:val="00B65210"/>
    <w:rsid w:val="00B654AC"/>
    <w:rsid w:val="00B65AA3"/>
    <w:rsid w:val="00B65E38"/>
    <w:rsid w:val="00B66D81"/>
    <w:rsid w:val="00B67056"/>
    <w:rsid w:val="00B6737E"/>
    <w:rsid w:val="00B703A0"/>
    <w:rsid w:val="00B70524"/>
    <w:rsid w:val="00B70617"/>
    <w:rsid w:val="00B7216E"/>
    <w:rsid w:val="00B725A4"/>
    <w:rsid w:val="00B729A9"/>
    <w:rsid w:val="00B72D00"/>
    <w:rsid w:val="00B72D1E"/>
    <w:rsid w:val="00B733A9"/>
    <w:rsid w:val="00B74193"/>
    <w:rsid w:val="00B74872"/>
    <w:rsid w:val="00B74D99"/>
    <w:rsid w:val="00B7530F"/>
    <w:rsid w:val="00B75439"/>
    <w:rsid w:val="00B759C6"/>
    <w:rsid w:val="00B75CAD"/>
    <w:rsid w:val="00B763CB"/>
    <w:rsid w:val="00B778B5"/>
    <w:rsid w:val="00B77B4E"/>
    <w:rsid w:val="00B80BFA"/>
    <w:rsid w:val="00B80DCF"/>
    <w:rsid w:val="00B8130D"/>
    <w:rsid w:val="00B814DE"/>
    <w:rsid w:val="00B8167F"/>
    <w:rsid w:val="00B8178D"/>
    <w:rsid w:val="00B822F4"/>
    <w:rsid w:val="00B82570"/>
    <w:rsid w:val="00B827EA"/>
    <w:rsid w:val="00B82BB5"/>
    <w:rsid w:val="00B82F4A"/>
    <w:rsid w:val="00B83E9F"/>
    <w:rsid w:val="00B841E8"/>
    <w:rsid w:val="00B8488E"/>
    <w:rsid w:val="00B851DC"/>
    <w:rsid w:val="00B85A7C"/>
    <w:rsid w:val="00B85B69"/>
    <w:rsid w:val="00B85FB0"/>
    <w:rsid w:val="00B86417"/>
    <w:rsid w:val="00B87419"/>
    <w:rsid w:val="00B904B5"/>
    <w:rsid w:val="00B911BA"/>
    <w:rsid w:val="00B917C8"/>
    <w:rsid w:val="00B92958"/>
    <w:rsid w:val="00B92FCD"/>
    <w:rsid w:val="00B935F7"/>
    <w:rsid w:val="00B93CD1"/>
    <w:rsid w:val="00B93E3A"/>
    <w:rsid w:val="00B966F9"/>
    <w:rsid w:val="00B97034"/>
    <w:rsid w:val="00B97311"/>
    <w:rsid w:val="00B9733C"/>
    <w:rsid w:val="00B9780F"/>
    <w:rsid w:val="00B97DA2"/>
    <w:rsid w:val="00B97DBA"/>
    <w:rsid w:val="00BA01E4"/>
    <w:rsid w:val="00BA0586"/>
    <w:rsid w:val="00BA078B"/>
    <w:rsid w:val="00BA1514"/>
    <w:rsid w:val="00BA1576"/>
    <w:rsid w:val="00BA16ED"/>
    <w:rsid w:val="00BA1955"/>
    <w:rsid w:val="00BA33F6"/>
    <w:rsid w:val="00BA38C3"/>
    <w:rsid w:val="00BA3D9E"/>
    <w:rsid w:val="00BA4264"/>
    <w:rsid w:val="00BA4679"/>
    <w:rsid w:val="00BA583A"/>
    <w:rsid w:val="00BA61D3"/>
    <w:rsid w:val="00BA7623"/>
    <w:rsid w:val="00BB021A"/>
    <w:rsid w:val="00BB0F9A"/>
    <w:rsid w:val="00BB1D72"/>
    <w:rsid w:val="00BB235C"/>
    <w:rsid w:val="00BB2507"/>
    <w:rsid w:val="00BB281F"/>
    <w:rsid w:val="00BB2EEB"/>
    <w:rsid w:val="00BB3949"/>
    <w:rsid w:val="00BB5253"/>
    <w:rsid w:val="00BB5A8F"/>
    <w:rsid w:val="00BB5B31"/>
    <w:rsid w:val="00BB705A"/>
    <w:rsid w:val="00BB76FE"/>
    <w:rsid w:val="00BC01B9"/>
    <w:rsid w:val="00BC0CD1"/>
    <w:rsid w:val="00BC1A5D"/>
    <w:rsid w:val="00BC25AA"/>
    <w:rsid w:val="00BC32B6"/>
    <w:rsid w:val="00BC340F"/>
    <w:rsid w:val="00BC3EDE"/>
    <w:rsid w:val="00BC4677"/>
    <w:rsid w:val="00BC469D"/>
    <w:rsid w:val="00BC511E"/>
    <w:rsid w:val="00BC512D"/>
    <w:rsid w:val="00BC627C"/>
    <w:rsid w:val="00BC62BF"/>
    <w:rsid w:val="00BC6436"/>
    <w:rsid w:val="00BC6AD7"/>
    <w:rsid w:val="00BD09F3"/>
    <w:rsid w:val="00BD17CE"/>
    <w:rsid w:val="00BD1A19"/>
    <w:rsid w:val="00BD1D91"/>
    <w:rsid w:val="00BD2099"/>
    <w:rsid w:val="00BD2D3E"/>
    <w:rsid w:val="00BD3BC1"/>
    <w:rsid w:val="00BD3DB8"/>
    <w:rsid w:val="00BD3F77"/>
    <w:rsid w:val="00BD5617"/>
    <w:rsid w:val="00BD5917"/>
    <w:rsid w:val="00BD626B"/>
    <w:rsid w:val="00BD65E5"/>
    <w:rsid w:val="00BE066F"/>
    <w:rsid w:val="00BE0826"/>
    <w:rsid w:val="00BE25AE"/>
    <w:rsid w:val="00BE2DEB"/>
    <w:rsid w:val="00BE3422"/>
    <w:rsid w:val="00BE378D"/>
    <w:rsid w:val="00BE37FE"/>
    <w:rsid w:val="00BE3B5E"/>
    <w:rsid w:val="00BE3CE3"/>
    <w:rsid w:val="00BE4098"/>
    <w:rsid w:val="00BE47E6"/>
    <w:rsid w:val="00BE54A1"/>
    <w:rsid w:val="00BE637B"/>
    <w:rsid w:val="00BE6A2E"/>
    <w:rsid w:val="00BE6F30"/>
    <w:rsid w:val="00BE790F"/>
    <w:rsid w:val="00BE7C02"/>
    <w:rsid w:val="00BF0088"/>
    <w:rsid w:val="00BF0934"/>
    <w:rsid w:val="00BF0B5B"/>
    <w:rsid w:val="00BF0B7F"/>
    <w:rsid w:val="00BF1B65"/>
    <w:rsid w:val="00BF2153"/>
    <w:rsid w:val="00BF2949"/>
    <w:rsid w:val="00BF2DFB"/>
    <w:rsid w:val="00BF3345"/>
    <w:rsid w:val="00BF3CB4"/>
    <w:rsid w:val="00BF3E84"/>
    <w:rsid w:val="00BF44C6"/>
    <w:rsid w:val="00BF4A02"/>
    <w:rsid w:val="00BF5CD8"/>
    <w:rsid w:val="00BF5DE9"/>
    <w:rsid w:val="00BF64AB"/>
    <w:rsid w:val="00BF6D8D"/>
    <w:rsid w:val="00C0051B"/>
    <w:rsid w:val="00C00CC9"/>
    <w:rsid w:val="00C00D1A"/>
    <w:rsid w:val="00C00E78"/>
    <w:rsid w:val="00C01231"/>
    <w:rsid w:val="00C01718"/>
    <w:rsid w:val="00C01AE7"/>
    <w:rsid w:val="00C029D8"/>
    <w:rsid w:val="00C03F0E"/>
    <w:rsid w:val="00C040F8"/>
    <w:rsid w:val="00C052FF"/>
    <w:rsid w:val="00C058B9"/>
    <w:rsid w:val="00C064F5"/>
    <w:rsid w:val="00C07549"/>
    <w:rsid w:val="00C07B86"/>
    <w:rsid w:val="00C07DF2"/>
    <w:rsid w:val="00C1174B"/>
    <w:rsid w:val="00C12492"/>
    <w:rsid w:val="00C126A5"/>
    <w:rsid w:val="00C1371D"/>
    <w:rsid w:val="00C14D50"/>
    <w:rsid w:val="00C16263"/>
    <w:rsid w:val="00C16406"/>
    <w:rsid w:val="00C16704"/>
    <w:rsid w:val="00C16BE2"/>
    <w:rsid w:val="00C2031E"/>
    <w:rsid w:val="00C207F8"/>
    <w:rsid w:val="00C217A3"/>
    <w:rsid w:val="00C21C24"/>
    <w:rsid w:val="00C21EB4"/>
    <w:rsid w:val="00C23745"/>
    <w:rsid w:val="00C23C6B"/>
    <w:rsid w:val="00C24DAD"/>
    <w:rsid w:val="00C24ED1"/>
    <w:rsid w:val="00C251D6"/>
    <w:rsid w:val="00C2543C"/>
    <w:rsid w:val="00C25DD6"/>
    <w:rsid w:val="00C26557"/>
    <w:rsid w:val="00C26C08"/>
    <w:rsid w:val="00C27262"/>
    <w:rsid w:val="00C3038E"/>
    <w:rsid w:val="00C30A64"/>
    <w:rsid w:val="00C3181A"/>
    <w:rsid w:val="00C3221E"/>
    <w:rsid w:val="00C322EE"/>
    <w:rsid w:val="00C32698"/>
    <w:rsid w:val="00C34111"/>
    <w:rsid w:val="00C34135"/>
    <w:rsid w:val="00C347FF"/>
    <w:rsid w:val="00C3484B"/>
    <w:rsid w:val="00C3496C"/>
    <w:rsid w:val="00C355AB"/>
    <w:rsid w:val="00C35619"/>
    <w:rsid w:val="00C35A75"/>
    <w:rsid w:val="00C3647F"/>
    <w:rsid w:val="00C3664E"/>
    <w:rsid w:val="00C3669B"/>
    <w:rsid w:val="00C37738"/>
    <w:rsid w:val="00C37B7F"/>
    <w:rsid w:val="00C40386"/>
    <w:rsid w:val="00C4264B"/>
    <w:rsid w:val="00C4297C"/>
    <w:rsid w:val="00C43235"/>
    <w:rsid w:val="00C4510D"/>
    <w:rsid w:val="00C46D84"/>
    <w:rsid w:val="00C47161"/>
    <w:rsid w:val="00C50AE4"/>
    <w:rsid w:val="00C50DA9"/>
    <w:rsid w:val="00C51872"/>
    <w:rsid w:val="00C53001"/>
    <w:rsid w:val="00C53C6B"/>
    <w:rsid w:val="00C5549B"/>
    <w:rsid w:val="00C55C5E"/>
    <w:rsid w:val="00C5663C"/>
    <w:rsid w:val="00C57537"/>
    <w:rsid w:val="00C577B3"/>
    <w:rsid w:val="00C57C30"/>
    <w:rsid w:val="00C60695"/>
    <w:rsid w:val="00C6098C"/>
    <w:rsid w:val="00C6125C"/>
    <w:rsid w:val="00C61509"/>
    <w:rsid w:val="00C61AC3"/>
    <w:rsid w:val="00C61EFD"/>
    <w:rsid w:val="00C62BDF"/>
    <w:rsid w:val="00C634AE"/>
    <w:rsid w:val="00C65256"/>
    <w:rsid w:val="00C653FB"/>
    <w:rsid w:val="00C65C7F"/>
    <w:rsid w:val="00C65E0B"/>
    <w:rsid w:val="00C6610A"/>
    <w:rsid w:val="00C674B4"/>
    <w:rsid w:val="00C70211"/>
    <w:rsid w:val="00C717A9"/>
    <w:rsid w:val="00C7211D"/>
    <w:rsid w:val="00C72895"/>
    <w:rsid w:val="00C72980"/>
    <w:rsid w:val="00C72CDC"/>
    <w:rsid w:val="00C738C1"/>
    <w:rsid w:val="00C73E39"/>
    <w:rsid w:val="00C742F6"/>
    <w:rsid w:val="00C75C02"/>
    <w:rsid w:val="00C75EAC"/>
    <w:rsid w:val="00C7647D"/>
    <w:rsid w:val="00C764B5"/>
    <w:rsid w:val="00C765BD"/>
    <w:rsid w:val="00C76BBE"/>
    <w:rsid w:val="00C76C18"/>
    <w:rsid w:val="00C77E32"/>
    <w:rsid w:val="00C80567"/>
    <w:rsid w:val="00C80770"/>
    <w:rsid w:val="00C81157"/>
    <w:rsid w:val="00C81A27"/>
    <w:rsid w:val="00C81C4A"/>
    <w:rsid w:val="00C81E89"/>
    <w:rsid w:val="00C82208"/>
    <w:rsid w:val="00C82700"/>
    <w:rsid w:val="00C82747"/>
    <w:rsid w:val="00C83BF1"/>
    <w:rsid w:val="00C84D64"/>
    <w:rsid w:val="00C85C0B"/>
    <w:rsid w:val="00C85E96"/>
    <w:rsid w:val="00C85F72"/>
    <w:rsid w:val="00C8679F"/>
    <w:rsid w:val="00C86CAF"/>
    <w:rsid w:val="00C87DF2"/>
    <w:rsid w:val="00C9030C"/>
    <w:rsid w:val="00C9079F"/>
    <w:rsid w:val="00C90D0D"/>
    <w:rsid w:val="00C90E95"/>
    <w:rsid w:val="00C919EB"/>
    <w:rsid w:val="00C93E8E"/>
    <w:rsid w:val="00C94B65"/>
    <w:rsid w:val="00C952B9"/>
    <w:rsid w:val="00C96075"/>
    <w:rsid w:val="00C96C0E"/>
    <w:rsid w:val="00C96E5C"/>
    <w:rsid w:val="00CA089E"/>
    <w:rsid w:val="00CA0E29"/>
    <w:rsid w:val="00CA0FBE"/>
    <w:rsid w:val="00CA1357"/>
    <w:rsid w:val="00CA1AF1"/>
    <w:rsid w:val="00CA1E24"/>
    <w:rsid w:val="00CA24BC"/>
    <w:rsid w:val="00CA26AA"/>
    <w:rsid w:val="00CA2ACD"/>
    <w:rsid w:val="00CA305A"/>
    <w:rsid w:val="00CA3648"/>
    <w:rsid w:val="00CA3BC6"/>
    <w:rsid w:val="00CA3F6F"/>
    <w:rsid w:val="00CA40A9"/>
    <w:rsid w:val="00CA45D0"/>
    <w:rsid w:val="00CA4E5E"/>
    <w:rsid w:val="00CA5BAB"/>
    <w:rsid w:val="00CA5CD7"/>
    <w:rsid w:val="00CA6FE2"/>
    <w:rsid w:val="00CB0599"/>
    <w:rsid w:val="00CB061A"/>
    <w:rsid w:val="00CB095E"/>
    <w:rsid w:val="00CB12BE"/>
    <w:rsid w:val="00CB1477"/>
    <w:rsid w:val="00CB147C"/>
    <w:rsid w:val="00CB2D93"/>
    <w:rsid w:val="00CB2E1D"/>
    <w:rsid w:val="00CB4686"/>
    <w:rsid w:val="00CB5374"/>
    <w:rsid w:val="00CB55B3"/>
    <w:rsid w:val="00CB701A"/>
    <w:rsid w:val="00CC055A"/>
    <w:rsid w:val="00CC0B31"/>
    <w:rsid w:val="00CC28CA"/>
    <w:rsid w:val="00CC2A95"/>
    <w:rsid w:val="00CC2D62"/>
    <w:rsid w:val="00CC3248"/>
    <w:rsid w:val="00CC3387"/>
    <w:rsid w:val="00CC63F5"/>
    <w:rsid w:val="00CC666B"/>
    <w:rsid w:val="00CC6DA0"/>
    <w:rsid w:val="00CC74E5"/>
    <w:rsid w:val="00CC7603"/>
    <w:rsid w:val="00CC7756"/>
    <w:rsid w:val="00CD0372"/>
    <w:rsid w:val="00CD0B21"/>
    <w:rsid w:val="00CD34E3"/>
    <w:rsid w:val="00CD3565"/>
    <w:rsid w:val="00CD365A"/>
    <w:rsid w:val="00CD4B48"/>
    <w:rsid w:val="00CD522B"/>
    <w:rsid w:val="00CD5A92"/>
    <w:rsid w:val="00CD6A51"/>
    <w:rsid w:val="00CD7342"/>
    <w:rsid w:val="00CD7A7A"/>
    <w:rsid w:val="00CE0041"/>
    <w:rsid w:val="00CE0A87"/>
    <w:rsid w:val="00CE12C9"/>
    <w:rsid w:val="00CE1420"/>
    <w:rsid w:val="00CE16A5"/>
    <w:rsid w:val="00CE273E"/>
    <w:rsid w:val="00CE2A38"/>
    <w:rsid w:val="00CE2C68"/>
    <w:rsid w:val="00CE37EA"/>
    <w:rsid w:val="00CE3C54"/>
    <w:rsid w:val="00CE4381"/>
    <w:rsid w:val="00CE467F"/>
    <w:rsid w:val="00CE5FB6"/>
    <w:rsid w:val="00CE67E9"/>
    <w:rsid w:val="00CE6A9E"/>
    <w:rsid w:val="00CE7D34"/>
    <w:rsid w:val="00CF247B"/>
    <w:rsid w:val="00CF3324"/>
    <w:rsid w:val="00CF3982"/>
    <w:rsid w:val="00CF3ACA"/>
    <w:rsid w:val="00CF431C"/>
    <w:rsid w:val="00CF4AB7"/>
    <w:rsid w:val="00CF63CD"/>
    <w:rsid w:val="00CF67C2"/>
    <w:rsid w:val="00CF680A"/>
    <w:rsid w:val="00CF68B9"/>
    <w:rsid w:val="00CF6AA1"/>
    <w:rsid w:val="00CF6BA5"/>
    <w:rsid w:val="00CF6E76"/>
    <w:rsid w:val="00CF7707"/>
    <w:rsid w:val="00CF7868"/>
    <w:rsid w:val="00CF79D6"/>
    <w:rsid w:val="00D000C8"/>
    <w:rsid w:val="00D003FF"/>
    <w:rsid w:val="00D009F0"/>
    <w:rsid w:val="00D00BE9"/>
    <w:rsid w:val="00D00E6B"/>
    <w:rsid w:val="00D01838"/>
    <w:rsid w:val="00D0301E"/>
    <w:rsid w:val="00D03AAC"/>
    <w:rsid w:val="00D03B38"/>
    <w:rsid w:val="00D03FA8"/>
    <w:rsid w:val="00D04D4E"/>
    <w:rsid w:val="00D04DF6"/>
    <w:rsid w:val="00D05E5A"/>
    <w:rsid w:val="00D0644B"/>
    <w:rsid w:val="00D06458"/>
    <w:rsid w:val="00D06743"/>
    <w:rsid w:val="00D109E2"/>
    <w:rsid w:val="00D10E38"/>
    <w:rsid w:val="00D11207"/>
    <w:rsid w:val="00D1202A"/>
    <w:rsid w:val="00D12DBB"/>
    <w:rsid w:val="00D13F57"/>
    <w:rsid w:val="00D14722"/>
    <w:rsid w:val="00D14790"/>
    <w:rsid w:val="00D147D5"/>
    <w:rsid w:val="00D14E71"/>
    <w:rsid w:val="00D15A60"/>
    <w:rsid w:val="00D16538"/>
    <w:rsid w:val="00D20F5B"/>
    <w:rsid w:val="00D213A7"/>
    <w:rsid w:val="00D228B0"/>
    <w:rsid w:val="00D22E8A"/>
    <w:rsid w:val="00D234A8"/>
    <w:rsid w:val="00D23588"/>
    <w:rsid w:val="00D24F6A"/>
    <w:rsid w:val="00D2520F"/>
    <w:rsid w:val="00D27019"/>
    <w:rsid w:val="00D27071"/>
    <w:rsid w:val="00D306CF"/>
    <w:rsid w:val="00D3256B"/>
    <w:rsid w:val="00D32D58"/>
    <w:rsid w:val="00D332D4"/>
    <w:rsid w:val="00D33785"/>
    <w:rsid w:val="00D33D37"/>
    <w:rsid w:val="00D33D89"/>
    <w:rsid w:val="00D33DEE"/>
    <w:rsid w:val="00D3439F"/>
    <w:rsid w:val="00D353DE"/>
    <w:rsid w:val="00D35751"/>
    <w:rsid w:val="00D35F18"/>
    <w:rsid w:val="00D36FD2"/>
    <w:rsid w:val="00D37648"/>
    <w:rsid w:val="00D37E47"/>
    <w:rsid w:val="00D40960"/>
    <w:rsid w:val="00D41D0A"/>
    <w:rsid w:val="00D43169"/>
    <w:rsid w:val="00D44333"/>
    <w:rsid w:val="00D456E0"/>
    <w:rsid w:val="00D462FB"/>
    <w:rsid w:val="00D46554"/>
    <w:rsid w:val="00D46FFA"/>
    <w:rsid w:val="00D47A0B"/>
    <w:rsid w:val="00D50E42"/>
    <w:rsid w:val="00D50EFB"/>
    <w:rsid w:val="00D512E1"/>
    <w:rsid w:val="00D51DB1"/>
    <w:rsid w:val="00D52B5D"/>
    <w:rsid w:val="00D53ABB"/>
    <w:rsid w:val="00D55FA8"/>
    <w:rsid w:val="00D56534"/>
    <w:rsid w:val="00D56CF0"/>
    <w:rsid w:val="00D56ED4"/>
    <w:rsid w:val="00D56F75"/>
    <w:rsid w:val="00D5736F"/>
    <w:rsid w:val="00D575C9"/>
    <w:rsid w:val="00D60134"/>
    <w:rsid w:val="00D60590"/>
    <w:rsid w:val="00D60AE4"/>
    <w:rsid w:val="00D60FD2"/>
    <w:rsid w:val="00D62D61"/>
    <w:rsid w:val="00D63130"/>
    <w:rsid w:val="00D63A21"/>
    <w:rsid w:val="00D64B55"/>
    <w:rsid w:val="00D6500D"/>
    <w:rsid w:val="00D6509D"/>
    <w:rsid w:val="00D6608E"/>
    <w:rsid w:val="00D6688D"/>
    <w:rsid w:val="00D669F6"/>
    <w:rsid w:val="00D66BAD"/>
    <w:rsid w:val="00D670E9"/>
    <w:rsid w:val="00D67282"/>
    <w:rsid w:val="00D673CF"/>
    <w:rsid w:val="00D673FE"/>
    <w:rsid w:val="00D67A3C"/>
    <w:rsid w:val="00D67CA4"/>
    <w:rsid w:val="00D7008F"/>
    <w:rsid w:val="00D7041B"/>
    <w:rsid w:val="00D71094"/>
    <w:rsid w:val="00D71F9C"/>
    <w:rsid w:val="00D72289"/>
    <w:rsid w:val="00D72320"/>
    <w:rsid w:val="00D727DF"/>
    <w:rsid w:val="00D73144"/>
    <w:rsid w:val="00D7593D"/>
    <w:rsid w:val="00D76211"/>
    <w:rsid w:val="00D76722"/>
    <w:rsid w:val="00D7700B"/>
    <w:rsid w:val="00D77E0F"/>
    <w:rsid w:val="00D77EB8"/>
    <w:rsid w:val="00D77EBF"/>
    <w:rsid w:val="00D802A2"/>
    <w:rsid w:val="00D80867"/>
    <w:rsid w:val="00D80F37"/>
    <w:rsid w:val="00D81237"/>
    <w:rsid w:val="00D81626"/>
    <w:rsid w:val="00D81D3C"/>
    <w:rsid w:val="00D82266"/>
    <w:rsid w:val="00D837A1"/>
    <w:rsid w:val="00D845D3"/>
    <w:rsid w:val="00D84FCA"/>
    <w:rsid w:val="00D854B0"/>
    <w:rsid w:val="00D85B9C"/>
    <w:rsid w:val="00D86C39"/>
    <w:rsid w:val="00D8770D"/>
    <w:rsid w:val="00D87DD8"/>
    <w:rsid w:val="00D900AF"/>
    <w:rsid w:val="00D90154"/>
    <w:rsid w:val="00D90427"/>
    <w:rsid w:val="00D90984"/>
    <w:rsid w:val="00D90A1E"/>
    <w:rsid w:val="00D9113B"/>
    <w:rsid w:val="00D9138A"/>
    <w:rsid w:val="00D91829"/>
    <w:rsid w:val="00D92679"/>
    <w:rsid w:val="00D93C84"/>
    <w:rsid w:val="00D943AB"/>
    <w:rsid w:val="00D94570"/>
    <w:rsid w:val="00D94E82"/>
    <w:rsid w:val="00D964BB"/>
    <w:rsid w:val="00D96799"/>
    <w:rsid w:val="00D967D8"/>
    <w:rsid w:val="00D97172"/>
    <w:rsid w:val="00D973E6"/>
    <w:rsid w:val="00D97790"/>
    <w:rsid w:val="00D97796"/>
    <w:rsid w:val="00D97B0E"/>
    <w:rsid w:val="00DA0F7B"/>
    <w:rsid w:val="00DA1603"/>
    <w:rsid w:val="00DA22A5"/>
    <w:rsid w:val="00DA35A3"/>
    <w:rsid w:val="00DA37B3"/>
    <w:rsid w:val="00DA5A79"/>
    <w:rsid w:val="00DA6A24"/>
    <w:rsid w:val="00DA6EF9"/>
    <w:rsid w:val="00DB0857"/>
    <w:rsid w:val="00DB178C"/>
    <w:rsid w:val="00DB22E9"/>
    <w:rsid w:val="00DB2374"/>
    <w:rsid w:val="00DB2D89"/>
    <w:rsid w:val="00DB2E3D"/>
    <w:rsid w:val="00DB41A0"/>
    <w:rsid w:val="00DB5E2F"/>
    <w:rsid w:val="00DB6475"/>
    <w:rsid w:val="00DB701B"/>
    <w:rsid w:val="00DB791D"/>
    <w:rsid w:val="00DB7D43"/>
    <w:rsid w:val="00DC0B5D"/>
    <w:rsid w:val="00DC1667"/>
    <w:rsid w:val="00DC19BF"/>
    <w:rsid w:val="00DC1FE2"/>
    <w:rsid w:val="00DC277A"/>
    <w:rsid w:val="00DC3369"/>
    <w:rsid w:val="00DC3B42"/>
    <w:rsid w:val="00DC3C62"/>
    <w:rsid w:val="00DC451D"/>
    <w:rsid w:val="00DC4E49"/>
    <w:rsid w:val="00DC4EB6"/>
    <w:rsid w:val="00DC5CBE"/>
    <w:rsid w:val="00DC6531"/>
    <w:rsid w:val="00DC73D3"/>
    <w:rsid w:val="00DD0725"/>
    <w:rsid w:val="00DD0BEC"/>
    <w:rsid w:val="00DD1108"/>
    <w:rsid w:val="00DD1831"/>
    <w:rsid w:val="00DD1AD0"/>
    <w:rsid w:val="00DD22CD"/>
    <w:rsid w:val="00DD28C8"/>
    <w:rsid w:val="00DD35E5"/>
    <w:rsid w:val="00DD3A1B"/>
    <w:rsid w:val="00DD6461"/>
    <w:rsid w:val="00DD65B0"/>
    <w:rsid w:val="00DD6C2E"/>
    <w:rsid w:val="00DD759B"/>
    <w:rsid w:val="00DD7D61"/>
    <w:rsid w:val="00DE016E"/>
    <w:rsid w:val="00DE0754"/>
    <w:rsid w:val="00DE0DA5"/>
    <w:rsid w:val="00DE0F41"/>
    <w:rsid w:val="00DE13DA"/>
    <w:rsid w:val="00DE177E"/>
    <w:rsid w:val="00DE2355"/>
    <w:rsid w:val="00DE2E69"/>
    <w:rsid w:val="00DE2F09"/>
    <w:rsid w:val="00DE41CA"/>
    <w:rsid w:val="00DE4804"/>
    <w:rsid w:val="00DE4F1F"/>
    <w:rsid w:val="00DE4FB6"/>
    <w:rsid w:val="00DE523E"/>
    <w:rsid w:val="00DE5CAA"/>
    <w:rsid w:val="00DF128F"/>
    <w:rsid w:val="00DF2252"/>
    <w:rsid w:val="00DF26E2"/>
    <w:rsid w:val="00DF28E7"/>
    <w:rsid w:val="00DF303E"/>
    <w:rsid w:val="00DF4775"/>
    <w:rsid w:val="00DF4A81"/>
    <w:rsid w:val="00DF507D"/>
    <w:rsid w:val="00DF513E"/>
    <w:rsid w:val="00DF5570"/>
    <w:rsid w:val="00DF5DB9"/>
    <w:rsid w:val="00DF6274"/>
    <w:rsid w:val="00DF6DAE"/>
    <w:rsid w:val="00DF702C"/>
    <w:rsid w:val="00DF72B1"/>
    <w:rsid w:val="00DF7599"/>
    <w:rsid w:val="00DF7752"/>
    <w:rsid w:val="00E0004C"/>
    <w:rsid w:val="00E007D0"/>
    <w:rsid w:val="00E00ADD"/>
    <w:rsid w:val="00E024AF"/>
    <w:rsid w:val="00E02570"/>
    <w:rsid w:val="00E02593"/>
    <w:rsid w:val="00E037EF"/>
    <w:rsid w:val="00E039EA"/>
    <w:rsid w:val="00E03F9D"/>
    <w:rsid w:val="00E0471A"/>
    <w:rsid w:val="00E06C91"/>
    <w:rsid w:val="00E07978"/>
    <w:rsid w:val="00E10675"/>
    <w:rsid w:val="00E10B37"/>
    <w:rsid w:val="00E1163E"/>
    <w:rsid w:val="00E12AE4"/>
    <w:rsid w:val="00E12EE7"/>
    <w:rsid w:val="00E12FB1"/>
    <w:rsid w:val="00E13C33"/>
    <w:rsid w:val="00E1666A"/>
    <w:rsid w:val="00E168DB"/>
    <w:rsid w:val="00E21A31"/>
    <w:rsid w:val="00E223E6"/>
    <w:rsid w:val="00E23291"/>
    <w:rsid w:val="00E233BC"/>
    <w:rsid w:val="00E23759"/>
    <w:rsid w:val="00E249CC"/>
    <w:rsid w:val="00E24DD7"/>
    <w:rsid w:val="00E24DEE"/>
    <w:rsid w:val="00E25303"/>
    <w:rsid w:val="00E25673"/>
    <w:rsid w:val="00E25CDA"/>
    <w:rsid w:val="00E25E4E"/>
    <w:rsid w:val="00E26C56"/>
    <w:rsid w:val="00E26CD2"/>
    <w:rsid w:val="00E278E6"/>
    <w:rsid w:val="00E315E9"/>
    <w:rsid w:val="00E31A19"/>
    <w:rsid w:val="00E33188"/>
    <w:rsid w:val="00E3330C"/>
    <w:rsid w:val="00E333CC"/>
    <w:rsid w:val="00E3476B"/>
    <w:rsid w:val="00E349AC"/>
    <w:rsid w:val="00E35242"/>
    <w:rsid w:val="00E3542B"/>
    <w:rsid w:val="00E357F3"/>
    <w:rsid w:val="00E36294"/>
    <w:rsid w:val="00E3693B"/>
    <w:rsid w:val="00E374B1"/>
    <w:rsid w:val="00E37C07"/>
    <w:rsid w:val="00E37D16"/>
    <w:rsid w:val="00E40241"/>
    <w:rsid w:val="00E40D9D"/>
    <w:rsid w:val="00E41531"/>
    <w:rsid w:val="00E41956"/>
    <w:rsid w:val="00E41FA6"/>
    <w:rsid w:val="00E42354"/>
    <w:rsid w:val="00E42732"/>
    <w:rsid w:val="00E42A3B"/>
    <w:rsid w:val="00E43F48"/>
    <w:rsid w:val="00E4453F"/>
    <w:rsid w:val="00E445E9"/>
    <w:rsid w:val="00E44732"/>
    <w:rsid w:val="00E44EEA"/>
    <w:rsid w:val="00E456D9"/>
    <w:rsid w:val="00E45E0E"/>
    <w:rsid w:val="00E46B75"/>
    <w:rsid w:val="00E47016"/>
    <w:rsid w:val="00E5147C"/>
    <w:rsid w:val="00E51CB0"/>
    <w:rsid w:val="00E52249"/>
    <w:rsid w:val="00E528D8"/>
    <w:rsid w:val="00E52E6D"/>
    <w:rsid w:val="00E53879"/>
    <w:rsid w:val="00E53ECF"/>
    <w:rsid w:val="00E55198"/>
    <w:rsid w:val="00E55689"/>
    <w:rsid w:val="00E55999"/>
    <w:rsid w:val="00E56458"/>
    <w:rsid w:val="00E57940"/>
    <w:rsid w:val="00E600F3"/>
    <w:rsid w:val="00E6209C"/>
    <w:rsid w:val="00E62545"/>
    <w:rsid w:val="00E62580"/>
    <w:rsid w:val="00E62A4C"/>
    <w:rsid w:val="00E63C33"/>
    <w:rsid w:val="00E649A6"/>
    <w:rsid w:val="00E65350"/>
    <w:rsid w:val="00E65DA7"/>
    <w:rsid w:val="00E6692E"/>
    <w:rsid w:val="00E6771A"/>
    <w:rsid w:val="00E678A2"/>
    <w:rsid w:val="00E70503"/>
    <w:rsid w:val="00E7168B"/>
    <w:rsid w:val="00E73251"/>
    <w:rsid w:val="00E73A6C"/>
    <w:rsid w:val="00E73A84"/>
    <w:rsid w:val="00E73AC9"/>
    <w:rsid w:val="00E7409E"/>
    <w:rsid w:val="00E74317"/>
    <w:rsid w:val="00E74D31"/>
    <w:rsid w:val="00E74DA9"/>
    <w:rsid w:val="00E74FEE"/>
    <w:rsid w:val="00E77072"/>
    <w:rsid w:val="00E77167"/>
    <w:rsid w:val="00E77A91"/>
    <w:rsid w:val="00E77E34"/>
    <w:rsid w:val="00E77ED4"/>
    <w:rsid w:val="00E8163D"/>
    <w:rsid w:val="00E82D39"/>
    <w:rsid w:val="00E82DF5"/>
    <w:rsid w:val="00E8401B"/>
    <w:rsid w:val="00E848DC"/>
    <w:rsid w:val="00E84A45"/>
    <w:rsid w:val="00E8502A"/>
    <w:rsid w:val="00E86138"/>
    <w:rsid w:val="00E8620A"/>
    <w:rsid w:val="00E86FC5"/>
    <w:rsid w:val="00E87653"/>
    <w:rsid w:val="00E8771C"/>
    <w:rsid w:val="00E87787"/>
    <w:rsid w:val="00E90231"/>
    <w:rsid w:val="00E909E1"/>
    <w:rsid w:val="00E917DC"/>
    <w:rsid w:val="00E9244E"/>
    <w:rsid w:val="00E93B3E"/>
    <w:rsid w:val="00E93D41"/>
    <w:rsid w:val="00E94779"/>
    <w:rsid w:val="00E95A7C"/>
    <w:rsid w:val="00E95B5F"/>
    <w:rsid w:val="00E95FAD"/>
    <w:rsid w:val="00E96179"/>
    <w:rsid w:val="00E96252"/>
    <w:rsid w:val="00E9759B"/>
    <w:rsid w:val="00EA0F22"/>
    <w:rsid w:val="00EA18FB"/>
    <w:rsid w:val="00EA1C14"/>
    <w:rsid w:val="00EA2BF8"/>
    <w:rsid w:val="00EA40C5"/>
    <w:rsid w:val="00EA4A50"/>
    <w:rsid w:val="00EA4ADC"/>
    <w:rsid w:val="00EA5023"/>
    <w:rsid w:val="00EA5055"/>
    <w:rsid w:val="00EA571F"/>
    <w:rsid w:val="00EA5F22"/>
    <w:rsid w:val="00EA6BBF"/>
    <w:rsid w:val="00EA6FD7"/>
    <w:rsid w:val="00EA701E"/>
    <w:rsid w:val="00EA7D14"/>
    <w:rsid w:val="00EA7E91"/>
    <w:rsid w:val="00EB00F6"/>
    <w:rsid w:val="00EB01BC"/>
    <w:rsid w:val="00EB0B4A"/>
    <w:rsid w:val="00EB1289"/>
    <w:rsid w:val="00EB12BC"/>
    <w:rsid w:val="00EB2DD1"/>
    <w:rsid w:val="00EB366F"/>
    <w:rsid w:val="00EB3768"/>
    <w:rsid w:val="00EB37B1"/>
    <w:rsid w:val="00EB42B9"/>
    <w:rsid w:val="00EB4C64"/>
    <w:rsid w:val="00EB506B"/>
    <w:rsid w:val="00EB556F"/>
    <w:rsid w:val="00EB589D"/>
    <w:rsid w:val="00EB6A78"/>
    <w:rsid w:val="00EB6A95"/>
    <w:rsid w:val="00EB6C49"/>
    <w:rsid w:val="00EB7982"/>
    <w:rsid w:val="00EC08F8"/>
    <w:rsid w:val="00EC0979"/>
    <w:rsid w:val="00EC0982"/>
    <w:rsid w:val="00EC0B36"/>
    <w:rsid w:val="00EC0DCE"/>
    <w:rsid w:val="00EC0ED1"/>
    <w:rsid w:val="00EC183E"/>
    <w:rsid w:val="00EC259E"/>
    <w:rsid w:val="00EC27D7"/>
    <w:rsid w:val="00EC2D50"/>
    <w:rsid w:val="00EC2DDE"/>
    <w:rsid w:val="00EC3711"/>
    <w:rsid w:val="00EC3EBC"/>
    <w:rsid w:val="00EC4412"/>
    <w:rsid w:val="00EC4669"/>
    <w:rsid w:val="00EC4A3D"/>
    <w:rsid w:val="00EC5156"/>
    <w:rsid w:val="00EC51C7"/>
    <w:rsid w:val="00EC5482"/>
    <w:rsid w:val="00EC6E54"/>
    <w:rsid w:val="00EC7198"/>
    <w:rsid w:val="00EC7408"/>
    <w:rsid w:val="00EC7627"/>
    <w:rsid w:val="00EC7C34"/>
    <w:rsid w:val="00EC7D71"/>
    <w:rsid w:val="00EC7D8E"/>
    <w:rsid w:val="00ED0D5C"/>
    <w:rsid w:val="00ED2585"/>
    <w:rsid w:val="00ED2ABC"/>
    <w:rsid w:val="00ED2D00"/>
    <w:rsid w:val="00ED3915"/>
    <w:rsid w:val="00ED3F05"/>
    <w:rsid w:val="00ED4A31"/>
    <w:rsid w:val="00ED597A"/>
    <w:rsid w:val="00ED601C"/>
    <w:rsid w:val="00ED6165"/>
    <w:rsid w:val="00ED63C4"/>
    <w:rsid w:val="00ED6DB1"/>
    <w:rsid w:val="00ED756B"/>
    <w:rsid w:val="00ED7CAD"/>
    <w:rsid w:val="00EE0367"/>
    <w:rsid w:val="00EE1915"/>
    <w:rsid w:val="00EE25FF"/>
    <w:rsid w:val="00EE276D"/>
    <w:rsid w:val="00EE3905"/>
    <w:rsid w:val="00EE3AE2"/>
    <w:rsid w:val="00EE4EBD"/>
    <w:rsid w:val="00EE4EFD"/>
    <w:rsid w:val="00EE68B5"/>
    <w:rsid w:val="00EE72FD"/>
    <w:rsid w:val="00EF0A88"/>
    <w:rsid w:val="00EF0EEC"/>
    <w:rsid w:val="00EF2323"/>
    <w:rsid w:val="00EF28F2"/>
    <w:rsid w:val="00EF2AE2"/>
    <w:rsid w:val="00EF2C22"/>
    <w:rsid w:val="00EF2DB8"/>
    <w:rsid w:val="00EF2E5C"/>
    <w:rsid w:val="00EF3A42"/>
    <w:rsid w:val="00EF3D41"/>
    <w:rsid w:val="00EF3D86"/>
    <w:rsid w:val="00EF4022"/>
    <w:rsid w:val="00EF4599"/>
    <w:rsid w:val="00EF59FF"/>
    <w:rsid w:val="00EF5B78"/>
    <w:rsid w:val="00EF5CD3"/>
    <w:rsid w:val="00EF5E2A"/>
    <w:rsid w:val="00EF6EE0"/>
    <w:rsid w:val="00EF74A4"/>
    <w:rsid w:val="00EF75E2"/>
    <w:rsid w:val="00F00F89"/>
    <w:rsid w:val="00F015AC"/>
    <w:rsid w:val="00F023DF"/>
    <w:rsid w:val="00F034B5"/>
    <w:rsid w:val="00F04827"/>
    <w:rsid w:val="00F04D56"/>
    <w:rsid w:val="00F06346"/>
    <w:rsid w:val="00F0759E"/>
    <w:rsid w:val="00F101FA"/>
    <w:rsid w:val="00F131E3"/>
    <w:rsid w:val="00F14EB6"/>
    <w:rsid w:val="00F15061"/>
    <w:rsid w:val="00F1558C"/>
    <w:rsid w:val="00F16C43"/>
    <w:rsid w:val="00F17795"/>
    <w:rsid w:val="00F17C49"/>
    <w:rsid w:val="00F200C9"/>
    <w:rsid w:val="00F20257"/>
    <w:rsid w:val="00F206BF"/>
    <w:rsid w:val="00F2075A"/>
    <w:rsid w:val="00F2090B"/>
    <w:rsid w:val="00F21524"/>
    <w:rsid w:val="00F222FF"/>
    <w:rsid w:val="00F2407B"/>
    <w:rsid w:val="00F24EDA"/>
    <w:rsid w:val="00F27217"/>
    <w:rsid w:val="00F273D9"/>
    <w:rsid w:val="00F27A7C"/>
    <w:rsid w:val="00F300B5"/>
    <w:rsid w:val="00F303A7"/>
    <w:rsid w:val="00F311B6"/>
    <w:rsid w:val="00F32885"/>
    <w:rsid w:val="00F3386A"/>
    <w:rsid w:val="00F33C9A"/>
    <w:rsid w:val="00F34247"/>
    <w:rsid w:val="00F34751"/>
    <w:rsid w:val="00F34C06"/>
    <w:rsid w:val="00F35906"/>
    <w:rsid w:val="00F35DFD"/>
    <w:rsid w:val="00F36222"/>
    <w:rsid w:val="00F3687E"/>
    <w:rsid w:val="00F36D88"/>
    <w:rsid w:val="00F377E7"/>
    <w:rsid w:val="00F377EF"/>
    <w:rsid w:val="00F37C7B"/>
    <w:rsid w:val="00F40812"/>
    <w:rsid w:val="00F41137"/>
    <w:rsid w:val="00F41A0B"/>
    <w:rsid w:val="00F41D77"/>
    <w:rsid w:val="00F42EA6"/>
    <w:rsid w:val="00F440DC"/>
    <w:rsid w:val="00F446FE"/>
    <w:rsid w:val="00F44A01"/>
    <w:rsid w:val="00F44DFC"/>
    <w:rsid w:val="00F452B0"/>
    <w:rsid w:val="00F464CD"/>
    <w:rsid w:val="00F504A0"/>
    <w:rsid w:val="00F50AC6"/>
    <w:rsid w:val="00F529E7"/>
    <w:rsid w:val="00F52B73"/>
    <w:rsid w:val="00F53032"/>
    <w:rsid w:val="00F53191"/>
    <w:rsid w:val="00F5322E"/>
    <w:rsid w:val="00F53342"/>
    <w:rsid w:val="00F53DC3"/>
    <w:rsid w:val="00F554CD"/>
    <w:rsid w:val="00F55986"/>
    <w:rsid w:val="00F55EEC"/>
    <w:rsid w:val="00F56039"/>
    <w:rsid w:val="00F56044"/>
    <w:rsid w:val="00F57283"/>
    <w:rsid w:val="00F57BA0"/>
    <w:rsid w:val="00F603FC"/>
    <w:rsid w:val="00F60560"/>
    <w:rsid w:val="00F6083A"/>
    <w:rsid w:val="00F60DE2"/>
    <w:rsid w:val="00F61A97"/>
    <w:rsid w:val="00F62272"/>
    <w:rsid w:val="00F6332C"/>
    <w:rsid w:val="00F63FD2"/>
    <w:rsid w:val="00F64312"/>
    <w:rsid w:val="00F643CB"/>
    <w:rsid w:val="00F6452D"/>
    <w:rsid w:val="00F64820"/>
    <w:rsid w:val="00F65BAD"/>
    <w:rsid w:val="00F67079"/>
    <w:rsid w:val="00F671CC"/>
    <w:rsid w:val="00F67E42"/>
    <w:rsid w:val="00F70A0B"/>
    <w:rsid w:val="00F71A27"/>
    <w:rsid w:val="00F72B47"/>
    <w:rsid w:val="00F73EBC"/>
    <w:rsid w:val="00F73EF0"/>
    <w:rsid w:val="00F742F0"/>
    <w:rsid w:val="00F74354"/>
    <w:rsid w:val="00F746A8"/>
    <w:rsid w:val="00F75180"/>
    <w:rsid w:val="00F75636"/>
    <w:rsid w:val="00F76041"/>
    <w:rsid w:val="00F762AD"/>
    <w:rsid w:val="00F762F8"/>
    <w:rsid w:val="00F7696E"/>
    <w:rsid w:val="00F77D44"/>
    <w:rsid w:val="00F80387"/>
    <w:rsid w:val="00F8093C"/>
    <w:rsid w:val="00F81175"/>
    <w:rsid w:val="00F8236E"/>
    <w:rsid w:val="00F82ADA"/>
    <w:rsid w:val="00F838D1"/>
    <w:rsid w:val="00F83F54"/>
    <w:rsid w:val="00F84DAB"/>
    <w:rsid w:val="00F859F9"/>
    <w:rsid w:val="00F86327"/>
    <w:rsid w:val="00F868C1"/>
    <w:rsid w:val="00F87499"/>
    <w:rsid w:val="00F87AA0"/>
    <w:rsid w:val="00F90118"/>
    <w:rsid w:val="00F903AC"/>
    <w:rsid w:val="00F90858"/>
    <w:rsid w:val="00F91CA4"/>
    <w:rsid w:val="00F923FE"/>
    <w:rsid w:val="00F92781"/>
    <w:rsid w:val="00F93162"/>
    <w:rsid w:val="00F9327D"/>
    <w:rsid w:val="00F935A9"/>
    <w:rsid w:val="00F938DE"/>
    <w:rsid w:val="00F95C5B"/>
    <w:rsid w:val="00F964F1"/>
    <w:rsid w:val="00FA04A8"/>
    <w:rsid w:val="00FA1E62"/>
    <w:rsid w:val="00FA2887"/>
    <w:rsid w:val="00FA2E57"/>
    <w:rsid w:val="00FA3A66"/>
    <w:rsid w:val="00FA3EDD"/>
    <w:rsid w:val="00FA3F72"/>
    <w:rsid w:val="00FA51C2"/>
    <w:rsid w:val="00FA57C6"/>
    <w:rsid w:val="00FA654B"/>
    <w:rsid w:val="00FA6993"/>
    <w:rsid w:val="00FA78FD"/>
    <w:rsid w:val="00FA7ACE"/>
    <w:rsid w:val="00FB08ED"/>
    <w:rsid w:val="00FB160E"/>
    <w:rsid w:val="00FB1D5C"/>
    <w:rsid w:val="00FB2266"/>
    <w:rsid w:val="00FB2B12"/>
    <w:rsid w:val="00FB2C1B"/>
    <w:rsid w:val="00FB321E"/>
    <w:rsid w:val="00FB37C1"/>
    <w:rsid w:val="00FB4959"/>
    <w:rsid w:val="00FB4EEA"/>
    <w:rsid w:val="00FB5E94"/>
    <w:rsid w:val="00FB5F7E"/>
    <w:rsid w:val="00FB67F9"/>
    <w:rsid w:val="00FB68B2"/>
    <w:rsid w:val="00FB759D"/>
    <w:rsid w:val="00FB787B"/>
    <w:rsid w:val="00FB7CCB"/>
    <w:rsid w:val="00FC007C"/>
    <w:rsid w:val="00FC03EB"/>
    <w:rsid w:val="00FC124C"/>
    <w:rsid w:val="00FC1A0A"/>
    <w:rsid w:val="00FC1FEA"/>
    <w:rsid w:val="00FC2CF3"/>
    <w:rsid w:val="00FC3175"/>
    <w:rsid w:val="00FC3EE0"/>
    <w:rsid w:val="00FC4511"/>
    <w:rsid w:val="00FC47F0"/>
    <w:rsid w:val="00FC4B4E"/>
    <w:rsid w:val="00FC4C9D"/>
    <w:rsid w:val="00FC5761"/>
    <w:rsid w:val="00FC585F"/>
    <w:rsid w:val="00FC6C72"/>
    <w:rsid w:val="00FC73F8"/>
    <w:rsid w:val="00FC7DA3"/>
    <w:rsid w:val="00FD0B30"/>
    <w:rsid w:val="00FD14E9"/>
    <w:rsid w:val="00FD2692"/>
    <w:rsid w:val="00FD45CC"/>
    <w:rsid w:val="00FD5D01"/>
    <w:rsid w:val="00FD5F01"/>
    <w:rsid w:val="00FD63D4"/>
    <w:rsid w:val="00FD6D27"/>
    <w:rsid w:val="00FD79AB"/>
    <w:rsid w:val="00FE07E7"/>
    <w:rsid w:val="00FE123A"/>
    <w:rsid w:val="00FE1788"/>
    <w:rsid w:val="00FE25B1"/>
    <w:rsid w:val="00FE2DEC"/>
    <w:rsid w:val="00FE3B19"/>
    <w:rsid w:val="00FE3B7E"/>
    <w:rsid w:val="00FE5740"/>
    <w:rsid w:val="00FE5941"/>
    <w:rsid w:val="00FE6148"/>
    <w:rsid w:val="00FE6D11"/>
    <w:rsid w:val="00FE75B4"/>
    <w:rsid w:val="00FE7F8C"/>
    <w:rsid w:val="00FF1038"/>
    <w:rsid w:val="00FF114C"/>
    <w:rsid w:val="00FF1B35"/>
    <w:rsid w:val="00FF2A9C"/>
    <w:rsid w:val="00FF2CF0"/>
    <w:rsid w:val="00FF3D71"/>
    <w:rsid w:val="00FF4610"/>
    <w:rsid w:val="00FF4D51"/>
    <w:rsid w:val="00FF5532"/>
    <w:rsid w:val="00FF5848"/>
    <w:rsid w:val="00FF5D3C"/>
    <w:rsid w:val="00FF5D60"/>
    <w:rsid w:val="00FF5E2A"/>
    <w:rsid w:val="00FF5F70"/>
    <w:rsid w:val="00FF6409"/>
    <w:rsid w:val="00FF7248"/>
    <w:rsid w:val="00FF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15"/>
    <o:shapelayout v:ext="edit">
      <o:idmap v:ext="edit" data="1"/>
      <o:rules v:ext="edit">
        <o:r id="V:Rule1" type="connector" idref="#_x0000_s1292">
          <o:proxy start="" idref="#_x0000_s1288" connectloc="2"/>
          <o:proxy end="" idref="#_x0000_s1290" connectloc="0"/>
        </o:r>
        <o:r id="V:Rule2" type="connector" idref="#_x0000_s1196">
          <o:proxy start="" idref="#_x0000_s1190" connectloc="3"/>
          <o:proxy end="" idref="#_x0000_s1191" connectloc="1"/>
        </o:r>
        <o:r id="V:Rule3" type="connector" idref="#_x0000_s1126"/>
        <o:r id="V:Rule4" type="connector" idref="#_x0000_s1270">
          <o:proxy start="" idref="#_x0000_s1260" connectloc="3"/>
          <o:proxy end="" idref="#_x0000_s1259" connectloc="1"/>
        </o:r>
        <o:r id="V:Rule5" type="connector" idref="#_x0000_s1321">
          <o:proxy start="" idref="#_x0000_s1315" connectloc="2"/>
          <o:proxy end="" idref="#_x0000_s1319" connectloc="0"/>
        </o:r>
        <o:r id="V:Rule6" type="connector" idref="#_x0000_s1239">
          <o:proxy start="" idref="#_x0000_s1231" connectloc="3"/>
          <o:proxy end="" idref="#_x0000_s1232" connectloc="1"/>
        </o:r>
        <o:r id="V:Rule7" type="connector" idref="#_x0000_s1306">
          <o:proxy start="" idref="#_x0000_s1300" connectloc="3"/>
          <o:proxy end="" idref="#_x0000_s1301" connectloc="1"/>
        </o:r>
        <o:r id="V:Rule8" type="connector" idref="#_x0000_s1154">
          <o:proxy start="" idref="#_x0000_s1143" connectloc="2"/>
          <o:proxy end="" idref="#_x0000_s1145" connectloc="0"/>
        </o:r>
        <o:r id="V:Rule9" type="connector" idref="#_x0000_s1386">
          <o:proxy start="" idref="#_x0000_s1372" connectloc="3"/>
          <o:proxy end="" idref="#_x0000_s1373" connectloc="1"/>
        </o:r>
        <o:r id="V:Rule10" type="connector" idref="#_x0000_s1366">
          <o:proxy start="" idref="#_x0000_s1362" connectloc="2"/>
          <o:proxy end="" idref="#_x0000_s1364" connectloc="0"/>
        </o:r>
        <o:r id="V:Rule11" type="connector" idref="#_x0000_s1198">
          <o:proxy start="" idref="#_x0000_s1194" connectloc="3"/>
          <o:proxy end="" idref="#_x0000_s1195" connectloc="1"/>
        </o:r>
        <o:r id="V:Rule12" type="connector" idref="#_x0000_s1150">
          <o:proxy start="" idref="#_x0000_s1148" connectloc="3"/>
          <o:proxy end="" idref="#_x0000_s1149" connectloc="1"/>
        </o:r>
        <o:r id="V:Rule13" type="connector" idref="#_x0000_s1250">
          <o:proxy start="" idref="#_x0000_s1245" connectloc="2"/>
          <o:proxy end="" idref="#_x0000_s1248" connectloc="0"/>
        </o:r>
        <o:r id="V:Rule14" type="connector" idref="#_x0000_s1302">
          <o:proxy start="" idref="#_x0000_s1298" connectloc="2"/>
          <o:proxy end="" idref="#_x0000_s1300" connectloc="0"/>
        </o:r>
        <o:r id="V:Rule15" type="connector" idref="#_x0000_s1254">
          <o:proxy start="" idref="#_x0000_s1249" connectloc="2"/>
          <o:proxy end="" idref="#_x0000_s1252" connectloc="0"/>
        </o:r>
        <o:r id="V:Rule16" type="connector" idref="#_x0000_s1116">
          <o:proxy start="" idref="#_x0000_s1114" connectloc="3"/>
          <o:proxy end="" idref="#_x0000_s1115" connectloc="1"/>
        </o:r>
        <o:r id="V:Rule17" type="connector" idref="#_x0000_s1178">
          <o:proxy start="" idref="#_x0000_s1176" connectloc="3"/>
          <o:proxy end="" idref="#_x0000_s1177" connectloc="1"/>
        </o:r>
        <o:r id="V:Rule18" type="connector" idref="#_x0000_s1042">
          <o:proxy start="" idref="#_x0000_s1038" connectloc="2"/>
          <o:proxy end="" idref="#_x0000_s1040" connectloc="0"/>
        </o:r>
        <o:r id="V:Rule19" type="connector" idref="#_x0000_s1255">
          <o:proxy start="" idref="#_x0000_s1252" connectloc="3"/>
          <o:proxy end="" idref="#_x0000_s1253" connectloc="1"/>
        </o:r>
        <o:r id="V:Rule20" type="connector" idref="#_x0000_s1153">
          <o:proxy start="" idref="#_x0000_s1151" connectloc="3"/>
          <o:proxy end="" idref="#_x0000_s1152" connectloc="1"/>
        </o:r>
        <o:r id="V:Rule21" type="connector" idref="#_x0000_s1220">
          <o:proxy start="" idref="#_x0000_s1189" connectloc="2"/>
          <o:proxy end="" idref="#_x0000_s1190" connectloc="0"/>
        </o:r>
        <o:r id="V:Rule22" type="connector" idref="#_x0000_s1376">
          <o:proxy start="" idref="#_x0000_s1373" connectloc="2"/>
          <o:proxy end="" idref="#_x0000_s1374" connectloc="0"/>
        </o:r>
        <o:r id="V:Rule23" type="connector" idref="#_x0000_s1349">
          <o:proxy start="" idref="#_x0000_s1345" connectloc="2"/>
          <o:proxy end="" idref="#_x0000_s1347" connectloc="0"/>
        </o:r>
        <o:r id="V:Rule24" type="connector" idref="#_x0000_s1341">
          <o:proxy start="" idref="#_x0000_s1327" connectloc="3"/>
          <o:proxy end="" idref="#_x0000_s1328" connectloc="1"/>
        </o:r>
        <o:r id="V:Rule25" type="connector" idref="#_x0000_s1340">
          <o:proxy start="" idref="#_x0000_s1326" connectloc="3"/>
          <o:proxy end="" idref="#_x0000_s1325" connectloc="1"/>
        </o:r>
        <o:r id="V:Rule26" type="connector" idref="#_x0000_s1047">
          <o:proxy start="" idref="#_x0000_s1037" connectloc="3"/>
          <o:proxy end="" idref="#_x0000_s1038" connectloc="1"/>
        </o:r>
        <o:r id="V:Rule27" type="connector" idref="#_x0000_s1055">
          <o:proxy start="" idref="#_x0000_s1052" connectloc="3"/>
          <o:proxy end="" idref="#_x0000_s1053" connectloc="1"/>
        </o:r>
        <o:r id="V:Rule28" type="connector" idref="#_x0000_s1313">
          <o:proxy start="" idref="#_x0000_s1310" connectloc="3"/>
          <o:proxy end="" idref="#_x0000_s1311" connectloc="1"/>
        </o:r>
        <o:r id="V:Rule29" type="connector" idref="#_x0000_s1299">
          <o:proxy start="" idref="#_x0000_s1294" connectloc="2"/>
          <o:proxy end="" idref="#_x0000_s1297" connectloc="0"/>
        </o:r>
        <o:r id="V:Rule30" type="connector" idref="#_x0000_s1113">
          <o:proxy start="" idref="#_x0000_s1109" connectloc="3"/>
          <o:proxy end="" idref="#_x0000_s1110" connectloc="1"/>
        </o:r>
        <o:r id="V:Rule31" type="connector" idref="#_x0000_s1377">
          <o:proxy start="" idref="#_x0000_s1374" connectloc="3"/>
          <o:proxy end="" idref="#_x0000_s1375" connectloc="1"/>
        </o:r>
        <o:r id="V:Rule32" type="connector" idref="#_x0000_s1368">
          <o:proxy start="" idref="#_x0000_s1365" connectloc="2"/>
        </o:r>
        <o:r id="V:Rule33" type="connector" idref="#_x0000_s1197">
          <o:proxy start="" idref="#_x0000_s1192" connectloc="3"/>
          <o:proxy end="" idref="#_x0000_s1193" connectloc="1"/>
        </o:r>
        <o:r id="V:Rule34" type="connector" idref="#_x0000_s1223">
          <o:proxy start="" idref="#_x0000_s1221" connectloc="3"/>
          <o:proxy end="" idref="#_x0000_s1222" connectloc="1"/>
        </o:r>
        <o:r id="V:Rule35" type="connector" idref="#_x0000_s1409">
          <o:proxy start="" idref="#_x0000_s1389" connectloc="2"/>
          <o:proxy end="" idref="#_x0000_s1391" connectloc="0"/>
        </o:r>
        <o:r id="V:Rule36" type="connector" idref="#_x0000_s1127">
          <o:proxy start="" idref="#_x0000_s1103" connectloc="3"/>
          <o:proxy end="" idref="#_x0000_s1104" connectloc="1"/>
        </o:r>
        <o:r id="V:Rule37" type="connector" idref="#_x0000_s1408"/>
        <o:r id="V:Rule38" type="connector" idref="#_x0000_s1369">
          <o:proxy start="" idref="#_x0000_s1361" connectloc="3"/>
          <o:proxy end="" idref="#_x0000_s1362" connectloc="1"/>
        </o:r>
        <o:r id="V:Rule39" type="connector" idref="#_x0000_s1181">
          <o:proxy start="" idref="#_x0000_s1159" connectloc="2"/>
          <o:proxy end="" idref="#_x0000_s1161" connectloc="0"/>
        </o:r>
        <o:r id="V:Rule40" type="connector" idref="#_x0000_s1342">
          <o:proxy start="" idref="#_x0000_s1334" connectloc="3"/>
          <o:proxy end="" idref="#_x0000_s1335" connectloc="1"/>
        </o:r>
        <o:r id="V:Rule41" type="connector" idref="#_x0000_s1209">
          <o:proxy start="" idref="#_x0000_s1207" connectloc="3"/>
          <o:proxy end="" idref="#_x0000_s1208" connectloc="1"/>
        </o:r>
        <o:r id="V:Rule42" type="connector" idref="#_x0000_s1353">
          <o:proxy start="" idref="#_x0000_s1348" connectloc="2"/>
          <o:proxy end="" idref="#_x0000_s1351" connectloc="0"/>
        </o:r>
        <o:r id="V:Rule43" type="connector" idref="#_x0000_s1134">
          <o:proxy start="" idref="#_x0000_s1108" connectloc="2"/>
          <o:proxy end="" idref="#_x0000_s1109" connectloc="0"/>
        </o:r>
        <o:r id="V:Rule44" type="connector" idref="#_x0000_s1210"/>
        <o:r id="V:Rule45" type="connector" idref="#_x0000_s1273">
          <o:proxy start="" idref="#_x0000_s1268" connectloc="3"/>
          <o:proxy end="" idref="#_x0000_s1269" connectloc="1"/>
        </o:r>
        <o:r id="V:Rule46" type="connector" idref="#_x0000_s1367">
          <o:proxy start="" idref="#_x0000_s1364" connectloc="3"/>
          <o:proxy end="" idref="#_x0000_s1365" connectloc="1"/>
        </o:r>
        <o:r id="V:Rule47" type="connector" idref="#_x0000_s1322">
          <o:proxy start="" idref="#_x0000_s1319" connectloc="3"/>
          <o:proxy end="" idref="#_x0000_s1320" connectloc="1"/>
        </o:r>
        <o:r id="V:Rule48" type="connector" idref="#_x0000_s1305">
          <o:proxy start="" idref="#_x0000_s1297" connectloc="3"/>
          <o:proxy end="" idref="#_x0000_s1298" connectloc="1"/>
        </o:r>
        <o:r id="V:Rule49" type="connector" idref="#_x0000_s1360">
          <o:proxy start="" idref="#_x0000_s1358" connectloc="3"/>
          <o:proxy end="" idref="#_x0000_s1359" connectloc="1"/>
        </o:r>
        <o:r id="V:Rule50" type="connector" idref="#_x0000_s1166">
          <o:proxy start="" idref="#_x0000_s1162" connectloc="2"/>
          <o:proxy end="" idref="#_x0000_s1163" connectloc="0"/>
        </o:r>
        <o:r id="V:Rule51" type="connector" idref="#_x0000_s1165">
          <o:proxy start="" idref="#_x0000_s1163" connectloc="3"/>
          <o:proxy end="" idref="#_x0000_s1164" connectloc="1"/>
        </o:r>
        <o:r id="V:Rule52" type="connector" idref="#_x0000_s1381">
          <o:proxy start="" idref="#_x0000_s1378" connectloc="3"/>
          <o:proxy end="" idref="#_x0000_s1379" connectloc="1"/>
        </o:r>
        <o:r id="V:Rule53" type="connector" idref="#_x0000_s1136">
          <o:proxy start="" idref="#_x0000_s1104" connectloc="2"/>
          <o:proxy end="" idref="#_x0000_s1105" connectloc="0"/>
        </o:r>
        <o:r id="V:Rule54" type="connector" idref="#_x0000_s1404">
          <o:proxy start="" idref="#_x0000_s1402" connectloc="2"/>
          <o:proxy end="" idref="#_x0000_s1396" connectloc="0"/>
        </o:r>
        <o:r id="V:Rule55" type="connector" idref="#_x0000_s1044"/>
        <o:r id="V:Rule56" type="connector" idref="#_x0000_s1309">
          <o:proxy start="" idref="#_x0000_s1307" connectloc="3"/>
          <o:proxy end="" idref="#_x0000_s1308" connectloc="1"/>
        </o:r>
        <o:r id="V:Rule57" type="connector" idref="#_x0000_s1169">
          <o:proxy start="" idref="#_x0000_s1164" connectloc="2"/>
          <o:proxy end="" idref="#_x0000_s1167" connectloc="0"/>
        </o:r>
        <o:r id="V:Rule58" type="connector" idref="#_x0000_s1275">
          <o:proxy start="" idref="#_x0000_s1262" connectloc="2"/>
          <o:proxy end="" idref="#_x0000_s1263" connectloc="0"/>
        </o:r>
        <o:r id="V:Rule59" type="connector" idref="#_x0000_s1130">
          <o:proxy start="" idref="#_x0000_s1121" connectloc="2"/>
          <o:proxy end="" idref="#_x0000_s1122" connectloc="0"/>
        </o:r>
        <o:r id="V:Rule60" type="connector" idref="#_x0000_s1046">
          <o:proxy start="" idref="#_x0000_s1030" connectloc="3"/>
          <o:proxy end="" idref="#_x0000_s1031" connectloc="1"/>
        </o:r>
        <o:r id="V:Rule61" type="connector" idref="#_x0000_s1238">
          <o:proxy start="" idref="#_x0000_s1235" connectloc="2"/>
        </o:r>
        <o:r id="V:Rule62" type="connector" idref="#_x0000_s1099">
          <o:proxy start="" idref="#_x0000_s1092" connectloc="3"/>
          <o:proxy end="" idref="#_x0000_s1093" connectloc="1"/>
        </o:r>
        <o:r id="V:Rule63" type="connector" idref="#_x0000_s1135">
          <o:proxy start="" idref="#_x0000_s1106" connectloc="2"/>
          <o:proxy end="" idref="#_x0000_s1107" connectloc="0"/>
        </o:r>
        <o:r id="V:Rule64" type="connector" idref="#_x0000_s1265">
          <o:proxy start="" idref="#_x0000_s1263" connectloc="3"/>
          <o:proxy end="" idref="#_x0000_s1264" connectloc="1"/>
        </o:r>
        <o:r id="V:Rule65" type="connector" idref="#_x0000_s1400">
          <o:proxy start="" idref="#_x0000_s1396" connectloc="3"/>
          <o:proxy end="" idref="#_x0000_s1397" connectloc="1"/>
        </o:r>
        <o:r id="V:Rule66" type="connector" idref="#_x0000_s1296">
          <o:proxy start="" idref="#_x0000_s1291" connectloc="2"/>
          <o:proxy end="" idref="#_x0000_s1293" connectloc="0"/>
        </o:r>
        <o:r id="V:Rule67" type="connector" idref="#_x0000_s1179">
          <o:proxy start="" idref="#_x0000_s1168" connectloc="2"/>
          <o:proxy end="" idref="#_x0000_s1170" connectloc="0"/>
        </o:r>
        <o:r id="V:Rule68" type="connector" idref="#_x0000_s1185">
          <o:proxy start="" idref="#_x0000_s1182" connectloc="3"/>
          <o:proxy end="" idref="#_x0000_s1183" connectloc="1"/>
        </o:r>
        <o:r id="V:Rule69" type="connector" idref="#_x0000_s1380">
          <o:proxy start="" idref="#_x0000_s1375" connectloc="2"/>
          <o:proxy end="" idref="#_x0000_s1378" connectloc="0"/>
        </o:r>
        <o:r id="V:Rule70" type="connector" idref="#_x0000_s1406">
          <o:proxy start="" idref="#_x0000_s1401" connectloc="3"/>
          <o:proxy end="" idref="#_x0000_s1402" connectloc="1"/>
        </o:r>
        <o:r id="V:Rule71" type="connector" idref="#_x0000_s1247">
          <o:proxy start="" idref="#_x0000_s1244" connectloc="3"/>
          <o:proxy end="" idref="#_x0000_s1245" connectloc="1"/>
        </o:r>
        <o:r id="V:Rule72" type="connector" idref="#_x0000_s1350">
          <o:proxy start="" idref="#_x0000_s1347" connectloc="3"/>
          <o:proxy end="" idref="#_x0000_s1348" connectloc="1"/>
        </o:r>
        <o:r id="V:Rule73" type="connector" idref="#_x0000_s1036">
          <o:proxy start="" idref="#_x0000_s1031" connectloc="2"/>
          <o:proxy end="" idref="#_x0000_s1033" connectloc="0"/>
        </o:r>
        <o:r id="V:Rule74" type="connector" idref="#_x0000_s1355">
          <o:proxy start="" idref="#_x0000_s1338" connectloc="2"/>
          <o:proxy end="" idref="#_x0000_s1344" connectloc="0"/>
        </o:r>
        <o:r id="V:Rule75" type="connector" idref="#_x0000_s1054">
          <o:proxy start="" idref="#_x0000_s1050" connectloc="2"/>
          <o:proxy end="" idref="#_x0000_s1052" connectloc="0"/>
        </o:r>
        <o:r id="V:Rule76" type="connector" idref="#_x0000_s1095"/>
        <o:r id="V:Rule77" type="connector" idref="#_x0000_s1184">
          <o:proxy start="" idref="#_x0000_s1177" connectloc="2"/>
          <o:proxy end="" idref="#_x0000_s1182" connectloc="0"/>
        </o:r>
        <o:r id="V:Rule78" type="connector" idref="#_x0000_s1285">
          <o:proxy start="" idref="#_x0000_s1282" connectloc="3"/>
          <o:proxy end="" idref="#_x0000_s1283" connectloc="1"/>
        </o:r>
        <o:r id="V:Rule79" type="connector" idref="#_x0000_s1214">
          <o:proxy start="" idref="#_x0000_s1206" connectloc="2"/>
          <o:proxy end="" idref="#_x0000_s1207" connectloc="0"/>
        </o:r>
        <o:r id="V:Rule80" type="connector" idref="#_x0000_s1336">
          <o:proxy start="" idref="#_x0000_s1331" connectloc="2"/>
          <o:proxy end="" idref="#_x0000_s1334" connectloc="0"/>
        </o:r>
        <o:r id="V:Rule81" type="connector" idref="#_x0000_s1155">
          <o:proxy start="" idref="#_x0000_s1146" connectloc="2"/>
          <o:proxy end="" idref="#_x0000_s1148" connectloc="0"/>
        </o:r>
        <o:r id="V:Rule82" type="connector" idref="#_x0000_s1217">
          <o:proxy start="" idref="#_x0000_s1195" connectloc="2"/>
          <o:proxy end="" idref="#_x0000_s1199" connectloc="0"/>
        </o:r>
        <o:r id="V:Rule83" type="connector" idref="#_x0000_s1219">
          <o:proxy start="" idref="#_x0000_s1191" connectloc="2"/>
          <o:proxy end="" idref="#_x0000_s1192" connectloc="0"/>
        </o:r>
        <o:r id="V:Rule84" type="connector" idref="#_x0000_s1363">
          <o:proxy start="" idref="#_x0000_s1359" connectloc="2"/>
          <o:proxy end="" idref="#_x0000_s1361" connectloc="0"/>
        </o:r>
        <o:r id="V:Rule85" type="connector" idref="#_x0000_s1399">
          <o:proxy start="" idref="#_x0000_s1394" connectloc="3"/>
          <o:proxy end="" idref="#_x0000_s1395" connectloc="1"/>
        </o:r>
        <o:r id="V:Rule86" type="connector" idref="#_x0000_s1237">
          <o:proxy start="" idref="#_x0000_s1234" connectloc="3"/>
          <o:proxy end="" idref="#_x0000_s1235" connectloc="1"/>
        </o:r>
        <o:r id="V:Rule87" type="connector" idref="#_x0000_s1284">
          <o:proxy start="" idref="#_x0000_s1279" connectloc="2"/>
          <o:proxy end="" idref="#_x0000_s1282" connectloc="0"/>
        </o:r>
        <o:r id="V:Rule88" type="connector" idref="#_x0000_s1100">
          <o:proxy start="" idref="#_x0000_s1096" connectloc="3"/>
          <o:proxy end="" idref="#_x0000_s1097" connectloc="1"/>
        </o:r>
        <o:r id="V:Rule89" type="connector" idref="#_x0000_s1384">
          <o:proxy start="" idref="#_x0000_s1379" connectloc="2"/>
          <o:proxy end="" idref="#_x0000_s1382" connectloc="0"/>
        </o:r>
        <o:r id="V:Rule90" type="connector" idref="#_x0000_s1281">
          <o:proxy start="" idref="#_x0000_s1278" connectloc="3"/>
          <o:proxy end="" idref="#_x0000_s1279" connectloc="1"/>
        </o:r>
        <o:r id="V:Rule91" type="connector" idref="#_x0000_s1045">
          <o:proxy start="" idref="#_x0000_s1029" connectloc="3"/>
          <o:proxy end="" idref="#_x0000_s1028" connectloc="1"/>
        </o:r>
        <o:r id="V:Rule92" type="connector" idref="#_x0000_s1280">
          <o:proxy start="" idref="#_x0000_s1269" connectloc="2"/>
          <o:proxy end="" idref="#_x0000_s1278" connectloc="0"/>
        </o:r>
        <o:r id="V:Rule93" type="connector" idref="#_x0000_s1274">
          <o:proxy start="" idref="#_x0000_s1259" connectloc="2"/>
          <o:proxy end="" idref="#_x0000_s1261" connectloc="0"/>
        </o:r>
        <o:r id="V:Rule94" type="connector" idref="#_x0000_s1133">
          <o:proxy start="" idref="#_x0000_s1110" connectloc="2"/>
          <o:proxy end="" idref="#_x0000_s1114" connectloc="0"/>
        </o:r>
        <o:r id="V:Rule95" type="connector" idref="#_x0000_s1317">
          <o:proxy start="" idref="#_x0000_s1314" connectloc="3"/>
          <o:proxy end="" idref="#_x0000_s1315" connectloc="1"/>
        </o:r>
        <o:r id="V:Rule96" type="connector" idref="#_x0000_s1224">
          <o:proxy start="" idref="#_x0000_s1222" connectloc="2"/>
        </o:r>
        <o:r id="V:Rule97" type="connector" idref="#_x0000_s1032">
          <o:proxy start="" idref="#_x0000_s1028" connectloc="2"/>
          <o:proxy end="" idref="#_x0000_s1030" connectloc="0"/>
        </o:r>
        <o:r id="V:Rule98" type="connector" idref="#_x0000_s1412">
          <o:proxy end="" idref="#_x0000_s1407" connectloc="0"/>
        </o:r>
        <o:r id="V:Rule99" type="connector" idref="#_x0000_s1225"/>
        <o:r id="V:Rule100" type="connector" idref="#_x0000_s1058">
          <o:proxy start="" idref="#_x0000_s1053" connectloc="2"/>
          <o:proxy end="" idref="#_x0000_s1056" connectloc="0"/>
        </o:r>
        <o:r id="V:Rule101" type="connector" idref="#_x0000_s1156">
          <o:proxy start="" idref="#_x0000_s1149" connectloc="2"/>
          <o:proxy end="" idref="#_x0000_s1151" connectloc="0"/>
        </o:r>
        <o:r id="V:Rule102" type="connector" idref="#_x0000_s1218">
          <o:proxy start="" idref="#_x0000_s1193" connectloc="2"/>
          <o:proxy end="" idref="#_x0000_s1194" connectloc="0"/>
        </o:r>
        <o:r id="V:Rule103" type="connector" idref="#_x0000_s1124">
          <o:proxy start="" idref="#_x0000_s1122" connectloc="3"/>
          <o:proxy end="" idref="#_x0000_s1123" connectloc="1"/>
        </o:r>
        <o:r id="V:Rule104" type="connector" idref="#_x0000_s1211"/>
        <o:r id="V:Rule105" type="connector" idref="#_x0000_s1276">
          <o:proxy start="" idref="#_x0000_s1264" connectloc="2"/>
          <o:proxy end="" idref="#_x0000_s1266" connectloc="0"/>
        </o:r>
        <o:r id="V:Rule106" type="connector" idref="#_x0000_s1393">
          <o:proxy start="" idref="#_x0000_s1391" connectloc="3"/>
          <o:proxy end="" idref="#_x0000_s1392" connectloc="1"/>
        </o:r>
        <o:r id="V:Rule107" type="connector" idref="#_x0000_s1112">
          <o:proxy start="" idref="#_x0000_s1107" connectloc="3"/>
          <o:proxy end="" idref="#_x0000_s1108" connectloc="1"/>
        </o:r>
        <o:r id="V:Rule108" type="connector" idref="#_x0000_s1131">
          <o:proxy start="" idref="#_x0000_s1118" connectloc="2"/>
          <o:proxy end="" idref="#_x0000_s1120" connectloc="0"/>
        </o:r>
        <o:r id="V:Rule109" type="connector" idref="#_x0000_s1051">
          <o:proxy start="" idref="#_x0000_s1049" connectloc="3"/>
          <o:proxy end="" idref="#_x0000_s1050" connectloc="1"/>
        </o:r>
        <o:r id="V:Rule110" type="connector" idref="#_x0000_s1304">
          <o:proxy start="" idref="#_x0000_s1290" connectloc="3"/>
          <o:proxy end="" idref="#_x0000_s1291" connectloc="1"/>
        </o:r>
        <o:r id="V:Rule111" type="connector" idref="#_x0000_s1405">
          <o:proxy start="" idref="#_x0000_s1392" connectloc="2"/>
          <o:proxy end="" idref="#_x0000_s1394" connectloc="0"/>
        </o:r>
        <o:r id="V:Rule112" type="connector" idref="#_x0000_s1035">
          <o:proxy start="" idref="#_x0000_s1033" connectloc="3"/>
          <o:proxy end="" idref="#_x0000_s1034" connectloc="1"/>
        </o:r>
        <o:r id="V:Rule113" type="connector" idref="#_x0000_s1147">
          <o:proxy start="" idref="#_x0000_s1145" connectloc="3"/>
          <o:proxy end="" idref="#_x0000_s1146" connectloc="1"/>
        </o:r>
        <o:r id="V:Rule114" type="connector" idref="#_x0000_s1111">
          <o:proxy start="" idref="#_x0000_s1105" connectloc="3"/>
          <o:proxy end="" idref="#_x0000_s1106" connectloc="1"/>
        </o:r>
        <o:r id="V:Rule115" type="connector" idref="#_x0000_s1098">
          <o:proxy start="" idref="#_x0000_s1091" connectloc="3"/>
          <o:proxy end="" idref="#_x0000_s1090" connectloc="1"/>
        </o:r>
        <o:r id="V:Rule116" type="connector" idref="#_x0000_s1246">
          <o:proxy start="" idref="#_x0000_s1243" connectloc="2"/>
          <o:proxy end="" idref="#_x0000_s1244" connectloc="0"/>
        </o:r>
        <o:r id="V:Rule117" type="connector" idref="#_x0000_s1343">
          <o:proxy start="" idref="#_x0000_s1337" connectloc="3"/>
          <o:proxy end="" idref="#_x0000_s1338" connectloc="1"/>
        </o:r>
        <o:r id="V:Rule118" type="connector" idref="#_x0000_s1303">
          <o:proxy start="" idref="#_x0000_s1289" connectloc="3"/>
          <o:proxy end="" idref="#_x0000_s1288" connectloc="1"/>
        </o:r>
        <o:r id="V:Rule119" type="connector" idref="#_x0000_s1414"/>
        <o:r id="V:Rule120" type="connector" idref="#_x0000_s1277">
          <o:proxy start="" idref="#_x0000_s1267" connectloc="2"/>
          <o:proxy end="" idref="#_x0000_s1268" connectloc="0"/>
        </o:r>
        <o:r id="V:Rule121" type="connector" idref="#_x0000_s1316">
          <o:proxy start="" idref="#_x0000_s1311" connectloc="2"/>
          <o:proxy end="" idref="#_x0000_s1314" connectloc="0"/>
        </o:r>
        <o:r id="V:Rule122" type="connector" idref="#_x0000_s1411">
          <o:proxy start="" idref="#_x0000_s1397" connectloc="2"/>
        </o:r>
        <o:r id="V:Rule123" type="connector" idref="#_x0000_s1059">
          <o:proxy start="" idref="#_x0000_s1056" connectloc="3"/>
          <o:proxy end="" idref="#_x0000_s1057" connectloc="1"/>
        </o:r>
        <o:r id="V:Rule124" type="connector" idref="#_x0000_s1215">
          <o:proxy start="" idref="#_x0000_s1203" connectloc="2"/>
          <o:proxy end="" idref="#_x0000_s1205" connectloc="0"/>
        </o:r>
        <o:r id="V:Rule125" type="connector" idref="#_x0000_s1385">
          <o:proxy start="" idref="#_x0000_s1382" connectloc="3"/>
          <o:proxy end="" idref="#_x0000_s1383" connectloc="1"/>
        </o:r>
        <o:r id="V:Rule126" type="connector" idref="#_x0000_s1256">
          <o:proxy start="" idref="#_x0000_s1242" connectloc="3"/>
          <o:proxy end="" idref="#_x0000_s1243" connectloc="1"/>
        </o:r>
        <o:r id="V:Rule127" type="connector" idref="#_x0000_s1119">
          <o:proxy start="" idref="#_x0000_s1117" connectloc="3"/>
          <o:proxy end="" idref="#_x0000_s1118" connectloc="1"/>
        </o:r>
        <o:r id="V:Rule128" type="connector" idref="#_x0000_s1329">
          <o:proxy start="" idref="#_x0000_s1325" connectloc="2"/>
          <o:proxy end="" idref="#_x0000_s1327" connectloc="0"/>
        </o:r>
        <o:r id="V:Rule129" type="connector" idref="#_x0000_s1144">
          <o:proxy start="" idref="#_x0000_s1142" connectloc="3"/>
          <o:proxy end="" idref="#_x0000_s1143" connectloc="1"/>
        </o:r>
        <o:r id="V:Rule130" type="connector" idref="#_x0000_s1132">
          <o:proxy start="" idref="#_x0000_s1115" connectloc="2"/>
          <o:proxy end="" idref="#_x0000_s1117" connectloc="0"/>
        </o:r>
        <o:r id="V:Rule131" type="connector" idref="#_x0000_s1403">
          <o:proxy start="" idref="#_x0000_s1395" connectloc="2"/>
          <o:proxy end="" idref="#_x0000_s1401" connectloc="0"/>
        </o:r>
        <o:r id="V:Rule132" type="connector" idref="#_x0000_s1094">
          <o:proxy start="" idref="#_x0000_s1090" connectloc="2"/>
          <o:proxy end="" idref="#_x0000_s1092" connectloc="0"/>
        </o:r>
        <o:r id="V:Rule133" type="connector" idref="#_x0000_s1043">
          <o:proxy start="" idref="#_x0000_s1041" connectloc="2"/>
        </o:r>
        <o:r id="V:Rule134" type="connector" idref="#_x0000_s1180">
          <o:proxy start="" idref="#_x0000_s1171" connectloc="2"/>
          <o:proxy end="" idref="#_x0000_s1176" connectloc="0"/>
        </o:r>
        <o:r id="V:Rule135" type="connector" idref="#_x0000_s1048">
          <o:proxy start="" idref="#_x0000_s1040" connectloc="3"/>
          <o:proxy end="" idref="#_x0000_s1041" connectloc="1"/>
        </o:r>
        <o:r id="V:Rule136" type="connector" idref="#_x0000_s1039">
          <o:proxy start="" idref="#_x0000_s1034" connectloc="2"/>
          <o:proxy end="" idref="#_x0000_s1037" connectloc="0"/>
        </o:r>
        <o:r id="V:Rule137" type="connector" idref="#_x0000_s1251">
          <o:proxy start="" idref="#_x0000_s1248" connectloc="3"/>
          <o:proxy end="" idref="#_x0000_s1249" connectloc="1"/>
        </o:r>
        <o:r id="V:Rule138" type="connector" idref="#_x0000_s1398">
          <o:proxy start="" idref="#_x0000_s1390" connectloc="3"/>
          <o:proxy end="" idref="#_x0000_s1389" connectloc="1"/>
        </o:r>
        <o:r id="V:Rule139" type="connector" idref="#_x0000_s1175">
          <o:proxy start="" idref="#_x0000_s1170" connectloc="3"/>
          <o:proxy end="" idref="#_x0000_s1171" connectloc="1"/>
        </o:r>
        <o:r id="V:Rule140" type="connector" idref="#_x0000_s1272">
          <o:proxy start="" idref="#_x0000_s1266" connectloc="3"/>
          <o:proxy end="" idref="#_x0000_s1267" connectloc="1"/>
        </o:r>
        <o:r id="V:Rule141" type="connector" idref="#_x0000_s1204">
          <o:proxy start="" idref="#_x0000_s1202" connectloc="3"/>
          <o:proxy end="" idref="#_x0000_s1203" connectloc="1"/>
        </o:r>
        <o:r id="V:Rule142" type="connector" idref="#_x0000_s1216">
          <o:proxy start="" idref="#_x0000_s1200" connectloc="2"/>
          <o:proxy end="" idref="#_x0000_s1202" connectloc="0"/>
        </o:r>
        <o:r id="V:Rule143" type="connector" idref="#_x0000_s1233">
          <o:proxy start="" idref="#_x0000_s1229" connectloc="2"/>
          <o:proxy end="" idref="#_x0000_s1231" connectloc="0"/>
        </o:r>
        <o:r id="V:Rule144" type="connector" idref="#_x0000_s1212">
          <o:proxy start="" idref="#_x0000_s1188" connectloc="3"/>
          <o:proxy end="" idref="#_x0000_s1189" connectloc="1"/>
        </o:r>
        <o:r id="V:Rule145" type="connector" idref="#_x0000_s1173">
          <o:proxy start="" idref="#_x0000_s1161" connectloc="3"/>
          <o:proxy end="" idref="#_x0000_s1162" connectloc="1"/>
        </o:r>
        <o:r id="V:Rule146" type="connector" idref="#_x0000_s1318">
          <o:proxy start="" idref="#_x0000_s1301" connectloc="2"/>
          <o:proxy end="" idref="#_x0000_s1307" connectloc="0"/>
        </o:r>
        <o:r id="V:Rule147" type="connector" idref="#_x0000_s1312">
          <o:proxy start="" idref="#_x0000_s1308" connectloc="2"/>
          <o:proxy end="" idref="#_x0000_s1310" connectloc="0"/>
        </o:r>
        <o:r id="V:Rule148" type="connector" idref="#_x0000_s1201">
          <o:proxy start="" idref="#_x0000_s1199" connectloc="3"/>
          <o:proxy end="" idref="#_x0000_s1200" connectloc="1"/>
        </o:r>
        <o:r id="V:Rule149" type="connector" idref="#_x0000_s1346">
          <o:proxy start="" idref="#_x0000_s1344" connectloc="3"/>
          <o:proxy end="" idref="#_x0000_s1345" connectloc="1"/>
        </o:r>
        <o:r id="V:Rule150" type="connector" idref="#_x0000_s1172">
          <o:proxy start="" idref="#_x0000_s1160" connectloc="3"/>
          <o:proxy end="" idref="#_x0000_s1159" connectloc="1"/>
        </o:r>
        <o:r id="V:Rule151" type="connector" idref="#_x0000_s1339">
          <o:proxy start="" idref="#_x0000_s1335" connectloc="2"/>
          <o:proxy end="" idref="#_x0000_s1337" connectloc="0"/>
        </o:r>
        <o:r id="V:Rule152" type="connector" idref="#_x0000_s1236">
          <o:proxy start="" idref="#_x0000_s1232" connectloc="2"/>
          <o:proxy end="" idref="#_x0000_s1234" connectloc="0"/>
        </o:r>
        <o:r id="V:Rule153" type="connector" idref="#_x0000_s1354">
          <o:proxy start="" idref="#_x0000_s1351" connectloc="3"/>
          <o:proxy end="" idref="#_x0000_s1352" connectloc="1"/>
        </o:r>
        <o:r id="V:Rule154" type="connector" idref="#_x0000_s1271">
          <o:proxy start="" idref="#_x0000_s1261" connectloc="3"/>
          <o:proxy end="" idref="#_x0000_s1262" connectloc="1"/>
        </o:r>
        <o:r id="V:Rule155" type="connector" idref="#_x0000_s1295">
          <o:proxy start="" idref="#_x0000_s1293" connectloc="3"/>
          <o:proxy end="" idref="#_x0000_s1294" connectloc="1"/>
        </o:r>
        <o:r id="V:Rule156" type="connector" idref="#_x0000_s1138">
          <o:proxy start="" idref="#_x0000_s1129" connectloc="2"/>
          <o:proxy end="" idref="#_x0000_s1103" connectloc="0"/>
        </o:r>
        <o:r id="V:Rule157" type="connector" idref="#_x0000_s1413">
          <o:proxy start="" idref="#_x0000_s1410" connectloc="2"/>
        </o:r>
        <o:r id="V:Rule158" type="connector" idref="#_x0000_s1333">
          <o:proxy start="" idref="#_x0000_s1328" connectloc="2"/>
          <o:proxy end="" idref="#_x0000_s1330" connectloc="0"/>
        </o:r>
        <o:r id="V:Rule159" type="connector" idref="#_x0000_s1125"/>
        <o:r id="V:Rule160" type="connector" idref="#_x0000_s1174">
          <o:proxy start="" idref="#_x0000_s1167" connectloc="3"/>
          <o:proxy end="" idref="#_x0000_s1168" connectloc="1"/>
        </o:r>
        <o:r id="V:Rule161" type="connector" idref="#_x0000_s1230">
          <o:proxy start="" idref="#_x0000_s1228" connectloc="3"/>
          <o:proxy end="" idref="#_x0000_s1229" connectloc="1"/>
        </o:r>
        <o:r id="V:Rule162" type="connector" idref="#_x0000_s1332">
          <o:proxy start="" idref="#_x0000_s1330" connectloc="3"/>
          <o:proxy end="" idref="#_x0000_s1331" connectloc="1"/>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5F78"/>
    <w:rPr>
      <w:rFonts w:eastAsia="Times New Roman"/>
      <w:lang w:eastAsia="ru-RU"/>
    </w:rPr>
  </w:style>
  <w:style w:type="paragraph" w:styleId="1">
    <w:name w:val="heading 1"/>
    <w:basedOn w:val="a"/>
    <w:next w:val="a"/>
    <w:link w:val="10"/>
    <w:qFormat/>
    <w:rsid w:val="004F5F7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B63C42"/>
    <w:pPr>
      <w:keepNext/>
      <w:spacing w:before="240" w:after="60"/>
      <w:outlineLvl w:val="1"/>
    </w:pPr>
    <w:rPr>
      <w:rFonts w:ascii="Arial" w:hAnsi="Arial" w:cs="Arial"/>
      <w:b/>
      <w:bCs/>
      <w:i/>
      <w:iCs/>
      <w:sz w:val="28"/>
      <w:szCs w:val="28"/>
    </w:rPr>
  </w:style>
  <w:style w:type="paragraph" w:styleId="30">
    <w:name w:val="heading 3"/>
    <w:basedOn w:val="a"/>
    <w:next w:val="a"/>
    <w:link w:val="31"/>
    <w:qFormat/>
    <w:rsid w:val="00B63C42"/>
    <w:pPr>
      <w:keepNext/>
      <w:outlineLvl w:val="2"/>
    </w:pPr>
    <w:rPr>
      <w:sz w:val="28"/>
      <w:szCs w:val="20"/>
      <w:lang w:val="en-US" w:eastAsia="zh-CN"/>
    </w:rPr>
  </w:style>
  <w:style w:type="paragraph" w:styleId="40">
    <w:name w:val="heading 4"/>
    <w:basedOn w:val="30"/>
    <w:next w:val="a"/>
    <w:link w:val="41"/>
    <w:qFormat/>
    <w:rsid w:val="00B63C42"/>
    <w:pPr>
      <w:keepNext w:val="0"/>
      <w:widowControl w:val="0"/>
      <w:autoSpaceDE w:val="0"/>
      <w:autoSpaceDN w:val="0"/>
      <w:adjustRightInd w:val="0"/>
      <w:spacing w:before="108" w:after="108"/>
      <w:jc w:val="center"/>
      <w:outlineLvl w:val="3"/>
    </w:pPr>
    <w:rPr>
      <w:rFonts w:ascii="Arial" w:hAnsi="Arial"/>
      <w:b/>
      <w:bCs/>
      <w:color w:val="000080"/>
      <w:sz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F78"/>
    <w:rPr>
      <w:rFonts w:ascii="Arial" w:eastAsia="Times New Roman" w:hAnsi="Arial" w:cs="Arial"/>
      <w:b/>
      <w:bCs/>
      <w:kern w:val="32"/>
      <w:sz w:val="32"/>
      <w:szCs w:val="32"/>
      <w:lang w:eastAsia="ru-RU"/>
    </w:rPr>
  </w:style>
  <w:style w:type="character" w:customStyle="1" w:styleId="a3">
    <w:name w:val="Гипертекстовая ссылка"/>
    <w:uiPriority w:val="99"/>
    <w:rsid w:val="004F5F78"/>
    <w:rPr>
      <w:b/>
      <w:bCs/>
      <w:color w:val="008000"/>
      <w:sz w:val="20"/>
      <w:szCs w:val="20"/>
      <w:u w:val="single"/>
    </w:rPr>
  </w:style>
  <w:style w:type="paragraph" w:styleId="a4">
    <w:name w:val="List Paragraph"/>
    <w:basedOn w:val="a"/>
    <w:uiPriority w:val="34"/>
    <w:qFormat/>
    <w:rsid w:val="004F5F78"/>
    <w:pPr>
      <w:ind w:left="720"/>
      <w:contextualSpacing/>
    </w:pPr>
  </w:style>
  <w:style w:type="character" w:styleId="a5">
    <w:name w:val="Hyperlink"/>
    <w:rsid w:val="00B63C42"/>
    <w:rPr>
      <w:color w:val="0000FF"/>
      <w:u w:val="single"/>
    </w:rPr>
  </w:style>
  <w:style w:type="character" w:customStyle="1" w:styleId="20">
    <w:name w:val="Заголовок 2 Знак"/>
    <w:basedOn w:val="a0"/>
    <w:link w:val="2"/>
    <w:rsid w:val="00B63C42"/>
    <w:rPr>
      <w:rFonts w:ascii="Arial" w:eastAsia="Times New Roman" w:hAnsi="Arial" w:cs="Arial"/>
      <w:b/>
      <w:bCs/>
      <w:i/>
      <w:iCs/>
      <w:sz w:val="28"/>
      <w:szCs w:val="28"/>
      <w:lang w:eastAsia="ru-RU"/>
    </w:rPr>
  </w:style>
  <w:style w:type="character" w:customStyle="1" w:styleId="31">
    <w:name w:val="Заголовок 3 Знак"/>
    <w:basedOn w:val="a0"/>
    <w:link w:val="30"/>
    <w:rsid w:val="00B63C42"/>
    <w:rPr>
      <w:rFonts w:eastAsia="Times New Roman"/>
      <w:sz w:val="28"/>
      <w:szCs w:val="20"/>
      <w:lang w:val="en-US" w:eastAsia="zh-CN"/>
    </w:rPr>
  </w:style>
  <w:style w:type="character" w:customStyle="1" w:styleId="41">
    <w:name w:val="Заголовок 4 Знак"/>
    <w:basedOn w:val="a0"/>
    <w:link w:val="40"/>
    <w:rsid w:val="00B63C42"/>
    <w:rPr>
      <w:rFonts w:ascii="Arial" w:eastAsia="Times New Roman" w:hAnsi="Arial"/>
      <w:b/>
      <w:bCs/>
      <w:color w:val="000080"/>
      <w:sz w:val="20"/>
      <w:szCs w:val="20"/>
      <w:lang w:eastAsia="ru-RU"/>
    </w:rPr>
  </w:style>
  <w:style w:type="table" w:styleId="a6">
    <w:name w:val="Table Grid"/>
    <w:basedOn w:val="a1"/>
    <w:rsid w:val="00B63C4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1">
    <w:name w:val="Знак Знак Знак Знак1"/>
    <w:basedOn w:val="a"/>
    <w:rsid w:val="00B63C42"/>
    <w:pPr>
      <w:spacing w:before="100" w:beforeAutospacing="1" w:after="100" w:afterAutospacing="1"/>
    </w:pPr>
    <w:rPr>
      <w:rFonts w:ascii="Tahoma" w:hAnsi="Tahoma" w:cs="Tahoma"/>
      <w:sz w:val="20"/>
      <w:szCs w:val="20"/>
      <w:lang w:val="en-US" w:eastAsia="en-US"/>
    </w:rPr>
  </w:style>
  <w:style w:type="paragraph" w:customStyle="1" w:styleId="a7">
    <w:name w:val="Таблицы (моноширинный)"/>
    <w:basedOn w:val="a"/>
    <w:next w:val="a"/>
    <w:rsid w:val="00B63C42"/>
    <w:pPr>
      <w:widowControl w:val="0"/>
      <w:autoSpaceDE w:val="0"/>
      <w:autoSpaceDN w:val="0"/>
      <w:adjustRightInd w:val="0"/>
      <w:jc w:val="both"/>
    </w:pPr>
    <w:rPr>
      <w:rFonts w:ascii="Courier New" w:hAnsi="Courier New" w:cs="Courier New"/>
      <w:sz w:val="20"/>
      <w:szCs w:val="20"/>
    </w:rPr>
  </w:style>
  <w:style w:type="character" w:customStyle="1" w:styleId="a8">
    <w:name w:val="Цветовое выделение"/>
    <w:rsid w:val="00B63C42"/>
    <w:rPr>
      <w:b/>
      <w:bCs/>
      <w:color w:val="000080"/>
      <w:sz w:val="20"/>
      <w:szCs w:val="20"/>
    </w:rPr>
  </w:style>
  <w:style w:type="paragraph" w:customStyle="1" w:styleId="ConsPlusNormal">
    <w:name w:val="ConsPlusNormal"/>
    <w:rsid w:val="00B63C42"/>
    <w:pPr>
      <w:autoSpaceDE w:val="0"/>
      <w:autoSpaceDN w:val="0"/>
      <w:adjustRightInd w:val="0"/>
      <w:ind w:firstLine="720"/>
    </w:pPr>
    <w:rPr>
      <w:rFonts w:ascii="Arial" w:eastAsia="Times New Roman" w:hAnsi="Arial" w:cs="Arial"/>
      <w:sz w:val="20"/>
      <w:szCs w:val="20"/>
      <w:lang w:eastAsia="ru-RU"/>
    </w:rPr>
  </w:style>
  <w:style w:type="paragraph" w:customStyle="1" w:styleId="12">
    <w:name w:val="Основной текст1"/>
    <w:basedOn w:val="a"/>
    <w:rsid w:val="00B63C42"/>
    <w:rPr>
      <w:sz w:val="28"/>
      <w:szCs w:val="20"/>
    </w:rPr>
  </w:style>
  <w:style w:type="paragraph" w:styleId="a9">
    <w:name w:val="header"/>
    <w:basedOn w:val="a"/>
    <w:link w:val="aa"/>
    <w:uiPriority w:val="99"/>
    <w:rsid w:val="00B63C42"/>
    <w:pPr>
      <w:tabs>
        <w:tab w:val="center" w:pos="4677"/>
        <w:tab w:val="right" w:pos="9355"/>
      </w:tabs>
    </w:pPr>
  </w:style>
  <w:style w:type="character" w:customStyle="1" w:styleId="aa">
    <w:name w:val="Верхний колонтитул Знак"/>
    <w:basedOn w:val="a0"/>
    <w:link w:val="a9"/>
    <w:uiPriority w:val="99"/>
    <w:rsid w:val="00B63C42"/>
    <w:rPr>
      <w:rFonts w:eastAsia="Times New Roman"/>
      <w:lang w:eastAsia="ru-RU"/>
    </w:rPr>
  </w:style>
  <w:style w:type="character" w:styleId="ab">
    <w:name w:val="page number"/>
    <w:basedOn w:val="a0"/>
    <w:rsid w:val="00B63C42"/>
  </w:style>
  <w:style w:type="paragraph" w:styleId="ac">
    <w:name w:val="footer"/>
    <w:basedOn w:val="a"/>
    <w:link w:val="ad"/>
    <w:uiPriority w:val="99"/>
    <w:rsid w:val="00B63C42"/>
    <w:pPr>
      <w:tabs>
        <w:tab w:val="center" w:pos="4677"/>
        <w:tab w:val="right" w:pos="9355"/>
      </w:tabs>
    </w:pPr>
  </w:style>
  <w:style w:type="character" w:customStyle="1" w:styleId="ad">
    <w:name w:val="Нижний колонтитул Знак"/>
    <w:basedOn w:val="a0"/>
    <w:link w:val="ac"/>
    <w:uiPriority w:val="99"/>
    <w:rsid w:val="00B63C42"/>
    <w:rPr>
      <w:rFonts w:eastAsia="Times New Roman"/>
      <w:lang w:eastAsia="ru-RU"/>
    </w:rPr>
  </w:style>
  <w:style w:type="paragraph" w:customStyle="1" w:styleId="ConsPlusTitle">
    <w:name w:val="ConsPlusTitle"/>
    <w:rsid w:val="00B63C42"/>
    <w:pPr>
      <w:autoSpaceDE w:val="0"/>
      <w:autoSpaceDN w:val="0"/>
      <w:adjustRightInd w:val="0"/>
    </w:pPr>
    <w:rPr>
      <w:rFonts w:ascii="Arial" w:eastAsia="SimSun" w:hAnsi="Arial" w:cs="Arial"/>
      <w:b/>
      <w:bCs/>
      <w:sz w:val="20"/>
      <w:szCs w:val="20"/>
      <w:lang w:eastAsia="zh-CN"/>
    </w:rPr>
  </w:style>
  <w:style w:type="paragraph" w:customStyle="1" w:styleId="ConsPlusNonformat">
    <w:name w:val="ConsPlusNonformat"/>
    <w:rsid w:val="00B63C42"/>
    <w:pPr>
      <w:widowControl w:val="0"/>
      <w:autoSpaceDE w:val="0"/>
      <w:autoSpaceDN w:val="0"/>
      <w:adjustRightInd w:val="0"/>
    </w:pPr>
    <w:rPr>
      <w:rFonts w:ascii="Courier New" w:eastAsia="Times New Roman" w:hAnsi="Courier New" w:cs="Courier New"/>
      <w:sz w:val="20"/>
      <w:szCs w:val="20"/>
      <w:lang w:eastAsia="ru-RU"/>
    </w:rPr>
  </w:style>
  <w:style w:type="paragraph" w:styleId="ae">
    <w:name w:val="footnote text"/>
    <w:basedOn w:val="a"/>
    <w:link w:val="af"/>
    <w:semiHidden/>
    <w:rsid w:val="00B63C42"/>
    <w:rPr>
      <w:sz w:val="20"/>
      <w:szCs w:val="20"/>
    </w:rPr>
  </w:style>
  <w:style w:type="character" w:customStyle="1" w:styleId="af">
    <w:name w:val="Текст сноски Знак"/>
    <w:basedOn w:val="a0"/>
    <w:link w:val="ae"/>
    <w:semiHidden/>
    <w:rsid w:val="00B63C42"/>
    <w:rPr>
      <w:rFonts w:eastAsia="Times New Roman"/>
      <w:sz w:val="20"/>
      <w:szCs w:val="20"/>
      <w:lang w:eastAsia="ru-RU"/>
    </w:rPr>
  </w:style>
  <w:style w:type="character" w:styleId="af0">
    <w:name w:val="footnote reference"/>
    <w:semiHidden/>
    <w:rsid w:val="00B63C42"/>
    <w:rPr>
      <w:vertAlign w:val="superscript"/>
    </w:rPr>
  </w:style>
  <w:style w:type="character" w:styleId="af1">
    <w:name w:val="Strong"/>
    <w:qFormat/>
    <w:rsid w:val="00B63C42"/>
    <w:rPr>
      <w:b/>
      <w:bCs/>
    </w:rPr>
  </w:style>
  <w:style w:type="paragraph" w:styleId="32">
    <w:name w:val="Body Text 3"/>
    <w:basedOn w:val="a"/>
    <w:link w:val="33"/>
    <w:rsid w:val="00B63C42"/>
    <w:pPr>
      <w:jc w:val="both"/>
    </w:pPr>
    <w:rPr>
      <w:iCs/>
      <w:sz w:val="28"/>
    </w:rPr>
  </w:style>
  <w:style w:type="character" w:customStyle="1" w:styleId="33">
    <w:name w:val="Основной текст 3 Знак"/>
    <w:basedOn w:val="a0"/>
    <w:link w:val="32"/>
    <w:rsid w:val="00B63C42"/>
    <w:rPr>
      <w:rFonts w:eastAsia="Times New Roman"/>
      <w:iCs/>
      <w:sz w:val="28"/>
      <w:lang w:eastAsia="ru-RU"/>
    </w:rPr>
  </w:style>
  <w:style w:type="paragraph" w:styleId="af2">
    <w:name w:val="Body Text"/>
    <w:basedOn w:val="a"/>
    <w:link w:val="af3"/>
    <w:rsid w:val="00B63C42"/>
    <w:pPr>
      <w:spacing w:after="120"/>
    </w:pPr>
  </w:style>
  <w:style w:type="character" w:customStyle="1" w:styleId="af3">
    <w:name w:val="Основной текст Знак"/>
    <w:basedOn w:val="a0"/>
    <w:link w:val="af2"/>
    <w:rsid w:val="00B63C42"/>
    <w:rPr>
      <w:rFonts w:eastAsia="Times New Roman"/>
      <w:lang w:eastAsia="ru-RU"/>
    </w:rPr>
  </w:style>
  <w:style w:type="paragraph" w:styleId="af4">
    <w:name w:val="Title"/>
    <w:basedOn w:val="a"/>
    <w:link w:val="af5"/>
    <w:qFormat/>
    <w:rsid w:val="00B63C42"/>
    <w:pPr>
      <w:autoSpaceDE w:val="0"/>
      <w:autoSpaceDN w:val="0"/>
      <w:jc w:val="center"/>
    </w:pPr>
    <w:rPr>
      <w:b/>
      <w:bCs/>
      <w:sz w:val="32"/>
      <w:szCs w:val="20"/>
    </w:rPr>
  </w:style>
  <w:style w:type="character" w:customStyle="1" w:styleId="af5">
    <w:name w:val="Название Знак"/>
    <w:basedOn w:val="a0"/>
    <w:link w:val="af4"/>
    <w:rsid w:val="00B63C42"/>
    <w:rPr>
      <w:rFonts w:eastAsia="Times New Roman"/>
      <w:b/>
      <w:bCs/>
      <w:sz w:val="32"/>
      <w:szCs w:val="20"/>
      <w:lang w:eastAsia="ru-RU"/>
    </w:rPr>
  </w:style>
  <w:style w:type="character" w:customStyle="1" w:styleId="af6">
    <w:name w:val="Не вступил в силу"/>
    <w:uiPriority w:val="99"/>
    <w:rsid w:val="00B63C42"/>
    <w:rPr>
      <w:b/>
      <w:bCs/>
      <w:color w:val="008080"/>
      <w:sz w:val="20"/>
      <w:szCs w:val="20"/>
    </w:rPr>
  </w:style>
  <w:style w:type="paragraph" w:styleId="af7">
    <w:name w:val="Subtitle"/>
    <w:basedOn w:val="a"/>
    <w:link w:val="af8"/>
    <w:qFormat/>
    <w:rsid w:val="00B63C42"/>
    <w:pPr>
      <w:ind w:hanging="1260"/>
      <w:jc w:val="center"/>
    </w:pPr>
    <w:rPr>
      <w:sz w:val="32"/>
    </w:rPr>
  </w:style>
  <w:style w:type="character" w:customStyle="1" w:styleId="af8">
    <w:name w:val="Подзаголовок Знак"/>
    <w:basedOn w:val="a0"/>
    <w:link w:val="af7"/>
    <w:rsid w:val="00B63C42"/>
    <w:rPr>
      <w:rFonts w:eastAsia="Times New Roman"/>
      <w:sz w:val="32"/>
      <w:lang w:eastAsia="ru-RU"/>
    </w:rPr>
  </w:style>
  <w:style w:type="paragraph" w:styleId="HTML">
    <w:name w:val="HTML Preformatted"/>
    <w:basedOn w:val="a"/>
    <w:link w:val="HTML0"/>
    <w:rsid w:val="00B63C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B63C42"/>
    <w:rPr>
      <w:rFonts w:ascii="Courier New" w:eastAsia="Times New Roman" w:hAnsi="Courier New" w:cs="Courier New"/>
      <w:sz w:val="20"/>
      <w:szCs w:val="20"/>
      <w:lang w:eastAsia="ru-RU"/>
    </w:rPr>
  </w:style>
  <w:style w:type="paragraph" w:customStyle="1" w:styleId="111">
    <w:name w:val="Знак Знак Знак Знак1 Знак Знак1 Знак Знак Знак1 Знак Знак Знак Знак Знак Знак Знак Знак Знак Знак Знак Знак"/>
    <w:basedOn w:val="a"/>
    <w:rsid w:val="00B63C42"/>
    <w:pPr>
      <w:spacing w:before="100" w:beforeAutospacing="1" w:after="100" w:afterAutospacing="1"/>
    </w:pPr>
    <w:rPr>
      <w:rFonts w:ascii="Tahoma" w:hAnsi="Tahoma" w:cs="Tahoma"/>
      <w:sz w:val="20"/>
      <w:szCs w:val="20"/>
      <w:lang w:val="en-US" w:eastAsia="en-US"/>
    </w:rPr>
  </w:style>
  <w:style w:type="paragraph" w:customStyle="1" w:styleId="1110">
    <w:name w:val="Знак Знак Знак Знак1 Знак Знак1 Знак Знак Знак1 Знак Знак Знак Знак Знак Знак Знак Знак Знак"/>
    <w:basedOn w:val="a"/>
    <w:rsid w:val="00B63C42"/>
    <w:pPr>
      <w:spacing w:before="100" w:beforeAutospacing="1" w:after="100" w:afterAutospacing="1"/>
    </w:pPr>
    <w:rPr>
      <w:rFonts w:ascii="Tahoma" w:hAnsi="Tahoma" w:cs="Tahoma"/>
      <w:sz w:val="20"/>
      <w:szCs w:val="20"/>
      <w:lang w:val="en-US" w:eastAsia="en-US"/>
    </w:rPr>
  </w:style>
  <w:style w:type="paragraph" w:styleId="21">
    <w:name w:val="Body Text 2"/>
    <w:basedOn w:val="a"/>
    <w:link w:val="22"/>
    <w:rsid w:val="00B63C42"/>
    <w:pPr>
      <w:spacing w:after="120" w:line="480" w:lineRule="auto"/>
    </w:pPr>
  </w:style>
  <w:style w:type="character" w:customStyle="1" w:styleId="22">
    <w:name w:val="Основной текст 2 Знак"/>
    <w:basedOn w:val="a0"/>
    <w:link w:val="21"/>
    <w:rsid w:val="00B63C42"/>
    <w:rPr>
      <w:rFonts w:eastAsia="Times New Roman"/>
      <w:lang w:eastAsia="ru-RU"/>
    </w:rPr>
  </w:style>
  <w:style w:type="numbering" w:customStyle="1" w:styleId="3">
    <w:name w:val="Стиль3"/>
    <w:rsid w:val="00B63C42"/>
    <w:pPr>
      <w:numPr>
        <w:numId w:val="4"/>
      </w:numPr>
    </w:pPr>
  </w:style>
  <w:style w:type="numbering" w:customStyle="1" w:styleId="4">
    <w:name w:val="Стиль4"/>
    <w:rsid w:val="00B63C42"/>
    <w:pPr>
      <w:numPr>
        <w:numId w:val="5"/>
      </w:numPr>
    </w:pPr>
  </w:style>
  <w:style w:type="numbering" w:customStyle="1" w:styleId="5">
    <w:name w:val="Стиль5"/>
    <w:rsid w:val="00B63C42"/>
    <w:pPr>
      <w:numPr>
        <w:numId w:val="6"/>
      </w:numPr>
    </w:pPr>
  </w:style>
  <w:style w:type="paragraph" w:customStyle="1" w:styleId="af9">
    <w:name w:val="Основное меню"/>
    <w:basedOn w:val="a"/>
    <w:next w:val="a"/>
    <w:rsid w:val="00B63C42"/>
    <w:pPr>
      <w:widowControl w:val="0"/>
      <w:autoSpaceDE w:val="0"/>
      <w:autoSpaceDN w:val="0"/>
      <w:adjustRightInd w:val="0"/>
      <w:ind w:firstLine="720"/>
      <w:jc w:val="both"/>
    </w:pPr>
    <w:rPr>
      <w:rFonts w:ascii="Verdana" w:hAnsi="Verdana" w:cs="Verdana"/>
      <w:sz w:val="22"/>
      <w:szCs w:val="22"/>
    </w:rPr>
  </w:style>
  <w:style w:type="paragraph" w:customStyle="1" w:styleId="afa">
    <w:name w:val="Заголовок"/>
    <w:basedOn w:val="af9"/>
    <w:next w:val="a"/>
    <w:rsid w:val="00B63C42"/>
    <w:rPr>
      <w:b/>
      <w:bCs/>
      <w:color w:val="C0C0C0"/>
    </w:rPr>
  </w:style>
  <w:style w:type="paragraph" w:customStyle="1" w:styleId="afb">
    <w:name w:val="Заголовок статьи"/>
    <w:basedOn w:val="a"/>
    <w:next w:val="a"/>
    <w:rsid w:val="00B63C42"/>
    <w:pPr>
      <w:widowControl w:val="0"/>
      <w:autoSpaceDE w:val="0"/>
      <w:autoSpaceDN w:val="0"/>
      <w:adjustRightInd w:val="0"/>
      <w:ind w:left="1612" w:hanging="892"/>
      <w:jc w:val="both"/>
    </w:pPr>
    <w:rPr>
      <w:rFonts w:ascii="Arial" w:hAnsi="Arial"/>
      <w:sz w:val="20"/>
      <w:szCs w:val="20"/>
    </w:rPr>
  </w:style>
  <w:style w:type="paragraph" w:customStyle="1" w:styleId="afc">
    <w:name w:val="Интерактивный заголовок"/>
    <w:basedOn w:val="afa"/>
    <w:next w:val="a"/>
    <w:rsid w:val="00B63C42"/>
    <w:rPr>
      <w:u w:val="single"/>
    </w:rPr>
  </w:style>
  <w:style w:type="paragraph" w:customStyle="1" w:styleId="afd">
    <w:name w:val="Текст (лев. подпись)"/>
    <w:basedOn w:val="a"/>
    <w:next w:val="a"/>
    <w:rsid w:val="00B63C42"/>
    <w:pPr>
      <w:widowControl w:val="0"/>
      <w:autoSpaceDE w:val="0"/>
      <w:autoSpaceDN w:val="0"/>
      <w:adjustRightInd w:val="0"/>
    </w:pPr>
    <w:rPr>
      <w:rFonts w:ascii="Arial" w:hAnsi="Arial"/>
      <w:sz w:val="20"/>
      <w:szCs w:val="20"/>
    </w:rPr>
  </w:style>
  <w:style w:type="paragraph" w:customStyle="1" w:styleId="afe">
    <w:name w:val="Колонтитул (левый)"/>
    <w:basedOn w:val="afd"/>
    <w:next w:val="a"/>
    <w:rsid w:val="00B63C42"/>
    <w:rPr>
      <w:sz w:val="14"/>
      <w:szCs w:val="14"/>
    </w:rPr>
  </w:style>
  <w:style w:type="paragraph" w:customStyle="1" w:styleId="aff">
    <w:name w:val="Текст (прав. подпись)"/>
    <w:basedOn w:val="a"/>
    <w:next w:val="a"/>
    <w:rsid w:val="00B63C42"/>
    <w:pPr>
      <w:widowControl w:val="0"/>
      <w:autoSpaceDE w:val="0"/>
      <w:autoSpaceDN w:val="0"/>
      <w:adjustRightInd w:val="0"/>
      <w:jc w:val="right"/>
    </w:pPr>
    <w:rPr>
      <w:rFonts w:ascii="Arial" w:hAnsi="Arial"/>
      <w:sz w:val="20"/>
      <w:szCs w:val="20"/>
    </w:rPr>
  </w:style>
  <w:style w:type="paragraph" w:customStyle="1" w:styleId="aff0">
    <w:name w:val="Колонтитул (правый)"/>
    <w:basedOn w:val="aff"/>
    <w:next w:val="a"/>
    <w:rsid w:val="00B63C42"/>
    <w:rPr>
      <w:sz w:val="14"/>
      <w:szCs w:val="14"/>
    </w:rPr>
  </w:style>
  <w:style w:type="paragraph" w:customStyle="1" w:styleId="aff1">
    <w:name w:val="Комментарий"/>
    <w:basedOn w:val="a"/>
    <w:next w:val="a"/>
    <w:rsid w:val="00B63C42"/>
    <w:pPr>
      <w:widowControl w:val="0"/>
      <w:autoSpaceDE w:val="0"/>
      <w:autoSpaceDN w:val="0"/>
      <w:adjustRightInd w:val="0"/>
      <w:ind w:left="170"/>
      <w:jc w:val="both"/>
    </w:pPr>
    <w:rPr>
      <w:rFonts w:ascii="Arial" w:hAnsi="Arial"/>
      <w:i/>
      <w:iCs/>
      <w:color w:val="800080"/>
      <w:sz w:val="20"/>
      <w:szCs w:val="20"/>
    </w:rPr>
  </w:style>
  <w:style w:type="paragraph" w:customStyle="1" w:styleId="aff2">
    <w:name w:val="Комментарий пользователя"/>
    <w:basedOn w:val="aff1"/>
    <w:next w:val="a"/>
    <w:rsid w:val="00B63C42"/>
    <w:pPr>
      <w:jc w:val="left"/>
    </w:pPr>
    <w:rPr>
      <w:color w:val="000080"/>
    </w:rPr>
  </w:style>
  <w:style w:type="character" w:customStyle="1" w:styleId="aff3">
    <w:name w:val="Найденные слова"/>
    <w:basedOn w:val="a8"/>
    <w:rsid w:val="00B63C42"/>
    <w:rPr>
      <w:b/>
      <w:bCs/>
      <w:color w:val="000080"/>
      <w:sz w:val="20"/>
      <w:szCs w:val="20"/>
    </w:rPr>
  </w:style>
  <w:style w:type="paragraph" w:customStyle="1" w:styleId="aff4">
    <w:name w:val="Объект"/>
    <w:basedOn w:val="a"/>
    <w:next w:val="a"/>
    <w:rsid w:val="00B63C42"/>
    <w:pPr>
      <w:widowControl w:val="0"/>
      <w:autoSpaceDE w:val="0"/>
      <w:autoSpaceDN w:val="0"/>
      <w:adjustRightInd w:val="0"/>
      <w:ind w:firstLine="720"/>
      <w:jc w:val="both"/>
    </w:pPr>
    <w:rPr>
      <w:rFonts w:ascii="Arial" w:hAnsi="Arial"/>
      <w:sz w:val="20"/>
      <w:szCs w:val="20"/>
    </w:rPr>
  </w:style>
  <w:style w:type="paragraph" w:customStyle="1" w:styleId="aff5">
    <w:name w:val="Оглавление"/>
    <w:basedOn w:val="a7"/>
    <w:next w:val="a"/>
    <w:rsid w:val="00B63C42"/>
    <w:pPr>
      <w:ind w:left="140"/>
    </w:pPr>
  </w:style>
  <w:style w:type="paragraph" w:customStyle="1" w:styleId="aff6">
    <w:name w:val="Переменная часть"/>
    <w:basedOn w:val="af9"/>
    <w:next w:val="a"/>
    <w:rsid w:val="00B63C42"/>
    <w:rPr>
      <w:sz w:val="18"/>
      <w:szCs w:val="18"/>
    </w:rPr>
  </w:style>
  <w:style w:type="paragraph" w:customStyle="1" w:styleId="aff7">
    <w:name w:val="Постоянная часть"/>
    <w:basedOn w:val="af9"/>
    <w:next w:val="a"/>
    <w:rsid w:val="00B63C42"/>
    <w:rPr>
      <w:sz w:val="20"/>
      <w:szCs w:val="20"/>
    </w:rPr>
  </w:style>
  <w:style w:type="paragraph" w:customStyle="1" w:styleId="aff8">
    <w:name w:val="Прижатый влево"/>
    <w:basedOn w:val="a"/>
    <w:next w:val="a"/>
    <w:uiPriority w:val="99"/>
    <w:rsid w:val="00B63C42"/>
    <w:pPr>
      <w:widowControl w:val="0"/>
      <w:autoSpaceDE w:val="0"/>
      <w:autoSpaceDN w:val="0"/>
      <w:adjustRightInd w:val="0"/>
    </w:pPr>
    <w:rPr>
      <w:rFonts w:ascii="Arial" w:hAnsi="Arial"/>
      <w:sz w:val="20"/>
      <w:szCs w:val="20"/>
    </w:rPr>
  </w:style>
  <w:style w:type="character" w:customStyle="1" w:styleId="aff9">
    <w:name w:val="Продолжение ссылки"/>
    <w:basedOn w:val="a3"/>
    <w:rsid w:val="00B63C42"/>
    <w:rPr>
      <w:b/>
      <w:bCs/>
      <w:color w:val="008000"/>
      <w:sz w:val="20"/>
      <w:szCs w:val="20"/>
      <w:u w:val="single"/>
    </w:rPr>
  </w:style>
  <w:style w:type="paragraph" w:customStyle="1" w:styleId="affa">
    <w:name w:val="Словарная статья"/>
    <w:basedOn w:val="a"/>
    <w:next w:val="a"/>
    <w:rsid w:val="00B63C42"/>
    <w:pPr>
      <w:widowControl w:val="0"/>
      <w:autoSpaceDE w:val="0"/>
      <w:autoSpaceDN w:val="0"/>
      <w:adjustRightInd w:val="0"/>
      <w:ind w:right="118"/>
      <w:jc w:val="both"/>
    </w:pPr>
    <w:rPr>
      <w:rFonts w:ascii="Arial" w:hAnsi="Arial"/>
      <w:sz w:val="20"/>
      <w:szCs w:val="20"/>
    </w:rPr>
  </w:style>
  <w:style w:type="paragraph" w:customStyle="1" w:styleId="affb">
    <w:name w:val="Текст (справка)"/>
    <w:basedOn w:val="a"/>
    <w:next w:val="a"/>
    <w:rsid w:val="00B63C42"/>
    <w:pPr>
      <w:widowControl w:val="0"/>
      <w:autoSpaceDE w:val="0"/>
      <w:autoSpaceDN w:val="0"/>
      <w:adjustRightInd w:val="0"/>
      <w:ind w:left="170" w:right="170"/>
    </w:pPr>
    <w:rPr>
      <w:rFonts w:ascii="Arial" w:hAnsi="Arial"/>
      <w:sz w:val="20"/>
      <w:szCs w:val="20"/>
    </w:rPr>
  </w:style>
  <w:style w:type="character" w:customStyle="1" w:styleId="affc">
    <w:name w:val="Утратил силу"/>
    <w:rsid w:val="00B63C42"/>
    <w:rPr>
      <w:b/>
      <w:bCs/>
      <w:strike/>
      <w:color w:val="808000"/>
      <w:sz w:val="20"/>
      <w:szCs w:val="20"/>
    </w:rPr>
  </w:style>
  <w:style w:type="paragraph" w:styleId="affd">
    <w:name w:val="Balloon Text"/>
    <w:basedOn w:val="a"/>
    <w:link w:val="affe"/>
    <w:semiHidden/>
    <w:rsid w:val="00B63C42"/>
    <w:pPr>
      <w:widowControl w:val="0"/>
      <w:autoSpaceDE w:val="0"/>
      <w:autoSpaceDN w:val="0"/>
      <w:adjustRightInd w:val="0"/>
      <w:ind w:firstLine="720"/>
      <w:jc w:val="both"/>
    </w:pPr>
    <w:rPr>
      <w:rFonts w:ascii="Tahoma" w:hAnsi="Tahoma" w:cs="Tahoma"/>
      <w:sz w:val="16"/>
      <w:szCs w:val="16"/>
    </w:rPr>
  </w:style>
  <w:style w:type="character" w:customStyle="1" w:styleId="affe">
    <w:name w:val="Текст выноски Знак"/>
    <w:basedOn w:val="a0"/>
    <w:link w:val="affd"/>
    <w:semiHidden/>
    <w:rsid w:val="00B63C42"/>
    <w:rPr>
      <w:rFonts w:ascii="Tahoma" w:eastAsia="Times New Roman" w:hAnsi="Tahoma" w:cs="Tahoma"/>
      <w:sz w:val="16"/>
      <w:szCs w:val="16"/>
      <w:lang w:eastAsia="ru-RU"/>
    </w:rPr>
  </w:style>
  <w:style w:type="paragraph" w:customStyle="1" w:styleId="1111">
    <w:name w:val="Знак Знак Знак Знак1 Знак Знак1 Знак Знак Знак1 Знак Знак Знак Знак Знак Знак"/>
    <w:basedOn w:val="a"/>
    <w:rsid w:val="00B63C42"/>
    <w:pPr>
      <w:spacing w:before="100" w:beforeAutospacing="1" w:after="100" w:afterAutospacing="1"/>
    </w:pPr>
    <w:rPr>
      <w:rFonts w:ascii="Tahoma" w:hAnsi="Tahoma" w:cs="Tahoma"/>
      <w:sz w:val="20"/>
      <w:szCs w:val="20"/>
      <w:lang w:val="en-US" w:eastAsia="en-US"/>
    </w:rPr>
  </w:style>
  <w:style w:type="paragraph" w:styleId="afff">
    <w:name w:val="Body Text Indent"/>
    <w:basedOn w:val="a"/>
    <w:link w:val="afff0"/>
    <w:rsid w:val="00B63C42"/>
    <w:pPr>
      <w:spacing w:after="120"/>
      <w:ind w:left="283"/>
    </w:pPr>
  </w:style>
  <w:style w:type="character" w:customStyle="1" w:styleId="afff0">
    <w:name w:val="Основной текст с отступом Знак"/>
    <w:basedOn w:val="a0"/>
    <w:link w:val="afff"/>
    <w:rsid w:val="00B63C42"/>
    <w:rPr>
      <w:rFonts w:eastAsia="Times New Roman"/>
      <w:lang w:eastAsia="ru-RU"/>
    </w:rPr>
  </w:style>
  <w:style w:type="paragraph" w:customStyle="1" w:styleId="13">
    <w:name w:val="Обычный1"/>
    <w:rsid w:val="00B63C42"/>
    <w:pPr>
      <w:spacing w:before="100" w:after="100"/>
    </w:pPr>
    <w:rPr>
      <w:rFonts w:eastAsia="Times New Roman"/>
      <w:szCs w:val="20"/>
      <w:lang w:eastAsia="ru-RU"/>
    </w:rPr>
  </w:style>
  <w:style w:type="paragraph" w:customStyle="1" w:styleId="1112">
    <w:name w:val="Знак Знак Знак Знак1 Знак Знак1 Знак Знак Знак1 Знак"/>
    <w:basedOn w:val="a"/>
    <w:rsid w:val="00B63C42"/>
    <w:pPr>
      <w:spacing w:before="100" w:beforeAutospacing="1" w:after="100" w:afterAutospacing="1"/>
    </w:pPr>
    <w:rPr>
      <w:rFonts w:ascii="Tahoma" w:hAnsi="Tahoma" w:cs="Tahoma"/>
      <w:sz w:val="20"/>
      <w:szCs w:val="20"/>
      <w:lang w:val="en-US" w:eastAsia="en-US"/>
    </w:rPr>
  </w:style>
  <w:style w:type="paragraph" w:customStyle="1" w:styleId="310">
    <w:name w:val="Основной текст с отступом 31"/>
    <w:basedOn w:val="13"/>
    <w:rsid w:val="00B63C42"/>
    <w:pPr>
      <w:spacing w:before="0" w:after="0"/>
      <w:ind w:firstLine="567"/>
    </w:pPr>
    <w:rPr>
      <w:sz w:val="28"/>
    </w:rPr>
  </w:style>
  <w:style w:type="paragraph" w:customStyle="1" w:styleId="23">
    <w:name w:val="Основной текст2"/>
    <w:basedOn w:val="a"/>
    <w:rsid w:val="00B63C42"/>
    <w:rPr>
      <w:sz w:val="28"/>
      <w:szCs w:val="20"/>
    </w:rPr>
  </w:style>
  <w:style w:type="paragraph" w:customStyle="1" w:styleId="24">
    <w:name w:val="Обычный2"/>
    <w:rsid w:val="00B63C42"/>
    <w:pPr>
      <w:spacing w:before="100" w:after="100"/>
    </w:pPr>
    <w:rPr>
      <w:rFonts w:eastAsia="Times New Roman"/>
      <w:szCs w:val="20"/>
      <w:lang w:eastAsia="ru-RU"/>
    </w:rPr>
  </w:style>
  <w:style w:type="paragraph" w:customStyle="1" w:styleId="320">
    <w:name w:val="Основной текст с отступом 32"/>
    <w:basedOn w:val="24"/>
    <w:rsid w:val="00B63C42"/>
    <w:pPr>
      <w:spacing w:before="0" w:after="0"/>
      <w:ind w:firstLine="567"/>
    </w:pPr>
    <w:rPr>
      <w:sz w:val="28"/>
    </w:rPr>
  </w:style>
  <w:style w:type="paragraph" w:customStyle="1" w:styleId="1113">
    <w:name w:val="Знак Знак Знак Знак1 Знак Знак1 Знак Знак Знак1"/>
    <w:basedOn w:val="a"/>
    <w:rsid w:val="00B63C42"/>
    <w:pPr>
      <w:spacing w:before="100" w:beforeAutospacing="1" w:after="100" w:afterAutospacing="1"/>
    </w:pPr>
    <w:rPr>
      <w:rFonts w:ascii="Tahoma" w:hAnsi="Tahoma" w:cs="Tahoma"/>
      <w:sz w:val="20"/>
      <w:szCs w:val="20"/>
      <w:lang w:val="en-US" w:eastAsia="en-US"/>
    </w:rPr>
  </w:style>
  <w:style w:type="paragraph" w:customStyle="1" w:styleId="afff1">
    <w:name w:val="Нормальный (таблица)"/>
    <w:basedOn w:val="a"/>
    <w:next w:val="a"/>
    <w:rsid w:val="00B63C42"/>
    <w:pPr>
      <w:widowControl w:val="0"/>
      <w:autoSpaceDE w:val="0"/>
      <w:autoSpaceDN w:val="0"/>
      <w:adjustRightInd w:val="0"/>
      <w:jc w:val="both"/>
    </w:pPr>
    <w:rPr>
      <w:rFonts w:ascii="Arial" w:hAnsi="Arial" w:cs="Arial"/>
    </w:rPr>
  </w:style>
  <w:style w:type="character" w:styleId="afff2">
    <w:name w:val="Emphasis"/>
    <w:qFormat/>
    <w:rsid w:val="00B63C42"/>
    <w:rPr>
      <w:i/>
      <w:iCs/>
    </w:rPr>
  </w:style>
  <w:style w:type="paragraph" w:customStyle="1" w:styleId="afff3">
    <w:name w:val="Знак Знак Знак Знак"/>
    <w:basedOn w:val="a"/>
    <w:rsid w:val="00B63C42"/>
    <w:pPr>
      <w:spacing w:before="100" w:beforeAutospacing="1" w:after="100" w:afterAutospacing="1"/>
    </w:pPr>
    <w:rPr>
      <w:rFonts w:ascii="Tahoma" w:hAnsi="Tahoma" w:cs="Tahoma"/>
      <w:sz w:val="20"/>
      <w:szCs w:val="20"/>
      <w:lang w:val="en-US" w:eastAsia="en-US"/>
    </w:rPr>
  </w:style>
  <w:style w:type="paragraph" w:styleId="afff4">
    <w:name w:val="Normal (Web)"/>
    <w:basedOn w:val="a"/>
    <w:rsid w:val="005C013C"/>
    <w:pPr>
      <w:spacing w:before="100" w:beforeAutospacing="1" w:after="100" w:afterAutospacing="1"/>
    </w:pPr>
  </w:style>
  <w:style w:type="character" w:customStyle="1" w:styleId="extended-textshort">
    <w:name w:val="extended-text__short"/>
    <w:basedOn w:val="a0"/>
    <w:rsid w:val="005C013C"/>
  </w:style>
  <w:style w:type="paragraph" w:customStyle="1" w:styleId="14">
    <w:name w:val="Знак Знак Знак Знак1"/>
    <w:basedOn w:val="a"/>
    <w:rsid w:val="005C013C"/>
    <w:pPr>
      <w:spacing w:before="100" w:beforeAutospacing="1" w:after="100" w:afterAutospacing="1"/>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inzdrav.tata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uslugi.tat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87</Pages>
  <Words>24006</Words>
  <Characters>136840</Characters>
  <Application>Microsoft Office Word</Application>
  <DocSecurity>0</DocSecurity>
  <Lines>1140</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галимова</dc:creator>
  <cp:lastModifiedBy>gubaidullin</cp:lastModifiedBy>
  <cp:revision>2</cp:revision>
  <dcterms:created xsi:type="dcterms:W3CDTF">2019-11-19T07:55:00Z</dcterms:created>
  <dcterms:modified xsi:type="dcterms:W3CDTF">2019-11-19T07:55:00Z</dcterms:modified>
</cp:coreProperties>
</file>