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F5" w:rsidRDefault="00876CF5" w:rsidP="00876CF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4E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Результаты конкурса на </w:t>
      </w:r>
      <w:r w:rsidR="00D51B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включение в кадровый резерв</w:t>
      </w:r>
    </w:p>
    <w:p w:rsidR="00876CF5" w:rsidRPr="004C4EEB" w:rsidRDefault="00876CF5" w:rsidP="00876CF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F5" w:rsidRDefault="00876CF5" w:rsidP="00D51B2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D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(далее - Министерство) по итогам конкурса на</w:t>
      </w:r>
      <w:r w:rsidR="00D51B25" w:rsidRPr="00D51B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51B25" w:rsidRPr="00D51B25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включение в кадровый резерв</w:t>
      </w:r>
      <w:r w:rsidR="00D51B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C4EEB">
        <w:rPr>
          <w:rFonts w:ascii="Times New Roman" w:hAnsi="Times New Roman" w:cs="Times New Roman"/>
          <w:sz w:val="28"/>
          <w:szCs w:val="28"/>
        </w:rPr>
        <w:t xml:space="preserve">состоявшегося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1B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B2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B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</w:t>
      </w:r>
      <w:r w:rsidR="00D51B25">
        <w:rPr>
          <w:rFonts w:ascii="Times New Roman" w:hAnsi="Times New Roman" w:cs="Times New Roman"/>
          <w:sz w:val="28"/>
          <w:szCs w:val="28"/>
        </w:rPr>
        <w:t>2</w:t>
      </w:r>
      <w:r w:rsidRPr="004C4EEB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3656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36569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E36569">
        <w:rPr>
          <w:rFonts w:ascii="Times New Roman" w:hAnsi="Times New Roman" w:cs="Times New Roman"/>
          <w:sz w:val="28"/>
          <w:szCs w:val="28"/>
        </w:rPr>
        <w:t xml:space="preserve"> оценки кандидатов п</w:t>
      </w:r>
      <w:r>
        <w:rPr>
          <w:rFonts w:ascii="Times New Roman" w:hAnsi="Times New Roman" w:cs="Times New Roman"/>
          <w:sz w:val="28"/>
          <w:szCs w:val="28"/>
        </w:rPr>
        <w:t>обедителем конкурса по должност</w:t>
      </w:r>
      <w:r w:rsidR="00D51B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CF5" w:rsidRDefault="00876CF5" w:rsidP="00876CF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51B25" w:rsidRPr="00876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ведущего </w:t>
      </w:r>
      <w:r w:rsidR="00D51B25">
        <w:rPr>
          <w:rFonts w:ascii="Times New Roman" w:hAnsi="Times New Roman" w:cs="Times New Roman"/>
          <w:bCs/>
          <w:color w:val="000000"/>
          <w:sz w:val="28"/>
          <w:szCs w:val="28"/>
        </w:rPr>
        <w:t>консультанта</w:t>
      </w:r>
      <w:r w:rsidR="00D51B25" w:rsidRPr="00876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 отдела </w:t>
      </w:r>
      <w:r w:rsidR="00D51B25">
        <w:rPr>
          <w:rFonts w:ascii="Times New Roman" w:hAnsi="Times New Roman" w:cs="Times New Roman"/>
          <w:bCs/>
          <w:color w:val="000000"/>
          <w:sz w:val="28"/>
          <w:szCs w:val="28"/>
        </w:rPr>
        <w:t>регулирования в сфере обращения лекарственных средств Управления по фармации</w:t>
      </w:r>
      <w:r w:rsidR="00D51B25" w:rsidRPr="00876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</w:t>
      </w:r>
      <w:r w:rsidR="00D51B25">
        <w:rPr>
          <w:rFonts w:ascii="Times New Roman" w:hAnsi="Times New Roman" w:cs="Times New Roman"/>
          <w:bCs/>
          <w:color w:val="000000"/>
          <w:sz w:val="28"/>
          <w:szCs w:val="28"/>
        </w:rPr>
        <w:t>здравоохранения</w:t>
      </w:r>
      <w:r w:rsidR="00D51B25" w:rsidRPr="00876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 Татарстан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r w:rsidR="00D51B25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B25">
        <w:rPr>
          <w:rFonts w:ascii="Times New Roman" w:hAnsi="Times New Roman" w:cs="Times New Roman"/>
          <w:b/>
          <w:sz w:val="28"/>
          <w:szCs w:val="28"/>
        </w:rPr>
        <w:t>Сайдулина</w:t>
      </w:r>
      <w:proofErr w:type="spellEnd"/>
      <w:r w:rsidR="00D51B25">
        <w:rPr>
          <w:rFonts w:ascii="Times New Roman" w:hAnsi="Times New Roman" w:cs="Times New Roman"/>
          <w:b/>
          <w:sz w:val="28"/>
          <w:szCs w:val="28"/>
        </w:rPr>
        <w:t xml:space="preserve"> Аделина Руслановна</w:t>
      </w:r>
      <w:r w:rsidR="003F087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76CF5" w:rsidRDefault="00876CF5" w:rsidP="00876C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0D8">
        <w:rPr>
          <w:rFonts w:ascii="Times New Roman" w:hAnsi="Times New Roman" w:cs="Times New Roman"/>
          <w:sz w:val="28"/>
          <w:szCs w:val="28"/>
        </w:rPr>
        <w:t xml:space="preserve">Остальным кандидатам отказано в </w:t>
      </w:r>
      <w:r w:rsidR="00D51B25">
        <w:rPr>
          <w:rFonts w:ascii="Times New Roman" w:hAnsi="Times New Roman" w:cs="Times New Roman"/>
          <w:sz w:val="28"/>
          <w:szCs w:val="28"/>
        </w:rPr>
        <w:t>включени</w:t>
      </w:r>
      <w:r w:rsidR="003F087B">
        <w:rPr>
          <w:rFonts w:ascii="Times New Roman" w:hAnsi="Times New Roman" w:cs="Times New Roman"/>
          <w:sz w:val="28"/>
          <w:szCs w:val="28"/>
        </w:rPr>
        <w:t>е</w:t>
      </w:r>
      <w:r w:rsidR="00D51B25">
        <w:rPr>
          <w:rFonts w:ascii="Times New Roman" w:hAnsi="Times New Roman" w:cs="Times New Roman"/>
          <w:sz w:val="28"/>
          <w:szCs w:val="28"/>
        </w:rPr>
        <w:t xml:space="preserve"> в кадровый резерв</w:t>
      </w:r>
      <w:r w:rsidRPr="008C20D8">
        <w:rPr>
          <w:rFonts w:ascii="Times New Roman" w:hAnsi="Times New Roman" w:cs="Times New Roman"/>
          <w:sz w:val="28"/>
          <w:szCs w:val="28"/>
        </w:rPr>
        <w:t xml:space="preserve"> Министерства. Документы могут быть возвращены им по письменному заявлению по адресу: Республика Татарстан,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0D8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D51B25">
        <w:rPr>
          <w:rFonts w:ascii="Times New Roman" w:hAnsi="Times New Roman" w:cs="Times New Roman"/>
          <w:sz w:val="28"/>
          <w:szCs w:val="28"/>
        </w:rPr>
        <w:t>Островского</w:t>
      </w:r>
      <w:r w:rsidRPr="008C20D8">
        <w:rPr>
          <w:rFonts w:ascii="Times New Roman" w:hAnsi="Times New Roman" w:cs="Times New Roman"/>
          <w:sz w:val="28"/>
          <w:szCs w:val="28"/>
        </w:rPr>
        <w:t xml:space="preserve">, </w:t>
      </w:r>
      <w:r w:rsidR="003F087B">
        <w:rPr>
          <w:rFonts w:ascii="Times New Roman" w:hAnsi="Times New Roman" w:cs="Times New Roman"/>
          <w:sz w:val="28"/>
          <w:szCs w:val="28"/>
        </w:rPr>
        <w:t>11/6</w:t>
      </w:r>
      <w:r w:rsidRPr="008C2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0D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C20D8">
        <w:rPr>
          <w:rFonts w:ascii="Times New Roman" w:hAnsi="Times New Roman" w:cs="Times New Roman"/>
          <w:sz w:val="28"/>
          <w:szCs w:val="28"/>
        </w:rPr>
        <w:t xml:space="preserve">. </w:t>
      </w:r>
      <w:r w:rsidR="003F087B">
        <w:rPr>
          <w:rFonts w:ascii="Times New Roman" w:hAnsi="Times New Roman" w:cs="Times New Roman"/>
          <w:sz w:val="28"/>
          <w:szCs w:val="28"/>
        </w:rPr>
        <w:t>105</w:t>
      </w:r>
      <w:r w:rsidRPr="008C20D8">
        <w:rPr>
          <w:rFonts w:ascii="Times New Roman" w:hAnsi="Times New Roman" w:cs="Times New Roman"/>
          <w:sz w:val="28"/>
          <w:szCs w:val="28"/>
        </w:rPr>
        <w:t>.</w:t>
      </w:r>
    </w:p>
    <w:p w:rsidR="00876CF5" w:rsidRDefault="00876CF5" w:rsidP="00876C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CF5" w:rsidRDefault="00876CF5" w:rsidP="00876C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0D8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3F087B">
        <w:rPr>
          <w:rFonts w:ascii="Times New Roman" w:hAnsi="Times New Roman" w:cs="Times New Roman"/>
          <w:sz w:val="28"/>
          <w:szCs w:val="28"/>
        </w:rPr>
        <w:t>231-79-15</w:t>
      </w:r>
    </w:p>
    <w:p w:rsidR="00876CF5" w:rsidRDefault="00876CF5" w:rsidP="00876CF5">
      <w:pPr>
        <w:jc w:val="both"/>
        <w:rPr>
          <w:rFonts w:ascii="Times New Roman" w:hAnsi="Times New Roman"/>
          <w:sz w:val="28"/>
          <w:szCs w:val="28"/>
        </w:rPr>
      </w:pPr>
    </w:p>
    <w:p w:rsidR="00876CF5" w:rsidRDefault="00876CF5" w:rsidP="00876CF5"/>
    <w:p w:rsidR="00876CF5" w:rsidRPr="004C4EEB" w:rsidRDefault="00876CF5" w:rsidP="00876CF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eastAsia="Calibri" w:hAnsi="Calibri" w:cs="Times New Roman"/>
        </w:rPr>
      </w:pPr>
    </w:p>
    <w:p w:rsidR="00876CF5" w:rsidRDefault="00876CF5" w:rsidP="00876CF5"/>
    <w:p w:rsidR="00876CF5" w:rsidRDefault="00876CF5" w:rsidP="00876CF5"/>
    <w:p w:rsidR="00876CF5" w:rsidRDefault="00876CF5" w:rsidP="00876CF5"/>
    <w:p w:rsidR="00876CF5" w:rsidRDefault="00876CF5" w:rsidP="00876CF5"/>
    <w:p w:rsidR="005F2EE0" w:rsidRDefault="003F087B"/>
    <w:sectPr w:rsidR="005F2EE0" w:rsidSect="001B298D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F5"/>
    <w:rsid w:val="003F087B"/>
    <w:rsid w:val="00876CF5"/>
    <w:rsid w:val="00AF52FD"/>
    <w:rsid w:val="00C86B91"/>
    <w:rsid w:val="00C91AA3"/>
    <w:rsid w:val="00D51B25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76C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76C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Люция И. Сулайманова</cp:lastModifiedBy>
  <cp:revision>3</cp:revision>
  <dcterms:created xsi:type="dcterms:W3CDTF">2022-03-03T08:50:00Z</dcterms:created>
  <dcterms:modified xsi:type="dcterms:W3CDTF">2022-03-03T08:52:00Z</dcterms:modified>
</cp:coreProperties>
</file>