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D7" w:rsidRPr="000504D4" w:rsidRDefault="0050191B" w:rsidP="00090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3FB" w:rsidRPr="000504D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D13C6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143F3" w:rsidRPr="000504D4" w:rsidRDefault="006C376D" w:rsidP="00090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D4"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  <w:r w:rsidR="00647EBC" w:rsidRPr="000504D4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Pr="000504D4">
        <w:rPr>
          <w:rFonts w:ascii="Times New Roman" w:hAnsi="Times New Roman" w:cs="Times New Roman"/>
          <w:sz w:val="28"/>
          <w:szCs w:val="28"/>
        </w:rPr>
        <w:t>в</w:t>
      </w:r>
      <w:r w:rsidR="00A11F55" w:rsidRPr="000504D4">
        <w:rPr>
          <w:rFonts w:ascii="Times New Roman" w:hAnsi="Times New Roman" w:cs="Times New Roman"/>
          <w:sz w:val="28"/>
          <w:szCs w:val="28"/>
        </w:rPr>
        <w:t xml:space="preserve"> Министерстве здравоохранения </w:t>
      </w:r>
      <w:r w:rsidR="000905D7" w:rsidRPr="000504D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504D4" w:rsidRDefault="000504D4" w:rsidP="00050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4D4" w:rsidRPr="000504D4" w:rsidRDefault="000504D4" w:rsidP="00050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4D4">
        <w:rPr>
          <w:rFonts w:ascii="Times New Roman" w:hAnsi="Times New Roman"/>
          <w:sz w:val="28"/>
          <w:szCs w:val="28"/>
        </w:rPr>
        <w:t xml:space="preserve">Подробную информацию по вакантным должностям государственной гражданской службы в Министерстве здравоохранения Республики Татарстан можно узнать по телефонам отдела кадров Министерства здравоохранения Республики Татарстан: </w:t>
      </w:r>
      <w:r w:rsidRPr="000504D4">
        <w:rPr>
          <w:rFonts w:ascii="Times New Roman" w:hAnsi="Times New Roman"/>
          <w:b/>
          <w:sz w:val="28"/>
          <w:szCs w:val="28"/>
        </w:rPr>
        <w:t>(843) 222-70-15, 222-70-03 или написав на адрес эл.почты: Gulnara.Nakipova@tatar.ru</w:t>
      </w:r>
    </w:p>
    <w:p w:rsidR="000504D4" w:rsidRPr="00366263" w:rsidRDefault="000504D4" w:rsidP="00090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5D7" w:rsidRPr="00366263" w:rsidRDefault="000905D7" w:rsidP="00090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705"/>
        <w:gridCol w:w="2840"/>
        <w:gridCol w:w="4961"/>
        <w:gridCol w:w="5212"/>
        <w:gridCol w:w="1875"/>
      </w:tblGrid>
      <w:tr w:rsidR="009A0D77" w:rsidRPr="00366263" w:rsidTr="00581B40">
        <w:trPr>
          <w:trHeight w:val="1112"/>
        </w:trPr>
        <w:tc>
          <w:tcPr>
            <w:tcW w:w="705" w:type="dxa"/>
          </w:tcPr>
          <w:p w:rsidR="009A0D77" w:rsidRPr="00366263" w:rsidRDefault="009A0D77" w:rsidP="007E39DD">
            <w:pPr>
              <w:ind w:left="1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840" w:type="dxa"/>
          </w:tcPr>
          <w:p w:rsidR="00135D03" w:rsidRDefault="009A0D77" w:rsidP="0026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A0D77" w:rsidRPr="00366263" w:rsidRDefault="009A0D77" w:rsidP="0026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4961" w:type="dxa"/>
          </w:tcPr>
          <w:p w:rsidR="00135D0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требования </w:t>
            </w:r>
          </w:p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должности</w:t>
            </w:r>
          </w:p>
        </w:tc>
        <w:tc>
          <w:tcPr>
            <w:tcW w:w="5212" w:type="dxa"/>
          </w:tcPr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</w:t>
            </w:r>
          </w:p>
          <w:p w:rsidR="009A0D77" w:rsidRPr="00366263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  <w:tc>
          <w:tcPr>
            <w:tcW w:w="1875" w:type="dxa"/>
          </w:tcPr>
          <w:p w:rsidR="00761747" w:rsidRPr="00366263" w:rsidRDefault="0076174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Размер денежного содержания</w:t>
            </w:r>
          </w:p>
          <w:p w:rsidR="00202EA8" w:rsidRDefault="00761747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 премиальных выплат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2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0D77" w:rsidRDefault="00202EA8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  <w:p w:rsidR="00214B51" w:rsidRDefault="00214B51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366263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FE339A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высокотехнологичной медицинской помощи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«Лечебное дело», «Педиатрия», «Медико-профилактическое дело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  <w:p w:rsidR="00FE339A" w:rsidRPr="00366263" w:rsidRDefault="00FE339A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подразделений, должностных лиц и специалистов медицинских учреждений системы здравоохранения Республики Татарстан, осуществляющих высокотехнологичную медицинскую помощь;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осуществление подготовки материалов для организации работы республиканских, межведомственных совещаний и научно-практических конференций по вопросам оказания высокотехнологичной медицинской помощи;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входящим в компетенцию;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1875" w:type="dxa"/>
          </w:tcPr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366263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0" w:type="dxa"/>
          </w:tcPr>
          <w:p w:rsidR="00FE339A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управления лекарственным обеспечением Управления по фармации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Фармация»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иные специальности и направления подготовки, содержащиеся в ранее применяемых перечнях специальностей и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</w:p>
        </w:tc>
        <w:tc>
          <w:tcPr>
            <w:tcW w:w="5212" w:type="dxa"/>
          </w:tcPr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организации определения и прогнозирования потребностей государственных медицинских организаций в лекарственных препаратах для обеспечения граждан, имеющих право на получение государственной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помощи в виде набора социальных услуг, изделиями медицинского назначения на основании федерального регистра больных;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подготовки технических заданий к аукционной документации электронных аукционов на право заключения государственных контактов на поставку лекарственных средств, изделий медицинского назначения, специализированных продуктов лечебного питания;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анализа и проверки аукционных предложений участников размещения заказа лекарственных средств, изделий медицинского назначения на соответствие требованиям технического задания, условия государственного контракта и нормативным документам;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контроля поставок указанных объектов поставки; 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члена контрактной службы министерства;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 по вопросам, входящим в компетенцию;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вопросам, входящим в его компетенцию;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  <w:p w:rsidR="0028164B" w:rsidRPr="00366263" w:rsidRDefault="0028164B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 xml:space="preserve">(в зависимости от выслуги лет </w:t>
            </w:r>
            <w:r w:rsidRPr="00D729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государственной службе и классного чина)</w:t>
            </w: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D7298A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сектора мониторинга и анализа ресурсного обеспечения здравоохранения</w:t>
            </w:r>
          </w:p>
        </w:tc>
        <w:tc>
          <w:tcPr>
            <w:tcW w:w="4961" w:type="dxa"/>
          </w:tcPr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образования.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</w:p>
        </w:tc>
        <w:tc>
          <w:tcPr>
            <w:tcW w:w="5212" w:type="dxa"/>
          </w:tcPr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анализа информации, размещаемой организациями, подведомственными министерству в единой информационной системе в сфере закупок товаров, работ, услуг;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рассмотрение и согласования заявок организаций, подведомственными министерству, на закупку товаров, работ и услуг;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члена контрактной службы министерства;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вопросам, входящим в его компетенцию;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</w:p>
        </w:tc>
        <w:tc>
          <w:tcPr>
            <w:tcW w:w="1875" w:type="dxa"/>
          </w:tcPr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B51" w:rsidRPr="00366263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консультант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медицинской техники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Инженер»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«Мнженер-техник»,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Юриспруденция»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«Лечебное дело», «Педиатрия», «Медико-профилактическое дело», «Стоматология», «Медицинская биофизика» , «Сестринское дело»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64B" w:rsidRPr="00366263" w:rsidRDefault="0028164B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мероприятий по развитию технической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укомплектованности медицинской техникой учреждений здравоохранения, подведомственных министерству;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спецификации и технического задания на приобретение медицинской техники для учреждений здравоохранения, подведомственных министерству;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 графика закупок медицинского оборудования на предстоящий год и на 3 года;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вопросам, входящим в его компетенцию;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</w:t>
            </w:r>
            <w:r w:rsidRPr="00D7298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D7298A" w:rsidTr="00581B40">
        <w:trPr>
          <w:trHeight w:val="849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консультант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по лицензированию медицинской деятельности Управления по лицензированию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«Здравоохранение», «Лечебное дело», «Педиатрия», «Медико-профилактическое дело», «Стоматология»</w:t>
            </w:r>
            <w:r w:rsidR="00866C07">
              <w:rPr>
                <w:rFonts w:ascii="Times New Roman" w:hAnsi="Times New Roman" w:cs="Times New Roman"/>
                <w:sz w:val="24"/>
                <w:szCs w:val="24"/>
              </w:rPr>
              <w:t xml:space="preserve">, «Государственное и муниципальное управление» </w:t>
            </w:r>
            <w:r w:rsidRPr="00366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C823D3" w:rsidRPr="00C823D3" w:rsidRDefault="00C823D3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23D3">
              <w:rPr>
                <w:rFonts w:ascii="Times New Roman" w:hAnsi="Times New Roman" w:cs="Times New Roman"/>
                <w:sz w:val="24"/>
                <w:szCs w:val="24"/>
              </w:rPr>
              <w:t>частие в осуществлении лицензирования медицинской деятельности медицинских и иных организаций;</w:t>
            </w:r>
          </w:p>
          <w:p w:rsidR="00214B51" w:rsidRPr="00366263" w:rsidRDefault="00C823D3" w:rsidP="00C82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D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 по вопросам лицензирования медицинской деятельности медицинских и иных организаций;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B51" w:rsidRPr="00366263" w:rsidTr="00581B40">
        <w:trPr>
          <w:trHeight w:val="1112"/>
        </w:trPr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B51" w:rsidRPr="0036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консультант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сектора по работе с письмами и обращениями граждан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Образование высшее не ниже уровня бакалавриата.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граждан, обратившихся в министерство;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рассмотрение обращений граждан;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учета и регистрации обращений граждан;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извещение граждан о результатах рассмотрения обращений;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организационно-методического взаимодействия между сотрудниками министерства и медицинскими учреждениями при рассмотрении обращений граждан;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28164B" w:rsidRPr="00366263" w:rsidRDefault="0028164B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47000 – 58000 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(в зависимости от выслуги лет на государственной службе и классного чина)</w:t>
            </w: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B51" w:rsidRPr="00366263" w:rsidTr="00581B40">
        <w:tc>
          <w:tcPr>
            <w:tcW w:w="705" w:type="dxa"/>
          </w:tcPr>
          <w:p w:rsidR="00214B51" w:rsidRPr="00366263" w:rsidRDefault="006A29D7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0" w:type="dxa"/>
          </w:tcPr>
          <w:p w:rsidR="00FE339A" w:rsidRPr="00FE339A" w:rsidRDefault="00214B51" w:rsidP="00214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советник 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государственного заказа Управления по фармации</w:t>
            </w:r>
          </w:p>
        </w:tc>
        <w:tc>
          <w:tcPr>
            <w:tcW w:w="4961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образования.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  <w:tc>
          <w:tcPr>
            <w:tcW w:w="5212" w:type="dxa"/>
          </w:tcPr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закупок товаров, работ, услуг для обеспечения государственных нужд и нужд учреждений здравоохранения, подведомственных министерству;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разработка плана закупок и осуществление подготовки изменений для внесения в план закупок, размещение в единой информационной системе в сфере закупок плана закупок и внесенных в него изменений;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обоснования закупки при формировании плана закупок;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и осуществление подготовки изменений для внесения в план-график, размещение в единой информационной системе в сфере закупок плана-графика закупок и внесенных в него изменений;</w:t>
            </w:r>
          </w:p>
          <w:p w:rsidR="00214B51" w:rsidRPr="00366263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организация утверждения плана закупок и плана-графика;</w:t>
            </w:r>
          </w:p>
          <w:p w:rsidR="00214B51" w:rsidRDefault="00214B51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366263">
              <w:rPr>
                <w:rFonts w:ascii="Times New Roman" w:hAnsi="Times New Roman" w:cs="Times New Roman"/>
                <w:sz w:val="24"/>
                <w:szCs w:val="24"/>
              </w:rPr>
              <w:t>контрактов и др.</w:t>
            </w:r>
          </w:p>
          <w:p w:rsidR="0028164B" w:rsidRPr="00366263" w:rsidRDefault="0028164B" w:rsidP="00214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98A">
              <w:rPr>
                <w:rFonts w:ascii="Times New Roman" w:hAnsi="Times New Roman" w:cs="Times New Roman"/>
                <w:b/>
                <w:sz w:val="24"/>
                <w:szCs w:val="24"/>
              </w:rPr>
              <w:t>52000- 63000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98A">
              <w:rPr>
                <w:rFonts w:ascii="Times New Roman" w:hAnsi="Times New Roman"/>
                <w:i/>
                <w:sz w:val="24"/>
                <w:szCs w:val="24"/>
              </w:rPr>
              <w:t>(в зависимости от выслуги лет на государственной службе и классного чина)</w:t>
            </w:r>
          </w:p>
          <w:p w:rsidR="00214B51" w:rsidRPr="00D7298A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51" w:rsidRPr="00366263" w:rsidRDefault="00214B51" w:rsidP="00214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2E3" w:rsidRPr="00366263" w:rsidRDefault="009922E3" w:rsidP="009922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922E3" w:rsidRPr="00366263" w:rsidSect="001D0F01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cs="Times New Roman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 w:hint="default"/>
        <w:lang w:val="ru-RU"/>
      </w:rPr>
    </w:lvl>
  </w:abstractNum>
  <w:abstractNum w:abstractNumId="1" w15:restartNumberingAfterBreak="0">
    <w:nsid w:val="0A853A5E"/>
    <w:multiLevelType w:val="hybridMultilevel"/>
    <w:tmpl w:val="6D968A98"/>
    <w:lvl w:ilvl="0" w:tplc="6F98B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380"/>
    <w:multiLevelType w:val="hybridMultilevel"/>
    <w:tmpl w:val="B4EA15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9C27ED0"/>
    <w:multiLevelType w:val="hybridMultilevel"/>
    <w:tmpl w:val="D874639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661EA8"/>
    <w:multiLevelType w:val="multilevel"/>
    <w:tmpl w:val="0352E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1223DD0"/>
    <w:multiLevelType w:val="hybridMultilevel"/>
    <w:tmpl w:val="0A68A40A"/>
    <w:lvl w:ilvl="0" w:tplc="C1DEEF9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1FF"/>
    <w:multiLevelType w:val="multilevel"/>
    <w:tmpl w:val="768C3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C740D75"/>
    <w:multiLevelType w:val="hybridMultilevel"/>
    <w:tmpl w:val="031480C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5CE6"/>
    <w:multiLevelType w:val="hybridMultilevel"/>
    <w:tmpl w:val="15B8BCA6"/>
    <w:lvl w:ilvl="0" w:tplc="9D14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532C2"/>
    <w:multiLevelType w:val="hybridMultilevel"/>
    <w:tmpl w:val="DB4ECA8C"/>
    <w:lvl w:ilvl="0" w:tplc="23A826E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950405"/>
    <w:multiLevelType w:val="hybridMultilevel"/>
    <w:tmpl w:val="72C0A346"/>
    <w:lvl w:ilvl="0" w:tplc="5FE40D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AD110">
      <w:start w:val="1"/>
      <w:numFmt w:val="decimal"/>
      <w:lvlText w:val="%2)"/>
      <w:lvlJc w:val="left"/>
      <w:pPr>
        <w:ind w:left="2944" w:hanging="11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6D"/>
    <w:rsid w:val="00005225"/>
    <w:rsid w:val="0002089E"/>
    <w:rsid w:val="00022E02"/>
    <w:rsid w:val="000504D4"/>
    <w:rsid w:val="00053DC0"/>
    <w:rsid w:val="00056F8F"/>
    <w:rsid w:val="000612CE"/>
    <w:rsid w:val="00065F06"/>
    <w:rsid w:val="000677D6"/>
    <w:rsid w:val="00067AD8"/>
    <w:rsid w:val="00073E3A"/>
    <w:rsid w:val="0007758F"/>
    <w:rsid w:val="00085BF2"/>
    <w:rsid w:val="000905D7"/>
    <w:rsid w:val="00090B70"/>
    <w:rsid w:val="000A3F1C"/>
    <w:rsid w:val="000A40E1"/>
    <w:rsid w:val="000B2307"/>
    <w:rsid w:val="000C324C"/>
    <w:rsid w:val="000D0A0F"/>
    <w:rsid w:val="000D0B8F"/>
    <w:rsid w:val="000D74CC"/>
    <w:rsid w:val="000F2D4C"/>
    <w:rsid w:val="0011795F"/>
    <w:rsid w:val="00120638"/>
    <w:rsid w:val="00130965"/>
    <w:rsid w:val="00135D03"/>
    <w:rsid w:val="0013710F"/>
    <w:rsid w:val="0014296B"/>
    <w:rsid w:val="00152C10"/>
    <w:rsid w:val="00160F7B"/>
    <w:rsid w:val="0017427D"/>
    <w:rsid w:val="0018406B"/>
    <w:rsid w:val="00186503"/>
    <w:rsid w:val="00197B59"/>
    <w:rsid w:val="001A46E0"/>
    <w:rsid w:val="001A4A99"/>
    <w:rsid w:val="001A550C"/>
    <w:rsid w:val="001A7BEE"/>
    <w:rsid w:val="001C2662"/>
    <w:rsid w:val="001C39B5"/>
    <w:rsid w:val="001C61EB"/>
    <w:rsid w:val="001D0F01"/>
    <w:rsid w:val="001D659F"/>
    <w:rsid w:val="001E2CEE"/>
    <w:rsid w:val="001E4365"/>
    <w:rsid w:val="001F2646"/>
    <w:rsid w:val="001F5213"/>
    <w:rsid w:val="00202EA8"/>
    <w:rsid w:val="00210EA6"/>
    <w:rsid w:val="00213F47"/>
    <w:rsid w:val="00214B51"/>
    <w:rsid w:val="00222D69"/>
    <w:rsid w:val="00241A46"/>
    <w:rsid w:val="00255ECA"/>
    <w:rsid w:val="002617C8"/>
    <w:rsid w:val="00267979"/>
    <w:rsid w:val="00280832"/>
    <w:rsid w:val="0028164B"/>
    <w:rsid w:val="00292286"/>
    <w:rsid w:val="00294113"/>
    <w:rsid w:val="0029595F"/>
    <w:rsid w:val="00295ED8"/>
    <w:rsid w:val="002B620B"/>
    <w:rsid w:val="002C3338"/>
    <w:rsid w:val="002C7DFB"/>
    <w:rsid w:val="002E274B"/>
    <w:rsid w:val="002F06E6"/>
    <w:rsid w:val="002F641C"/>
    <w:rsid w:val="0030126C"/>
    <w:rsid w:val="00301786"/>
    <w:rsid w:val="00302F7D"/>
    <w:rsid w:val="0031158A"/>
    <w:rsid w:val="00311AE0"/>
    <w:rsid w:val="00313E2C"/>
    <w:rsid w:val="003143C1"/>
    <w:rsid w:val="00315411"/>
    <w:rsid w:val="003170A9"/>
    <w:rsid w:val="00322E99"/>
    <w:rsid w:val="00332476"/>
    <w:rsid w:val="0036067D"/>
    <w:rsid w:val="00366263"/>
    <w:rsid w:val="00366C44"/>
    <w:rsid w:val="003831EF"/>
    <w:rsid w:val="00391C54"/>
    <w:rsid w:val="00393986"/>
    <w:rsid w:val="003A0D99"/>
    <w:rsid w:val="003A725B"/>
    <w:rsid w:val="003B3D8D"/>
    <w:rsid w:val="003B70EE"/>
    <w:rsid w:val="003C0BC7"/>
    <w:rsid w:val="003C2212"/>
    <w:rsid w:val="003D1E2E"/>
    <w:rsid w:val="003D2150"/>
    <w:rsid w:val="003F00B7"/>
    <w:rsid w:val="003F64BA"/>
    <w:rsid w:val="0040505D"/>
    <w:rsid w:val="00410C83"/>
    <w:rsid w:val="00423E40"/>
    <w:rsid w:val="0043025D"/>
    <w:rsid w:val="00430516"/>
    <w:rsid w:val="004362E1"/>
    <w:rsid w:val="00436474"/>
    <w:rsid w:val="00452221"/>
    <w:rsid w:val="00452FB8"/>
    <w:rsid w:val="00457C40"/>
    <w:rsid w:val="00461645"/>
    <w:rsid w:val="00461D31"/>
    <w:rsid w:val="004704F4"/>
    <w:rsid w:val="00473464"/>
    <w:rsid w:val="004842C4"/>
    <w:rsid w:val="00490741"/>
    <w:rsid w:val="004A029E"/>
    <w:rsid w:val="004A0618"/>
    <w:rsid w:val="004C16EE"/>
    <w:rsid w:val="004D322B"/>
    <w:rsid w:val="004F5838"/>
    <w:rsid w:val="005007D4"/>
    <w:rsid w:val="0050191B"/>
    <w:rsid w:val="0050654B"/>
    <w:rsid w:val="00511F78"/>
    <w:rsid w:val="00533B42"/>
    <w:rsid w:val="00535FCE"/>
    <w:rsid w:val="005535DD"/>
    <w:rsid w:val="00554F86"/>
    <w:rsid w:val="0055645D"/>
    <w:rsid w:val="00556D6A"/>
    <w:rsid w:val="005635ED"/>
    <w:rsid w:val="00571740"/>
    <w:rsid w:val="00577824"/>
    <w:rsid w:val="00581B40"/>
    <w:rsid w:val="00584D74"/>
    <w:rsid w:val="00586D8D"/>
    <w:rsid w:val="00595077"/>
    <w:rsid w:val="005A47B6"/>
    <w:rsid w:val="005B17EC"/>
    <w:rsid w:val="005B394A"/>
    <w:rsid w:val="005B608C"/>
    <w:rsid w:val="005C5A24"/>
    <w:rsid w:val="005C6BAF"/>
    <w:rsid w:val="005D19D0"/>
    <w:rsid w:val="005D3732"/>
    <w:rsid w:val="005D5DF1"/>
    <w:rsid w:val="005E1AFD"/>
    <w:rsid w:val="005E2CEA"/>
    <w:rsid w:val="005E722F"/>
    <w:rsid w:val="005F272A"/>
    <w:rsid w:val="005F7F90"/>
    <w:rsid w:val="0060148E"/>
    <w:rsid w:val="00611F54"/>
    <w:rsid w:val="0061465E"/>
    <w:rsid w:val="00621D99"/>
    <w:rsid w:val="006343DB"/>
    <w:rsid w:val="00647EBC"/>
    <w:rsid w:val="00647F4C"/>
    <w:rsid w:val="006610D3"/>
    <w:rsid w:val="00664092"/>
    <w:rsid w:val="00664BCF"/>
    <w:rsid w:val="00676BE2"/>
    <w:rsid w:val="00685342"/>
    <w:rsid w:val="0069367E"/>
    <w:rsid w:val="006960F7"/>
    <w:rsid w:val="006A29D7"/>
    <w:rsid w:val="006A7428"/>
    <w:rsid w:val="006B395C"/>
    <w:rsid w:val="006B3A76"/>
    <w:rsid w:val="006C1878"/>
    <w:rsid w:val="006C376D"/>
    <w:rsid w:val="006C3BE4"/>
    <w:rsid w:val="006C44EE"/>
    <w:rsid w:val="006C6983"/>
    <w:rsid w:val="006D6C6C"/>
    <w:rsid w:val="006E4D3A"/>
    <w:rsid w:val="006F043B"/>
    <w:rsid w:val="006F2094"/>
    <w:rsid w:val="00715541"/>
    <w:rsid w:val="00721262"/>
    <w:rsid w:val="0074326F"/>
    <w:rsid w:val="00745A16"/>
    <w:rsid w:val="00761747"/>
    <w:rsid w:val="00766B3C"/>
    <w:rsid w:val="007847FA"/>
    <w:rsid w:val="00787102"/>
    <w:rsid w:val="0079122F"/>
    <w:rsid w:val="00792E99"/>
    <w:rsid w:val="007955AB"/>
    <w:rsid w:val="007A4074"/>
    <w:rsid w:val="007A4DE3"/>
    <w:rsid w:val="007B17E9"/>
    <w:rsid w:val="007B4578"/>
    <w:rsid w:val="007C383A"/>
    <w:rsid w:val="007C38B4"/>
    <w:rsid w:val="007C43C3"/>
    <w:rsid w:val="007C732C"/>
    <w:rsid w:val="007C79CD"/>
    <w:rsid w:val="007E39DD"/>
    <w:rsid w:val="007F2507"/>
    <w:rsid w:val="007F393B"/>
    <w:rsid w:val="007F7971"/>
    <w:rsid w:val="008232DE"/>
    <w:rsid w:val="008326BD"/>
    <w:rsid w:val="00835495"/>
    <w:rsid w:val="00845A14"/>
    <w:rsid w:val="008576A9"/>
    <w:rsid w:val="00862385"/>
    <w:rsid w:val="00866C07"/>
    <w:rsid w:val="00873580"/>
    <w:rsid w:val="00880411"/>
    <w:rsid w:val="0088232B"/>
    <w:rsid w:val="00893213"/>
    <w:rsid w:val="0089523E"/>
    <w:rsid w:val="008A7F6B"/>
    <w:rsid w:val="008B0C2F"/>
    <w:rsid w:val="008C1DB3"/>
    <w:rsid w:val="008C4544"/>
    <w:rsid w:val="008D0E45"/>
    <w:rsid w:val="009038B9"/>
    <w:rsid w:val="009207B2"/>
    <w:rsid w:val="00930299"/>
    <w:rsid w:val="009344A8"/>
    <w:rsid w:val="0094186C"/>
    <w:rsid w:val="00952568"/>
    <w:rsid w:val="0095319E"/>
    <w:rsid w:val="00977216"/>
    <w:rsid w:val="00981BDB"/>
    <w:rsid w:val="0098372E"/>
    <w:rsid w:val="009922E3"/>
    <w:rsid w:val="00997080"/>
    <w:rsid w:val="009A0D77"/>
    <w:rsid w:val="009A6D1A"/>
    <w:rsid w:val="009B452E"/>
    <w:rsid w:val="009C2715"/>
    <w:rsid w:val="009C468E"/>
    <w:rsid w:val="009C6D99"/>
    <w:rsid w:val="009C7475"/>
    <w:rsid w:val="009D79F5"/>
    <w:rsid w:val="009F2CDB"/>
    <w:rsid w:val="009F494E"/>
    <w:rsid w:val="00A01BC8"/>
    <w:rsid w:val="00A04DF2"/>
    <w:rsid w:val="00A11F55"/>
    <w:rsid w:val="00A15CA3"/>
    <w:rsid w:val="00A22202"/>
    <w:rsid w:val="00A26125"/>
    <w:rsid w:val="00A532AD"/>
    <w:rsid w:val="00A610F9"/>
    <w:rsid w:val="00A61CEE"/>
    <w:rsid w:val="00A65E5A"/>
    <w:rsid w:val="00A66AE3"/>
    <w:rsid w:val="00A73B50"/>
    <w:rsid w:val="00A82226"/>
    <w:rsid w:val="00A87A85"/>
    <w:rsid w:val="00AB194E"/>
    <w:rsid w:val="00AB515C"/>
    <w:rsid w:val="00AC3EE9"/>
    <w:rsid w:val="00AE3A94"/>
    <w:rsid w:val="00AE5859"/>
    <w:rsid w:val="00AE69CE"/>
    <w:rsid w:val="00AF0949"/>
    <w:rsid w:val="00B079F0"/>
    <w:rsid w:val="00B111A0"/>
    <w:rsid w:val="00B143F3"/>
    <w:rsid w:val="00B20937"/>
    <w:rsid w:val="00B35F8A"/>
    <w:rsid w:val="00B47621"/>
    <w:rsid w:val="00B83FE2"/>
    <w:rsid w:val="00BA2C2C"/>
    <w:rsid w:val="00BB39FF"/>
    <w:rsid w:val="00BB428F"/>
    <w:rsid w:val="00BD57B9"/>
    <w:rsid w:val="00BE2A68"/>
    <w:rsid w:val="00BF14BA"/>
    <w:rsid w:val="00BF3936"/>
    <w:rsid w:val="00C01671"/>
    <w:rsid w:val="00C0219E"/>
    <w:rsid w:val="00C06A15"/>
    <w:rsid w:val="00C0762D"/>
    <w:rsid w:val="00C1727F"/>
    <w:rsid w:val="00C20636"/>
    <w:rsid w:val="00C443FB"/>
    <w:rsid w:val="00C45780"/>
    <w:rsid w:val="00C51EF1"/>
    <w:rsid w:val="00C71334"/>
    <w:rsid w:val="00C731CE"/>
    <w:rsid w:val="00C823D3"/>
    <w:rsid w:val="00C86CB5"/>
    <w:rsid w:val="00CA3797"/>
    <w:rsid w:val="00CB1FB6"/>
    <w:rsid w:val="00CC3478"/>
    <w:rsid w:val="00CD06B4"/>
    <w:rsid w:val="00CD2F40"/>
    <w:rsid w:val="00CE61B9"/>
    <w:rsid w:val="00CE6A21"/>
    <w:rsid w:val="00D00275"/>
    <w:rsid w:val="00D13C6E"/>
    <w:rsid w:val="00D13F2F"/>
    <w:rsid w:val="00D21CA6"/>
    <w:rsid w:val="00D246FE"/>
    <w:rsid w:val="00D24C7C"/>
    <w:rsid w:val="00D405EE"/>
    <w:rsid w:val="00D428AB"/>
    <w:rsid w:val="00D606F4"/>
    <w:rsid w:val="00D70205"/>
    <w:rsid w:val="00D70BC0"/>
    <w:rsid w:val="00D7298A"/>
    <w:rsid w:val="00D806E3"/>
    <w:rsid w:val="00D953AD"/>
    <w:rsid w:val="00DA1358"/>
    <w:rsid w:val="00DA6151"/>
    <w:rsid w:val="00DB5D02"/>
    <w:rsid w:val="00DC3879"/>
    <w:rsid w:val="00DD6C24"/>
    <w:rsid w:val="00DE6D2D"/>
    <w:rsid w:val="00DF7AB7"/>
    <w:rsid w:val="00E10D04"/>
    <w:rsid w:val="00E14D40"/>
    <w:rsid w:val="00E27A72"/>
    <w:rsid w:val="00E36DAD"/>
    <w:rsid w:val="00E402B6"/>
    <w:rsid w:val="00E50100"/>
    <w:rsid w:val="00E54C1A"/>
    <w:rsid w:val="00E57F0A"/>
    <w:rsid w:val="00E75596"/>
    <w:rsid w:val="00E8568A"/>
    <w:rsid w:val="00E90738"/>
    <w:rsid w:val="00EA4B35"/>
    <w:rsid w:val="00EB2EE3"/>
    <w:rsid w:val="00ED0754"/>
    <w:rsid w:val="00ED3D82"/>
    <w:rsid w:val="00EE53EE"/>
    <w:rsid w:val="00EE5D78"/>
    <w:rsid w:val="00EF2CB2"/>
    <w:rsid w:val="00F027F8"/>
    <w:rsid w:val="00F052AD"/>
    <w:rsid w:val="00F274CB"/>
    <w:rsid w:val="00F279A2"/>
    <w:rsid w:val="00F30D79"/>
    <w:rsid w:val="00F361AA"/>
    <w:rsid w:val="00F3646C"/>
    <w:rsid w:val="00F424B7"/>
    <w:rsid w:val="00F65C73"/>
    <w:rsid w:val="00F6742A"/>
    <w:rsid w:val="00F77CF7"/>
    <w:rsid w:val="00FA2DD5"/>
    <w:rsid w:val="00FA3934"/>
    <w:rsid w:val="00FB4735"/>
    <w:rsid w:val="00FB7698"/>
    <w:rsid w:val="00FC1042"/>
    <w:rsid w:val="00FE339A"/>
    <w:rsid w:val="00FF24E6"/>
    <w:rsid w:val="00FF2DBA"/>
    <w:rsid w:val="00FF47F3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E853"/>
  <w15:chartTrackingRefBased/>
  <w15:docId w15:val="{76E7796F-7B84-4288-B296-3D1376B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2922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334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9A0D77"/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A61CE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DA1358"/>
    <w:pPr>
      <w:widowControl w:val="0"/>
      <w:spacing w:after="0" w:line="288" w:lineRule="auto"/>
      <w:ind w:left="40"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A1358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Накипова</dc:creator>
  <cp:keywords/>
  <dc:description/>
  <cp:lastModifiedBy>mz</cp:lastModifiedBy>
  <cp:revision>2</cp:revision>
  <cp:lastPrinted>2026-02-23T11:14:00Z</cp:lastPrinted>
  <dcterms:created xsi:type="dcterms:W3CDTF">2026-02-24T07:20:00Z</dcterms:created>
  <dcterms:modified xsi:type="dcterms:W3CDTF">2026-02-24T07:20:00Z</dcterms:modified>
</cp:coreProperties>
</file>