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D7" w:rsidRPr="000504D4" w:rsidRDefault="0050191B" w:rsidP="00090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3FB" w:rsidRPr="000504D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143F3" w:rsidRPr="000504D4" w:rsidRDefault="006C376D" w:rsidP="0009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D4"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  <w:r w:rsidR="00647EBC" w:rsidRPr="000504D4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Pr="000504D4">
        <w:rPr>
          <w:rFonts w:ascii="Times New Roman" w:hAnsi="Times New Roman" w:cs="Times New Roman"/>
          <w:sz w:val="28"/>
          <w:szCs w:val="28"/>
        </w:rPr>
        <w:t>в</w:t>
      </w:r>
      <w:r w:rsidR="00A11F55" w:rsidRPr="000504D4">
        <w:rPr>
          <w:rFonts w:ascii="Times New Roman" w:hAnsi="Times New Roman" w:cs="Times New Roman"/>
          <w:sz w:val="28"/>
          <w:szCs w:val="28"/>
        </w:rPr>
        <w:t xml:space="preserve"> Министерстве здравоохранения </w:t>
      </w:r>
      <w:r w:rsidR="000905D7" w:rsidRPr="000504D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504D4" w:rsidRDefault="000504D4" w:rsidP="00050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4D4" w:rsidRPr="000504D4" w:rsidRDefault="000504D4" w:rsidP="00050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D4">
        <w:rPr>
          <w:rFonts w:ascii="Times New Roman" w:hAnsi="Times New Roman"/>
          <w:sz w:val="28"/>
          <w:szCs w:val="28"/>
        </w:rPr>
        <w:t xml:space="preserve">Подробную информацию по вакантным должностям государственной гражданской службы в Министерстве здравоохранения Республики Татарстан можно узнать по телефонам отдела кадров Министерства здравоохранения Республики Татарстан: </w:t>
      </w:r>
      <w:r w:rsidRPr="000504D4">
        <w:rPr>
          <w:rFonts w:ascii="Times New Roman" w:hAnsi="Times New Roman"/>
          <w:b/>
          <w:sz w:val="28"/>
          <w:szCs w:val="28"/>
        </w:rPr>
        <w:t>(843) 222-70-15, 222-70-03 или написав на адрес эл.почты: Gulnara.Nakipova@tatar.ru</w:t>
      </w:r>
    </w:p>
    <w:p w:rsidR="000504D4" w:rsidRPr="00366263" w:rsidRDefault="000504D4" w:rsidP="00090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5D7" w:rsidRPr="00366263" w:rsidRDefault="000905D7" w:rsidP="00090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05"/>
        <w:gridCol w:w="2840"/>
        <w:gridCol w:w="4961"/>
        <w:gridCol w:w="5212"/>
        <w:gridCol w:w="1875"/>
      </w:tblGrid>
      <w:tr w:rsidR="009A0D77" w:rsidRPr="00366263" w:rsidTr="00581B40">
        <w:trPr>
          <w:trHeight w:val="1112"/>
        </w:trPr>
        <w:tc>
          <w:tcPr>
            <w:tcW w:w="705" w:type="dxa"/>
          </w:tcPr>
          <w:p w:rsidR="009A0D77" w:rsidRPr="00366263" w:rsidRDefault="009A0D77" w:rsidP="007E39DD">
            <w:pPr>
              <w:ind w:left="1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840" w:type="dxa"/>
          </w:tcPr>
          <w:p w:rsidR="00135D03" w:rsidRDefault="009A0D77" w:rsidP="0026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A0D77" w:rsidRPr="00366263" w:rsidRDefault="009A0D77" w:rsidP="0026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4961" w:type="dxa"/>
          </w:tcPr>
          <w:p w:rsidR="00135D0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</w:t>
            </w:r>
          </w:p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должности</w:t>
            </w:r>
          </w:p>
        </w:tc>
        <w:tc>
          <w:tcPr>
            <w:tcW w:w="5212" w:type="dxa"/>
          </w:tcPr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</w:t>
            </w:r>
          </w:p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  <w:tc>
          <w:tcPr>
            <w:tcW w:w="1875" w:type="dxa"/>
          </w:tcPr>
          <w:p w:rsidR="00761747" w:rsidRPr="00366263" w:rsidRDefault="0076174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Размер денежного содержания</w:t>
            </w:r>
          </w:p>
          <w:p w:rsidR="00202EA8" w:rsidRDefault="00761747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 премиальных выплат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2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0D77" w:rsidRDefault="00202EA8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  <w:p w:rsidR="00214B51" w:rsidRDefault="00214B51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366263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FE339A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высокотехнологичной медицинской помощи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«Лечебное дело», «Педиатрия», «Медико-профилактическое дело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  <w:p w:rsidR="00FE339A" w:rsidRPr="00366263" w:rsidRDefault="00FE339A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подразделений, должностных лиц и специалистов медицинских учреждений системы здравоохранения Республики Татарстан, осуществляющих высокотехнологичную медицинскую помощь;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осуществление подготовки материалов для организации работы республиканских, межведомственных совещаний и научно-практических конференций по вопросам оказания высокотехнологичной медицинской помощи;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входящим в компетенцию;</w:t>
            </w:r>
          </w:p>
          <w:p w:rsidR="00214B51" w:rsidRPr="00366263" w:rsidRDefault="0024441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875" w:type="dxa"/>
          </w:tcPr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D7298A" w:rsidTr="00581B40">
        <w:trPr>
          <w:trHeight w:val="849"/>
        </w:trPr>
        <w:tc>
          <w:tcPr>
            <w:tcW w:w="705" w:type="dxa"/>
          </w:tcPr>
          <w:p w:rsidR="00214B51" w:rsidRPr="00366263" w:rsidRDefault="00A75B61" w:rsidP="00A75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консультант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по лицензированию медицинской деятельности Управления по лицензированию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«Здравоохранение», «Лечебное дело», «Педиатрия», «Медико-профилактическое дело», «Стоматология»</w:t>
            </w:r>
            <w:r w:rsidR="00866C07">
              <w:rPr>
                <w:rFonts w:ascii="Times New Roman" w:hAnsi="Times New Roman" w:cs="Times New Roman"/>
                <w:sz w:val="24"/>
                <w:szCs w:val="24"/>
              </w:rPr>
              <w:t xml:space="preserve">, «Государственное и муниципальное управление»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иные специальности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C823D3" w:rsidRPr="00C823D3" w:rsidRDefault="00C823D3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823D3">
              <w:rPr>
                <w:rFonts w:ascii="Times New Roman" w:hAnsi="Times New Roman" w:cs="Times New Roman"/>
                <w:sz w:val="24"/>
                <w:szCs w:val="24"/>
              </w:rPr>
              <w:t>частие в осуществлении лицензирования медицинской деятельности медицинских и иных организаций;</w:t>
            </w:r>
          </w:p>
          <w:p w:rsidR="00214B51" w:rsidRDefault="00C823D3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D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 по вопросам лицензирования медицинской деятельности медицинских и иных организаций;</w:t>
            </w:r>
          </w:p>
          <w:p w:rsidR="00244411" w:rsidRPr="00366263" w:rsidRDefault="00244411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 xml:space="preserve">(в зависимости от выслуги лет на государственной </w:t>
            </w:r>
            <w:r w:rsidRPr="00D729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службе и классного чина)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B61" w:rsidRPr="00D7298A" w:rsidTr="00581B40">
        <w:trPr>
          <w:trHeight w:val="849"/>
        </w:trPr>
        <w:tc>
          <w:tcPr>
            <w:tcW w:w="705" w:type="dxa"/>
          </w:tcPr>
          <w:p w:rsidR="00A75B61" w:rsidRDefault="00A75B61" w:rsidP="00A75B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840" w:type="dxa"/>
          </w:tcPr>
          <w:p w:rsidR="00A75B61" w:rsidRPr="00FE339A" w:rsidRDefault="00A75B61" w:rsidP="00A75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консультант </w:t>
            </w:r>
          </w:p>
          <w:p w:rsidR="00A75B61" w:rsidRPr="00FE339A" w:rsidRDefault="00A75B61" w:rsidP="00C05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057C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контроля качества медицинской деятельности и медицинских экспертиз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C057C0">
              <w:rPr>
                <w:rFonts w:ascii="Times New Roman" w:hAnsi="Times New Roman" w:cs="Times New Roman"/>
                <w:sz w:val="24"/>
                <w:szCs w:val="24"/>
              </w:rPr>
              <w:t>контроля стандартов и качества медицинской деятельности</w:t>
            </w:r>
          </w:p>
        </w:tc>
        <w:tc>
          <w:tcPr>
            <w:tcW w:w="4961" w:type="dxa"/>
          </w:tcPr>
          <w:p w:rsidR="009A6FDE" w:rsidRPr="00366263" w:rsidRDefault="009A6FDE" w:rsidP="009A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«Общественное здравоохранение»,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дело», «Педиатрия», «Медико-профилактическое дело»,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«Медицинская биофизика», «Медицинская биохимия»,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75B61" w:rsidRPr="00366263" w:rsidRDefault="009A6FDE" w:rsidP="009A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A75B61" w:rsidRDefault="00A56CDF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проверок применения медицинскими организациями положений об организации оказания медицинской помощи, порядков оказания медицинской помощи; соблюдения прав граждан в сфере охраны здоровья граждан; соблюдения порядков проведения медицинских экспертиз, диспансеризации, медицинских осмотров и медицинских освидетельствований; соблюдения требований к организации и проведению внутреннего контроля качества и безопасности медицинской деятельности и другие</w:t>
            </w:r>
          </w:p>
          <w:p w:rsidR="00A56CDF" w:rsidRDefault="00A56CDF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C057C0" w:rsidRPr="00D7298A" w:rsidRDefault="00C057C0" w:rsidP="00C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C057C0" w:rsidRPr="00D7298A" w:rsidRDefault="00C057C0" w:rsidP="00C057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57C0" w:rsidRPr="00D7298A" w:rsidRDefault="00C057C0" w:rsidP="00C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A75B61" w:rsidRPr="00D7298A" w:rsidRDefault="00A75B6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C0" w:rsidRPr="00D7298A" w:rsidTr="00581B40">
        <w:trPr>
          <w:trHeight w:val="849"/>
        </w:trPr>
        <w:tc>
          <w:tcPr>
            <w:tcW w:w="705" w:type="dxa"/>
          </w:tcPr>
          <w:p w:rsidR="00C057C0" w:rsidRPr="00C057C0" w:rsidRDefault="00C057C0" w:rsidP="00A75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0" w:type="dxa"/>
          </w:tcPr>
          <w:p w:rsidR="00C057C0" w:rsidRPr="00C057C0" w:rsidRDefault="00C057C0" w:rsidP="00C0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C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  <w:r w:rsidRPr="00C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C0">
              <w:rPr>
                <w:rFonts w:ascii="Times New Roman" w:hAnsi="Times New Roman" w:cs="Times New Roman"/>
                <w:sz w:val="24"/>
                <w:szCs w:val="24"/>
              </w:rPr>
              <w:t>сектора развития первичного здравоохранения</w:t>
            </w:r>
          </w:p>
          <w:p w:rsidR="00C057C0" w:rsidRPr="00FE339A" w:rsidRDefault="00C057C0" w:rsidP="00A75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35F" w:rsidRPr="00366263" w:rsidRDefault="002F635F" w:rsidP="002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подготовки:  «Лечебное дело», «Педиатрия», «Медико-профилактическое дело»,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«Медицинская биофизика», «Медицинская биохимия»,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оциальная работа»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C057C0" w:rsidRPr="00366263" w:rsidRDefault="002F635F" w:rsidP="002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C057C0" w:rsidRDefault="00815BFB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управлении деятельностью учреждений здравоохранения государственной системы здравоохранения Республики Татарстан</w:t>
            </w:r>
            <w:r w:rsidR="0076604D"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развития первичного здравоохранения в части:</w:t>
            </w:r>
          </w:p>
          <w:p w:rsidR="0076604D" w:rsidRDefault="0076604D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профилактических медицинских осмотров несовершеннолетних;</w:t>
            </w:r>
          </w:p>
          <w:p w:rsidR="0076604D" w:rsidRDefault="0076604D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 w:rsidR="001B3F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ринга диспансеризации </w:t>
            </w:r>
            <w:r w:rsidR="008F2C57">
              <w:rPr>
                <w:rFonts w:ascii="Times New Roman" w:hAnsi="Times New Roman" w:cs="Times New Roman"/>
                <w:sz w:val="24"/>
                <w:szCs w:val="24"/>
              </w:rPr>
              <w:t>пребывающих в стационарных учреждениях детей-сирот т и детей, находящихся в трудной жизненной ситуации;</w:t>
            </w:r>
          </w:p>
          <w:p w:rsidR="008F2C57" w:rsidRDefault="008F2C57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профилактического медицинского осмотр</w:t>
            </w:r>
            <w:r w:rsidR="001B3F5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диспансеризации определенных групп взрослого населения;</w:t>
            </w:r>
          </w:p>
          <w:p w:rsidR="008F2C57" w:rsidRDefault="001B3F5A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</w:t>
            </w:r>
            <w:r w:rsidR="008F2C57">
              <w:rPr>
                <w:rFonts w:ascii="Times New Roman" w:hAnsi="Times New Roman" w:cs="Times New Roman"/>
                <w:sz w:val="24"/>
                <w:szCs w:val="24"/>
              </w:rPr>
              <w:t>зации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2C5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F2C57">
              <w:rPr>
                <w:rFonts w:ascii="Times New Roman" w:hAnsi="Times New Roman" w:cs="Times New Roman"/>
                <w:sz w:val="24"/>
                <w:szCs w:val="24"/>
              </w:rPr>
              <w:t>ринга диспансе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 наблюдения взрослого насе</w:t>
            </w:r>
            <w:r w:rsidR="008F2C57">
              <w:rPr>
                <w:rFonts w:ascii="Times New Roman" w:hAnsi="Times New Roman" w:cs="Times New Roman"/>
                <w:sz w:val="24"/>
                <w:szCs w:val="24"/>
              </w:rPr>
              <w:t>ления;</w:t>
            </w:r>
          </w:p>
          <w:p w:rsidR="001B3F5A" w:rsidRDefault="001B3F5A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информационных кампаний по профилактике неинфекционных заболеваний;</w:t>
            </w:r>
          </w:p>
          <w:p w:rsidR="001B3F5A" w:rsidRDefault="001B3F5A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нормативно-правовом регулировании в сфере развития первичного здравоохранения </w:t>
            </w:r>
          </w:p>
          <w:p w:rsidR="001B3F5A" w:rsidRDefault="001B3F5A" w:rsidP="001B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другие. </w:t>
            </w:r>
          </w:p>
        </w:tc>
        <w:tc>
          <w:tcPr>
            <w:tcW w:w="1875" w:type="dxa"/>
          </w:tcPr>
          <w:p w:rsidR="00C057C0" w:rsidRPr="00D7298A" w:rsidRDefault="00C057C0" w:rsidP="00C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47000 – 58000 </w:t>
            </w:r>
          </w:p>
          <w:p w:rsidR="00C057C0" w:rsidRPr="00D7298A" w:rsidRDefault="00C057C0" w:rsidP="00C057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57C0" w:rsidRPr="00D7298A" w:rsidRDefault="00C057C0" w:rsidP="00C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C057C0" w:rsidRPr="00D7298A" w:rsidRDefault="00C057C0" w:rsidP="00C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B51" w:rsidRPr="00366263" w:rsidTr="00581B40">
        <w:tc>
          <w:tcPr>
            <w:tcW w:w="705" w:type="dxa"/>
          </w:tcPr>
          <w:p w:rsidR="00214B51" w:rsidRPr="009E47CE" w:rsidRDefault="00C057C0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E4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советник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государственного заказа Управления по фармации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закупок товаров, работ, услуг для обеспечения государственных нужд и нужд учреждений здравоохранения, подведомственных министерству;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разработка плана закупок и осуществление подготовки изменений для внесения в план закупок, размещение в единой информационной системе в сфере закупок плана закупок и внесенных в него изменений;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обоснования закупки при формировании плана закупок;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и осуществление подготовки изменений для внесения в план-график, размещение в единой информационной системе в сфере закупок плана-графика закупок и внесенных в него изменений;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организация утверждения плана закупок и плана-графика;</w:t>
            </w:r>
          </w:p>
          <w:p w:rsidR="0028164B" w:rsidRPr="00366263" w:rsidRDefault="00214B51" w:rsidP="00244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244411">
              <w:rPr>
                <w:rFonts w:ascii="Times New Roman" w:hAnsi="Times New Roman" w:cs="Times New Roman"/>
                <w:sz w:val="24"/>
                <w:szCs w:val="24"/>
              </w:rPr>
              <w:t>контрактов и другие</w:t>
            </w:r>
          </w:p>
        </w:tc>
        <w:tc>
          <w:tcPr>
            <w:tcW w:w="1875" w:type="dxa"/>
          </w:tcPr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>52000- 63000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C3" w:rsidRPr="00366263" w:rsidTr="00581B40">
        <w:tc>
          <w:tcPr>
            <w:tcW w:w="705" w:type="dxa"/>
          </w:tcPr>
          <w:p w:rsidR="00F001C3" w:rsidRPr="00F001C3" w:rsidRDefault="00F001C3" w:rsidP="00F0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</w:tcPr>
          <w:p w:rsidR="00F001C3" w:rsidRPr="00FE339A" w:rsidRDefault="00F001C3" w:rsidP="00EA2E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советник </w:t>
            </w:r>
          </w:p>
          <w:p w:rsidR="00F001C3" w:rsidRPr="00366263" w:rsidRDefault="00F001C3" w:rsidP="00EA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анализа по средствам обязательного медицинского страхования Управления экономического анализа и прогнозирования</w:t>
            </w:r>
            <w:r w:rsidR="00EA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F001C3" w:rsidRPr="00366263" w:rsidRDefault="00F001C3" w:rsidP="00F0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 «</w:t>
            </w:r>
            <w:r w:rsidR="00A10B09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10B09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Экономика»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F001C3" w:rsidRDefault="00F001C3" w:rsidP="00F0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C3" w:rsidRPr="00366263" w:rsidRDefault="00F001C3" w:rsidP="00F0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DE6F95" w:rsidRDefault="00DE6F95" w:rsidP="00DE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выполнения установленного планового задания по оказанию медицинской помощи в системе обязательного медицинского страхования (далее – ОМС);</w:t>
            </w:r>
          </w:p>
          <w:p w:rsidR="00DE6F95" w:rsidRDefault="00DE6F95" w:rsidP="00DE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учреждений здравоохранения о перераспределении установленного задания по Территориальной программе ОМС;</w:t>
            </w:r>
          </w:p>
          <w:p w:rsidR="00DE6F95" w:rsidRDefault="00DE6F95" w:rsidP="00DE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перераспределения установленного задания в системе ОМС по видам медицинской помощи;</w:t>
            </w:r>
          </w:p>
          <w:p w:rsidR="00DE6F95" w:rsidRDefault="00DE6F95" w:rsidP="00DE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установленных форм отчетности по ОМС;</w:t>
            </w:r>
          </w:p>
          <w:p w:rsidR="00F001C3" w:rsidRPr="00366263" w:rsidRDefault="00244411" w:rsidP="00EA2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875" w:type="dxa"/>
          </w:tcPr>
          <w:p w:rsidR="00F001C3" w:rsidRPr="00D7298A" w:rsidRDefault="00F001C3" w:rsidP="00F00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52000- 63000</w:t>
            </w:r>
          </w:p>
          <w:p w:rsidR="00F001C3" w:rsidRPr="00D7298A" w:rsidRDefault="00F001C3" w:rsidP="00F00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1C3" w:rsidRPr="00D7298A" w:rsidRDefault="00F001C3" w:rsidP="00F0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  <w:bookmarkStart w:id="0" w:name="_GoBack"/>
            <w:bookmarkEnd w:id="0"/>
          </w:p>
          <w:p w:rsidR="00F001C3" w:rsidRPr="00366263" w:rsidRDefault="00F001C3" w:rsidP="00F0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2E3" w:rsidRPr="00366263" w:rsidRDefault="009922E3" w:rsidP="009922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922E3" w:rsidRPr="00366263" w:rsidSect="001D0F01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cs="Times New Roman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 w:hint="default"/>
        <w:lang w:val="ru-RU"/>
      </w:rPr>
    </w:lvl>
  </w:abstractNum>
  <w:abstractNum w:abstractNumId="1" w15:restartNumberingAfterBreak="0">
    <w:nsid w:val="0A853A5E"/>
    <w:multiLevelType w:val="hybridMultilevel"/>
    <w:tmpl w:val="6D968A98"/>
    <w:lvl w:ilvl="0" w:tplc="6F98B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380"/>
    <w:multiLevelType w:val="hybridMultilevel"/>
    <w:tmpl w:val="B4EA15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9C27ED0"/>
    <w:multiLevelType w:val="hybridMultilevel"/>
    <w:tmpl w:val="D874639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661EA8"/>
    <w:multiLevelType w:val="multilevel"/>
    <w:tmpl w:val="0352E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1223DD0"/>
    <w:multiLevelType w:val="hybridMultilevel"/>
    <w:tmpl w:val="0A68A40A"/>
    <w:lvl w:ilvl="0" w:tplc="C1DEEF9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1FF"/>
    <w:multiLevelType w:val="multilevel"/>
    <w:tmpl w:val="768C3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C740D75"/>
    <w:multiLevelType w:val="hybridMultilevel"/>
    <w:tmpl w:val="031480C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5CE6"/>
    <w:multiLevelType w:val="hybridMultilevel"/>
    <w:tmpl w:val="15B8BCA6"/>
    <w:lvl w:ilvl="0" w:tplc="9D14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532C2"/>
    <w:multiLevelType w:val="hybridMultilevel"/>
    <w:tmpl w:val="DB4ECA8C"/>
    <w:lvl w:ilvl="0" w:tplc="23A826E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950405"/>
    <w:multiLevelType w:val="hybridMultilevel"/>
    <w:tmpl w:val="72C0A346"/>
    <w:lvl w:ilvl="0" w:tplc="5FE40D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AD110">
      <w:start w:val="1"/>
      <w:numFmt w:val="decimal"/>
      <w:lvlText w:val="%2)"/>
      <w:lvlJc w:val="left"/>
      <w:pPr>
        <w:ind w:left="2944" w:hanging="11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6D"/>
    <w:rsid w:val="00005225"/>
    <w:rsid w:val="0002089E"/>
    <w:rsid w:val="00022E02"/>
    <w:rsid w:val="000504D4"/>
    <w:rsid w:val="00053DC0"/>
    <w:rsid w:val="00056F8F"/>
    <w:rsid w:val="000612CE"/>
    <w:rsid w:val="00065F06"/>
    <w:rsid w:val="000677D6"/>
    <w:rsid w:val="00067AD8"/>
    <w:rsid w:val="00073E3A"/>
    <w:rsid w:val="0007758F"/>
    <w:rsid w:val="00085BF2"/>
    <w:rsid w:val="000905D7"/>
    <w:rsid w:val="00090B70"/>
    <w:rsid w:val="000A3F1C"/>
    <w:rsid w:val="000A40E1"/>
    <w:rsid w:val="000B2307"/>
    <w:rsid w:val="000C324C"/>
    <w:rsid w:val="000D0A0F"/>
    <w:rsid w:val="000D0B8F"/>
    <w:rsid w:val="000D74CC"/>
    <w:rsid w:val="000F2D4C"/>
    <w:rsid w:val="0011795F"/>
    <w:rsid w:val="00120638"/>
    <w:rsid w:val="00130965"/>
    <w:rsid w:val="00135D03"/>
    <w:rsid w:val="0013710F"/>
    <w:rsid w:val="0014296B"/>
    <w:rsid w:val="00152C10"/>
    <w:rsid w:val="00160F7B"/>
    <w:rsid w:val="0017427D"/>
    <w:rsid w:val="0018406B"/>
    <w:rsid w:val="00186503"/>
    <w:rsid w:val="00197B59"/>
    <w:rsid w:val="001A46E0"/>
    <w:rsid w:val="001A4A99"/>
    <w:rsid w:val="001A550C"/>
    <w:rsid w:val="001A7BEE"/>
    <w:rsid w:val="001B3F5A"/>
    <w:rsid w:val="001C2662"/>
    <w:rsid w:val="001C39B5"/>
    <w:rsid w:val="001C61EB"/>
    <w:rsid w:val="001D0F01"/>
    <w:rsid w:val="001D659F"/>
    <w:rsid w:val="001E2CEE"/>
    <w:rsid w:val="001E4365"/>
    <w:rsid w:val="001F2646"/>
    <w:rsid w:val="001F5213"/>
    <w:rsid w:val="00202EA8"/>
    <w:rsid w:val="00210EA6"/>
    <w:rsid w:val="00213F47"/>
    <w:rsid w:val="00214B51"/>
    <w:rsid w:val="00222D69"/>
    <w:rsid w:val="00241A46"/>
    <w:rsid w:val="00244411"/>
    <w:rsid w:val="00255ECA"/>
    <w:rsid w:val="002617C8"/>
    <w:rsid w:val="00267979"/>
    <w:rsid w:val="00280832"/>
    <w:rsid w:val="0028164B"/>
    <w:rsid w:val="00292286"/>
    <w:rsid w:val="00294113"/>
    <w:rsid w:val="0029595F"/>
    <w:rsid w:val="00295ED8"/>
    <w:rsid w:val="002B620B"/>
    <w:rsid w:val="002C3338"/>
    <w:rsid w:val="002C7DFB"/>
    <w:rsid w:val="002E274B"/>
    <w:rsid w:val="002F06E6"/>
    <w:rsid w:val="002F635F"/>
    <w:rsid w:val="002F641C"/>
    <w:rsid w:val="0030126C"/>
    <w:rsid w:val="00301786"/>
    <w:rsid w:val="00302F7D"/>
    <w:rsid w:val="0031158A"/>
    <w:rsid w:val="00311AE0"/>
    <w:rsid w:val="00313E2C"/>
    <w:rsid w:val="003143C1"/>
    <w:rsid w:val="00315411"/>
    <w:rsid w:val="003170A9"/>
    <w:rsid w:val="00322E99"/>
    <w:rsid w:val="00332476"/>
    <w:rsid w:val="0036067D"/>
    <w:rsid w:val="00366263"/>
    <w:rsid w:val="00366C44"/>
    <w:rsid w:val="003831EF"/>
    <w:rsid w:val="00391C54"/>
    <w:rsid w:val="00393986"/>
    <w:rsid w:val="003A0D99"/>
    <w:rsid w:val="003A725B"/>
    <w:rsid w:val="003B3D8D"/>
    <w:rsid w:val="003B70EE"/>
    <w:rsid w:val="003C0BC7"/>
    <w:rsid w:val="003C2212"/>
    <w:rsid w:val="003D1E2E"/>
    <w:rsid w:val="003D2150"/>
    <w:rsid w:val="003F00B7"/>
    <w:rsid w:val="003F64BA"/>
    <w:rsid w:val="0040505D"/>
    <w:rsid w:val="00410C83"/>
    <w:rsid w:val="00423E40"/>
    <w:rsid w:val="0043025D"/>
    <w:rsid w:val="00430516"/>
    <w:rsid w:val="004362E1"/>
    <w:rsid w:val="00436474"/>
    <w:rsid w:val="00452221"/>
    <w:rsid w:val="00452FB8"/>
    <w:rsid w:val="00457C40"/>
    <w:rsid w:val="00461645"/>
    <w:rsid w:val="00461D31"/>
    <w:rsid w:val="004704F4"/>
    <w:rsid w:val="00473464"/>
    <w:rsid w:val="004842C4"/>
    <w:rsid w:val="00490741"/>
    <w:rsid w:val="004A029E"/>
    <w:rsid w:val="004A0618"/>
    <w:rsid w:val="004C16EE"/>
    <w:rsid w:val="004D322B"/>
    <w:rsid w:val="004F5838"/>
    <w:rsid w:val="005007D4"/>
    <w:rsid w:val="0050191B"/>
    <w:rsid w:val="0050654B"/>
    <w:rsid w:val="00511F78"/>
    <w:rsid w:val="00533B42"/>
    <w:rsid w:val="00535FCE"/>
    <w:rsid w:val="005535DD"/>
    <w:rsid w:val="00554F86"/>
    <w:rsid w:val="0055645D"/>
    <w:rsid w:val="00556D6A"/>
    <w:rsid w:val="005635ED"/>
    <w:rsid w:val="00571740"/>
    <w:rsid w:val="00577824"/>
    <w:rsid w:val="00581B40"/>
    <w:rsid w:val="00584D74"/>
    <w:rsid w:val="00586D8D"/>
    <w:rsid w:val="00595077"/>
    <w:rsid w:val="005A47B6"/>
    <w:rsid w:val="005B17EC"/>
    <w:rsid w:val="005B394A"/>
    <w:rsid w:val="005B608C"/>
    <w:rsid w:val="005C5A24"/>
    <w:rsid w:val="005C6BAF"/>
    <w:rsid w:val="005D19D0"/>
    <w:rsid w:val="005D3732"/>
    <w:rsid w:val="005D5DF1"/>
    <w:rsid w:val="005E1AFD"/>
    <w:rsid w:val="005E2CEA"/>
    <w:rsid w:val="005E722F"/>
    <w:rsid w:val="005F272A"/>
    <w:rsid w:val="005F7F90"/>
    <w:rsid w:val="0060148E"/>
    <w:rsid w:val="00611F54"/>
    <w:rsid w:val="0061465E"/>
    <w:rsid w:val="00621D99"/>
    <w:rsid w:val="006343DB"/>
    <w:rsid w:val="00647EBC"/>
    <w:rsid w:val="00647F4C"/>
    <w:rsid w:val="006610D3"/>
    <w:rsid w:val="00664092"/>
    <w:rsid w:val="00664BCF"/>
    <w:rsid w:val="00676BE2"/>
    <w:rsid w:val="00685342"/>
    <w:rsid w:val="0069367E"/>
    <w:rsid w:val="006960F7"/>
    <w:rsid w:val="006A29D7"/>
    <w:rsid w:val="006A7428"/>
    <w:rsid w:val="006B395C"/>
    <w:rsid w:val="006B3A76"/>
    <w:rsid w:val="006C1878"/>
    <w:rsid w:val="006C376D"/>
    <w:rsid w:val="006C3BE4"/>
    <w:rsid w:val="006C44EE"/>
    <w:rsid w:val="006C6983"/>
    <w:rsid w:val="006D6C6C"/>
    <w:rsid w:val="006E4D3A"/>
    <w:rsid w:val="006F043B"/>
    <w:rsid w:val="006F2094"/>
    <w:rsid w:val="00715541"/>
    <w:rsid w:val="00721262"/>
    <w:rsid w:val="0074326F"/>
    <w:rsid w:val="00745A16"/>
    <w:rsid w:val="00761747"/>
    <w:rsid w:val="0076604D"/>
    <w:rsid w:val="00766B3C"/>
    <w:rsid w:val="007847FA"/>
    <w:rsid w:val="00787102"/>
    <w:rsid w:val="0079122F"/>
    <w:rsid w:val="00792E99"/>
    <w:rsid w:val="007955AB"/>
    <w:rsid w:val="007A4074"/>
    <w:rsid w:val="007A4DE3"/>
    <w:rsid w:val="007B17E9"/>
    <w:rsid w:val="007B4578"/>
    <w:rsid w:val="007C383A"/>
    <w:rsid w:val="007C38B4"/>
    <w:rsid w:val="007C43C3"/>
    <w:rsid w:val="007C732C"/>
    <w:rsid w:val="007C79CD"/>
    <w:rsid w:val="007E39DD"/>
    <w:rsid w:val="007F2507"/>
    <w:rsid w:val="007F393B"/>
    <w:rsid w:val="007F7971"/>
    <w:rsid w:val="00815BFB"/>
    <w:rsid w:val="008232DE"/>
    <w:rsid w:val="008326BD"/>
    <w:rsid w:val="00835495"/>
    <w:rsid w:val="00845A14"/>
    <w:rsid w:val="008576A9"/>
    <w:rsid w:val="00862385"/>
    <w:rsid w:val="00866C07"/>
    <w:rsid w:val="00873580"/>
    <w:rsid w:val="00880411"/>
    <w:rsid w:val="0088232B"/>
    <w:rsid w:val="00893213"/>
    <w:rsid w:val="0089523E"/>
    <w:rsid w:val="008A7F6B"/>
    <w:rsid w:val="008B0B63"/>
    <w:rsid w:val="008B0C2F"/>
    <w:rsid w:val="008C1DB3"/>
    <w:rsid w:val="008C4544"/>
    <w:rsid w:val="008D0E45"/>
    <w:rsid w:val="008F2C57"/>
    <w:rsid w:val="009038B9"/>
    <w:rsid w:val="009207B2"/>
    <w:rsid w:val="00930299"/>
    <w:rsid w:val="009344A8"/>
    <w:rsid w:val="0094186C"/>
    <w:rsid w:val="00952568"/>
    <w:rsid w:val="0095319E"/>
    <w:rsid w:val="00977216"/>
    <w:rsid w:val="00981BDB"/>
    <w:rsid w:val="0098372E"/>
    <w:rsid w:val="009922E3"/>
    <w:rsid w:val="00997080"/>
    <w:rsid w:val="009A0D77"/>
    <w:rsid w:val="009A6D1A"/>
    <w:rsid w:val="009A6FDE"/>
    <w:rsid w:val="009B452E"/>
    <w:rsid w:val="009C2715"/>
    <w:rsid w:val="009C468E"/>
    <w:rsid w:val="009C6D99"/>
    <w:rsid w:val="009C7475"/>
    <w:rsid w:val="009D79F5"/>
    <w:rsid w:val="009E47CE"/>
    <w:rsid w:val="009F2CDB"/>
    <w:rsid w:val="009F494E"/>
    <w:rsid w:val="00A01BC8"/>
    <w:rsid w:val="00A04DF2"/>
    <w:rsid w:val="00A10B09"/>
    <w:rsid w:val="00A11F55"/>
    <w:rsid w:val="00A15CA3"/>
    <w:rsid w:val="00A22202"/>
    <w:rsid w:val="00A26125"/>
    <w:rsid w:val="00A532AD"/>
    <w:rsid w:val="00A56CDF"/>
    <w:rsid w:val="00A610F9"/>
    <w:rsid w:val="00A61CEE"/>
    <w:rsid w:val="00A65E5A"/>
    <w:rsid w:val="00A66AE3"/>
    <w:rsid w:val="00A73B50"/>
    <w:rsid w:val="00A75B61"/>
    <w:rsid w:val="00A82226"/>
    <w:rsid w:val="00A87A85"/>
    <w:rsid w:val="00AB194E"/>
    <w:rsid w:val="00AB515C"/>
    <w:rsid w:val="00AC3EE9"/>
    <w:rsid w:val="00AE3A94"/>
    <w:rsid w:val="00AE5859"/>
    <w:rsid w:val="00AE69CE"/>
    <w:rsid w:val="00AF0949"/>
    <w:rsid w:val="00B079F0"/>
    <w:rsid w:val="00B111A0"/>
    <w:rsid w:val="00B143F3"/>
    <w:rsid w:val="00B20937"/>
    <w:rsid w:val="00B35F8A"/>
    <w:rsid w:val="00B47621"/>
    <w:rsid w:val="00B83FE2"/>
    <w:rsid w:val="00BA2C2C"/>
    <w:rsid w:val="00BB39FF"/>
    <w:rsid w:val="00BB428F"/>
    <w:rsid w:val="00BD57B9"/>
    <w:rsid w:val="00BE2A68"/>
    <w:rsid w:val="00BF14BA"/>
    <w:rsid w:val="00BF3936"/>
    <w:rsid w:val="00C01671"/>
    <w:rsid w:val="00C0219E"/>
    <w:rsid w:val="00C057C0"/>
    <w:rsid w:val="00C06A15"/>
    <w:rsid w:val="00C0762D"/>
    <w:rsid w:val="00C1727F"/>
    <w:rsid w:val="00C20636"/>
    <w:rsid w:val="00C443FB"/>
    <w:rsid w:val="00C45780"/>
    <w:rsid w:val="00C51EF1"/>
    <w:rsid w:val="00C71334"/>
    <w:rsid w:val="00C731CE"/>
    <w:rsid w:val="00C823D3"/>
    <w:rsid w:val="00C86CB5"/>
    <w:rsid w:val="00CA3797"/>
    <w:rsid w:val="00CB1FB6"/>
    <w:rsid w:val="00CC3478"/>
    <w:rsid w:val="00CD06B4"/>
    <w:rsid w:val="00CD2F40"/>
    <w:rsid w:val="00CE61B9"/>
    <w:rsid w:val="00CE6A21"/>
    <w:rsid w:val="00CF1309"/>
    <w:rsid w:val="00D00275"/>
    <w:rsid w:val="00D13F2F"/>
    <w:rsid w:val="00D21CA6"/>
    <w:rsid w:val="00D246FE"/>
    <w:rsid w:val="00D24C7C"/>
    <w:rsid w:val="00D405EE"/>
    <w:rsid w:val="00D428AB"/>
    <w:rsid w:val="00D606F4"/>
    <w:rsid w:val="00D70205"/>
    <w:rsid w:val="00D70BC0"/>
    <w:rsid w:val="00D7298A"/>
    <w:rsid w:val="00D806E3"/>
    <w:rsid w:val="00D82D02"/>
    <w:rsid w:val="00D953AD"/>
    <w:rsid w:val="00DA1358"/>
    <w:rsid w:val="00DA6151"/>
    <w:rsid w:val="00DB5D02"/>
    <w:rsid w:val="00DC3879"/>
    <w:rsid w:val="00DD6C24"/>
    <w:rsid w:val="00DE6D2D"/>
    <w:rsid w:val="00DE6F95"/>
    <w:rsid w:val="00DF7AB7"/>
    <w:rsid w:val="00E10D04"/>
    <w:rsid w:val="00E14D40"/>
    <w:rsid w:val="00E27A72"/>
    <w:rsid w:val="00E36DAD"/>
    <w:rsid w:val="00E402B6"/>
    <w:rsid w:val="00E50100"/>
    <w:rsid w:val="00E54C1A"/>
    <w:rsid w:val="00E57F0A"/>
    <w:rsid w:val="00E75596"/>
    <w:rsid w:val="00E8568A"/>
    <w:rsid w:val="00E90738"/>
    <w:rsid w:val="00EA2E5B"/>
    <w:rsid w:val="00EA4B35"/>
    <w:rsid w:val="00EB2EE3"/>
    <w:rsid w:val="00ED0754"/>
    <w:rsid w:val="00ED3949"/>
    <w:rsid w:val="00ED3D82"/>
    <w:rsid w:val="00EE53EE"/>
    <w:rsid w:val="00EE5D78"/>
    <w:rsid w:val="00EF2CB2"/>
    <w:rsid w:val="00F001C3"/>
    <w:rsid w:val="00F027F8"/>
    <w:rsid w:val="00F052AD"/>
    <w:rsid w:val="00F274CB"/>
    <w:rsid w:val="00F279A2"/>
    <w:rsid w:val="00F30D79"/>
    <w:rsid w:val="00F361AA"/>
    <w:rsid w:val="00F3646C"/>
    <w:rsid w:val="00F424B7"/>
    <w:rsid w:val="00F65C73"/>
    <w:rsid w:val="00F6742A"/>
    <w:rsid w:val="00F77CF7"/>
    <w:rsid w:val="00FA2DD5"/>
    <w:rsid w:val="00FA3934"/>
    <w:rsid w:val="00FB4735"/>
    <w:rsid w:val="00FB7698"/>
    <w:rsid w:val="00FC1042"/>
    <w:rsid w:val="00FE339A"/>
    <w:rsid w:val="00FF24E6"/>
    <w:rsid w:val="00FF2DBA"/>
    <w:rsid w:val="00FF47F3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5CE6"/>
  <w15:chartTrackingRefBased/>
  <w15:docId w15:val="{76E7796F-7B84-4288-B296-3D1376B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2922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334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9A0D77"/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A61CE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DA1358"/>
    <w:pPr>
      <w:widowControl w:val="0"/>
      <w:spacing w:after="0" w:line="288" w:lineRule="auto"/>
      <w:ind w:left="40"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A1358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Накипова</dc:creator>
  <cp:keywords/>
  <dc:description/>
  <cp:lastModifiedBy>Гульнара Р. Накипова</cp:lastModifiedBy>
  <cp:revision>30</cp:revision>
  <cp:lastPrinted>2026-04-15T10:11:00Z</cp:lastPrinted>
  <dcterms:created xsi:type="dcterms:W3CDTF">2026-04-15T09:22:00Z</dcterms:created>
  <dcterms:modified xsi:type="dcterms:W3CDTF">2026-04-15T10:20:00Z</dcterms:modified>
</cp:coreProperties>
</file>