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31" w:rsidRDefault="00403B31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Проект приказа Министерства здравоохранения Республики Татарстан</w:t>
      </w:r>
    </w:p>
    <w:p w:rsidR="00927328" w:rsidRPr="00927328" w:rsidRDefault="00927328" w:rsidP="00403B3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0" w:name="_GoBack"/>
      <w:bookmarkEnd w:id="0"/>
    </w:p>
    <w:p w:rsidR="00403B31" w:rsidRPr="00927328" w:rsidRDefault="00403B31" w:rsidP="001504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изменения в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Перечень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должностей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гражданской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службы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Республики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Татарстан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в Министерстве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здраво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охранения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Татарстан,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исполнение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должностных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ностей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которым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связано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>исполь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зованием сведений,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          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ляющих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тайну,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назначении на которые конкурс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проводиться, утвержден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-                                                                                                                     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Министерства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здравоохранения            Республики                                                                                               Татарстан 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 xml:space="preserve">от 26.12.2017 </w:t>
      </w:r>
      <w:r w:rsidR="00DD679D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27328" w:rsidRPr="0092732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504B2" w:rsidRPr="0092732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927328">
        <w:rPr>
          <w:rFonts w:ascii="Times New Roman" w:eastAsia="Times New Roman" w:hAnsi="Times New Roman" w:cs="Times New Roman"/>
          <w:sz w:val="28"/>
          <w:szCs w:val="28"/>
        </w:rPr>
        <w:t> 2780</w:t>
      </w:r>
    </w:p>
    <w:p w:rsidR="00403B31" w:rsidRPr="00927328" w:rsidRDefault="00403B31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П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р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и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ка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з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ы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а</w:t>
      </w:r>
      <w:r w:rsidR="009B4C3C"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927328">
        <w:rPr>
          <w:rFonts w:ascii="Times New Roman" w:eastAsia="Times New Roman" w:hAnsi="Times New Roman" w:cs="Times New Roman"/>
          <w:color w:val="22272F"/>
          <w:sz w:val="28"/>
          <w:szCs w:val="28"/>
        </w:rPr>
        <w:t>ю:</w:t>
      </w:r>
    </w:p>
    <w:p w:rsidR="00403B31" w:rsidRPr="00927328" w:rsidRDefault="009B4C3C" w:rsidP="009B4C3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732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нести в </w:t>
      </w:r>
      <w:hyperlink r:id="rId7" w:anchor="/document/22566394/entry/10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Перечень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 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 </w:t>
      </w:r>
      <w:hyperlink r:id="rId8" w:anchor="/document/22566394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приказом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 Министерства здравоохранения Республики Татарстан от 26.12.2017 № 2780 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 (с изменениями, внесенными приказами Министерства здравоохранения Республики Татарстан </w:t>
      </w:r>
      <w:hyperlink r:id="rId9" w:anchor="/document/22567978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09.04.2018 № 755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0" w:anchor="/document/22569866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14.06.2018 № 1386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anchor="/document/22564703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18.08.2018 № 1893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2" w:anchor="/document/22582628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13.06.2019 № 1190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3" w:anchor="/document/72836402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26.09.2019 № 1923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4" w:anchor="/document/73030954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25.10.2019 № 2080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5" w:anchor="/document/73087240/entry/0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от 13.11.2019 № 2209</w:t>
        </w:r>
      </w:hyperlink>
      <w:r w:rsidR="00265E84" w:rsidRPr="00927328">
        <w:rPr>
          <w:rFonts w:ascii="Times New Roman" w:eastAsia="Times New Roman" w:hAnsi="Times New Roman" w:cs="Times New Roman"/>
          <w:sz w:val="28"/>
          <w:szCs w:val="28"/>
        </w:rPr>
        <w:t>, от 10.12.2019 № 2</w:t>
      </w:r>
      <w:r w:rsidR="00265E84" w:rsidRPr="009273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421</w:t>
      </w:r>
      <w:r w:rsidR="00927328" w:rsidRPr="00927328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от 08.04.2024 № 811</w:t>
      </w:r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) изменение, дополнив его </w:t>
      </w:r>
      <w:hyperlink r:id="rId16" w:anchor="/document/22566394/entry/138" w:history="1"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>строк</w:t>
        </w:r>
        <w:r w:rsidR="00927328" w:rsidRPr="00927328">
          <w:rPr>
            <w:rFonts w:ascii="Times New Roman" w:eastAsia="Times New Roman" w:hAnsi="Times New Roman" w:cs="Times New Roman"/>
            <w:sz w:val="28"/>
            <w:szCs w:val="28"/>
          </w:rPr>
          <w:t>ой</w:t>
        </w:r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="00927328" w:rsidRPr="00927328">
          <w:rPr>
            <w:rFonts w:ascii="Times New Roman" w:eastAsia="Times New Roman" w:hAnsi="Times New Roman" w:cs="Times New Roman"/>
            <w:sz w:val="28"/>
            <w:szCs w:val="28"/>
          </w:rPr>
          <w:t>42</w:t>
        </w:r>
        <w:r w:rsidR="00403B31" w:rsidRPr="00927328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403B31" w:rsidRPr="00927328"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tbl>
      <w:tblPr>
        <w:tblW w:w="10205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830"/>
        <w:gridCol w:w="5965"/>
        <w:gridCol w:w="3390"/>
        <w:gridCol w:w="12"/>
      </w:tblGrid>
      <w:tr w:rsidR="00B01628" w:rsidRPr="00927328" w:rsidTr="009B4C3C">
        <w:trPr>
          <w:gridBefore w:val="1"/>
          <w:gridAfter w:val="1"/>
          <w:wBefore w:w="8" w:type="dxa"/>
          <w:wAfter w:w="12" w:type="dxa"/>
        </w:trPr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628" w:rsidRPr="00927328" w:rsidRDefault="00927328" w:rsidP="009273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«</w:t>
            </w:r>
            <w:r w:rsidR="00B01628"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4</w:t>
            </w:r>
            <w:r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2</w:t>
            </w:r>
            <w:r w:rsidR="00B01628"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.</w:t>
            </w:r>
          </w:p>
        </w:tc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1628" w:rsidRPr="00927328" w:rsidRDefault="00B01628" w:rsidP="009273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Начальник </w:t>
            </w:r>
            <w:r w:rsidR="00927328"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Управления контроля стандартов и качества медицинской деятельности Министерства </w:t>
            </w:r>
            <w:r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здравоохранения Республики Татарстан.».</w:t>
            </w:r>
          </w:p>
        </w:tc>
      </w:tr>
      <w:tr w:rsidR="00403B31" w:rsidRPr="00927328" w:rsidTr="009B4C3C">
        <w:tc>
          <w:tcPr>
            <w:tcW w:w="6803" w:type="dxa"/>
            <w:gridSpan w:val="3"/>
            <w:shd w:val="clear" w:color="auto" w:fill="FFFFFF"/>
            <w:vAlign w:val="bottom"/>
            <w:hideMark/>
          </w:tcPr>
          <w:p w:rsidR="009B4C3C" w:rsidRPr="00927328" w:rsidRDefault="009B4C3C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927328" w:rsidRPr="00927328" w:rsidRDefault="00927328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</w:p>
          <w:p w:rsidR="00403B31" w:rsidRPr="00927328" w:rsidRDefault="00403B31" w:rsidP="00403B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Министр</w:t>
            </w:r>
          </w:p>
        </w:tc>
        <w:tc>
          <w:tcPr>
            <w:tcW w:w="3402" w:type="dxa"/>
            <w:gridSpan w:val="2"/>
            <w:shd w:val="clear" w:color="auto" w:fill="FFFFFF"/>
            <w:vAlign w:val="bottom"/>
            <w:hideMark/>
          </w:tcPr>
          <w:p w:rsidR="00403B31" w:rsidRPr="00927328" w:rsidRDefault="00927328" w:rsidP="009B4C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 xml:space="preserve">          </w:t>
            </w:r>
            <w:r w:rsidR="009B4C3C" w:rsidRPr="00927328">
              <w:rPr>
                <w:rFonts w:ascii="Times New Roman" w:eastAsia="Times New Roman" w:hAnsi="Times New Roman" w:cs="Times New Roman"/>
                <w:color w:val="22272F"/>
                <w:sz w:val="28"/>
                <w:szCs w:val="28"/>
              </w:rPr>
              <w:t>М.М.Миннуллин</w:t>
            </w:r>
          </w:p>
        </w:tc>
      </w:tr>
    </w:tbl>
    <w:p w:rsidR="005A4D87" w:rsidRPr="00927328" w:rsidRDefault="005A4D87" w:rsidP="00927328">
      <w:pPr>
        <w:pStyle w:val="s16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4D87" w:rsidRPr="00927328" w:rsidSect="0001396E">
      <w:pgSz w:w="11906" w:h="16838" w:code="9"/>
      <w:pgMar w:top="1134" w:right="567" w:bottom="1134" w:left="1134" w:header="709" w:footer="1361" w:gutter="0"/>
      <w:pgNumType w:start="10300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275" w:rsidRDefault="00462275" w:rsidP="005A4D87">
      <w:pPr>
        <w:spacing w:after="0" w:line="240" w:lineRule="auto"/>
      </w:pPr>
      <w:r>
        <w:separator/>
      </w:r>
    </w:p>
  </w:endnote>
  <w:endnote w:type="continuationSeparator" w:id="0">
    <w:p w:rsidR="00462275" w:rsidRDefault="00462275" w:rsidP="005A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275" w:rsidRDefault="00462275" w:rsidP="005A4D87">
      <w:pPr>
        <w:spacing w:after="0" w:line="240" w:lineRule="auto"/>
      </w:pPr>
      <w:r>
        <w:separator/>
      </w:r>
    </w:p>
  </w:footnote>
  <w:footnote w:type="continuationSeparator" w:id="0">
    <w:p w:rsidR="00462275" w:rsidRDefault="00462275" w:rsidP="005A4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D87"/>
    <w:rsid w:val="00001DEA"/>
    <w:rsid w:val="0001396E"/>
    <w:rsid w:val="000338C4"/>
    <w:rsid w:val="00075000"/>
    <w:rsid w:val="000A707F"/>
    <w:rsid w:val="000C445C"/>
    <w:rsid w:val="000D7E2B"/>
    <w:rsid w:val="00105E6B"/>
    <w:rsid w:val="001504B2"/>
    <w:rsid w:val="001763D4"/>
    <w:rsid w:val="001A044F"/>
    <w:rsid w:val="001B0F29"/>
    <w:rsid w:val="001D0869"/>
    <w:rsid w:val="001D4372"/>
    <w:rsid w:val="001F57BD"/>
    <w:rsid w:val="00200469"/>
    <w:rsid w:val="00215BBF"/>
    <w:rsid w:val="002263A4"/>
    <w:rsid w:val="0025032A"/>
    <w:rsid w:val="00265E84"/>
    <w:rsid w:val="00286D4A"/>
    <w:rsid w:val="002A0A8D"/>
    <w:rsid w:val="002B2187"/>
    <w:rsid w:val="00335553"/>
    <w:rsid w:val="00344356"/>
    <w:rsid w:val="00346807"/>
    <w:rsid w:val="00366B3D"/>
    <w:rsid w:val="00380ACC"/>
    <w:rsid w:val="0038225C"/>
    <w:rsid w:val="00393E8D"/>
    <w:rsid w:val="003A5BFF"/>
    <w:rsid w:val="003C4518"/>
    <w:rsid w:val="003C4E67"/>
    <w:rsid w:val="00403B31"/>
    <w:rsid w:val="0042309E"/>
    <w:rsid w:val="00440F70"/>
    <w:rsid w:val="00450983"/>
    <w:rsid w:val="00462275"/>
    <w:rsid w:val="00483C06"/>
    <w:rsid w:val="00537674"/>
    <w:rsid w:val="00550F74"/>
    <w:rsid w:val="00556CE5"/>
    <w:rsid w:val="00564B13"/>
    <w:rsid w:val="005A4D87"/>
    <w:rsid w:val="005A70C5"/>
    <w:rsid w:val="005B6373"/>
    <w:rsid w:val="005C04E7"/>
    <w:rsid w:val="00614213"/>
    <w:rsid w:val="00622569"/>
    <w:rsid w:val="00647349"/>
    <w:rsid w:val="0065159B"/>
    <w:rsid w:val="00655E0D"/>
    <w:rsid w:val="0065689D"/>
    <w:rsid w:val="00681A3D"/>
    <w:rsid w:val="006B0106"/>
    <w:rsid w:val="006D05C1"/>
    <w:rsid w:val="006F31DB"/>
    <w:rsid w:val="006F77D5"/>
    <w:rsid w:val="00706952"/>
    <w:rsid w:val="007232DF"/>
    <w:rsid w:val="0072551A"/>
    <w:rsid w:val="007402B0"/>
    <w:rsid w:val="00747503"/>
    <w:rsid w:val="0077734F"/>
    <w:rsid w:val="00782A45"/>
    <w:rsid w:val="007B05F3"/>
    <w:rsid w:val="007C6F8F"/>
    <w:rsid w:val="007D4129"/>
    <w:rsid w:val="007F6937"/>
    <w:rsid w:val="00826C9B"/>
    <w:rsid w:val="00841123"/>
    <w:rsid w:val="00907BEC"/>
    <w:rsid w:val="00927328"/>
    <w:rsid w:val="00960F5B"/>
    <w:rsid w:val="00991E53"/>
    <w:rsid w:val="009B4C3C"/>
    <w:rsid w:val="009D3433"/>
    <w:rsid w:val="009F0104"/>
    <w:rsid w:val="00A0518C"/>
    <w:rsid w:val="00A118C8"/>
    <w:rsid w:val="00A14384"/>
    <w:rsid w:val="00A21FB8"/>
    <w:rsid w:val="00A32C85"/>
    <w:rsid w:val="00A41823"/>
    <w:rsid w:val="00A74F06"/>
    <w:rsid w:val="00A93CB6"/>
    <w:rsid w:val="00AA7427"/>
    <w:rsid w:val="00AB568C"/>
    <w:rsid w:val="00AC1DCF"/>
    <w:rsid w:val="00AF6D56"/>
    <w:rsid w:val="00B01628"/>
    <w:rsid w:val="00B153B2"/>
    <w:rsid w:val="00B16972"/>
    <w:rsid w:val="00B2672D"/>
    <w:rsid w:val="00B323C5"/>
    <w:rsid w:val="00B55C20"/>
    <w:rsid w:val="00B641F9"/>
    <w:rsid w:val="00B94E40"/>
    <w:rsid w:val="00B960BE"/>
    <w:rsid w:val="00BA524D"/>
    <w:rsid w:val="00BA7BC7"/>
    <w:rsid w:val="00BF3490"/>
    <w:rsid w:val="00C059C7"/>
    <w:rsid w:val="00C70554"/>
    <w:rsid w:val="00C90372"/>
    <w:rsid w:val="00C90DB0"/>
    <w:rsid w:val="00D2443D"/>
    <w:rsid w:val="00D537C5"/>
    <w:rsid w:val="00D9556A"/>
    <w:rsid w:val="00DD60FA"/>
    <w:rsid w:val="00DD679D"/>
    <w:rsid w:val="00DE78AD"/>
    <w:rsid w:val="00DE7C77"/>
    <w:rsid w:val="00DF4035"/>
    <w:rsid w:val="00E63706"/>
    <w:rsid w:val="00E63869"/>
    <w:rsid w:val="00E75610"/>
    <w:rsid w:val="00E75F4B"/>
    <w:rsid w:val="00EC5903"/>
    <w:rsid w:val="00ED7BB9"/>
    <w:rsid w:val="00F213CB"/>
    <w:rsid w:val="00F262B4"/>
    <w:rsid w:val="00F34332"/>
    <w:rsid w:val="00F56513"/>
    <w:rsid w:val="00FA7C3A"/>
    <w:rsid w:val="00FC0269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37ECC"/>
  <w15:docId w15:val="{193C7D3F-E6BE-4CF6-A98A-C368856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4D87"/>
  </w:style>
  <w:style w:type="paragraph" w:styleId="a5">
    <w:name w:val="footer"/>
    <w:basedOn w:val="a"/>
    <w:link w:val="a6"/>
    <w:uiPriority w:val="99"/>
    <w:unhideWhenUsed/>
    <w:rsid w:val="005A4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4D87"/>
  </w:style>
  <w:style w:type="paragraph" w:styleId="a7">
    <w:name w:val="Balloon Text"/>
    <w:basedOn w:val="a"/>
    <w:link w:val="a8"/>
    <w:uiPriority w:val="99"/>
    <w:semiHidden/>
    <w:unhideWhenUsed/>
    <w:rsid w:val="00656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689D"/>
    <w:rPr>
      <w:rFonts w:ascii="Tahoma" w:hAnsi="Tahoma" w:cs="Tahoma"/>
      <w:sz w:val="16"/>
      <w:szCs w:val="16"/>
    </w:rPr>
  </w:style>
  <w:style w:type="character" w:styleId="HTML">
    <w:name w:val="HTML Cite"/>
    <w:basedOn w:val="a0"/>
    <w:uiPriority w:val="99"/>
    <w:semiHidden/>
    <w:unhideWhenUsed/>
    <w:rsid w:val="00286D4A"/>
    <w:rPr>
      <w:i/>
      <w:iCs/>
    </w:rPr>
  </w:style>
  <w:style w:type="paragraph" w:customStyle="1" w:styleId="Default">
    <w:name w:val="Default"/>
    <w:rsid w:val="00286D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3">
    <w:name w:val="s_3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403B31"/>
    <w:rPr>
      <w:color w:val="0000FF"/>
      <w:u w:val="single"/>
    </w:rPr>
  </w:style>
  <w:style w:type="paragraph" w:customStyle="1" w:styleId="s16">
    <w:name w:val="s_16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4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72787-6E84-47C3-B850-A0195985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Гульнара Р. Накипова</cp:lastModifiedBy>
  <cp:revision>3</cp:revision>
  <cp:lastPrinted>2016-11-15T06:05:00Z</cp:lastPrinted>
  <dcterms:created xsi:type="dcterms:W3CDTF">2024-04-09T09:27:00Z</dcterms:created>
  <dcterms:modified xsi:type="dcterms:W3CDTF">2024-10-08T08:51:00Z</dcterms:modified>
</cp:coreProperties>
</file>