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04" w:rsidRPr="003D7819" w:rsidRDefault="0034610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45C30" w:rsidRDefault="00945C30" w:rsidP="003D7819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C30" w:rsidRDefault="00945C30" w:rsidP="003D7819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C30" w:rsidRDefault="00945C30" w:rsidP="003D7819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C30" w:rsidRDefault="00945C30" w:rsidP="003D7819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602EF1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0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 4 квартале  2015 года Министерством здравоохранения Республики Татарстан (далее - Минздрав РТ) проведена  антикоррупционная экспертиза   16 проектов  приказов Минздрава РТ.  Коррупционные факторы не выявлены.</w:t>
      </w:r>
    </w:p>
    <w:p w:rsidR="00555052" w:rsidRDefault="00555052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052" w:rsidRDefault="00555052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Кроме того, в 4 квартале 2015 года на  официальном сайте  Минздрава РТ в информационно-телекоммуникационной сети  «Интернет»</w:t>
      </w:r>
      <w:r w:rsidR="00D36DAE">
        <w:rPr>
          <w:rFonts w:ascii="Times New Roman" w:eastAsia="Times New Roman" w:hAnsi="Times New Roman" w:cs="Times New Roman"/>
          <w:sz w:val="28"/>
          <w:szCs w:val="28"/>
        </w:rPr>
        <w:t xml:space="preserve"> был размещен 1   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 Минздрава РТ для возможности проведения по ним независимой  антикоррупционной экс</w:t>
      </w:r>
      <w:r w:rsidR="00D36DAE">
        <w:rPr>
          <w:rFonts w:ascii="Times New Roman" w:eastAsia="Times New Roman" w:hAnsi="Times New Roman" w:cs="Times New Roman"/>
          <w:sz w:val="28"/>
          <w:szCs w:val="28"/>
        </w:rPr>
        <w:t>пертизы.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независимых экспертов не поступало.</w:t>
      </w:r>
    </w:p>
    <w:p w:rsidR="00555052" w:rsidRDefault="00555052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052" w:rsidRDefault="00555052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052" w:rsidRPr="005F3809" w:rsidRDefault="00555052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2015 году общее количество  проектов нормативных правовых актов, в отношении которых проведена  антико</w:t>
      </w:r>
      <w:r w:rsidR="005F3809">
        <w:rPr>
          <w:rFonts w:ascii="Times New Roman" w:eastAsia="Times New Roman" w:hAnsi="Times New Roman" w:cs="Times New Roman"/>
          <w:sz w:val="28"/>
          <w:szCs w:val="28"/>
        </w:rPr>
        <w:t>ррупционная экспертиза -34 акта. Коррупциогенные факторы не выявлены.</w:t>
      </w:r>
    </w:p>
    <w:p w:rsidR="00555052" w:rsidRDefault="00555052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052" w:rsidRDefault="00555052" w:rsidP="0055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2015 году на  официальном сайте  Минздрава РТ в информационно-телекоммуникационной сети  «Интернет» было размещено    </w:t>
      </w:r>
      <w:r w:rsidR="00D36DAE">
        <w:rPr>
          <w:rFonts w:ascii="Times New Roman" w:eastAsia="Times New Roman" w:hAnsi="Times New Roman" w:cs="Times New Roman"/>
          <w:sz w:val="28"/>
          <w:szCs w:val="28"/>
        </w:rPr>
        <w:t>7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 Минздрава РТ для возможности проведения по ним независимой  антикоррупционной экспертизы. Заключений  от независимых экспертов не поступало.</w:t>
      </w:r>
    </w:p>
    <w:p w:rsidR="00555052" w:rsidRPr="00602EF1" w:rsidRDefault="00555052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CE4" w:rsidRDefault="002A1CE4" w:rsidP="003D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862" w:rsidRDefault="00F45862" w:rsidP="003D7819">
      <w:pPr>
        <w:spacing w:after="0" w:line="240" w:lineRule="auto"/>
      </w:pPr>
    </w:p>
    <w:sectPr w:rsidR="00F45862" w:rsidSect="00A9119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6F" w:rsidRDefault="00A1476F" w:rsidP="00A91198">
      <w:pPr>
        <w:spacing w:after="0" w:line="240" w:lineRule="auto"/>
      </w:pPr>
      <w:r>
        <w:separator/>
      </w:r>
    </w:p>
  </w:endnote>
  <w:endnote w:type="continuationSeparator" w:id="1">
    <w:p w:rsidR="00A1476F" w:rsidRDefault="00A1476F" w:rsidP="00A9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6F" w:rsidRDefault="00A1476F" w:rsidP="00A91198">
      <w:pPr>
        <w:spacing w:after="0" w:line="240" w:lineRule="auto"/>
      </w:pPr>
      <w:r>
        <w:separator/>
      </w:r>
    </w:p>
  </w:footnote>
  <w:footnote w:type="continuationSeparator" w:id="1">
    <w:p w:rsidR="00A1476F" w:rsidRDefault="00A1476F" w:rsidP="00A9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0141"/>
      <w:docPartObj>
        <w:docPartGallery w:val="Page Numbers (Top of Page)"/>
        <w:docPartUnique/>
      </w:docPartObj>
    </w:sdtPr>
    <w:sdtContent>
      <w:p w:rsidR="00A91198" w:rsidRDefault="00F27344">
        <w:pPr>
          <w:pStyle w:val="a3"/>
          <w:jc w:val="center"/>
        </w:pPr>
        <w:fldSimple w:instr=" PAGE   \* MERGEFORMAT ">
          <w:r w:rsidR="002A1CE4">
            <w:rPr>
              <w:noProof/>
            </w:rPr>
            <w:t>2</w:t>
          </w:r>
        </w:fldSimple>
      </w:p>
    </w:sdtContent>
  </w:sdt>
  <w:p w:rsidR="00A91198" w:rsidRDefault="00A911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80E"/>
    <w:rsid w:val="00014CBB"/>
    <w:rsid w:val="000C1EDF"/>
    <w:rsid w:val="00122EB1"/>
    <w:rsid w:val="00211121"/>
    <w:rsid w:val="00293770"/>
    <w:rsid w:val="00293EC2"/>
    <w:rsid w:val="002A1CE4"/>
    <w:rsid w:val="002A7EE0"/>
    <w:rsid w:val="002E1D13"/>
    <w:rsid w:val="00346104"/>
    <w:rsid w:val="00360419"/>
    <w:rsid w:val="003640FB"/>
    <w:rsid w:val="003D7819"/>
    <w:rsid w:val="004437C6"/>
    <w:rsid w:val="004D5881"/>
    <w:rsid w:val="004F66A6"/>
    <w:rsid w:val="00555052"/>
    <w:rsid w:val="005A16AE"/>
    <w:rsid w:val="005E60D2"/>
    <w:rsid w:val="005F3809"/>
    <w:rsid w:val="00602EF1"/>
    <w:rsid w:val="006F3EEC"/>
    <w:rsid w:val="00763114"/>
    <w:rsid w:val="00814219"/>
    <w:rsid w:val="0083475D"/>
    <w:rsid w:val="008651E4"/>
    <w:rsid w:val="00883BA6"/>
    <w:rsid w:val="008B47C4"/>
    <w:rsid w:val="00945C30"/>
    <w:rsid w:val="00960C42"/>
    <w:rsid w:val="009D480E"/>
    <w:rsid w:val="00A07B45"/>
    <w:rsid w:val="00A1476F"/>
    <w:rsid w:val="00A27840"/>
    <w:rsid w:val="00A4281B"/>
    <w:rsid w:val="00A9014D"/>
    <w:rsid w:val="00A91198"/>
    <w:rsid w:val="00B077D0"/>
    <w:rsid w:val="00B569E1"/>
    <w:rsid w:val="00B609B6"/>
    <w:rsid w:val="00BC218A"/>
    <w:rsid w:val="00CC6634"/>
    <w:rsid w:val="00CE4B60"/>
    <w:rsid w:val="00D36DAE"/>
    <w:rsid w:val="00DB565B"/>
    <w:rsid w:val="00E675F4"/>
    <w:rsid w:val="00E76745"/>
    <w:rsid w:val="00ED5F90"/>
    <w:rsid w:val="00F27344"/>
    <w:rsid w:val="00F4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198"/>
  </w:style>
  <w:style w:type="paragraph" w:styleId="a5">
    <w:name w:val="footer"/>
    <w:basedOn w:val="a"/>
    <w:link w:val="a6"/>
    <w:uiPriority w:val="99"/>
    <w:semiHidden/>
    <w:unhideWhenUsed/>
    <w:rsid w:val="00A9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FA18-F162-46FF-9EC3-D2BB42D8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mzrt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bagautdinova</dc:creator>
  <cp:keywords/>
  <dc:description/>
  <cp:lastModifiedBy>nurullina</cp:lastModifiedBy>
  <cp:revision>4</cp:revision>
  <cp:lastPrinted>2015-12-31T10:10:00Z</cp:lastPrinted>
  <dcterms:created xsi:type="dcterms:W3CDTF">2015-12-31T10:12:00Z</dcterms:created>
  <dcterms:modified xsi:type="dcterms:W3CDTF">2016-01-14T10:24:00Z</dcterms:modified>
</cp:coreProperties>
</file>