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493"/>
      </w:tblGrid>
      <w:tr w:rsidR="001C1504" w:rsidRPr="00932437" w:rsidTr="0065039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932437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932437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0392" w:rsidRPr="00932437" w:rsidRDefault="001C1504" w:rsidP="00650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43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15484E" w:rsidRPr="00932437">
              <w:rPr>
                <w:rFonts w:ascii="Times New Roman" w:hAnsi="Times New Roman"/>
                <w:sz w:val="28"/>
                <w:szCs w:val="28"/>
              </w:rPr>
              <w:t>Административный регламент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  <w:r w:rsidR="00650392" w:rsidRPr="00932437">
              <w:rPr>
                <w:rFonts w:ascii="Times New Roman" w:hAnsi="Times New Roman"/>
                <w:sz w:val="28"/>
                <w:szCs w:val="28"/>
              </w:rPr>
              <w:t>, утвержденный приказом Министерства здравоохранения Республики Татарстан от 13.11.2020 № 1951</w:t>
            </w:r>
          </w:p>
          <w:p w:rsidR="001C1504" w:rsidRPr="00932437" w:rsidRDefault="001C1504" w:rsidP="0015484E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932437" w:rsidRDefault="001C1504" w:rsidP="00357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04" w:rsidRPr="00932437" w:rsidRDefault="001C1504" w:rsidP="001C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43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93243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932437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932437">
        <w:rPr>
          <w:rFonts w:ascii="Times New Roman" w:hAnsi="Times New Roman"/>
          <w:sz w:val="28"/>
          <w:szCs w:val="28"/>
        </w:rPr>
        <w:t>п р и к а з ы в а ю:</w:t>
      </w:r>
    </w:p>
    <w:p w:rsidR="001C1504" w:rsidRPr="00932437" w:rsidRDefault="001C1504" w:rsidP="001C1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437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</w:t>
      </w:r>
      <w:r w:rsidR="0015484E" w:rsidRPr="00932437">
        <w:rPr>
          <w:rFonts w:ascii="Times New Roman" w:hAnsi="Times New Roman"/>
          <w:sz w:val="28"/>
          <w:szCs w:val="28"/>
        </w:rPr>
        <w:t>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</w:r>
      <w:r w:rsidRPr="00932437"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</w:t>
      </w:r>
      <w:r w:rsidR="0015484E" w:rsidRPr="00932437">
        <w:rPr>
          <w:rFonts w:ascii="Times New Roman" w:hAnsi="Times New Roman"/>
          <w:sz w:val="28"/>
          <w:szCs w:val="28"/>
        </w:rPr>
        <w:t xml:space="preserve">ублики Татарстан от 13.11.2020 </w:t>
      </w:r>
      <w:r w:rsidRPr="00932437">
        <w:rPr>
          <w:rFonts w:ascii="Times New Roman" w:hAnsi="Times New Roman"/>
          <w:sz w:val="28"/>
          <w:szCs w:val="28"/>
        </w:rPr>
        <w:t>№ 195</w:t>
      </w:r>
      <w:r w:rsidR="0015484E" w:rsidRPr="00932437">
        <w:rPr>
          <w:rFonts w:ascii="Times New Roman" w:hAnsi="Times New Roman"/>
          <w:sz w:val="28"/>
          <w:szCs w:val="28"/>
        </w:rPr>
        <w:t>1</w:t>
      </w:r>
      <w:r w:rsidR="00650392" w:rsidRPr="00932437">
        <w:rPr>
          <w:rFonts w:ascii="Times New Roman" w:hAnsi="Times New Roman"/>
          <w:sz w:val="28"/>
          <w:szCs w:val="28"/>
        </w:rPr>
        <w:t>.</w:t>
      </w:r>
    </w:p>
    <w:p w:rsidR="004C06C0" w:rsidRPr="00932437" w:rsidRDefault="004C06C0" w:rsidP="001C1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1504" w:rsidRPr="00932437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4"/>
        <w:gridCol w:w="5111"/>
      </w:tblGrid>
      <w:tr w:rsidR="001C1504" w:rsidRPr="00932437" w:rsidTr="007F70DE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932437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32437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Default="001C1504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243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932437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  <w:p w:rsidR="007F70DE" w:rsidRDefault="007F70DE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F70DE" w:rsidRPr="00932437" w:rsidRDefault="007F70DE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F70DE" w:rsidRPr="007F70DE" w:rsidRDefault="007F70DE" w:rsidP="007F70D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Республики Татарстан </w:t>
      </w:r>
    </w:p>
    <w:p w:rsidR="007F70DE" w:rsidRPr="007F70DE" w:rsidRDefault="007F70DE" w:rsidP="007F70D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от ___________ № ________</w:t>
      </w:r>
    </w:p>
    <w:p w:rsidR="007F70DE" w:rsidRPr="007F70DE" w:rsidRDefault="007F70DE" w:rsidP="007F70DE">
      <w:pPr>
        <w:spacing w:after="0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выдаче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дееспособным, утвержденный приказом Министерства здравоохранения Республики Татарстан от 13.11.2020 № 1951</w:t>
      </w:r>
    </w:p>
    <w:p w:rsidR="007F70DE" w:rsidRPr="007F70DE" w:rsidRDefault="007F70DE" w:rsidP="007F7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Раздел 2 изложить в следующей редакции:</w:t>
      </w:r>
    </w:p>
    <w:p w:rsidR="007F70DE" w:rsidRPr="007F70DE" w:rsidRDefault="007F70DE" w:rsidP="007F7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(далее – предварительное разрешение).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Орган опеки и попечительства исполнительного комитета муниципального района (городского округа) Республики Татарстан.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услуги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Предварительное разрешение либо уведомление об отказе в выдаче предварительного разрешения.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7F70DE">
        <w:rPr>
          <w:rFonts w:ascii="Times New Roman" w:hAnsi="Times New Roman"/>
          <w:b/>
          <w:sz w:val="28"/>
          <w:szCs w:val="28"/>
        </w:rPr>
        <w:t xml:space="preserve"> </w:t>
      </w:r>
      <w:r w:rsidRPr="007F70DE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7F70DE">
        <w:rPr>
          <w:rFonts w:ascii="Times New Roman" w:hAnsi="Times New Roman"/>
          <w:color w:val="000000"/>
          <w:sz w:val="28"/>
          <w:szCs w:val="20"/>
        </w:rPr>
        <w:tab/>
        <w:t xml:space="preserve">Государственная услуга предоставляется в течение 15 календарных дней со дня регистрации заявления и документов. Приостановление срока предоставления государственной услуги не предусмотрено.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</w:t>
      </w:r>
      <w:r w:rsidRPr="007F70DE">
        <w:rPr>
          <w:rFonts w:ascii="Times New Roman" w:hAnsi="Times New Roman"/>
          <w:color w:val="000000"/>
          <w:sz w:val="28"/>
          <w:szCs w:val="20"/>
        </w:rPr>
        <w:lastRenderedPageBreak/>
        <w:t>адрес) осуществляется в день оформления и регистрации результата государственной услуги.</w:t>
      </w:r>
    </w:p>
    <w:p w:rsidR="007F70DE" w:rsidRPr="007F70DE" w:rsidRDefault="007F70DE" w:rsidP="007F70DE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F70DE" w:rsidRPr="007F70DE" w:rsidRDefault="007F70DE" w:rsidP="007F70DE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F70DE" w:rsidRPr="007F70DE" w:rsidRDefault="007F70DE" w:rsidP="007F70DE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Заявление (приложение №1 к настоящему Регламенту);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паспорт опекуна или попечителя (или иной документ, удостоверяющий личность заявителя);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паспорт подопечного (или иной документ, удостоверяющий личность);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 xml:space="preserve">реквизиты счета кредитной организации, открытого на имя подопечного в кредитной организации; 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сведения об остатке на счете кредитной организации, открытой на имя подопечного (сберегательная книжка, выписка с банковского счета или иной документ);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 xml:space="preserve"> договор банковского счета (вклада), открытого на имя подопечного;</w:t>
      </w:r>
    </w:p>
    <w:p w:rsidR="007F70DE" w:rsidRPr="007F70DE" w:rsidRDefault="007F70DE" w:rsidP="007F70DE">
      <w:pPr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документы, подтверждающие необходимость расходования денежных средств, находящихся на счете подопечного (счет, счет-фактура, расчетно-кассовый чек и др., подтверждающие стоимость товара, оказываемой услуги, предназначенной для нужд подопечного).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F70DE">
        <w:rPr>
          <w:rFonts w:ascii="Times New Roman" w:eastAsia="Times New Roman" w:hAnsi="Times New Roman" w:cs="Calibri"/>
          <w:sz w:val="28"/>
          <w:szCs w:val="28"/>
        </w:rPr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F70DE">
        <w:rPr>
          <w:rFonts w:ascii="Times New Roman" w:eastAsia="Times New Roman" w:hAnsi="Times New Roman" w:cs="Calibri"/>
          <w:sz w:val="28"/>
          <w:szCs w:val="28"/>
        </w:rPr>
        <w:tab/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F70DE">
        <w:rPr>
          <w:rFonts w:ascii="Times New Roman" w:eastAsia="Times New Roman" w:hAnsi="Times New Roman" w:cs="Calibri"/>
          <w:sz w:val="28"/>
          <w:szCs w:val="28"/>
        </w:rPr>
        <w:tab/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F70DE">
        <w:rPr>
          <w:rFonts w:ascii="Times New Roman" w:eastAsia="Times New Roman" w:hAnsi="Times New Roman" w:cs="Calibri"/>
          <w:sz w:val="28"/>
          <w:szCs w:val="28"/>
        </w:rPr>
        <w:tab/>
        <w:t xml:space="preserve">лично (лицом, действующим от имени заявителя, на основании доверенности); </w:t>
      </w:r>
      <w:r w:rsidRPr="007F70DE">
        <w:rPr>
          <w:rFonts w:ascii="Times New Roman" w:eastAsia="Times New Roman" w:hAnsi="Times New Roman" w:cs="Calibri"/>
          <w:sz w:val="28"/>
          <w:szCs w:val="28"/>
        </w:rPr>
        <w:tab/>
        <w:t>почтовым отправлением с уведомлением о вручении.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F70DE">
        <w:rPr>
          <w:rFonts w:ascii="Times New Roman" w:eastAsia="Times New Roman" w:hAnsi="Times New Roman" w:cs="Calibri"/>
          <w:sz w:val="28"/>
          <w:szCs w:val="28"/>
        </w:rPr>
        <w:tab/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«Портал государственных и муниципальных услуг Республики Татарстан».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</w:r>
      <w:r w:rsidRPr="007F70DE">
        <w:rPr>
          <w:rFonts w:ascii="Times New Roman" w:hAnsi="Times New Roman"/>
          <w:sz w:val="28"/>
          <w:szCs w:val="28"/>
        </w:rPr>
        <w:lastRenderedPageBreak/>
        <w:t>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7F70DE" w:rsidRPr="007F70DE" w:rsidRDefault="007F70DE" w:rsidP="007F70DE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0DE">
        <w:rPr>
          <w:rFonts w:ascii="Times New Roman" w:eastAsia="Times New Roman" w:hAnsi="Times New Roman"/>
          <w:sz w:val="28"/>
          <w:szCs w:val="28"/>
          <w:lang w:eastAsia="ru-RU"/>
        </w:rPr>
        <w:t>Правовой акт об установлении опеки или попечительства и назначении опекуна или попечителя (в уполномоченных органах).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Непредставление заявителем вышеуказанных документов не является основанием для отказа в предоставлении государственной услуги.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Запрещается требовать от заявителя: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государственной услуги;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210-ФЗ.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</w:r>
      <w:r w:rsidRPr="007F70DE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lastRenderedPageBreak/>
        <w:tab/>
        <w:t>наличие исправлений в подаваемых документах, не заверенных в установленном порядке;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обращение заявителя не по месту жительства подопечного;</w:t>
      </w:r>
    </w:p>
    <w:p w:rsidR="007F70DE" w:rsidRPr="007F70DE" w:rsidRDefault="007F70DE" w:rsidP="007F7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предоставление неполного комплекта документов, указанных в пункте 2.5. настоящего Регламента.</w:t>
      </w:r>
    </w:p>
    <w:p w:rsidR="007F70DE" w:rsidRPr="007F70DE" w:rsidRDefault="007F70DE" w:rsidP="007F70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7F70DE" w:rsidRPr="007F70DE" w:rsidRDefault="007F70DE" w:rsidP="007F70DE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 xml:space="preserve">Основания для отказа в предоставлении государственной услуги: 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 xml:space="preserve">обращение с документами лица, не указанного в пункте 1.2. настоящего Регламента; 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выявление обстоятельств, при которых принятие решения не соответствует интересам подопечного.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Основания для приостановления государственной услуги не предусмотрены.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на безвозмездной основе.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Предоставление необходимых и обязательных услуг не требуется.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lastRenderedPageBreak/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7F70DE">
        <w:rPr>
          <w:rFonts w:ascii="Times New Roman CYR" w:hAnsi="Times New Roman CYR" w:cs="Times New Roman CYR"/>
          <w:sz w:val="28"/>
          <w:szCs w:val="28"/>
        </w:rPr>
        <w:tab/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F70DE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7F70DE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7F70DE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7F70DE">
        <w:rPr>
          <w:rFonts w:ascii="Times New Roman CYR" w:hAnsi="Times New Roman CYR" w:cs="Times New Roman CYR"/>
          <w:sz w:val="28"/>
          <w:szCs w:val="28"/>
        </w:rPr>
        <w:t>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</w:t>
      </w:r>
      <w:r w:rsidRPr="007F70DE">
        <w:rPr>
          <w:rFonts w:ascii="Times New Roman CYR" w:hAnsi="Times New Roman CYR" w:cs="Times New Roman CYR"/>
          <w:sz w:val="28"/>
          <w:szCs w:val="28"/>
        </w:rPr>
        <w:lastRenderedPageBreak/>
        <w:t>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7F70DE">
        <w:rPr>
          <w:rFonts w:ascii="Times New Roman CYR" w:hAnsi="Times New Roman CYR" w:cs="Times New Roman CYR"/>
          <w:sz w:val="28"/>
          <w:szCs w:val="28"/>
          <w:vertAlign w:val="superscript"/>
        </w:rPr>
        <w:t>1</w:t>
      </w:r>
      <w:r w:rsidRPr="007F70DE">
        <w:rPr>
          <w:rFonts w:ascii="Times New Roman CYR" w:hAnsi="Times New Roman CYR" w:cs="Times New Roman CYR"/>
          <w:sz w:val="28"/>
          <w:szCs w:val="28"/>
        </w:rPr>
        <w:t xml:space="preserve"> Федерального закона № 210-ФЗ (комплексный запрос)</w:t>
      </w: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Показателями доступности предоставления государственной услуги являются: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 xml:space="preserve"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</w:t>
      </w:r>
      <w:r w:rsidRPr="007F70D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 w:rsidRPr="007F70DE">
        <w:rPr>
          <w:rFonts w:ascii="Times New Roman CYR" w:hAnsi="Times New Roman CYR" w:cs="Times New Roman CYR"/>
          <w:sz w:val="28"/>
          <w:szCs w:val="28"/>
        </w:rPr>
        <w:t>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lastRenderedPageBreak/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</w:t>
      </w:r>
      <w:r w:rsidRPr="007F70DE">
        <w:rPr>
          <w:rFonts w:ascii="Times New Roman CYR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 xml:space="preserve">Информация о ходе предоставления государственной услуги может быть получена заявителем на сайте исполнительного комитета, </w:t>
      </w:r>
      <w:r w:rsidRPr="007F70D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 w:rsidRPr="007F70DE">
        <w:rPr>
          <w:rFonts w:ascii="Times New Roman CYR" w:hAnsi="Times New Roman CYR" w:cs="Times New Roman CYR"/>
          <w:sz w:val="28"/>
          <w:szCs w:val="28"/>
        </w:rPr>
        <w:t>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Государственная услуга по экстерриториальному принципу и в составе комплексного запроса не предоставляется</w:t>
      </w:r>
      <w:r w:rsidRPr="007F70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7F70DE" w:rsidRPr="007F70DE" w:rsidRDefault="007F70DE" w:rsidP="007F70DE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>Консультация может быть предоставлена через Интернет-приемную исполнительного комитета.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F70DE">
        <w:rPr>
          <w:rFonts w:ascii="Times New Roman CYR" w:hAnsi="Times New Roman CYR" w:cs="Times New Roman CYR"/>
          <w:sz w:val="28"/>
          <w:szCs w:val="28"/>
        </w:rPr>
        <w:tab/>
        <w:t xml:space="preserve">Заявление и копии документов в виде электронного документа могут быть представлены (направлены) с использованием </w:t>
      </w:r>
      <w:r w:rsidRPr="007F70DE">
        <w:rPr>
          <w:rFonts w:ascii="Times New Roman" w:hAnsi="Times New Roman"/>
          <w:sz w:val="28"/>
          <w:szCs w:val="28"/>
        </w:rPr>
        <w:t xml:space="preserve">информационно-телекоммуникационной сетей общего пользования, включая сеть «Интернет», а также с использованием электронных носителей. </w:t>
      </w:r>
      <w:r w:rsidRPr="007F70DE">
        <w:rPr>
          <w:rFonts w:ascii="Times New Roman CYR" w:hAnsi="Times New Roman CYR" w:cs="Times New Roman CYR"/>
          <w:sz w:val="28"/>
          <w:szCs w:val="28"/>
        </w:rPr>
        <w:t>При этом заявление должно быть подписано простой электронной подписью, а прилагаемые документы должны быть заверены в соответствии с законодательством Российской Федерации.»;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в разделе 3: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наименование изложить в следующей редакции: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пункт 3.4.1 изложить в следующей редакции: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 xml:space="preserve">«3.4.1. Специалист Отдела направляет в электронной форме посредством системы межведомственного электронного взаимодействия запросы о предоставлении следующих документов: 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правовой акт об установлении опеки или попечительства и назначении опекуна или попечителя (в уполномоченных органах).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lastRenderedPageBreak/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Процедуры, устанавливаемые настоящим подпунктом, осуществляются в день поступления заявления.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Результат процедуры: направление межведомственных запросов.»;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>пункт 3.5.2. дополнить предложением следующего содержания: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«Предоставление государственной услуги через МФЦ, а также в удаленных рабочих местах МФЦ не осуществляется.»;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в разделе 5: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п.5.3. изложить в следующей редакции:</w:t>
      </w: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70DE">
        <w:rPr>
          <w:rFonts w:ascii="Times New Roman" w:hAnsi="Times New Roman"/>
          <w:sz w:val="28"/>
          <w:szCs w:val="28"/>
        </w:rPr>
        <w:tab/>
        <w:t>«5.3.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:rsidR="007F70DE" w:rsidRPr="007F70DE" w:rsidRDefault="007F70DE" w:rsidP="007F70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0DE" w:rsidRPr="007F70DE" w:rsidRDefault="007F70DE" w:rsidP="007F7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D07" w:rsidRPr="004C06C0" w:rsidRDefault="007F70DE">
      <w:pPr>
        <w:rPr>
          <w:sz w:val="27"/>
          <w:szCs w:val="27"/>
        </w:rPr>
      </w:pPr>
      <w:bookmarkStart w:id="0" w:name="_GoBack"/>
      <w:bookmarkEnd w:id="0"/>
    </w:p>
    <w:sectPr w:rsidR="00230D07" w:rsidRPr="004C06C0" w:rsidSect="001C15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04"/>
    <w:rsid w:val="0015484E"/>
    <w:rsid w:val="001C1504"/>
    <w:rsid w:val="004C06C0"/>
    <w:rsid w:val="00650392"/>
    <w:rsid w:val="007A7718"/>
    <w:rsid w:val="007F70DE"/>
    <w:rsid w:val="00932437"/>
    <w:rsid w:val="00AD1C3C"/>
    <w:rsid w:val="00CE2C31"/>
    <w:rsid w:val="00E61C5E"/>
    <w:rsid w:val="00E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0DC"/>
  <w15:docId w15:val="{7D868770-EB5B-447D-A1DD-D996AA78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6C6F8C4E75589E0530B6A8570D415897F0B60EE324BC4A011BAAC5AF5D777C55AE2956454B58FE3F5451C619978BB301F3D4CFB221F2CF4FA3AD1EDs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cp:lastPrinted>2022-01-21T07:53:00Z</cp:lastPrinted>
  <dcterms:created xsi:type="dcterms:W3CDTF">2022-01-21T07:58:00Z</dcterms:created>
  <dcterms:modified xsi:type="dcterms:W3CDTF">2022-01-21T07:58:00Z</dcterms:modified>
</cp:coreProperties>
</file>