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A969B4" w:rsidRPr="00A969B4" w:rsidTr="00377035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ab/>
      </w:r>
    </w:p>
    <w:p w:rsidR="00A969B4" w:rsidRPr="00A969B4" w:rsidRDefault="00A969B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C02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Административный регламент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="00D6478E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6478E" w:rsidRPr="00C32ACF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="00D6478E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Регламент), устанавливает стандарт и порядок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="00D6478E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6478E" w:rsidRPr="00C32ACF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="00D6478E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государственная услуга).</w:t>
      </w:r>
    </w:p>
    <w:p w:rsidR="00C02451" w:rsidRDefault="00A969B4" w:rsidP="00C02451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C02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являются физические лица (опекуны, попечители совершеннолетнего подопечного из числа лиц, признанных судом недееспособными или ограниченно дееспособными)</w:t>
      </w:r>
      <w:r w:rsidR="00C0245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A969B4" w:rsidRDefault="00A969B4" w:rsidP="00D813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377035" w:rsidRPr="00A969B4" w:rsidRDefault="00377035" w:rsidP="00D813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9B4" w:rsidRPr="00A969B4" w:rsidRDefault="00377035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969B4" w:rsidRPr="00A969B4" w:rsidRDefault="00A969B4" w:rsidP="00D813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D6478E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6478E" w:rsidRPr="00C32ACF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="004D0F2E">
        <w:rPr>
          <w:rFonts w:ascii="Times New Roman" w:hAnsi="Times New Roman" w:cs="Times New Roman"/>
          <w:sz w:val="28"/>
          <w:szCs w:val="28"/>
        </w:rPr>
        <w:t xml:space="preserve"> (далее – предварительное разрешение)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опеки и попечительства.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</w:t>
      </w:r>
      <w:r w:rsidR="004D0F2E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органом опеки и попечительства исполнительного комитета муниципального района (городского округа) Республики Татарстан по месту жительства подопечного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через многофункциональный центр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государственных и муниципальных услуг (далее-МФЦ)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 Решение </w:t>
      </w:r>
      <w:r w:rsidR="00207B91"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="00D6478E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6478E" w:rsidRPr="00C32ACF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либо уведомление об отказе в принятии решения.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D63E37" w:rsidRPr="00A969B4" w:rsidRDefault="00D63E37" w:rsidP="00D63E37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</w:t>
      </w:r>
      <w:r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опекуну (попечителю)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в течение 15 дней со дня регистрации в органе опеки и попечительства заявления со всеми необходимыми документами в МФЦ или через Единый портал, Республиканский портал.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решении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день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заявителя, которому направлено уведомление о принятом решении, за предоставлением результата государственной услуги лично выдача копии решения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день обращения заявителя.</w:t>
      </w:r>
    </w:p>
    <w:p w:rsidR="00D63E37" w:rsidRPr="00A969B4" w:rsidRDefault="00D63E37" w:rsidP="00D63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Едином портале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Республиканском портале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размещены: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 нормативных правовых актов, регулирующих предоставление государственной услуги;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969B4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иципальных служащих, работников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D63E37" w:rsidRPr="00B33F88" w:rsidRDefault="00D63E37" w:rsidP="00D63E3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D63E37" w:rsidRPr="00B33F88" w:rsidRDefault="00D63E37" w:rsidP="00D63E3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F88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Регламенту);</w:t>
      </w:r>
    </w:p>
    <w:p w:rsidR="00D63E37" w:rsidRDefault="00D63E37" w:rsidP="00D63E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</w:t>
      </w: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обращении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портала, Республиканского портала;</w:t>
      </w:r>
    </w:p>
    <w:p w:rsidR="00D63E37" w:rsidRPr="000E04D5" w:rsidRDefault="00D63E37" w:rsidP="00D63E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04D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4D5">
        <w:rPr>
          <w:rFonts w:ascii="Times New Roman" w:hAnsi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D6478E" w:rsidRDefault="00D6478E" w:rsidP="00D63E37">
      <w:pPr>
        <w:tabs>
          <w:tab w:val="left" w:pos="567"/>
          <w:tab w:val="left" w:pos="57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159E">
        <w:rPr>
          <w:rFonts w:ascii="Times New Roman" w:eastAsia="Calibri" w:hAnsi="Times New Roman" w:cs="Times New Roman"/>
          <w:sz w:val="28"/>
          <w:szCs w:val="28"/>
        </w:rPr>
        <w:t>3)</w:t>
      </w:r>
      <w:r w:rsidR="00D63E37" w:rsidRPr="00D63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37">
        <w:rPr>
          <w:rFonts w:ascii="Times New Roman" w:eastAsia="Calibri" w:hAnsi="Times New Roman" w:cs="Times New Roman"/>
          <w:sz w:val="28"/>
          <w:szCs w:val="28"/>
        </w:rPr>
        <w:t xml:space="preserve">договор купли-продажи (проект) </w:t>
      </w:r>
      <w:r w:rsidR="00D63E37" w:rsidRPr="008D159E">
        <w:rPr>
          <w:rFonts w:ascii="Times New Roman" w:eastAsia="Calibri" w:hAnsi="Times New Roman" w:cs="Times New Roman"/>
          <w:sz w:val="28"/>
          <w:szCs w:val="28"/>
        </w:rPr>
        <w:t>либо протокол участия, выбора и передачи будущей квартиры в собственность</w:t>
      </w:r>
      <w:r w:rsidRPr="008D15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478E" w:rsidRPr="008D159E" w:rsidRDefault="00D6478E" w:rsidP="00D63E37">
      <w:pPr>
        <w:tabs>
          <w:tab w:val="left" w:pos="567"/>
          <w:tab w:val="left" w:pos="57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gree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D63E37" w:rsidRPr="00D63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37" w:rsidRPr="008D159E">
        <w:rPr>
          <w:rFonts w:ascii="Times New Roman" w:eastAsia="Calibri" w:hAnsi="Times New Roman" w:cs="Times New Roman"/>
          <w:sz w:val="28"/>
          <w:szCs w:val="28"/>
        </w:rPr>
        <w:t>проект кредитного договора или договора целевого денежного займа</w:t>
      </w:r>
      <w:r w:rsidRPr="008D159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6478E" w:rsidRPr="008D159E" w:rsidRDefault="00D6478E" w:rsidP="00D63E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D63E37" w:rsidRPr="00D63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37" w:rsidRPr="008D159E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наличие имущества, за счет которого будет </w:t>
      </w:r>
      <w:r w:rsidR="00D63E37">
        <w:rPr>
          <w:rFonts w:ascii="Times New Roman" w:eastAsia="Calibri" w:hAnsi="Times New Roman" w:cs="Times New Roman"/>
          <w:sz w:val="28"/>
          <w:szCs w:val="28"/>
        </w:rPr>
        <w:t>исполнено заемное обязательство</w:t>
      </w:r>
      <w:r w:rsidRPr="008D159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6478E" w:rsidRDefault="00D6478E" w:rsidP="00D63E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D63E37" w:rsidRPr="00D63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37" w:rsidRPr="000A746C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</w:t>
      </w:r>
      <w:r w:rsidR="00D63E3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63E37" w:rsidRPr="000A746C">
        <w:rPr>
          <w:rFonts w:ascii="Times New Roman" w:eastAsia="Calibri" w:hAnsi="Times New Roman" w:cs="Times New Roman"/>
          <w:sz w:val="28"/>
          <w:szCs w:val="28"/>
        </w:rPr>
        <w:t>№ 152-ФЗ «О персональных данных» (</w:t>
      </w:r>
      <w:r w:rsidR="00D63E37" w:rsidRPr="00455FB9">
        <w:rPr>
          <w:rFonts w:ascii="Times New Roman" w:eastAsia="Calibri" w:hAnsi="Times New Roman" w:cs="Times New Roman"/>
          <w:sz w:val="28"/>
          <w:szCs w:val="28"/>
        </w:rPr>
        <w:t>приложение № 6</w:t>
      </w:r>
      <w:r w:rsidR="00D63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E37" w:rsidRPr="000A746C">
        <w:rPr>
          <w:rFonts w:ascii="Times New Roman" w:eastAsia="Calibri" w:hAnsi="Times New Roman" w:cs="Times New Roman"/>
          <w:sz w:val="28"/>
          <w:szCs w:val="28"/>
        </w:rPr>
        <w:t>к настоящему Регламенту)</w:t>
      </w:r>
      <w:r w:rsidR="00D63E37">
        <w:rPr>
          <w:rFonts w:ascii="Times New Roman" w:eastAsia="Calibri" w:hAnsi="Times New Roman" w:cs="Times New Roman"/>
          <w:sz w:val="28"/>
          <w:szCs w:val="28"/>
        </w:rPr>
        <w:t xml:space="preserve"> (далее – согласие на обработку</w:t>
      </w:r>
      <w:r w:rsidR="00D63E37" w:rsidRPr="000A746C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данных).</w:t>
      </w:r>
    </w:p>
    <w:p w:rsidR="00D6478E" w:rsidRPr="00C32C9E" w:rsidRDefault="00D6478E" w:rsidP="00D6478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63E37" w:rsidRPr="000A746C" w:rsidRDefault="00D63E37" w:rsidP="00D63E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2) через Республиканский, Единый портал в электронной форме. 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в день подачи заявления получает в личном кабинете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Заявители при направлении заявления и необходимых документов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D6478E" w:rsidRPr="000A3222" w:rsidRDefault="00D6478E" w:rsidP="00D6478E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0A322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A3222">
        <w:rPr>
          <w:rFonts w:ascii="Times New Roman" w:eastAsia="Calibri" w:hAnsi="Times New Roman" w:cs="Times New Roman"/>
          <w:sz w:val="28"/>
          <w:szCs w:val="28"/>
        </w:rPr>
        <w:t>равовой акт об установлении опеки или попечительства и назначении опекуна или попечителя</w:t>
      </w:r>
      <w:r w:rsidRPr="000A322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D6478E" w:rsidRPr="002E43CA" w:rsidRDefault="00D6478E" w:rsidP="00D6478E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A322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</w:t>
      </w:r>
      <w:r w:rsidRPr="000A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E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</w:t>
      </w:r>
      <w:r w:rsidR="00D63E37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ыписка из Единого государственного реестра</w:t>
      </w:r>
      <w:r w:rsidR="00D63E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недвижимости </w:t>
      </w:r>
      <w:r w:rsidR="00D63E37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приобретаемое жилое помещение и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</w:t>
      </w:r>
      <w:r w:rsidR="00D63E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еспублике </w:t>
      </w:r>
      <w:r w:rsidR="00D63E37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</w:t>
      </w:r>
      <w:r w:rsidR="00D63E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атарстан (далее - </w:t>
      </w:r>
      <w:proofErr w:type="spellStart"/>
      <w:r w:rsidR="00D63E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Росреестр</w:t>
      </w:r>
      <w:proofErr w:type="spellEnd"/>
      <w:r w:rsidR="00D63E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РТ)</w:t>
      </w:r>
      <w:r w:rsidR="00D63E37" w:rsidRPr="00C32C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0A322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вправе предоставить документы (сведения), указанные в подпунктах 1 – 2 пункта 2.6.1 настоящего Регламента,</w:t>
      </w:r>
      <w:r w:rsidRPr="00A96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D63E37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D63E37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D63E37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D63E37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2.7.2.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2.7.3.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отказывать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заявления и документов, необходимых для предоставления государственной услуги,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заявление о предоставлении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необходимые для предоставления государственной услуги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информацией о сроках и порядке предоставления государственной услуги, опубликованной на Едином портале, Республиканском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2.8.1. Основания для приостановления предоставления государственной услуги не установлены.</w:t>
      </w:r>
    </w:p>
    <w:p w:rsidR="00D63E37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2.8.2. Основанием для отказа в предоставлении государственной услуги является </w:t>
      </w: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обстоятельств, при которых выдача разрешения не соо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тветствует интересам подопечного;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Регламенту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Единого портала, </w:t>
      </w:r>
      <w:r w:rsidRPr="00A969B4">
        <w:rPr>
          <w:rFonts w:ascii="Times New Roman" w:eastAsia="Calibri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предоставлении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Едином портале</w:t>
      </w:r>
      <w: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>Республиканском портале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органа опеки и попечительства.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2.9. Размер платы, взимаемой с заявителя при предоставлении государственной услуги, и способы ее взимания.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предоставляется на безвозмездной основе.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 Максимальный сро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ожидания в очереди при подаче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запроса о предоставлении государственной услуги и при получении результата предоставления государственной услуги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2.10.2. Очередность для отдельных категорий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заявителей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установлена.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 Срок регистрации запроса заявителя о предоставлении государственной услуги</w:t>
      </w:r>
    </w:p>
    <w:p w:rsidR="00D63E37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2.11.1. В течение одного дня со дня поступления заявления и документов.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Требования к помещениям, в которых предоставляются государственные услуги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аявителей местах, в том числе с учетом ограниченных возможностей инвалидов.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тифлосурдо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-переводчика;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оказание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работниками организаций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предоставляющими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населению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помощи инвалидам в преодолении барьеров, мешающих получению ими услуг наравне с другими лицами.</w:t>
      </w:r>
    </w:p>
    <w:p w:rsidR="00D63E37" w:rsidRPr="000A746C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 Показатели доступности и качества государственной услуги</w:t>
      </w:r>
    </w:p>
    <w:p w:rsidR="00D63E37" w:rsidRPr="00A969B4" w:rsidRDefault="00D63E37" w:rsidP="00D63E3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2.13.1. 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Информация о ходе предоставления государственной услуги может быть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получена заявителем в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личном кабинете на Республиканском портале, Едином портале, в МФЦ.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2.13.2. Информация о ходе предоставления государственной услуги может быть получена заявителем на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сайте исполнительного комитета, </w:t>
      </w:r>
      <w:r w:rsidRPr="000A746C">
        <w:rPr>
          <w:rFonts w:ascii="Times New Roman" w:eastAsia="Times New Roman" w:hAnsi="Times New Roman" w:cs="Arial"/>
          <w:sz w:val="28"/>
          <w:szCs w:val="28"/>
          <w:lang w:eastAsia="ru-RU"/>
        </w:rPr>
        <w:t>Республиканском портале, Едином портале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2.14.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государственной услуги, в том числе:</w:t>
      </w:r>
    </w:p>
    <w:p w:rsidR="00D63E37" w:rsidRPr="00A969B4" w:rsidRDefault="00D63E37" w:rsidP="00D63E37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D63E37" w:rsidRPr="00A969B4" w:rsidRDefault="00D63E37" w:rsidP="00D63E37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2.14.1. Предоставление необходимых и обязательных услуг не требуется.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A969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телефона исполнительного комитета, контакт-центра МФЦ.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 указать запрашиваемые системой данные, в том числе: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Заявитель в любое время вправе отказаться от предварительной записи. 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63E37" w:rsidRP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</w:t>
      </w:r>
      <w:r w:rsidRPr="00FB1E99">
        <w:rPr>
          <w:rFonts w:ascii="Times New Roman" w:eastAsia="Times New Roman" w:hAnsi="Times New Roman" w:cs="Times New Roman"/>
          <w:sz w:val="28"/>
          <w:szCs w:val="28"/>
          <w:lang w:eastAsia="ru-RU"/>
        </w:rPr>
        <w:t>2.1, 2.3, 2.4, 2.6, 2.7, 2.9, 5.1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A969B4" w:rsidRDefault="00D63E37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035" w:rsidRPr="00A969B4" w:rsidRDefault="00377035" w:rsidP="00D6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377035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(об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отказе) государственной услуги;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D63E37" w:rsidRPr="00A969B4" w:rsidRDefault="00D63E37" w:rsidP="00D63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Должностным лицом (работником), ответственным за выполнение административной процедуры, является: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D63E37" w:rsidRPr="00A969B4" w:rsidRDefault="00D63E37" w:rsidP="00D63E3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A96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 проверку соответствия документов требованиям, указанным в пункте 2.5 настоящего Регламента;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обращения к Единому порталу, Республиканскому порталу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дня с даты поступления заявления.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A969B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D63E37" w:rsidRPr="00A969B4" w:rsidRDefault="00D63E37" w:rsidP="00D63E37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пунктом 2.7.1. 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D63E37" w:rsidRPr="00A969B4" w:rsidRDefault="00D63E37" w:rsidP="00D63E37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63E37" w:rsidRPr="00A969B4" w:rsidRDefault="00D63E37" w:rsidP="00D63E37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D63E37" w:rsidRPr="00A969B4" w:rsidRDefault="00D63E37" w:rsidP="00D63E37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D63E37" w:rsidRPr="00A969B4" w:rsidRDefault="00D63E37" w:rsidP="00D63E37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Результатом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D63E37" w:rsidRPr="00A969B4" w:rsidRDefault="00D63E37" w:rsidP="00D63E37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проекта решения (об отказе)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электронном виде по форме 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риложению №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проекта решения (об отказе)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на подпись руководителю органа опеки и попечительства.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со дня поступления ответов на запросы, но не позднее семи дней со дня регистрации заявления.</w:t>
      </w:r>
    </w:p>
    <w:p w:rsidR="00D63E37" w:rsidRPr="00A969B4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проект решения (об отказе) в электронном виде.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азрешения,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 подпись руководителю (лицу, им уполномоченному).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процедуры: проекты, направленные на подпись руководителю (лицу, им уполномоченному). 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электронном формате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r w:rsidRPr="000B5C0E">
        <w:rPr>
          <w:rFonts w:ascii="Times New Roman" w:eastAsia="Calibri" w:hAnsi="Times New Roman" w:cs="Times New Roman"/>
          <w:sz w:val="28"/>
          <w:szCs w:val="28"/>
        </w:rPr>
        <w:t>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Согласование и подписание проекта решения об отказе в приеме документов, необходимых для предоставления государственной услуги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(лицо, им уполномоченное)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привлечение к ответственности лиц, допустивших нарушения, в соответствии с пунктом 4.3 настоящего Регламента.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 выполняются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Результатами выполнения административных процедур являются: подписанное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>
        <w:rPr>
          <w:rFonts w:ascii="Times New Roman" w:eastAsia="Calibri" w:hAnsi="Times New Roman" w:cs="Times New Roman"/>
          <w:sz w:val="28"/>
          <w:szCs w:val="28"/>
        </w:rPr>
        <w:t>либо решение об отказе в предоставлении государственной услуги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Исполнение процедур, указанных в пункте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в форме приложения № 4, либо приложения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 экземпляр электронного документа путем его записи на съемный носитель.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3.6.2.2.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D63E37" w:rsidRPr="00A969B4" w:rsidRDefault="00D63E37" w:rsidP="00D63E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должностным органа опеки и попечительства.</w:t>
      </w:r>
    </w:p>
    <w:p w:rsidR="00A969B4" w:rsidRDefault="00A969B4" w:rsidP="00D63E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отказе) </w:t>
      </w:r>
      <w:r w:rsidR="004E5052">
        <w:rPr>
          <w:rFonts w:ascii="Times New Roman" w:eastAsia="Calibri" w:hAnsi="Times New Roman" w:cs="Times New Roman"/>
          <w:sz w:val="28"/>
          <w:szCs w:val="28"/>
        </w:rPr>
        <w:t>о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 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="003770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7035" w:rsidRDefault="00377035" w:rsidP="00D63E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377035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исполнительного комитета. Полномочия должностных лиц, осуществляющих контроль, устанавливаются положениями об отделах исполнительного комитета и должностными регламентами.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 и возможности досудебного рассмотрения обращений (жалоб) в процессе предоста</w:t>
      </w:r>
      <w:r w:rsidR="00377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377035" w:rsidRPr="00A969B4" w:rsidRDefault="00377035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E37" w:rsidRPr="00D63E37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37" w:rsidRPr="00D63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D63E37"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</w:t>
      </w:r>
      <w:r w:rsidR="00D63E37" w:rsidRPr="00D63E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D63E37"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51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2"/>
      <w:bookmarkEnd w:id="2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521"/>
      <w:bookmarkEnd w:id="3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D63E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22"/>
      <w:bookmarkEnd w:id="4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bookmarkEnd w:id="5"/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524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525"/>
      <w:bookmarkEnd w:id="6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26"/>
      <w:bookmarkEnd w:id="7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527"/>
      <w:bookmarkEnd w:id="8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528"/>
      <w:bookmarkEnd w:id="9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29"/>
      <w:bookmarkEnd w:id="10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</w:t>
      </w: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11"/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D63E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пунктом 4 части 1 статьи 7</w:t>
      </w:r>
      <w:r w:rsidRPr="00D63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210-ФЗ. </w:t>
      </w:r>
      <w:bookmarkStart w:id="12" w:name="sub_153"/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bookmarkEnd w:id="12"/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4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55"/>
      <w:bookmarkEnd w:id="13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</w:t>
      </w:r>
      <w:r w:rsidRPr="00D6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служащего, решения и действия (бездействие) которых обжалуются;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6"/>
      <w:bookmarkEnd w:id="14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7"/>
      <w:bookmarkEnd w:id="15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bookmarkEnd w:id="16"/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63E37" w:rsidRP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63E37" w:rsidRDefault="00D63E37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E37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зако</w:t>
      </w:r>
      <w:r w:rsidR="00377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                 № 210-ФЗ.</w:t>
      </w: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035" w:rsidRDefault="00377035" w:rsidP="00D63E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E37" w:rsidRDefault="00D63E37" w:rsidP="00D63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7035" w:rsidRPr="00D63E37" w:rsidRDefault="00377035" w:rsidP="00D63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245"/>
        <w:gridCol w:w="4960"/>
      </w:tblGrid>
      <w:tr w:rsidR="00D63E37" w:rsidRPr="00D63E37" w:rsidTr="006B215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3E37" w:rsidRPr="00D63E37" w:rsidRDefault="00D63E37" w:rsidP="00D63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D63E37" w:rsidRDefault="00D63E37" w:rsidP="00D63E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bCs/>
                <w:sz w:val="28"/>
                <w:szCs w:val="28"/>
              </w:rPr>
              <w:t>Приложение №</w:t>
            </w:r>
            <w:r w:rsidR="006B21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63E3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63E37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государственной услуги по выдаче опекуну (попечителю) предварительного разрешения </w:t>
            </w:r>
            <w:r w:rsidRPr="00DE35B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704A4">
              <w:rPr>
                <w:rFonts w:ascii="Times New Roman" w:hAnsi="Times New Roman"/>
                <w:sz w:val="28"/>
                <w:szCs w:val="28"/>
              </w:rPr>
      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  <w:p w:rsidR="00D63E37" w:rsidRPr="00D63E37" w:rsidRDefault="00D63E37" w:rsidP="00D63E3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(городского округа) Республики Татарстан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от_______________________________</w:t>
            </w:r>
          </w:p>
          <w:p w:rsidR="00D63E37" w:rsidRDefault="00D63E37" w:rsidP="00D63E37">
            <w:pPr>
              <w:rPr>
                <w:rFonts w:ascii="Times New Roman" w:hAnsi="Times New Roman"/>
                <w:sz w:val="28"/>
                <w:szCs w:val="28"/>
              </w:rPr>
            </w:pPr>
            <w:r w:rsidRPr="00D63E37">
              <w:rPr>
                <w:rFonts w:ascii="Times New Roman" w:hAnsi="Times New Roman"/>
                <w:sz w:val="28"/>
                <w:szCs w:val="28"/>
              </w:rPr>
              <w:t>(фамилия, имя, отчество (при наличии))</w:t>
            </w:r>
          </w:p>
          <w:p w:rsidR="00D63E37" w:rsidRPr="00D63E37" w:rsidRDefault="00D63E37" w:rsidP="00D63E3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13413" w:rsidRPr="00C32C9E" w:rsidRDefault="00A969B4" w:rsidP="00713413">
      <w:pPr>
        <w:tabs>
          <w:tab w:val="left" w:pos="78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ab/>
      </w:r>
      <w:r w:rsidR="00713413" w:rsidRPr="00C32C9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Прошу разрешить: заключение (дачу согласие на заключение) </w:t>
      </w:r>
    </w:p>
    <w:p w:rsidR="00713413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(</w:t>
      </w:r>
      <w:r w:rsidRPr="00C32C9E">
        <w:rPr>
          <w:rFonts w:ascii="Times New Roman" w:eastAsia="Calibri" w:hAnsi="Times New Roman" w:cs="Times New Roman"/>
          <w:sz w:val="20"/>
          <w:szCs w:val="20"/>
        </w:rPr>
        <w:t>нужное подчеркнуть</w:t>
      </w:r>
      <w:r w:rsidRPr="00C32C9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кредитного договора / договора займа 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(</w:t>
      </w:r>
      <w:r w:rsidRPr="00C32C9E">
        <w:rPr>
          <w:rFonts w:ascii="Times New Roman" w:eastAsia="Calibri" w:hAnsi="Times New Roman" w:cs="Times New Roman"/>
          <w:sz w:val="20"/>
          <w:szCs w:val="20"/>
        </w:rPr>
        <w:t>нужное подчеркнуть</w:t>
      </w:r>
      <w:r w:rsidRPr="00C32C9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от имени подопечного________________________________________________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C32C9E">
        <w:rPr>
          <w:rFonts w:ascii="Times New Roman" w:eastAsia="Calibri" w:hAnsi="Times New Roman" w:cs="Times New Roman"/>
          <w:sz w:val="20"/>
          <w:szCs w:val="20"/>
        </w:rPr>
        <w:t>(Ф.И.О. (при наличии))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C32C9E">
        <w:rPr>
          <w:rFonts w:ascii="Times New Roman" w:eastAsia="Calibri" w:hAnsi="Times New Roman" w:cs="Times New Roman"/>
          <w:sz w:val="28"/>
          <w:szCs w:val="28"/>
        </w:rPr>
        <w:t>ля________________________________________________________________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C32C9E">
        <w:rPr>
          <w:rFonts w:ascii="Times New Roman" w:eastAsia="Calibri" w:hAnsi="Times New Roman" w:cs="Times New Roman"/>
          <w:sz w:val="20"/>
          <w:szCs w:val="20"/>
        </w:rPr>
        <w:t>цель (приобретение жилого помещения, содержание подопечного</w:t>
      </w: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713413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Характеристика приобретаемого помещения: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13413" w:rsidRPr="00C32C9E" w:rsidRDefault="00713413" w:rsidP="00713413">
      <w:pPr>
        <w:tabs>
          <w:tab w:val="left" w:pos="78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lastRenderedPageBreak/>
        <w:t>и передачу приобретаемого жилого помещения в залог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Заемное обязательство будет исполнено за </w:t>
      </w:r>
      <w:proofErr w:type="gramStart"/>
      <w:r w:rsidRPr="00C32C9E">
        <w:rPr>
          <w:rFonts w:ascii="Times New Roman" w:eastAsia="Calibri" w:hAnsi="Times New Roman" w:cs="Times New Roman"/>
          <w:sz w:val="28"/>
          <w:szCs w:val="28"/>
        </w:rPr>
        <w:t>счет:_</w:t>
      </w:r>
      <w:proofErr w:type="gramEnd"/>
      <w:r w:rsidRPr="00C32C9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 </w:t>
      </w:r>
    </w:p>
    <w:p w:rsidR="00713413" w:rsidRPr="00C32C9E" w:rsidRDefault="00713413" w:rsidP="00713413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2C9E">
        <w:rPr>
          <w:rFonts w:ascii="Times New Roman" w:eastAsia="Calibri" w:hAnsi="Times New Roman" w:cs="Times New Roman"/>
          <w:sz w:val="28"/>
          <w:szCs w:val="28"/>
        </w:rPr>
        <w:t>Дополнительная информация ______________________________________________.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72"/>
        <w:gridCol w:w="5133"/>
      </w:tblGrid>
      <w:tr w:rsidR="00713413" w:rsidRPr="00713413" w:rsidTr="00377035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713413" w:rsidRPr="00713413" w:rsidRDefault="00713413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413">
              <w:rPr>
                <w:rFonts w:ascii="Times New Roman" w:hAnsi="Times New Roman"/>
                <w:sz w:val="28"/>
                <w:szCs w:val="28"/>
              </w:rPr>
              <w:t>"___"__________ 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713413" w:rsidRPr="00713413" w:rsidRDefault="00713413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413">
              <w:rPr>
                <w:rFonts w:ascii="Times New Roman" w:hAnsi="Times New Roman"/>
                <w:sz w:val="28"/>
                <w:szCs w:val="28"/>
              </w:rPr>
              <w:t xml:space="preserve">    Заявитель:</w:t>
            </w:r>
          </w:p>
          <w:p w:rsidR="00713413" w:rsidRPr="00713413" w:rsidRDefault="00713413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413" w:rsidRPr="00713413" w:rsidRDefault="00713413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413">
              <w:rPr>
                <w:rFonts w:ascii="Times New Roman" w:hAnsi="Times New Roman"/>
                <w:sz w:val="28"/>
                <w:szCs w:val="28"/>
              </w:rPr>
              <w:t xml:space="preserve">    _______________/______________/</w:t>
            </w:r>
          </w:p>
          <w:p w:rsidR="00713413" w:rsidRDefault="00713413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77035">
              <w:rPr>
                <w:rFonts w:ascii="Times New Roman" w:hAnsi="Times New Roman"/>
                <w:sz w:val="28"/>
                <w:szCs w:val="28"/>
              </w:rPr>
              <w:t xml:space="preserve"> (Ф.И.О.(при наличии)</w:t>
            </w: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2156" w:rsidRDefault="006B2156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2156" w:rsidRDefault="006B2156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2156" w:rsidRDefault="006B2156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7035" w:rsidRPr="00713413" w:rsidRDefault="00377035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413" w:rsidRPr="00713413" w:rsidRDefault="00713413" w:rsidP="00713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  <w:gridCol w:w="5243"/>
      </w:tblGrid>
      <w:tr w:rsidR="00A969B4" w:rsidRPr="00A969B4" w:rsidTr="00661AA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2 к Административному регламенту предоставления государственной услуги по </w:t>
            </w:r>
            <w:r w:rsidR="004E5052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D34B69" w:rsidRPr="00DE35B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34B69" w:rsidRPr="00E704A4">
              <w:rPr>
                <w:rFonts w:ascii="Times New Roman" w:hAnsi="Times New Roman"/>
                <w:sz w:val="28"/>
                <w:szCs w:val="28"/>
              </w:rPr>
      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D34B69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D34B69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713413" w:rsidRPr="00713413" w:rsidRDefault="00713413" w:rsidP="00713413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413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713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3413" w:rsidRPr="00713413" w:rsidRDefault="00713413" w:rsidP="00713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 .</w:t>
      </w:r>
    </w:p>
    <w:p w:rsidR="00713413" w:rsidRPr="00713413" w:rsidRDefault="00713413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413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__________________________________________</w:t>
      </w:r>
    </w:p>
    <w:p w:rsidR="00713413" w:rsidRDefault="00713413" w:rsidP="0071341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413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</w:t>
      </w:r>
      <w:r w:rsidRPr="00713413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713413" w:rsidRPr="00713413" w:rsidRDefault="00713413" w:rsidP="0071341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3413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713413" w:rsidRDefault="00713413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713413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 w:rsidR="00377035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_____________.</w:t>
      </w: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7134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377035" w:rsidRDefault="00377035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77035" w:rsidTr="00377035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377035" w:rsidRDefault="00377035" w:rsidP="00D813DA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377035" w:rsidRDefault="00377035" w:rsidP="0037703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377035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3</w:t>
            </w:r>
            <w:r w:rsidRPr="00377035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  <w:p w:rsidR="006B2156" w:rsidRPr="006B2156" w:rsidRDefault="006B2156" w:rsidP="006B215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  <w:p w:rsidR="006B2156" w:rsidRDefault="006B2156" w:rsidP="006B2156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6B2156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Руководителю Исполнительного комитета муниципального района (городского округа) Рес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публики Татарстан</w:t>
            </w:r>
          </w:p>
          <w:p w:rsidR="006B2156" w:rsidRPr="006B2156" w:rsidRDefault="006B2156" w:rsidP="006B2156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6B2156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</w:t>
            </w:r>
          </w:p>
          <w:p w:rsidR="006B2156" w:rsidRPr="006B2156" w:rsidRDefault="006B2156" w:rsidP="006B2156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6B2156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6B2156" w:rsidRDefault="006B2156" w:rsidP="006B2156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6B2156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от___________________________</w:t>
            </w:r>
          </w:p>
          <w:p w:rsidR="006B2156" w:rsidRDefault="006B2156" w:rsidP="006B2156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6B2156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(фамилия, имя, отчество (при наличии))</w:t>
            </w:r>
          </w:p>
        </w:tc>
      </w:tr>
    </w:tbl>
    <w:p w:rsidR="006B2156" w:rsidRPr="005909DD" w:rsidRDefault="006B2156" w:rsidP="006B2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Заявление на исправление технической ошибки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_(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вид ошибки)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Записано:_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_____________________________________________________ и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Правильные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сведения:_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Прилагаю следующие документы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1.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2.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посредством отправления электронного документа на адрес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E-</w:t>
      </w: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mail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адресу_______________________________________________________________.</w:t>
      </w: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 xml:space="preserve">      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Дата_________________Подпись_______________/_______________________</w:t>
      </w:r>
    </w:p>
    <w:p w:rsidR="006B2156" w:rsidRPr="005909DD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Служебные отметки        Заявление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поступило:   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                               Дата:</w:t>
      </w:r>
    </w:p>
    <w:p w:rsidR="006B2156" w:rsidRDefault="006B2156" w:rsidP="006B21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Вх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. № Ф.И.О. (при наличии) и подпись лица, принявшего заявление.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3"/>
        <w:gridCol w:w="5092"/>
      </w:tblGrid>
      <w:tr w:rsidR="00A969B4" w:rsidRPr="00A969B4" w:rsidTr="0071341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34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4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D34B69" w:rsidRPr="00DE35B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34B69" w:rsidRPr="00E704A4">
              <w:rPr>
                <w:rFonts w:ascii="Times New Roman" w:hAnsi="Times New Roman"/>
                <w:sz w:val="28"/>
                <w:szCs w:val="28"/>
              </w:rPr>
      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 предоставлении государственной услуги</w:t>
      </w:r>
    </w:p>
    <w:p w:rsidR="00A969B4" w:rsidRDefault="00A969B4" w:rsidP="00713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34B69" w:rsidRDefault="00A969B4" w:rsidP="00713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D34B69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</w:p>
    <w:p w:rsidR="00D34B69" w:rsidRDefault="00D34B69" w:rsidP="00D34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B69" w:rsidRDefault="00A969B4" w:rsidP="00D34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</w:t>
      </w:r>
    </w:p>
    <w:p w:rsidR="00A969B4" w:rsidRPr="00A969B4" w:rsidRDefault="00A969B4" w:rsidP="00D34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                                    </w:t>
      </w:r>
    </w:p>
    <w:p w:rsidR="00713413" w:rsidRDefault="00A969B4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D34B69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713413" w:rsidRDefault="00713413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Дополнительная </w:t>
      </w:r>
      <w:r w:rsidR="00A969B4"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информация________________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</w:t>
      </w:r>
    </w:p>
    <w:p w:rsidR="00713413" w:rsidRDefault="00A969B4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713413" w:rsidRDefault="00A969B4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37703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A969B4" w:rsidRDefault="00713413" w:rsidP="0071341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13413" w:rsidRPr="00713413" w:rsidRDefault="00713413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3"/>
        <w:gridCol w:w="5092"/>
      </w:tblGrid>
      <w:tr w:rsidR="00A969B4" w:rsidRPr="00A969B4" w:rsidTr="0071341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5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D34B69" w:rsidRPr="00DE35B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34B69" w:rsidRPr="00E704A4">
              <w:rPr>
                <w:rFonts w:ascii="Times New Roman" w:hAnsi="Times New Roman"/>
                <w:sz w:val="28"/>
                <w:szCs w:val="28"/>
              </w:rPr>
      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A969B4" w:rsidRDefault="00A969B4" w:rsidP="00713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713413" w:rsidRPr="00A969B4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D34B69" w:rsidRDefault="00A969B4" w:rsidP="00713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D34B69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</w:p>
    <w:p w:rsidR="00A969B4" w:rsidRPr="00A969B4" w:rsidRDefault="00A969B4" w:rsidP="00D34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D34B69" w:rsidRDefault="00D34B69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713413" w:rsidRDefault="00A969B4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D34B69" w:rsidRPr="00DE35B1">
        <w:rPr>
          <w:rFonts w:ascii="Times New Roman" w:hAnsi="Times New Roman" w:cs="Times New Roman"/>
          <w:sz w:val="28"/>
          <w:szCs w:val="28"/>
        </w:rPr>
        <w:t xml:space="preserve">на </w:t>
      </w:r>
      <w:r w:rsidR="00D34B69" w:rsidRPr="00E704A4">
        <w:rPr>
          <w:rFonts w:ascii="Times New Roman" w:hAnsi="Times New Roman" w:cs="Times New Roman"/>
          <w:sz w:val="28"/>
          <w:szCs w:val="28"/>
        </w:rPr>
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713413" w:rsidRDefault="00A969B4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713413" w:rsidRDefault="00A969B4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A969B4" w:rsidRDefault="00A969B4" w:rsidP="00713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6B215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6B2156" w:rsidRDefault="006B2156" w:rsidP="007134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713413" w:rsidRDefault="00713413" w:rsidP="0071341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</w:r>
    </w:p>
    <w:p w:rsidR="00713413" w:rsidRPr="00713413" w:rsidRDefault="00713413" w:rsidP="007134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3"/>
        <w:gridCol w:w="5092"/>
      </w:tblGrid>
      <w:tr w:rsidR="00713413" w:rsidRPr="00A969B4" w:rsidTr="0037703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13413" w:rsidRPr="00A969B4" w:rsidRDefault="00713413" w:rsidP="00377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713413" w:rsidRDefault="00713413" w:rsidP="007134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E35B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704A4">
              <w:rPr>
                <w:rFonts w:ascii="Times New Roman" w:hAnsi="Times New Roman"/>
                <w:sz w:val="28"/>
                <w:szCs w:val="28"/>
              </w:rPr>
      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  <w:p w:rsidR="00713413" w:rsidRPr="00713413" w:rsidRDefault="00713413" w:rsidP="0071341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</w:pPr>
            <w:r w:rsidRPr="00713413"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Рекомендуемая форма</w:t>
            </w:r>
          </w:p>
        </w:tc>
      </w:tr>
    </w:tbl>
    <w:p w:rsidR="00713413" w:rsidRPr="00713413" w:rsidRDefault="00713413" w:rsidP="006B215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Согласие на обработку персональных данных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отчество (последнее – при наличии))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государственного органа, выдавшего документ) 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_______________________________________________________,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свое согласие на обработку моих персональных данных, относящихся   исключительно   к   перечисленным ниже категориям персональных данных: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 рождения;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документа, удостоверяющего личность;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документа, удостоверяющего личность;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713413" w:rsidRPr="00713413" w:rsidRDefault="00713413" w:rsidP="00713413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передачу, использование, а также осуществление   любых   иных действий, предусмотренных законодательством Российской Федерации.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(наименование оператора, получающего согласие субъекта персональных данных)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«__» ___________20__ г.             ______________/____________________/                            </w:t>
      </w:r>
    </w:p>
    <w:p w:rsidR="00713413" w:rsidRPr="00713413" w:rsidRDefault="00713413" w:rsidP="00713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</w:t>
      </w:r>
      <w:r w:rsidR="006B215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(подпись) (расшифровка подписи)</w:t>
      </w:r>
      <w:r w:rsidRPr="0071341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line="240" w:lineRule="auto"/>
      </w:pPr>
    </w:p>
    <w:p w:rsidR="003E3141" w:rsidRDefault="003E3141" w:rsidP="00D813DA">
      <w:pPr>
        <w:spacing w:line="240" w:lineRule="auto"/>
      </w:pPr>
    </w:p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Pr="003E3141" w:rsidRDefault="003E3141" w:rsidP="003E3141"/>
    <w:p w:rsidR="003E3141" w:rsidRDefault="003E3141" w:rsidP="003E3141"/>
    <w:p w:rsidR="00826F7A" w:rsidRDefault="00826F7A" w:rsidP="003E3141"/>
    <w:p w:rsidR="003E3141" w:rsidRDefault="003E3141" w:rsidP="003E3141"/>
    <w:tbl>
      <w:tblPr>
        <w:tblStyle w:val="a3"/>
        <w:tblW w:w="10195" w:type="dxa"/>
        <w:tblLook w:val="04A0" w:firstRow="1" w:lastRow="0" w:firstColumn="1" w:lastColumn="0" w:noHBand="0" w:noVBand="1"/>
      </w:tblPr>
      <w:tblGrid>
        <w:gridCol w:w="5097"/>
        <w:gridCol w:w="5098"/>
      </w:tblGrid>
      <w:tr w:rsidR="003E3141" w:rsidTr="003E3141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3E3141" w:rsidRDefault="003E3141" w:rsidP="003E3141"/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3E3141" w:rsidRPr="003E3141" w:rsidRDefault="003E3141" w:rsidP="003E31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справочное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E35B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704A4">
              <w:rPr>
                <w:rFonts w:ascii="Times New Roman" w:hAnsi="Times New Roman"/>
                <w:sz w:val="28"/>
                <w:szCs w:val="28"/>
              </w:rPr>
              <w:t>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</w:tr>
    </w:tbl>
    <w:p w:rsidR="003E3141" w:rsidRDefault="003E3141" w:rsidP="003E3141"/>
    <w:p w:rsidR="003E3141" w:rsidRPr="003E3141" w:rsidRDefault="003E3141" w:rsidP="003E31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141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141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141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14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3E3141" w:rsidRPr="003E3141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E3141" w:rsidRPr="003E3141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141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3E3141" w:rsidRPr="003E3141" w:rsidRDefault="003E3141" w:rsidP="003E3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3E3141" w:rsidRPr="003E3141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E3141" w:rsidRPr="003E3141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</w:t>
            </w: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Информация размещена на официальном сайте Министерства здравоохранения Республики Татарстан, исполнительного </w:t>
            </w: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комитета (городского округа) Республики Татарстан</w:t>
            </w:r>
          </w:p>
        </w:tc>
      </w:tr>
    </w:tbl>
    <w:p w:rsidR="003E3141" w:rsidRPr="003E3141" w:rsidRDefault="003E3141" w:rsidP="003E3141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141" w:rsidRPr="003E3141" w:rsidRDefault="003E3141" w:rsidP="003E3141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3141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3E3141" w:rsidRPr="003E3141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1" w:rsidRPr="003E3141" w:rsidRDefault="003E3141" w:rsidP="003E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14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3E3141" w:rsidRDefault="003E3141" w:rsidP="003E3141">
      <w:bookmarkStart w:id="17" w:name="_GoBack"/>
      <w:bookmarkEnd w:id="17"/>
    </w:p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Default="003E3141" w:rsidP="003E3141"/>
    <w:p w:rsidR="003E3141" w:rsidRPr="003E3141" w:rsidRDefault="003E3141" w:rsidP="003E3141"/>
    <w:sectPr w:rsidR="003E3141" w:rsidRPr="003E3141" w:rsidSect="00377035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AD" w:rsidRDefault="00A815AD">
      <w:pPr>
        <w:spacing w:after="0" w:line="240" w:lineRule="auto"/>
      </w:pPr>
      <w:r>
        <w:separator/>
      </w:r>
    </w:p>
  </w:endnote>
  <w:endnote w:type="continuationSeparator" w:id="0">
    <w:p w:rsidR="00A815AD" w:rsidRDefault="00A8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AD" w:rsidRDefault="00A815AD">
      <w:pPr>
        <w:spacing w:after="0" w:line="240" w:lineRule="auto"/>
      </w:pPr>
      <w:r>
        <w:separator/>
      </w:r>
    </w:p>
  </w:footnote>
  <w:footnote w:type="continuationSeparator" w:id="0">
    <w:p w:rsidR="00A815AD" w:rsidRDefault="00A8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377035" w:rsidRDefault="00377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141">
          <w:rPr>
            <w:noProof/>
          </w:rPr>
          <w:t>32</w:t>
        </w:r>
        <w:r>
          <w:fldChar w:fldCharType="end"/>
        </w:r>
      </w:p>
    </w:sdtContent>
  </w:sdt>
  <w:p w:rsidR="00377035" w:rsidRDefault="0037703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4"/>
    <w:rsid w:val="00207B91"/>
    <w:rsid w:val="003208EE"/>
    <w:rsid w:val="00377035"/>
    <w:rsid w:val="003E3141"/>
    <w:rsid w:val="004D0F2E"/>
    <w:rsid w:val="004E5052"/>
    <w:rsid w:val="006573BF"/>
    <w:rsid w:val="00661AA4"/>
    <w:rsid w:val="006B2156"/>
    <w:rsid w:val="00713413"/>
    <w:rsid w:val="00826F7A"/>
    <w:rsid w:val="009E5CD0"/>
    <w:rsid w:val="00A815AD"/>
    <w:rsid w:val="00A969B4"/>
    <w:rsid w:val="00B01E9A"/>
    <w:rsid w:val="00B345DF"/>
    <w:rsid w:val="00B445CF"/>
    <w:rsid w:val="00C02451"/>
    <w:rsid w:val="00C95CAF"/>
    <w:rsid w:val="00D34B69"/>
    <w:rsid w:val="00D63E37"/>
    <w:rsid w:val="00D6478E"/>
    <w:rsid w:val="00D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EDA8"/>
  <w15:chartTrackingRefBased/>
  <w15:docId w15:val="{ECD73F6C-EF73-4837-903D-49EC73C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69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969B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969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3E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11355</Words>
  <Characters>64724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3</cp:revision>
  <dcterms:created xsi:type="dcterms:W3CDTF">2022-07-26T10:33:00Z</dcterms:created>
  <dcterms:modified xsi:type="dcterms:W3CDTF">2022-07-26T11:39:00Z</dcterms:modified>
</cp:coreProperties>
</file>