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2E54C7" w:rsidRPr="00D835D0" w:rsidTr="000F27AF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2E54C7" w:rsidRPr="00D835D0" w:rsidRDefault="002E54C7" w:rsidP="000F27AF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7929D0ED" wp14:editId="54410563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2E54C7" w:rsidRPr="00D835D0" w:rsidTr="000F27AF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073C1" wp14:editId="3CA5896E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0DD50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  <w:t>_____________</w:t>
            </w:r>
          </w:p>
        </w:tc>
        <w:tc>
          <w:tcPr>
            <w:tcW w:w="1418" w:type="dxa"/>
            <w:gridSpan w:val="2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_______________</w:t>
            </w:r>
          </w:p>
        </w:tc>
      </w:tr>
      <w:tr w:rsidR="002E54C7" w:rsidRPr="00D835D0" w:rsidTr="000F2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4C7" w:rsidRPr="00D835D0" w:rsidRDefault="002E54C7" w:rsidP="000F27AF">
            <w:pPr>
              <w:jc w:val="both"/>
              <w:rPr>
                <w:rFonts w:eastAsia="Calibri"/>
                <w:lang w:eastAsia="en-US"/>
              </w:rPr>
            </w:pPr>
          </w:p>
          <w:p w:rsidR="002E54C7" w:rsidRPr="00D835D0" w:rsidRDefault="002E54C7" w:rsidP="000F27AF">
            <w:pPr>
              <w:jc w:val="both"/>
              <w:rPr>
                <w:rFonts w:eastAsia="Calibri"/>
                <w:lang w:eastAsia="en-US"/>
              </w:rPr>
            </w:pPr>
          </w:p>
          <w:p w:rsidR="002E54C7" w:rsidRPr="00D835D0" w:rsidRDefault="002E54C7" w:rsidP="00CE0D20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D835D0">
              <w:rPr>
                <w:rFonts w:eastAsia="Calibri"/>
                <w:lang w:eastAsia="en-US"/>
              </w:rPr>
      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</w:t>
            </w:r>
            <w:r w:rsidR="000F5359" w:rsidRPr="000F5359">
              <w:rPr>
                <w:rFonts w:eastAsia="Calibri"/>
                <w:lang w:eastAsia="en-US"/>
              </w:rPr>
              <w:t xml:space="preserve">соответствия соискателя лицензии или лицензиата лицензионным требованиям при осуществлении </w:t>
            </w:r>
            <w:r w:rsidR="000E66BF" w:rsidRPr="000E66BF">
              <w:rPr>
                <w:rFonts w:eastAsia="Calibri"/>
                <w:lang w:eastAsia="en-US"/>
              </w:rPr>
              <w:t xml:space="preserve">деятельности по обороту наркотических средств и психотропных веществ, внесенных в списки I - III перечня, осуществляемой </w:t>
            </w:r>
            <w:r w:rsidR="004D15A2" w:rsidRPr="004D15A2">
              <w:rPr>
                <w:rFonts w:eastAsia="Calibri"/>
                <w:lang w:eastAsia="en-US"/>
              </w:rPr>
              <w:t>юридическими лицами,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</w:t>
            </w:r>
            <w:r w:rsidR="004D15A2">
              <w:rPr>
                <w:rFonts w:eastAsia="Calibri"/>
                <w:lang w:eastAsia="en-US"/>
              </w:rPr>
              <w:t xml:space="preserve"> </w:t>
            </w:r>
            <w:proofErr w:type="gramEnd"/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4C7" w:rsidRPr="00D835D0" w:rsidRDefault="002E54C7" w:rsidP="000F27A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4555D" w:rsidRPr="005B00D3" w:rsidRDefault="0024555D" w:rsidP="0024555D">
      <w:pPr>
        <w:rPr>
          <w:sz w:val="28"/>
          <w:szCs w:val="28"/>
        </w:rPr>
      </w:pPr>
    </w:p>
    <w:p w:rsidR="002E54C7" w:rsidRDefault="0024555D" w:rsidP="0024555D">
      <w:pPr>
        <w:ind w:firstLine="567"/>
        <w:jc w:val="both"/>
        <w:rPr>
          <w:color w:val="000000"/>
          <w:sz w:val="28"/>
          <w:szCs w:val="28"/>
        </w:rPr>
      </w:pPr>
      <w:r w:rsidRPr="0024555D">
        <w:rPr>
          <w:sz w:val="28"/>
          <w:szCs w:val="28"/>
        </w:rPr>
        <w:t xml:space="preserve">В соответствии с частью 8 статьи </w:t>
      </w:r>
      <w:r w:rsidR="00073CD0" w:rsidRPr="005B00D3">
        <w:rPr>
          <w:sz w:val="28"/>
          <w:szCs w:val="28"/>
        </w:rPr>
        <w:t>19</w:t>
      </w:r>
      <w:hyperlink w:anchor="sub_22" w:history="1">
        <w:r w:rsidR="00073CD0" w:rsidRPr="006E792D">
          <w:rPr>
            <w:rFonts w:ascii="Times New Roman CYR" w:hAnsi="Times New Roman CYR" w:cs="Times New Roman CYR"/>
            <w:vertAlign w:val="superscript"/>
          </w:rPr>
          <w:t>1</w:t>
        </w:r>
      </w:hyperlink>
      <w:r w:rsidR="00073CD0">
        <w:rPr>
          <w:rFonts w:ascii="Times New Roman CYR" w:hAnsi="Times New Roman CYR" w:cs="Times New Roman CYR"/>
          <w:vertAlign w:val="superscript"/>
        </w:rPr>
        <w:t xml:space="preserve"> </w:t>
      </w:r>
      <w:r w:rsidRPr="0024555D">
        <w:rPr>
          <w:sz w:val="28"/>
          <w:szCs w:val="28"/>
        </w:rPr>
        <w:t xml:space="preserve">Федерального закона от </w:t>
      </w:r>
      <w:r w:rsidRPr="00FA7F49">
        <w:rPr>
          <w:sz w:val="28"/>
          <w:szCs w:val="28"/>
        </w:rPr>
        <w:t>4</w:t>
      </w:r>
      <w:r w:rsidR="000F5359" w:rsidRPr="00FA7F49">
        <w:rPr>
          <w:sz w:val="28"/>
          <w:szCs w:val="28"/>
        </w:rPr>
        <w:t xml:space="preserve"> мая 2</w:t>
      </w:r>
      <w:r w:rsidRPr="00FA7F49">
        <w:rPr>
          <w:sz w:val="28"/>
          <w:szCs w:val="28"/>
        </w:rPr>
        <w:t xml:space="preserve">011 </w:t>
      </w:r>
      <w:r w:rsidR="000F5359" w:rsidRPr="00FA7F49">
        <w:rPr>
          <w:sz w:val="28"/>
          <w:szCs w:val="28"/>
        </w:rPr>
        <w:t>г</w:t>
      </w:r>
      <w:r w:rsidR="001A2F70">
        <w:rPr>
          <w:sz w:val="28"/>
          <w:szCs w:val="28"/>
        </w:rPr>
        <w:t xml:space="preserve">ода </w:t>
      </w:r>
      <w:r w:rsidR="00073CD0">
        <w:rPr>
          <w:sz w:val="28"/>
          <w:szCs w:val="28"/>
        </w:rPr>
        <w:br/>
      </w:r>
      <w:r w:rsidRPr="00FA7F49">
        <w:rPr>
          <w:sz w:val="28"/>
          <w:szCs w:val="28"/>
        </w:rPr>
        <w:t>№ 99-ФЗ «О лицензировании отдельных видов деятельности», подпунктом</w:t>
      </w:r>
      <w:r w:rsidR="004A229B">
        <w:rPr>
          <w:sz w:val="28"/>
          <w:szCs w:val="28"/>
        </w:rPr>
        <w:br/>
      </w:r>
      <w:r w:rsidRPr="00FA7F49">
        <w:rPr>
          <w:sz w:val="28"/>
          <w:szCs w:val="28"/>
        </w:rPr>
        <w:t xml:space="preserve">«б» пункта </w:t>
      </w:r>
      <w:r w:rsidR="005D02CD">
        <w:rPr>
          <w:sz w:val="28"/>
          <w:szCs w:val="28"/>
        </w:rPr>
        <w:t>4</w:t>
      </w:r>
      <w:r w:rsidRPr="00FA7F49">
        <w:rPr>
          <w:sz w:val="28"/>
          <w:szCs w:val="28"/>
        </w:rPr>
        <w:t xml:space="preserve"> Положения </w:t>
      </w:r>
      <w:r w:rsidR="005D02CD" w:rsidRPr="005D02CD">
        <w:rPr>
          <w:sz w:val="28"/>
          <w:szCs w:val="28"/>
        </w:rPr>
        <w:t>о лицензировании деятельности по обороту</w:t>
      </w:r>
      <w:r w:rsidR="005D02CD">
        <w:rPr>
          <w:sz w:val="28"/>
          <w:szCs w:val="28"/>
        </w:rPr>
        <w:br/>
      </w:r>
      <w:r w:rsidR="005D02CD" w:rsidRPr="005D02CD">
        <w:rPr>
          <w:sz w:val="28"/>
          <w:szCs w:val="28"/>
        </w:rPr>
        <w:t xml:space="preserve">наркотических средств, психотропных веществ и их </w:t>
      </w:r>
      <w:proofErr w:type="spellStart"/>
      <w:r w:rsidR="005D02CD" w:rsidRPr="005D02CD">
        <w:rPr>
          <w:sz w:val="28"/>
          <w:szCs w:val="28"/>
        </w:rPr>
        <w:t>прекурсоров</w:t>
      </w:r>
      <w:proofErr w:type="spellEnd"/>
      <w:r w:rsidR="005D02CD" w:rsidRPr="005D02CD">
        <w:rPr>
          <w:sz w:val="28"/>
          <w:szCs w:val="28"/>
        </w:rPr>
        <w:t>,</w:t>
      </w:r>
      <w:r w:rsidR="005D02CD">
        <w:rPr>
          <w:sz w:val="28"/>
          <w:szCs w:val="28"/>
        </w:rPr>
        <w:br/>
      </w:r>
      <w:r w:rsidR="005D02CD" w:rsidRPr="005D02CD">
        <w:rPr>
          <w:sz w:val="28"/>
          <w:szCs w:val="28"/>
        </w:rPr>
        <w:t xml:space="preserve">культивированию </w:t>
      </w:r>
      <w:proofErr w:type="spellStart"/>
      <w:r w:rsidR="005D02CD" w:rsidRPr="005D02CD">
        <w:rPr>
          <w:sz w:val="28"/>
          <w:szCs w:val="28"/>
        </w:rPr>
        <w:t>наркосодержащих</w:t>
      </w:r>
      <w:proofErr w:type="spellEnd"/>
      <w:r w:rsidR="005D02CD" w:rsidRPr="005D02CD">
        <w:rPr>
          <w:sz w:val="28"/>
          <w:szCs w:val="28"/>
        </w:rPr>
        <w:t xml:space="preserve"> растений</w:t>
      </w:r>
      <w:r w:rsidRPr="00FA7F49">
        <w:rPr>
          <w:sz w:val="28"/>
          <w:szCs w:val="28"/>
        </w:rPr>
        <w:t>, утвержденного постановлением Правите</w:t>
      </w:r>
      <w:r w:rsidR="005D02CD">
        <w:rPr>
          <w:sz w:val="28"/>
          <w:szCs w:val="28"/>
        </w:rPr>
        <w:t>льства Российской Федерации от 02</w:t>
      </w:r>
      <w:r w:rsidR="000F5359" w:rsidRPr="00FA7F49">
        <w:rPr>
          <w:sz w:val="28"/>
          <w:szCs w:val="28"/>
        </w:rPr>
        <w:t xml:space="preserve"> </w:t>
      </w:r>
      <w:r w:rsidR="005D02CD">
        <w:rPr>
          <w:sz w:val="28"/>
          <w:szCs w:val="28"/>
        </w:rPr>
        <w:t>июня</w:t>
      </w:r>
      <w:r w:rsidR="000F5359" w:rsidRPr="00FA7F49">
        <w:rPr>
          <w:sz w:val="28"/>
          <w:szCs w:val="28"/>
        </w:rPr>
        <w:t xml:space="preserve"> </w:t>
      </w:r>
      <w:r w:rsidRPr="00FA7F49">
        <w:rPr>
          <w:sz w:val="28"/>
          <w:szCs w:val="28"/>
        </w:rPr>
        <w:t>20</w:t>
      </w:r>
      <w:r w:rsidR="005D02CD">
        <w:rPr>
          <w:sz w:val="28"/>
          <w:szCs w:val="28"/>
        </w:rPr>
        <w:t>22</w:t>
      </w:r>
      <w:r w:rsidRPr="00FA7F49">
        <w:rPr>
          <w:sz w:val="28"/>
          <w:szCs w:val="28"/>
        </w:rPr>
        <w:t xml:space="preserve"> </w:t>
      </w:r>
      <w:r w:rsidR="0054637E" w:rsidRPr="00FA7F49">
        <w:rPr>
          <w:sz w:val="28"/>
          <w:szCs w:val="28"/>
        </w:rPr>
        <w:t>г</w:t>
      </w:r>
      <w:r w:rsidR="00073CD0">
        <w:rPr>
          <w:sz w:val="28"/>
          <w:szCs w:val="28"/>
        </w:rPr>
        <w:t>.</w:t>
      </w:r>
      <w:r w:rsidR="0054637E" w:rsidRPr="00FA7F49">
        <w:rPr>
          <w:sz w:val="28"/>
          <w:szCs w:val="28"/>
        </w:rPr>
        <w:t xml:space="preserve"> </w:t>
      </w:r>
      <w:r w:rsidRPr="00FA7F49">
        <w:rPr>
          <w:sz w:val="28"/>
          <w:szCs w:val="28"/>
        </w:rPr>
        <w:t>№ 10</w:t>
      </w:r>
      <w:r w:rsidR="005D02CD">
        <w:rPr>
          <w:sz w:val="28"/>
          <w:szCs w:val="28"/>
        </w:rPr>
        <w:t>07</w:t>
      </w:r>
      <w:r w:rsidRPr="00FA7F49">
        <w:rPr>
          <w:sz w:val="28"/>
          <w:szCs w:val="28"/>
        </w:rPr>
        <w:t>,</w:t>
      </w:r>
      <w:r w:rsidR="005D02CD">
        <w:rPr>
          <w:sz w:val="28"/>
          <w:szCs w:val="28"/>
        </w:rPr>
        <w:br/>
      </w:r>
      <w:proofErr w:type="gramStart"/>
      <w:r w:rsidR="002E54C7" w:rsidRPr="00FA7F49">
        <w:rPr>
          <w:color w:val="000000"/>
          <w:sz w:val="28"/>
          <w:szCs w:val="28"/>
        </w:rPr>
        <w:t>п</w:t>
      </w:r>
      <w:proofErr w:type="gramEnd"/>
      <w:r w:rsidR="002E54C7" w:rsidRPr="00FA7F49">
        <w:rPr>
          <w:color w:val="000000"/>
          <w:sz w:val="28"/>
          <w:szCs w:val="28"/>
        </w:rPr>
        <w:t xml:space="preserve"> р и к а з ы в а ю:</w:t>
      </w:r>
    </w:p>
    <w:p w:rsidR="002E54C7" w:rsidRDefault="002E54C7" w:rsidP="0024555D">
      <w:pPr>
        <w:ind w:firstLine="567"/>
        <w:jc w:val="both"/>
        <w:rPr>
          <w:color w:val="000000"/>
          <w:sz w:val="28"/>
          <w:szCs w:val="28"/>
        </w:rPr>
      </w:pPr>
    </w:p>
    <w:p w:rsidR="005B00D3" w:rsidRDefault="002E54C7" w:rsidP="0024555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5359">
        <w:rPr>
          <w:color w:val="000000"/>
          <w:sz w:val="28"/>
          <w:szCs w:val="28"/>
        </w:rPr>
        <w:t xml:space="preserve"> </w:t>
      </w:r>
      <w:proofErr w:type="gramStart"/>
      <w:r w:rsidR="0024555D" w:rsidRPr="0024555D">
        <w:rPr>
          <w:sz w:val="28"/>
          <w:szCs w:val="28"/>
        </w:rPr>
        <w:t xml:space="preserve">Утвердить прилагаемую форму оценочного листа, в соответствии с которым </w:t>
      </w:r>
      <w:r w:rsidR="00CE0D20" w:rsidRPr="00CE0D20">
        <w:rPr>
          <w:sz w:val="28"/>
          <w:szCs w:val="28"/>
        </w:rPr>
        <w:t>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 и психотропных веществ, внесенных в списки I - III перечня, осуществляемой юридическими лицами,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</w:t>
      </w:r>
      <w:r w:rsidR="0024555D" w:rsidRPr="0024555D">
        <w:rPr>
          <w:sz w:val="28"/>
          <w:szCs w:val="28"/>
        </w:rPr>
        <w:t>.</w:t>
      </w:r>
      <w:proofErr w:type="gramEnd"/>
    </w:p>
    <w:p w:rsidR="005D02CD" w:rsidRPr="005D02CD" w:rsidRDefault="005D02CD" w:rsidP="005D02CD">
      <w:pPr>
        <w:ind w:firstLine="567"/>
        <w:jc w:val="both"/>
        <w:rPr>
          <w:color w:val="000000"/>
          <w:sz w:val="28"/>
          <w:szCs w:val="28"/>
        </w:rPr>
      </w:pPr>
      <w:r w:rsidRPr="005D02CD">
        <w:rPr>
          <w:color w:val="000000"/>
          <w:sz w:val="28"/>
          <w:szCs w:val="28"/>
        </w:rPr>
        <w:t xml:space="preserve">2. </w:t>
      </w:r>
      <w:proofErr w:type="gramStart"/>
      <w:r w:rsidRPr="005D02CD">
        <w:rPr>
          <w:color w:val="000000"/>
          <w:sz w:val="28"/>
          <w:szCs w:val="28"/>
        </w:rPr>
        <w:t>Признать утратившим силу приказ Министерства здравоохр</w:t>
      </w:r>
      <w:r w:rsidR="00105E18">
        <w:rPr>
          <w:color w:val="000000"/>
          <w:sz w:val="28"/>
          <w:szCs w:val="28"/>
        </w:rPr>
        <w:t>анения Республики Татарстан от 0</w:t>
      </w:r>
      <w:r w:rsidRPr="005D02CD">
        <w:rPr>
          <w:color w:val="000000"/>
          <w:sz w:val="28"/>
          <w:szCs w:val="28"/>
        </w:rPr>
        <w:t xml:space="preserve">6 </w:t>
      </w:r>
      <w:r w:rsidR="004D15A2">
        <w:rPr>
          <w:color w:val="000000"/>
          <w:sz w:val="28"/>
          <w:szCs w:val="28"/>
        </w:rPr>
        <w:t>июня 2022 г. № 1616</w:t>
      </w:r>
      <w:r w:rsidRPr="005D02CD">
        <w:rPr>
          <w:color w:val="000000"/>
          <w:sz w:val="28"/>
          <w:szCs w:val="28"/>
        </w:rPr>
        <w:t xml:space="preserve"> «Об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 (за исключением организаций оптовой торговли </w:t>
      </w:r>
      <w:r w:rsidRPr="005D02CD">
        <w:rPr>
          <w:color w:val="000000"/>
          <w:sz w:val="28"/>
          <w:szCs w:val="28"/>
        </w:rPr>
        <w:lastRenderedPageBreak/>
        <w:t>лекарственными средствами для медицинского применения и аптечных организаций, подведомственных федеральным органам исполнительной власти), индивидуальными</w:t>
      </w:r>
      <w:proofErr w:type="gramEnd"/>
      <w:r w:rsidRPr="005D02CD">
        <w:rPr>
          <w:color w:val="000000"/>
          <w:sz w:val="28"/>
          <w:szCs w:val="28"/>
        </w:rPr>
        <w:t xml:space="preserve"> предпринимателями».</w:t>
      </w:r>
    </w:p>
    <w:p w:rsidR="005B00D3" w:rsidRDefault="005D02CD" w:rsidP="005D02CD">
      <w:pPr>
        <w:ind w:firstLine="708"/>
        <w:jc w:val="both"/>
        <w:rPr>
          <w:sz w:val="28"/>
          <w:szCs w:val="28"/>
        </w:rPr>
      </w:pPr>
      <w:r w:rsidRPr="005D02CD">
        <w:rPr>
          <w:color w:val="000000"/>
          <w:sz w:val="28"/>
          <w:szCs w:val="28"/>
        </w:rPr>
        <w:t xml:space="preserve">3. Контроль за исполнением настоящего приказа возложить на заместителя министра здравоохранения Республики Татарстан </w:t>
      </w:r>
      <w:proofErr w:type="spellStart"/>
      <w:r w:rsidRPr="005D02CD">
        <w:rPr>
          <w:color w:val="000000"/>
          <w:sz w:val="28"/>
          <w:szCs w:val="28"/>
        </w:rPr>
        <w:t>В.В.Виниченко</w:t>
      </w:r>
      <w:proofErr w:type="spellEnd"/>
      <w:r w:rsidRPr="005D02CD">
        <w:rPr>
          <w:color w:val="000000"/>
          <w:sz w:val="28"/>
          <w:szCs w:val="28"/>
        </w:rPr>
        <w:t>.</w:t>
      </w:r>
    </w:p>
    <w:p w:rsidR="005B00D3" w:rsidRDefault="005B00D3" w:rsidP="005B00D3">
      <w:pPr>
        <w:jc w:val="both"/>
        <w:rPr>
          <w:sz w:val="28"/>
          <w:szCs w:val="28"/>
        </w:rPr>
      </w:pPr>
    </w:p>
    <w:p w:rsidR="005D02CD" w:rsidRDefault="005D02CD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М.Н.Садыков</w:t>
      </w:r>
      <w:proofErr w:type="spellEnd"/>
    </w:p>
    <w:p w:rsidR="000F5359" w:rsidRDefault="000F5359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  <w:bookmarkStart w:id="0" w:name="sub_2000"/>
      <w:bookmarkEnd w:id="0"/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Default="00D51714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51714" w:rsidRPr="007513FA" w:rsidRDefault="00D51714" w:rsidP="00D51714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  <w:proofErr w:type="gramStart"/>
      <w:r>
        <w:rPr>
          <w:rFonts w:ascii="Times New Roman CYR" w:hAnsi="Times New Roman CYR" w:cs="Times New Roman CYR"/>
          <w:bCs/>
          <w:color w:val="26282F"/>
        </w:rPr>
        <w:lastRenderedPageBreak/>
        <w:t>Утверждена</w:t>
      </w:r>
      <w:proofErr w:type="gramEnd"/>
      <w:r w:rsidRPr="007513FA">
        <w:rPr>
          <w:rFonts w:ascii="Times New Roman CYR" w:hAnsi="Times New Roman CYR" w:cs="Times New Roman CYR"/>
          <w:bCs/>
          <w:color w:val="26282F"/>
        </w:rPr>
        <w:t xml:space="preserve"> </w:t>
      </w:r>
      <w:hyperlink w:anchor="sub_0" w:history="1">
        <w:r w:rsidRPr="004142E9">
          <w:rPr>
            <w:rFonts w:ascii="Times New Roman CYR" w:hAnsi="Times New Roman CYR" w:cs="Times New Roman CYR"/>
          </w:rPr>
          <w:t>приказ</w:t>
        </w:r>
      </w:hyperlink>
      <w:r>
        <w:rPr>
          <w:rFonts w:ascii="Times New Roman CYR" w:hAnsi="Times New Roman CYR" w:cs="Times New Roman CYR"/>
        </w:rPr>
        <w:t>ом</w:t>
      </w:r>
      <w:r w:rsidRPr="004142E9">
        <w:rPr>
          <w:rFonts w:ascii="Times New Roman CYR" w:hAnsi="Times New Roman CYR" w:cs="Times New Roman CYR"/>
          <w:bCs/>
        </w:rPr>
        <w:t xml:space="preserve"> </w:t>
      </w:r>
      <w:r w:rsidRPr="007513FA">
        <w:rPr>
          <w:rFonts w:ascii="Times New Roman CYR" w:hAnsi="Times New Roman CYR" w:cs="Times New Roman CYR"/>
          <w:bCs/>
          <w:color w:val="26282F"/>
        </w:rPr>
        <w:t>Министерства здравоохранения</w:t>
      </w:r>
    </w:p>
    <w:p w:rsidR="00D51714" w:rsidRPr="007513FA" w:rsidRDefault="00D51714" w:rsidP="00D51714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</w:rPr>
      </w:pPr>
      <w:r w:rsidRPr="007513FA">
        <w:rPr>
          <w:rFonts w:ascii="Times New Roman CYR" w:hAnsi="Times New Roman CYR" w:cs="Times New Roman CYR"/>
          <w:bCs/>
          <w:color w:val="26282F"/>
        </w:rPr>
        <w:t>Республики Татарстан</w:t>
      </w:r>
      <w:r w:rsidRPr="007513FA">
        <w:rPr>
          <w:rFonts w:ascii="Times New Roman CYR" w:hAnsi="Times New Roman CYR" w:cs="Times New Roman CYR"/>
          <w:bCs/>
          <w:color w:val="26282F"/>
        </w:rPr>
        <w:br/>
      </w:r>
      <w:proofErr w:type="gramStart"/>
      <w:r w:rsidRPr="007513FA">
        <w:rPr>
          <w:rFonts w:ascii="Times New Roman CYR" w:hAnsi="Times New Roman CYR" w:cs="Times New Roman CYR"/>
          <w:bCs/>
          <w:color w:val="26282F"/>
        </w:rPr>
        <w:t>от</w:t>
      </w:r>
      <w:proofErr w:type="gramEnd"/>
      <w:r w:rsidRPr="007513FA">
        <w:rPr>
          <w:rFonts w:ascii="Times New Roman CYR" w:hAnsi="Times New Roman CYR" w:cs="Times New Roman CYR"/>
          <w:bCs/>
          <w:color w:val="26282F"/>
        </w:rPr>
        <w:t xml:space="preserve"> </w:t>
      </w:r>
      <w:r>
        <w:rPr>
          <w:rFonts w:ascii="Times New Roman CYR" w:hAnsi="Times New Roman CYR" w:cs="Times New Roman CYR"/>
          <w:bCs/>
          <w:color w:val="26282F"/>
        </w:rPr>
        <w:t>___________</w:t>
      </w:r>
      <w:r w:rsidRPr="007513FA">
        <w:rPr>
          <w:rFonts w:ascii="Times New Roman CYR" w:hAnsi="Times New Roman CYR" w:cs="Times New Roman CYR"/>
          <w:bCs/>
          <w:color w:val="26282F"/>
        </w:rPr>
        <w:t xml:space="preserve">№ </w:t>
      </w:r>
      <w:r>
        <w:rPr>
          <w:rFonts w:ascii="Times New Roman CYR" w:hAnsi="Times New Roman CYR" w:cs="Times New Roman CYR"/>
          <w:bCs/>
          <w:color w:val="26282F"/>
        </w:rPr>
        <w:t>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</w:rPr>
      </w:pPr>
    </w:p>
    <w:p w:rsidR="00D51714" w:rsidRPr="007513FA" w:rsidRDefault="00D51714" w:rsidP="00D5171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</w:rPr>
      </w:pPr>
    </w:p>
    <w:p w:rsidR="00D51714" w:rsidRPr="007513FA" w:rsidRDefault="00D51714" w:rsidP="00D5171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7513FA">
        <w:rPr>
          <w:rFonts w:ascii="Times New Roman CYR" w:hAnsi="Times New Roman CYR" w:cs="Times New Roman CYR"/>
          <w:bCs/>
          <w:color w:val="26282F"/>
        </w:rPr>
        <w:t>Форма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51714" w:rsidRDefault="00D51714" w:rsidP="00D517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proofErr w:type="gramStart"/>
      <w:r w:rsidRPr="005B00D3">
        <w:rPr>
          <w:rFonts w:ascii="Times New Roman CYR" w:hAnsi="Times New Roman CYR" w:cs="Times New Roman CYR"/>
          <w:b/>
          <w:bCs/>
          <w:color w:val="26282F"/>
        </w:rPr>
        <w:t>Оценочный лист,</w:t>
      </w:r>
      <w:r w:rsidRPr="005B00D3">
        <w:rPr>
          <w:rFonts w:ascii="Times New Roman CYR" w:hAnsi="Times New Roman CYR" w:cs="Times New Roman CYR"/>
          <w:b/>
          <w:bCs/>
          <w:color w:val="26282F"/>
        </w:rPr>
        <w:br/>
        <w:t xml:space="preserve">в соответствии с которым </w:t>
      </w:r>
      <w:r w:rsidRPr="00B513DB">
        <w:rPr>
          <w:rFonts w:ascii="Times New Roman CYR" w:hAnsi="Times New Roman CYR" w:cs="Times New Roman CYR"/>
          <w:b/>
          <w:bCs/>
          <w:color w:val="26282F"/>
        </w:rPr>
        <w:t>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 и психотропных веществ, внесенных в списки I - III перечня, осуществляемой юридическими лицами,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</w:t>
      </w:r>
      <w:proofErr w:type="gramEnd"/>
    </w:p>
    <w:p w:rsidR="00D51714" w:rsidRPr="008337AF" w:rsidRDefault="00D51714" w:rsidP="00D517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1" w:name="sub_2001"/>
      <w:r w:rsidRPr="005B00D3">
        <w:rPr>
          <w:rFonts w:ascii="Times New Roman CYR" w:hAnsi="Times New Roman CYR" w:cs="Times New Roman CYR"/>
        </w:rPr>
        <w:t>1. Форма проводимой оценки соответствия соискателя лицензии или лицензиата лицензионным требованиям, регистрационный номер и дата регистрации заявления о предоставлении лицензии (внесение изменений в реестр лицензий):</w:t>
      </w:r>
    </w:p>
    <w:bookmarkEnd w:id="1"/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2" w:name="sub_2002"/>
      <w:r w:rsidRPr="005B00D3">
        <w:rPr>
          <w:rFonts w:ascii="Times New Roman CYR" w:hAnsi="Times New Roman CYR" w:cs="Times New Roman CYR"/>
        </w:rPr>
        <w:t>2. Полное или (в случае, если имеется) сокращенное наименование и организационно-правовая форма юридического лица, адрес его места нахождения, основной государственный регистрационный номер юридического лица (ОГРН):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3" w:name="sub_2003"/>
      <w:bookmarkEnd w:id="2"/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3. Адрес (адреса) мест осуществления лицензируемого вида деятельности:</w:t>
      </w:r>
    </w:p>
    <w:bookmarkEnd w:id="3"/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" w:name="sub_2004"/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4. Место (места) проведения оценки соответствия лицензионным требованиям с заполнением оценочного листа:</w:t>
      </w:r>
    </w:p>
    <w:bookmarkEnd w:id="4"/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5" w:name="sub_2005"/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 xml:space="preserve">5. Реквизиты решения о </w:t>
      </w:r>
      <w:proofErr w:type="gramStart"/>
      <w:r w:rsidRPr="005B00D3">
        <w:rPr>
          <w:rFonts w:ascii="Times New Roman CYR" w:hAnsi="Times New Roman CYR" w:cs="Times New Roman CYR"/>
        </w:rPr>
        <w:t>проведении</w:t>
      </w:r>
      <w:proofErr w:type="gramEnd"/>
      <w:r w:rsidRPr="005B00D3">
        <w:rPr>
          <w:rFonts w:ascii="Times New Roman CYR" w:hAnsi="Times New Roman CYR" w:cs="Times New Roman CYR"/>
        </w:rPr>
        <w:t xml:space="preserve"> оценки соответствия лицензионным требованиям, принятого уполномоченным должностным лицом </w:t>
      </w:r>
      <w:r>
        <w:rPr>
          <w:rFonts w:ascii="Times New Roman CYR" w:hAnsi="Times New Roman CYR" w:cs="Times New Roman CYR"/>
        </w:rPr>
        <w:t>Министерства здравоохранения Республики Татарстан</w:t>
      </w:r>
      <w:r w:rsidRPr="005B00D3">
        <w:rPr>
          <w:rFonts w:ascii="Times New Roman CYR" w:hAnsi="Times New Roman CYR" w:cs="Times New Roman CYR"/>
        </w:rPr>
        <w:t>:</w:t>
      </w:r>
    </w:p>
    <w:bookmarkEnd w:id="5"/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6" w:name="sub_2006"/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6. Должность, фамилия, имя</w:t>
      </w:r>
      <w:r>
        <w:rPr>
          <w:rFonts w:ascii="Times New Roman CYR" w:hAnsi="Times New Roman CYR" w:cs="Times New Roman CYR"/>
        </w:rPr>
        <w:t>,</w:t>
      </w:r>
      <w:r w:rsidRPr="005B00D3">
        <w:rPr>
          <w:rFonts w:ascii="Times New Roman CYR" w:hAnsi="Times New Roman CYR" w:cs="Times New Roman CYR"/>
        </w:rPr>
        <w:t xml:space="preserve"> отчество (при наличии) должностного лица </w:t>
      </w:r>
      <w:r>
        <w:rPr>
          <w:rFonts w:ascii="Times New Roman CYR" w:hAnsi="Times New Roman CYR" w:cs="Times New Roman CYR"/>
        </w:rPr>
        <w:t>Министерства здравоохранения Республики Татарстан</w:t>
      </w:r>
      <w:r w:rsidRPr="005B00D3">
        <w:rPr>
          <w:rFonts w:ascii="Times New Roman CYR" w:hAnsi="Times New Roman CYR" w:cs="Times New Roman CYR"/>
        </w:rPr>
        <w:t>, проводящего оценку соответствия лицензионным требованиям и заполняющего оценочный лист:</w:t>
      </w:r>
    </w:p>
    <w:bookmarkEnd w:id="6"/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  <w:r>
        <w:rPr>
          <w:rFonts w:ascii="Times New Roman CYR" w:hAnsi="Times New Roman CYR" w:cs="Times New Roman CYR"/>
        </w:rPr>
        <w:t>____________</w:t>
      </w:r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7" w:name="sub_2007"/>
    </w:p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 xml:space="preserve">7. Список контрольных вопросов, ответы на которые должны свидетельствовать о </w:t>
      </w:r>
      <w:proofErr w:type="gramStart"/>
      <w:r w:rsidRPr="005B00D3">
        <w:rPr>
          <w:rFonts w:ascii="Times New Roman CYR" w:hAnsi="Times New Roman CYR" w:cs="Times New Roman CYR"/>
        </w:rPr>
        <w:t>соответствии</w:t>
      </w:r>
      <w:proofErr w:type="gramEnd"/>
      <w:r w:rsidRPr="005B00D3">
        <w:rPr>
          <w:rFonts w:ascii="Times New Roman CYR" w:hAnsi="Times New Roman CYR" w:cs="Times New Roman CYR"/>
        </w:rPr>
        <w:t xml:space="preserve"> (несоответствии) соискателя лицензии или лицензиата лицензионным требованиям:</w:t>
      </w:r>
    </w:p>
    <w:p w:rsidR="00D51714" w:rsidRPr="005B00D3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069"/>
        <w:gridCol w:w="2940"/>
        <w:gridCol w:w="840"/>
        <w:gridCol w:w="840"/>
        <w:gridCol w:w="840"/>
        <w:gridCol w:w="840"/>
      </w:tblGrid>
      <w:tr w:rsidR="00D51714" w:rsidRPr="006E792D" w:rsidTr="00950258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bookmarkEnd w:id="7"/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</w:t>
            </w:r>
          </w:p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E792D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 xml:space="preserve">Ответы на вопросы о </w:t>
            </w:r>
            <w:proofErr w:type="gramStart"/>
            <w:r w:rsidRPr="006E792D">
              <w:rPr>
                <w:rFonts w:ascii="Times New Roman CYR" w:hAnsi="Times New Roman CYR" w:cs="Times New Roman CYR"/>
              </w:rPr>
              <w:t>соответствии</w:t>
            </w:r>
            <w:proofErr w:type="gramEnd"/>
            <w:r w:rsidRPr="006E792D">
              <w:rPr>
                <w:rFonts w:ascii="Times New Roman CYR" w:hAnsi="Times New Roman CYR" w:cs="Times New Roman CYR"/>
              </w:rPr>
              <w:t xml:space="preserve"> (несоответствии) лицензионным требованиям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D51714" w:rsidRPr="006E792D" w:rsidTr="0095025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неприменимо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Pr="006E792D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7603BC">
              <w:t xml:space="preserve">Соискатель лицензии (лицензиат) имеет </w:t>
            </w:r>
            <w:r>
              <w:t xml:space="preserve">ли </w:t>
            </w:r>
            <w:r w:rsidRPr="007603BC">
              <w:t xml:space="preserve">помещения, необходимые для выполнения заявленных работ (услуг), </w:t>
            </w:r>
            <w:r>
              <w:t>к</w:t>
            </w:r>
            <w:r w:rsidRPr="007603BC">
              <w:t>оторые принадлежат ему на праве собственности или ином законном основании?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proofErr w:type="gramStart"/>
            <w:r w:rsidRPr="00F534CE">
              <w:t>подпункт «а» пункта 5</w:t>
            </w:r>
            <w:r>
              <w:t>, (</w:t>
            </w:r>
            <w:r w:rsidRPr="00F534CE">
              <w:t>подпункт «а» пункта 6</w:t>
            </w:r>
            <w:r>
              <w:t>)</w:t>
            </w:r>
            <w:r w:rsidRPr="00F534CE">
              <w:t xml:space="preserve"> Положения о лицензировании деятельности по обороту наркотических средств, психотропных веществ и их </w:t>
            </w:r>
            <w:proofErr w:type="spellStart"/>
            <w:r w:rsidRPr="00F534CE">
              <w:t>прекурсоров</w:t>
            </w:r>
            <w:proofErr w:type="spellEnd"/>
            <w:r w:rsidRPr="00F534CE">
              <w:t xml:space="preserve">, культивированию </w:t>
            </w:r>
            <w:proofErr w:type="spellStart"/>
            <w:r w:rsidRPr="00F534CE">
              <w:t>наркосодержащих</w:t>
            </w:r>
            <w:proofErr w:type="spellEnd"/>
            <w:r w:rsidRPr="00F534CE">
              <w:t xml:space="preserve"> растений, утвержденного постановлением Правительства Российской Федерации от 2 июня 2022 г. № 1007 </w:t>
            </w:r>
            <w:r>
              <w:br/>
            </w:r>
            <w:r w:rsidRPr="00F534CE">
              <w:t xml:space="preserve">«О лицензировании деятельности по обороту наркотических средств, психотропных веществ и их </w:t>
            </w:r>
            <w:proofErr w:type="spellStart"/>
            <w:r w:rsidRPr="00F534CE">
              <w:t>прекурсоров</w:t>
            </w:r>
            <w:proofErr w:type="spellEnd"/>
            <w:r w:rsidRPr="00F534CE">
              <w:t xml:space="preserve">, культивированию </w:t>
            </w:r>
            <w:proofErr w:type="spellStart"/>
            <w:r w:rsidRPr="00F534CE">
              <w:t>наркосодержащих</w:t>
            </w:r>
            <w:proofErr w:type="spellEnd"/>
            <w:r w:rsidRPr="00F534CE">
              <w:t xml:space="preserve"> растений»</w:t>
            </w:r>
            <w:r w:rsidRPr="007603BC">
              <w:t xml:space="preserve"> (далее - Положение)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215B7D" w:rsidRDefault="00D51714" w:rsidP="00950258">
            <w:pPr>
              <w:pStyle w:val="ad"/>
              <w:rPr>
                <w:b/>
                <w:i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7603BC">
              <w:t>Соискатель лицензии (лицензиат) имеет</w:t>
            </w:r>
            <w:r>
              <w:t xml:space="preserve"> ли</w:t>
            </w:r>
            <w:r w:rsidRPr="007603BC">
              <w:t xml:space="preserve"> принадлежащее ему на праве собственности или на ином законном основании оборудование, необходимое для осуществления </w:t>
            </w:r>
            <w:r>
              <w:t xml:space="preserve">деятельности по обороту наркотических средств, психотропных веществ, </w:t>
            </w:r>
            <w:r w:rsidRPr="005F35B1">
              <w:rPr>
                <w:rFonts w:eastAsia="Calibri"/>
                <w:lang w:eastAsia="en-US"/>
              </w:rPr>
              <w:t>внесенных в списки I - III перечня</w:t>
            </w:r>
            <w:r>
              <w:t xml:space="preserve"> </w:t>
            </w:r>
            <w:r w:rsidRPr="00580B51">
              <w:rPr>
                <w:rFonts w:eastAsia="Calibri"/>
                <w:lang w:eastAsia="en-US"/>
              </w:rPr>
              <w:t>наркотических средств</w:t>
            </w:r>
            <w:r>
              <w:rPr>
                <w:rFonts w:eastAsia="Calibri"/>
                <w:lang w:eastAsia="en-US"/>
              </w:rPr>
              <w:t xml:space="preserve"> и</w:t>
            </w:r>
            <w:r w:rsidRPr="00580B51">
              <w:rPr>
                <w:rFonts w:eastAsia="Calibri"/>
                <w:lang w:eastAsia="en-US"/>
              </w:rPr>
              <w:t xml:space="preserve"> психотропных веществ, подлежащих контролю в Российской Федерации</w:t>
            </w:r>
            <w:r w:rsidRPr="005F35B1">
              <w:rPr>
                <w:rFonts w:eastAsia="Calibri"/>
                <w:lang w:eastAsia="en-US"/>
              </w:rPr>
              <w:t xml:space="preserve"> (далее – </w:t>
            </w:r>
            <w:r>
              <w:rPr>
                <w:rFonts w:eastAsia="Calibri"/>
                <w:lang w:eastAsia="en-US"/>
              </w:rPr>
              <w:t xml:space="preserve">перечень </w:t>
            </w:r>
            <w:r w:rsidRPr="005F35B1">
              <w:rPr>
                <w:rFonts w:eastAsia="Calibri"/>
                <w:lang w:eastAsia="en-US"/>
              </w:rPr>
              <w:t xml:space="preserve">наркотические средства и психотропные </w:t>
            </w:r>
            <w:r w:rsidRPr="005F35B1">
              <w:rPr>
                <w:rFonts w:eastAsia="Calibri"/>
                <w:lang w:eastAsia="en-US"/>
              </w:rPr>
              <w:lastRenderedPageBreak/>
              <w:t>вещества)</w:t>
            </w:r>
            <w:r w:rsidRPr="005F35B1"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hyperlink r:id="rId10" w:history="1">
              <w:r w:rsidRPr="007603BC">
                <w:rPr>
                  <w:rStyle w:val="ac"/>
                  <w:color w:val="auto"/>
                </w:rPr>
                <w:t>подпункт «а» пункта </w:t>
              </w:r>
            </w:hyperlink>
            <w:r>
              <w:rPr>
                <w:rStyle w:val="ac"/>
                <w:color w:val="auto"/>
              </w:rPr>
              <w:t>5 (</w:t>
            </w:r>
            <w:hyperlink r:id="rId11" w:history="1">
              <w:r w:rsidRPr="007603BC">
                <w:rPr>
                  <w:rStyle w:val="ac"/>
                  <w:color w:val="auto"/>
                </w:rPr>
                <w:t>подпункт «а» пункта </w:t>
              </w:r>
            </w:hyperlink>
            <w:r>
              <w:rPr>
                <w:rStyle w:val="ac"/>
                <w:color w:val="auto"/>
              </w:rPr>
              <w:t>6)</w:t>
            </w:r>
            <w:r w:rsidRPr="007603BC">
              <w:t xml:space="preserve"> 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7603BC">
              <w:t xml:space="preserve">Медицинская организация - соискатель лицензии (лицензиат) имеет </w:t>
            </w:r>
            <w:r>
              <w:t xml:space="preserve">ли </w:t>
            </w:r>
            <w:r w:rsidRPr="007603BC">
              <w:t>лицензию на осуществление медицинской деятельности?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F534CE">
              <w:t>подпункт «б» пункта 5</w:t>
            </w:r>
            <w:r>
              <w:t xml:space="preserve"> (</w:t>
            </w:r>
            <w:r w:rsidRPr="00F534CE">
              <w:t>подпункт «б» пункта 6</w:t>
            </w:r>
            <w:r>
              <w:t>)</w:t>
            </w:r>
            <w:r w:rsidRPr="00F534CE">
              <w:t xml:space="preserve"> 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proofErr w:type="gramStart"/>
            <w:r w:rsidRPr="007603BC">
              <w:t xml:space="preserve">Соискатель лицензии (лицензиат) соблюдает </w:t>
            </w:r>
            <w:r>
              <w:t xml:space="preserve">ли </w:t>
            </w:r>
            <w:r w:rsidRPr="007603BC">
              <w:t>порядок допуска лиц к работе с наркотическими средствами и психотропными веществами</w:t>
            </w:r>
            <w:r>
              <w:t xml:space="preserve"> </w:t>
            </w:r>
            <w:r w:rsidRPr="007603BC">
              <w:t xml:space="preserve">в части ознакомления этих лиц с </w:t>
            </w:r>
            <w:hyperlink r:id="rId12" w:history="1">
              <w:r w:rsidRPr="007603BC">
                <w:rPr>
                  <w:rStyle w:val="ac"/>
                  <w:color w:val="auto"/>
                </w:rPr>
                <w:t>законодательством</w:t>
              </w:r>
            </w:hyperlink>
            <w:r w:rsidRPr="007603BC">
              <w:t xml:space="preserve"> Российской Федерации о наркотических средствах, психотропных веществах, </w:t>
            </w:r>
            <w:proofErr w:type="spellStart"/>
            <w:r w:rsidRPr="007603BC">
              <w:t>прекурсорах</w:t>
            </w:r>
            <w:proofErr w:type="spellEnd"/>
            <w:r w:rsidRPr="007603BC">
              <w:t xml:space="preserve"> и включения в трудовой договор взаимных обязательств организации и лиц, связанных с оборотом наркотических средств, психотропных веществ и (или) </w:t>
            </w:r>
            <w:proofErr w:type="spellStart"/>
            <w:r w:rsidRPr="007603BC">
              <w:t>прекурсоров</w:t>
            </w:r>
            <w:proofErr w:type="spellEnd"/>
            <w:r w:rsidRPr="007603BC">
              <w:t>?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Default="00D51714" w:rsidP="00950258">
            <w:pPr>
              <w:pStyle w:val="af"/>
              <w:jc w:val="both"/>
            </w:pPr>
            <w:r>
              <w:t>подпункт «в» пункта 5 (подпункт «в» пункта 6) Положения</w:t>
            </w:r>
          </w:p>
          <w:p w:rsidR="00D51714" w:rsidRDefault="00D51714" w:rsidP="00950258">
            <w:pPr>
              <w:pStyle w:val="af"/>
              <w:jc w:val="both"/>
            </w:pPr>
          </w:p>
          <w:p w:rsidR="00D51714" w:rsidRPr="009E5FC8" w:rsidRDefault="00D51714" w:rsidP="00950258">
            <w:pPr>
              <w:pStyle w:val="af"/>
              <w:jc w:val="both"/>
            </w:pPr>
            <w:r>
              <w:t xml:space="preserve"> пункт 3 Правил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>
              <w:t>прекурсоров</w:t>
            </w:r>
            <w:proofErr w:type="spellEnd"/>
            <w:r>
              <w:t xml:space="preserve"> наркотических средств и психотропных веществ, утвержденных постановлением Правительства Российской Федерации от 20 мая 2022г. № 911 (далее - Правила допуска)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F727B7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31420A" w:rsidRDefault="00D51714" w:rsidP="00950258">
            <w:pPr>
              <w:jc w:val="both"/>
            </w:pPr>
            <w:proofErr w:type="gramStart"/>
            <w:r w:rsidRPr="0031420A">
              <w:t>Соискатель лицензии (лицензиат) соблюдает ли порядок допуска лиц к работе с наркотическими средствами и психотропными веществами</w:t>
            </w:r>
            <w:r>
              <w:t xml:space="preserve"> </w:t>
            </w:r>
            <w:r w:rsidRPr="0031420A">
              <w:t xml:space="preserve">в части наличия заключения органов внутренних дел об отсутствии у работников, которые в силу своих служебных обязанностей получат доступ непосредственно к </w:t>
            </w:r>
            <w:r w:rsidRPr="005F35B1">
              <w:t>наркотическими средствами и психотропными веществами</w:t>
            </w:r>
            <w:r>
              <w:t xml:space="preserve"> </w:t>
            </w:r>
            <w:r w:rsidRPr="0031420A">
              <w:t>непогашенной или неснятой судимости за преступление средней тяжести, тяжкое и особо тяжкое преступление или преступление, связанное с незаконным</w:t>
            </w:r>
            <w:proofErr w:type="gramEnd"/>
            <w:r w:rsidRPr="0031420A">
              <w:t xml:space="preserve"> оборотом </w:t>
            </w:r>
            <w:r w:rsidRPr="0031420A">
              <w:lastRenderedPageBreak/>
              <w:t xml:space="preserve">наркотических средств, психотропных веществ и их </w:t>
            </w:r>
            <w:proofErr w:type="spellStart"/>
            <w:r w:rsidRPr="0031420A">
              <w:t>прекурсоров</w:t>
            </w:r>
            <w:proofErr w:type="spellEnd"/>
            <w:r w:rsidRPr="0031420A">
              <w:t xml:space="preserve"> либо с незаконным культивированием </w:t>
            </w:r>
            <w:proofErr w:type="spellStart"/>
            <w:r w:rsidRPr="0031420A">
              <w:t>наркосодержащих</w:t>
            </w:r>
            <w:proofErr w:type="spellEnd"/>
            <w:r w:rsidRPr="0031420A">
              <w:t xml:space="preserve"> растений, в том числе </w:t>
            </w:r>
            <w:proofErr w:type="gramStart"/>
            <w:r w:rsidRPr="0031420A">
              <w:t>совершенное</w:t>
            </w:r>
            <w:proofErr w:type="gramEnd"/>
            <w:r w:rsidRPr="0031420A">
              <w:t xml:space="preserve"> за пределами Российской Федерации?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Default="00D51714" w:rsidP="00950258">
            <w:pPr>
              <w:jc w:val="both"/>
            </w:pPr>
            <w:r>
              <w:lastRenderedPageBreak/>
              <w:t>подпункт «в» пункта 5 (подпункт «в» пункта 6) Положения;</w:t>
            </w:r>
          </w:p>
          <w:p w:rsidR="00D51714" w:rsidRDefault="00D51714" w:rsidP="00950258">
            <w:pPr>
              <w:jc w:val="both"/>
            </w:pPr>
          </w:p>
          <w:p w:rsidR="00D51714" w:rsidRPr="00E46583" w:rsidRDefault="00D51714" w:rsidP="00950258">
            <w:pPr>
              <w:jc w:val="both"/>
            </w:pPr>
            <w:r>
              <w:t xml:space="preserve"> пункты 4, 7 Правил допуска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F727B7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7603BC">
              <w:t xml:space="preserve">Соискатель лицензии (лицензиат) соблюдает </w:t>
            </w:r>
            <w:r>
              <w:t xml:space="preserve">ли </w:t>
            </w:r>
            <w:r w:rsidRPr="007603BC">
              <w:t xml:space="preserve">порядок допуска лиц к работе с наркотическими средствами и психотропными </w:t>
            </w:r>
            <w:proofErr w:type="gramStart"/>
            <w:r w:rsidRPr="007603BC">
              <w:t>веществами</w:t>
            </w:r>
            <w:proofErr w:type="gramEnd"/>
            <w:r>
              <w:t xml:space="preserve"> </w:t>
            </w:r>
            <w:r w:rsidRPr="005F35B1">
              <w:t xml:space="preserve">а также к деятельности, связанной с оборотом </w:t>
            </w:r>
            <w:proofErr w:type="spellStart"/>
            <w:r w:rsidRPr="005F35B1">
              <w:t>прекурсоров</w:t>
            </w:r>
            <w:proofErr w:type="spellEnd"/>
            <w:r w:rsidRPr="005F35B1">
              <w:t xml:space="preserve"> наркотических средств и психотропных веществ,</w:t>
            </w:r>
            <w:r w:rsidRPr="007603BC">
              <w:t xml:space="preserve"> в части наличия решения руководителя о допуске к работе с наркотическими средствами и психотропными веществами</w:t>
            </w:r>
            <w:r w:rsidRPr="005F35B1">
              <w:t xml:space="preserve">, а также к деятельности, связанной с оборотом </w:t>
            </w:r>
            <w:proofErr w:type="spellStart"/>
            <w:r w:rsidRPr="005F35B1">
              <w:t>прекурсоров</w:t>
            </w:r>
            <w:proofErr w:type="spellEnd"/>
            <w:r w:rsidRPr="005F35B1">
              <w:t xml:space="preserve"> наркотических средств и психотропных веществ</w:t>
            </w:r>
            <w:r w:rsidRPr="007603BC">
              <w:t>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Default="00D51714" w:rsidP="00950258">
            <w:pPr>
              <w:pStyle w:val="af"/>
              <w:jc w:val="both"/>
            </w:pPr>
            <w:r>
              <w:t>подпункт «в» пункта5 (подпункт «в» пункта 6);</w:t>
            </w:r>
          </w:p>
          <w:p w:rsidR="00D51714" w:rsidRDefault="00D51714" w:rsidP="00950258">
            <w:pPr>
              <w:pStyle w:val="af"/>
              <w:jc w:val="both"/>
            </w:pPr>
          </w:p>
          <w:p w:rsidR="00D51714" w:rsidRDefault="00D51714" w:rsidP="00950258">
            <w:pPr>
              <w:pStyle w:val="af"/>
              <w:jc w:val="both"/>
            </w:pPr>
            <w:r>
              <w:t>пункт 8 Правил допуска;</w:t>
            </w:r>
          </w:p>
          <w:p w:rsidR="00D51714" w:rsidRDefault="00D51714" w:rsidP="00950258">
            <w:pPr>
              <w:pStyle w:val="af"/>
              <w:jc w:val="both"/>
            </w:pPr>
          </w:p>
          <w:p w:rsidR="00D51714" w:rsidRPr="007603BC" w:rsidRDefault="00D51714" w:rsidP="00950258">
            <w:pPr>
              <w:pStyle w:val="af"/>
              <w:jc w:val="both"/>
            </w:pPr>
            <w:r>
              <w:t>абзац пятый пункта 3 статьи 10 Федерального закона от 08 января 1998 г. № 3-ФЗ «О наркотических средствах и психотропных веществах» (далее - Федеральный закон № 3-ФЗ)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proofErr w:type="gramStart"/>
            <w:r w:rsidRPr="007603BC">
              <w:t>Соискатель лицензии (лицензиат) соблюдает</w:t>
            </w:r>
            <w:r>
              <w:t xml:space="preserve"> ли</w:t>
            </w:r>
            <w:r w:rsidRPr="007603BC">
              <w:t xml:space="preserve"> порядок допуска лиц к работе с наркотическими средствами и психотропными веществами</w:t>
            </w:r>
            <w:r>
              <w:t xml:space="preserve"> </w:t>
            </w:r>
            <w:r w:rsidRPr="007603BC">
              <w:t xml:space="preserve">в части наличия справок, выданных медицинскими организациями государственной системы здравоохранения или муниципальной системы здравоохранения об отсутствии у работников, которые в соответствии со своими трудовыми обязанностями должны иметь доступ к </w:t>
            </w:r>
            <w:proofErr w:type="spellStart"/>
            <w:r w:rsidRPr="007603BC">
              <w:t>прекурсорам</w:t>
            </w:r>
            <w:proofErr w:type="spellEnd"/>
            <w:r w:rsidRPr="007603BC">
              <w:t xml:space="preserve">, заболеваний наркоманией, токсикоманией, </w:t>
            </w:r>
            <w:r w:rsidRPr="007603BC">
              <w:lastRenderedPageBreak/>
              <w:t>хроническим алкоголизмом?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Default="00D51714" w:rsidP="00950258">
            <w:pPr>
              <w:pStyle w:val="af"/>
              <w:jc w:val="both"/>
            </w:pPr>
            <w:r w:rsidRPr="00BB31F6">
              <w:lastRenderedPageBreak/>
              <w:t>подпункт «в» пункта 5 (подпункт «в» пункта 6)</w:t>
            </w:r>
            <w:r>
              <w:t>;</w:t>
            </w:r>
          </w:p>
          <w:p w:rsidR="00D51714" w:rsidRDefault="00D51714" w:rsidP="00950258"/>
          <w:p w:rsidR="00D51714" w:rsidRPr="00BB31F6" w:rsidRDefault="00D51714" w:rsidP="00950258">
            <w:r w:rsidRPr="00BB31F6">
              <w:t>Подпункт «б» пункта  4, пункт 6 Правил допуска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7603BC">
              <w:t>Имеет ли соискатель лицензии</w:t>
            </w:r>
            <w:r>
              <w:t xml:space="preserve"> (</w:t>
            </w:r>
            <w:r w:rsidRPr="007603BC">
              <w:t>лицензиат</w:t>
            </w:r>
            <w:r>
              <w:t>)</w:t>
            </w:r>
            <w:r w:rsidRPr="007603BC">
              <w:t>, имеющий намерение осуществлять деятельность по обороту наркотических средств и психотропных веществ</w:t>
            </w:r>
            <w:r>
              <w:t>,</w:t>
            </w:r>
            <w:r w:rsidRPr="007603BC">
              <w:t xml:space="preserve"> заключение органов внутренних дел Российской Федерации о соответствии объектов и помещений, в которых осуществляется деятельность, установленным </w:t>
            </w:r>
            <w:hyperlink r:id="rId13" w:history="1">
              <w:r w:rsidRPr="007603BC">
                <w:rPr>
                  <w:rStyle w:val="ac"/>
                  <w:color w:val="auto"/>
                </w:rPr>
                <w:t>требованиям</w:t>
              </w:r>
            </w:hyperlink>
            <w:r w:rsidRPr="007603BC">
              <w:t xml:space="preserve"> к оснащению этих объектов и помещений инженерно-техническими средствами охраны</w:t>
            </w:r>
            <w:proofErr w:type="gramStart"/>
            <w:r w:rsidRPr="007603BC">
              <w:rPr>
                <w:vertAlign w:val="superscript"/>
              </w:rPr>
              <w:t> </w:t>
            </w:r>
            <w:r w:rsidRPr="007603BC">
              <w:t>?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Default="00D51714" w:rsidP="00950258">
            <w:pPr>
              <w:pStyle w:val="af"/>
            </w:pPr>
            <w:r w:rsidRPr="00BB31F6">
              <w:t>подпункт «в» пункта 5 (подпункт «в» пункта 6) Положения;</w:t>
            </w:r>
          </w:p>
          <w:p w:rsidR="00D51714" w:rsidRDefault="00D51714" w:rsidP="00950258">
            <w:pPr>
              <w:pStyle w:val="af"/>
            </w:pPr>
          </w:p>
          <w:p w:rsidR="00D51714" w:rsidRPr="007603BC" w:rsidRDefault="00D51714" w:rsidP="00950258">
            <w:pPr>
              <w:pStyle w:val="af"/>
            </w:pPr>
            <w:r w:rsidRPr="00BB31F6">
              <w:t>абзац третий пункта 3 статьи 10 Федерального закона № 3-ФЗ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  <w:tr w:rsidR="00D51714" w:rsidRPr="006E792D" w:rsidTr="009502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1714" w:rsidRDefault="00D51714" w:rsidP="0095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f"/>
              <w:jc w:val="both"/>
            </w:pPr>
            <w:r w:rsidRPr="007603BC">
              <w:t>Имеет ли соискатель лицензии</w:t>
            </w:r>
            <w:r>
              <w:t xml:space="preserve"> (лицензиат)</w:t>
            </w:r>
            <w:r w:rsidRPr="007603BC">
              <w:t>, имеющий намерение осуществлять деятельность по обороту наркотических средств и психотропных веществ</w:t>
            </w:r>
            <w:r>
              <w:t xml:space="preserve"> </w:t>
            </w:r>
            <w:r w:rsidRPr="007603BC">
              <w:t>в составе руководителей специалиста, имеющего соответствующую профессиональную подготовку?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Default="00D51714" w:rsidP="00950258">
            <w:pPr>
              <w:pStyle w:val="af"/>
              <w:jc w:val="both"/>
            </w:pPr>
            <w:r w:rsidRPr="00BB31F6">
              <w:t>подпункт «ж» пункта 5 (подпункт «э» пункта 6) Положения;</w:t>
            </w:r>
          </w:p>
          <w:p w:rsidR="00D51714" w:rsidRPr="00857081" w:rsidRDefault="00D51714" w:rsidP="00950258"/>
          <w:p w:rsidR="00D51714" w:rsidRPr="005B688B" w:rsidRDefault="00D51714" w:rsidP="00950258">
            <w:pPr>
              <w:pStyle w:val="af"/>
              <w:jc w:val="both"/>
            </w:pPr>
            <w:hyperlink r:id="rId14" w:history="1">
              <w:r w:rsidRPr="005B688B">
                <w:rPr>
                  <w:rStyle w:val="ac"/>
                  <w:color w:val="auto"/>
                </w:rPr>
                <w:t>пункт 1 статьи </w:t>
              </w:r>
            </w:hyperlink>
            <w:r w:rsidRPr="005B688B">
              <w:rPr>
                <w:rStyle w:val="ac"/>
                <w:color w:val="auto"/>
              </w:rPr>
              <w:t>10</w:t>
            </w:r>
            <w:r w:rsidRPr="005B688B">
              <w:t xml:space="preserve"> Федерального закона № 3-ФЗ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14" w:rsidRPr="007603BC" w:rsidRDefault="00D51714" w:rsidP="00950258">
            <w:pPr>
              <w:pStyle w:val="ad"/>
            </w:pPr>
          </w:p>
        </w:tc>
      </w:tr>
    </w:tbl>
    <w:p w:rsidR="00D51714" w:rsidRDefault="00D51714" w:rsidP="00D5171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51714" w:rsidRPr="007603BC" w:rsidRDefault="00D51714" w:rsidP="00D51714">
      <w:pPr>
        <w:jc w:val="both"/>
      </w:pPr>
      <w:r w:rsidRPr="00803B64">
        <w:rPr>
          <w:sz w:val="22"/>
          <w:szCs w:val="22"/>
        </w:rPr>
        <w:t xml:space="preserve">Установлено соответствие/несоответствие соискателя лицензии/лицензиата лицензионным требованиям, предусмотренным постановлением Правительства Российской Федерации от 2 июня 2022 г. № 1007 </w:t>
      </w:r>
      <w:r>
        <w:rPr>
          <w:sz w:val="22"/>
          <w:szCs w:val="22"/>
        </w:rPr>
        <w:br/>
      </w:r>
      <w:r w:rsidRPr="00803B64">
        <w:rPr>
          <w:sz w:val="22"/>
          <w:szCs w:val="22"/>
        </w:rPr>
        <w:t xml:space="preserve">«О лицензировании деятельности по обороту наркотических средств, психотропных веществ и их </w:t>
      </w:r>
      <w:proofErr w:type="spellStart"/>
      <w:r w:rsidRPr="00803B64">
        <w:rPr>
          <w:sz w:val="22"/>
          <w:szCs w:val="22"/>
        </w:rPr>
        <w:t>прекурсоров</w:t>
      </w:r>
      <w:proofErr w:type="spellEnd"/>
      <w:r w:rsidRPr="00803B64">
        <w:rPr>
          <w:sz w:val="22"/>
          <w:szCs w:val="22"/>
        </w:rPr>
        <w:t xml:space="preserve">, культивированию </w:t>
      </w:r>
      <w:proofErr w:type="spellStart"/>
      <w:r w:rsidRPr="00803B64">
        <w:rPr>
          <w:sz w:val="22"/>
          <w:szCs w:val="22"/>
        </w:rPr>
        <w:t>наркосодержащих</w:t>
      </w:r>
      <w:proofErr w:type="spellEnd"/>
      <w:r w:rsidRPr="00803B64">
        <w:rPr>
          <w:sz w:val="22"/>
          <w:szCs w:val="22"/>
        </w:rPr>
        <w:t xml:space="preserve"> растений» (нужное выделить).</w:t>
      </w:r>
    </w:p>
    <w:p w:rsidR="00D51714" w:rsidRPr="007603BC" w:rsidRDefault="00D51714" w:rsidP="00D51714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>___________________________________________                                                       ______________________</w:t>
      </w:r>
    </w:p>
    <w:p w:rsidR="00D51714" w:rsidRPr="007603BC" w:rsidRDefault="00D51714" w:rsidP="00D51714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7603BC">
        <w:rPr>
          <w:rFonts w:ascii="Times New Roman" w:hAnsi="Times New Roman" w:cs="Times New Roman"/>
          <w:sz w:val="22"/>
          <w:szCs w:val="22"/>
        </w:rPr>
        <w:t>(должностное лицо, проводившее                                                                                           (подпись)</w:t>
      </w:r>
      <w:proofErr w:type="gramEnd"/>
    </w:p>
    <w:p w:rsidR="00D51714" w:rsidRPr="007603BC" w:rsidRDefault="00D51714" w:rsidP="00D51714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    оценку соответствия и </w:t>
      </w:r>
      <w:proofErr w:type="gramStart"/>
      <w:r w:rsidRPr="007603BC">
        <w:rPr>
          <w:rFonts w:ascii="Times New Roman" w:hAnsi="Times New Roman" w:cs="Times New Roman"/>
          <w:sz w:val="22"/>
          <w:szCs w:val="22"/>
        </w:rPr>
        <w:t>заполнившее</w:t>
      </w:r>
      <w:proofErr w:type="gramEnd"/>
    </w:p>
    <w:p w:rsidR="00D51714" w:rsidRPr="007603BC" w:rsidRDefault="00D51714" w:rsidP="00D51714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               оценочный лист)</w:t>
      </w:r>
    </w:p>
    <w:p w:rsidR="00D51714" w:rsidRPr="007603BC" w:rsidRDefault="00D51714" w:rsidP="00D51714">
      <w:pPr>
        <w:jc w:val="both"/>
      </w:pPr>
    </w:p>
    <w:p w:rsidR="00D51714" w:rsidRPr="007603BC" w:rsidRDefault="00D51714" w:rsidP="00D51714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Дата заполнения оценочного листа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7603BC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7603BC">
        <w:rPr>
          <w:rFonts w:ascii="Times New Roman" w:hAnsi="Times New Roman" w:cs="Times New Roman"/>
          <w:sz w:val="22"/>
          <w:szCs w:val="22"/>
        </w:rPr>
        <w:t>_______________20_____г.</w:t>
      </w:r>
    </w:p>
    <w:p w:rsidR="00D51714" w:rsidRDefault="00D51714" w:rsidP="00D51714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  <w:bookmarkStart w:id="8" w:name="_GoBack"/>
      <w:bookmarkEnd w:id="8"/>
    </w:p>
    <w:sectPr w:rsidR="00D51714" w:rsidSect="005315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34" w:rsidRDefault="009C2434" w:rsidP="00655F6B">
      <w:r>
        <w:separator/>
      </w:r>
    </w:p>
  </w:endnote>
  <w:endnote w:type="continuationSeparator" w:id="0">
    <w:p w:rsidR="009C2434" w:rsidRDefault="009C2434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7C" w:rsidRDefault="000973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7C" w:rsidRDefault="0009737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7C" w:rsidRDefault="000973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34" w:rsidRDefault="009C2434" w:rsidP="00655F6B">
      <w:r>
        <w:separator/>
      </w:r>
    </w:p>
  </w:footnote>
  <w:footnote w:type="continuationSeparator" w:id="0">
    <w:p w:rsidR="009C2434" w:rsidRDefault="009C2434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7C" w:rsidRDefault="000973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423085"/>
      <w:docPartObj>
        <w:docPartGallery w:val="Page Numbers (Top of Page)"/>
        <w:docPartUnique/>
      </w:docPartObj>
    </w:sdtPr>
    <w:sdtEndPr/>
    <w:sdtContent>
      <w:p w:rsidR="0009737C" w:rsidRDefault="000973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14">
          <w:rPr>
            <w:noProof/>
          </w:rPr>
          <w:t>2</w:t>
        </w:r>
        <w:r>
          <w:fldChar w:fldCharType="end"/>
        </w:r>
      </w:p>
    </w:sdtContent>
  </w:sdt>
  <w:p w:rsidR="0009737C" w:rsidRDefault="0009737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7C" w:rsidRDefault="000973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2178D"/>
    <w:rsid w:val="00023738"/>
    <w:rsid w:val="00023768"/>
    <w:rsid w:val="00030866"/>
    <w:rsid w:val="00030F2A"/>
    <w:rsid w:val="000340FD"/>
    <w:rsid w:val="0003663B"/>
    <w:rsid w:val="000457DA"/>
    <w:rsid w:val="000460E2"/>
    <w:rsid w:val="000461D1"/>
    <w:rsid w:val="00046494"/>
    <w:rsid w:val="00050348"/>
    <w:rsid w:val="000511C5"/>
    <w:rsid w:val="00051406"/>
    <w:rsid w:val="00055EFD"/>
    <w:rsid w:val="00055FA4"/>
    <w:rsid w:val="00056172"/>
    <w:rsid w:val="00056789"/>
    <w:rsid w:val="0005692A"/>
    <w:rsid w:val="00056E43"/>
    <w:rsid w:val="00066AA2"/>
    <w:rsid w:val="00066BFE"/>
    <w:rsid w:val="000670C4"/>
    <w:rsid w:val="000706A4"/>
    <w:rsid w:val="00073A26"/>
    <w:rsid w:val="00073CD0"/>
    <w:rsid w:val="0007709B"/>
    <w:rsid w:val="00077129"/>
    <w:rsid w:val="00077212"/>
    <w:rsid w:val="00080CF5"/>
    <w:rsid w:val="00082B55"/>
    <w:rsid w:val="000917B6"/>
    <w:rsid w:val="00093493"/>
    <w:rsid w:val="00095884"/>
    <w:rsid w:val="0009737C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2009"/>
    <w:rsid w:val="000D2D1D"/>
    <w:rsid w:val="000D5688"/>
    <w:rsid w:val="000D7AD8"/>
    <w:rsid w:val="000E0E24"/>
    <w:rsid w:val="000E2858"/>
    <w:rsid w:val="000E62BD"/>
    <w:rsid w:val="000E66BF"/>
    <w:rsid w:val="000E6E6B"/>
    <w:rsid w:val="000F108B"/>
    <w:rsid w:val="000F189D"/>
    <w:rsid w:val="000F23C4"/>
    <w:rsid w:val="000F2909"/>
    <w:rsid w:val="000F3EE9"/>
    <w:rsid w:val="000F5359"/>
    <w:rsid w:val="000F7E26"/>
    <w:rsid w:val="00100A99"/>
    <w:rsid w:val="00100C77"/>
    <w:rsid w:val="00103B95"/>
    <w:rsid w:val="001051B4"/>
    <w:rsid w:val="00105E18"/>
    <w:rsid w:val="00106585"/>
    <w:rsid w:val="0011231A"/>
    <w:rsid w:val="00112B82"/>
    <w:rsid w:val="00113FDB"/>
    <w:rsid w:val="00114CFF"/>
    <w:rsid w:val="00117868"/>
    <w:rsid w:val="001246AB"/>
    <w:rsid w:val="00124CFD"/>
    <w:rsid w:val="001268FA"/>
    <w:rsid w:val="00127E25"/>
    <w:rsid w:val="001323DE"/>
    <w:rsid w:val="0013352D"/>
    <w:rsid w:val="0013590C"/>
    <w:rsid w:val="00137C9B"/>
    <w:rsid w:val="001405AC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009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79F5"/>
    <w:rsid w:val="001900DF"/>
    <w:rsid w:val="0019141C"/>
    <w:rsid w:val="00191B5F"/>
    <w:rsid w:val="00191DDA"/>
    <w:rsid w:val="00192004"/>
    <w:rsid w:val="00193B33"/>
    <w:rsid w:val="00193E98"/>
    <w:rsid w:val="001A2753"/>
    <w:rsid w:val="001A2F70"/>
    <w:rsid w:val="001A39A6"/>
    <w:rsid w:val="001A7807"/>
    <w:rsid w:val="001B3431"/>
    <w:rsid w:val="001B4567"/>
    <w:rsid w:val="001B5165"/>
    <w:rsid w:val="001C2096"/>
    <w:rsid w:val="001C2F03"/>
    <w:rsid w:val="001D0BB0"/>
    <w:rsid w:val="001D3D72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89B"/>
    <w:rsid w:val="00216182"/>
    <w:rsid w:val="00225CF0"/>
    <w:rsid w:val="002320E7"/>
    <w:rsid w:val="00236C61"/>
    <w:rsid w:val="00242215"/>
    <w:rsid w:val="00243BE7"/>
    <w:rsid w:val="002448D8"/>
    <w:rsid w:val="0024492D"/>
    <w:rsid w:val="0024555D"/>
    <w:rsid w:val="00245A31"/>
    <w:rsid w:val="00250672"/>
    <w:rsid w:val="00251D10"/>
    <w:rsid w:val="0025219F"/>
    <w:rsid w:val="002606C2"/>
    <w:rsid w:val="00263F45"/>
    <w:rsid w:val="002640FA"/>
    <w:rsid w:val="00266736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E03C8"/>
    <w:rsid w:val="002E3EE7"/>
    <w:rsid w:val="002E4E34"/>
    <w:rsid w:val="002E54C7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F25"/>
    <w:rsid w:val="003251D6"/>
    <w:rsid w:val="00325F1B"/>
    <w:rsid w:val="00326148"/>
    <w:rsid w:val="003264F8"/>
    <w:rsid w:val="003313F4"/>
    <w:rsid w:val="003350A1"/>
    <w:rsid w:val="00341B20"/>
    <w:rsid w:val="00341C25"/>
    <w:rsid w:val="00343CC5"/>
    <w:rsid w:val="00346A0D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7A77"/>
    <w:rsid w:val="0039308B"/>
    <w:rsid w:val="003946F7"/>
    <w:rsid w:val="003955D1"/>
    <w:rsid w:val="003A0836"/>
    <w:rsid w:val="003A1942"/>
    <w:rsid w:val="003A3052"/>
    <w:rsid w:val="003A3B94"/>
    <w:rsid w:val="003A5387"/>
    <w:rsid w:val="003A60ED"/>
    <w:rsid w:val="003B0E09"/>
    <w:rsid w:val="003B1B9E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400219"/>
    <w:rsid w:val="00400F41"/>
    <w:rsid w:val="00401F32"/>
    <w:rsid w:val="00402F00"/>
    <w:rsid w:val="00407401"/>
    <w:rsid w:val="004100EB"/>
    <w:rsid w:val="00410E44"/>
    <w:rsid w:val="0041217E"/>
    <w:rsid w:val="00412C16"/>
    <w:rsid w:val="004135D6"/>
    <w:rsid w:val="004142E9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724"/>
    <w:rsid w:val="00445A10"/>
    <w:rsid w:val="00454607"/>
    <w:rsid w:val="00454C36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86E9B"/>
    <w:rsid w:val="0049337B"/>
    <w:rsid w:val="004943C2"/>
    <w:rsid w:val="00496AEC"/>
    <w:rsid w:val="00496C5A"/>
    <w:rsid w:val="00496E9B"/>
    <w:rsid w:val="004A0495"/>
    <w:rsid w:val="004A229B"/>
    <w:rsid w:val="004A7230"/>
    <w:rsid w:val="004A73D7"/>
    <w:rsid w:val="004B06B1"/>
    <w:rsid w:val="004B10C2"/>
    <w:rsid w:val="004B2829"/>
    <w:rsid w:val="004B2878"/>
    <w:rsid w:val="004B2F42"/>
    <w:rsid w:val="004B3928"/>
    <w:rsid w:val="004B50EC"/>
    <w:rsid w:val="004B6C1D"/>
    <w:rsid w:val="004B6E1C"/>
    <w:rsid w:val="004C0FC0"/>
    <w:rsid w:val="004C1BB2"/>
    <w:rsid w:val="004C1E3D"/>
    <w:rsid w:val="004C2820"/>
    <w:rsid w:val="004C6A88"/>
    <w:rsid w:val="004C6C4B"/>
    <w:rsid w:val="004C7C66"/>
    <w:rsid w:val="004D15A2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5B72"/>
    <w:rsid w:val="00507273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3154F"/>
    <w:rsid w:val="00542668"/>
    <w:rsid w:val="00542C2E"/>
    <w:rsid w:val="005440A6"/>
    <w:rsid w:val="00545BFC"/>
    <w:rsid w:val="0054637E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92C6B"/>
    <w:rsid w:val="005952B5"/>
    <w:rsid w:val="00595C1F"/>
    <w:rsid w:val="00596351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02CD"/>
    <w:rsid w:val="005D19AE"/>
    <w:rsid w:val="005D256E"/>
    <w:rsid w:val="005D36BB"/>
    <w:rsid w:val="005D63E9"/>
    <w:rsid w:val="005D7885"/>
    <w:rsid w:val="005D7E34"/>
    <w:rsid w:val="005E13EF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4930"/>
    <w:rsid w:val="00615019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08A"/>
    <w:rsid w:val="00655F6B"/>
    <w:rsid w:val="0065658F"/>
    <w:rsid w:val="00657B5A"/>
    <w:rsid w:val="0066023B"/>
    <w:rsid w:val="00660646"/>
    <w:rsid w:val="0066224D"/>
    <w:rsid w:val="00662C46"/>
    <w:rsid w:val="00665315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E0314"/>
    <w:rsid w:val="006E10F8"/>
    <w:rsid w:val="006E3B53"/>
    <w:rsid w:val="006E3BDC"/>
    <w:rsid w:val="006E5C2B"/>
    <w:rsid w:val="006E6B3F"/>
    <w:rsid w:val="006E75F1"/>
    <w:rsid w:val="006F067B"/>
    <w:rsid w:val="006F75F3"/>
    <w:rsid w:val="00700DF5"/>
    <w:rsid w:val="00705234"/>
    <w:rsid w:val="00705A94"/>
    <w:rsid w:val="00705CCF"/>
    <w:rsid w:val="00711DE4"/>
    <w:rsid w:val="00713893"/>
    <w:rsid w:val="007160CD"/>
    <w:rsid w:val="007212C5"/>
    <w:rsid w:val="00721330"/>
    <w:rsid w:val="00722AC3"/>
    <w:rsid w:val="00730186"/>
    <w:rsid w:val="00731DC0"/>
    <w:rsid w:val="0073297D"/>
    <w:rsid w:val="007342F7"/>
    <w:rsid w:val="0073663A"/>
    <w:rsid w:val="007373FF"/>
    <w:rsid w:val="00746888"/>
    <w:rsid w:val="007513FA"/>
    <w:rsid w:val="00751E34"/>
    <w:rsid w:val="00752BA2"/>
    <w:rsid w:val="007603BC"/>
    <w:rsid w:val="0076042D"/>
    <w:rsid w:val="00761DB3"/>
    <w:rsid w:val="007657A8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F43"/>
    <w:rsid w:val="00780362"/>
    <w:rsid w:val="007825F4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E72"/>
    <w:rsid w:val="007A13A8"/>
    <w:rsid w:val="007A2200"/>
    <w:rsid w:val="007A3355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4A09"/>
    <w:rsid w:val="007D5038"/>
    <w:rsid w:val="007E32E6"/>
    <w:rsid w:val="007E56F9"/>
    <w:rsid w:val="007E6DD1"/>
    <w:rsid w:val="007E7ED2"/>
    <w:rsid w:val="007F0037"/>
    <w:rsid w:val="007F4F93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337AF"/>
    <w:rsid w:val="00840A34"/>
    <w:rsid w:val="00841276"/>
    <w:rsid w:val="00845587"/>
    <w:rsid w:val="00846C4B"/>
    <w:rsid w:val="00846E95"/>
    <w:rsid w:val="00847645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42E9"/>
    <w:rsid w:val="00877CC7"/>
    <w:rsid w:val="008807CE"/>
    <w:rsid w:val="00883112"/>
    <w:rsid w:val="00885F42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6E62"/>
    <w:rsid w:val="008B7841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55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38B0"/>
    <w:rsid w:val="009A420C"/>
    <w:rsid w:val="009A5605"/>
    <w:rsid w:val="009A651A"/>
    <w:rsid w:val="009A78BB"/>
    <w:rsid w:val="009A78F8"/>
    <w:rsid w:val="009B58BB"/>
    <w:rsid w:val="009C2434"/>
    <w:rsid w:val="009C31E6"/>
    <w:rsid w:val="009C36F7"/>
    <w:rsid w:val="009C5731"/>
    <w:rsid w:val="009C6213"/>
    <w:rsid w:val="009D24E2"/>
    <w:rsid w:val="009D28A8"/>
    <w:rsid w:val="009D799B"/>
    <w:rsid w:val="009E6625"/>
    <w:rsid w:val="009F0E10"/>
    <w:rsid w:val="009F1563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1888"/>
    <w:rsid w:val="00A23911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23F2"/>
    <w:rsid w:val="00AD5D90"/>
    <w:rsid w:val="00AD67D0"/>
    <w:rsid w:val="00AE148F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476F"/>
    <w:rsid w:val="00B371D2"/>
    <w:rsid w:val="00B372D4"/>
    <w:rsid w:val="00B410B6"/>
    <w:rsid w:val="00B427C9"/>
    <w:rsid w:val="00B43331"/>
    <w:rsid w:val="00B442A8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B3614"/>
    <w:rsid w:val="00BB740D"/>
    <w:rsid w:val="00BC0570"/>
    <w:rsid w:val="00BC1C9B"/>
    <w:rsid w:val="00BC4A3F"/>
    <w:rsid w:val="00BD0562"/>
    <w:rsid w:val="00BD0A88"/>
    <w:rsid w:val="00BD0D46"/>
    <w:rsid w:val="00BD7D94"/>
    <w:rsid w:val="00BE077F"/>
    <w:rsid w:val="00BE2A33"/>
    <w:rsid w:val="00BE3774"/>
    <w:rsid w:val="00BE462A"/>
    <w:rsid w:val="00BE5404"/>
    <w:rsid w:val="00BE56FA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86E5E"/>
    <w:rsid w:val="00C915F2"/>
    <w:rsid w:val="00C92278"/>
    <w:rsid w:val="00C93733"/>
    <w:rsid w:val="00C95143"/>
    <w:rsid w:val="00C962C0"/>
    <w:rsid w:val="00CA1446"/>
    <w:rsid w:val="00CA577F"/>
    <w:rsid w:val="00CA5B3E"/>
    <w:rsid w:val="00CB0A73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0D20"/>
    <w:rsid w:val="00CE375E"/>
    <w:rsid w:val="00CE60D9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7E4"/>
    <w:rsid w:val="00D27FCF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1714"/>
    <w:rsid w:val="00D54027"/>
    <w:rsid w:val="00D560B9"/>
    <w:rsid w:val="00D57D6F"/>
    <w:rsid w:val="00D70947"/>
    <w:rsid w:val="00D731B3"/>
    <w:rsid w:val="00D75087"/>
    <w:rsid w:val="00D85215"/>
    <w:rsid w:val="00D918F8"/>
    <w:rsid w:val="00D93D9A"/>
    <w:rsid w:val="00D967CF"/>
    <w:rsid w:val="00D96AC9"/>
    <w:rsid w:val="00DA427A"/>
    <w:rsid w:val="00DA4F26"/>
    <w:rsid w:val="00DA587B"/>
    <w:rsid w:val="00DA6965"/>
    <w:rsid w:val="00DB048D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5713"/>
    <w:rsid w:val="00E01652"/>
    <w:rsid w:val="00E0345F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0B2C"/>
    <w:rsid w:val="00E42C5F"/>
    <w:rsid w:val="00E42FB4"/>
    <w:rsid w:val="00E4444A"/>
    <w:rsid w:val="00E470FF"/>
    <w:rsid w:val="00E473B2"/>
    <w:rsid w:val="00E5137A"/>
    <w:rsid w:val="00E55D14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DAB"/>
    <w:rsid w:val="00EC1FA4"/>
    <w:rsid w:val="00EC300D"/>
    <w:rsid w:val="00EC4A4C"/>
    <w:rsid w:val="00EC5805"/>
    <w:rsid w:val="00EC5DC7"/>
    <w:rsid w:val="00EC642F"/>
    <w:rsid w:val="00ED0057"/>
    <w:rsid w:val="00ED0881"/>
    <w:rsid w:val="00ED191C"/>
    <w:rsid w:val="00ED2B99"/>
    <w:rsid w:val="00ED51C9"/>
    <w:rsid w:val="00EE249E"/>
    <w:rsid w:val="00EE4D14"/>
    <w:rsid w:val="00EE7C92"/>
    <w:rsid w:val="00EF05CC"/>
    <w:rsid w:val="00EF07E3"/>
    <w:rsid w:val="00EF240B"/>
    <w:rsid w:val="00EF400B"/>
    <w:rsid w:val="00EF4A37"/>
    <w:rsid w:val="00EF4AA2"/>
    <w:rsid w:val="00EF7FC7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6497"/>
    <w:rsid w:val="00F52996"/>
    <w:rsid w:val="00F53D2C"/>
    <w:rsid w:val="00F54E08"/>
    <w:rsid w:val="00F578DD"/>
    <w:rsid w:val="00F60EC1"/>
    <w:rsid w:val="00F641C0"/>
    <w:rsid w:val="00F67115"/>
    <w:rsid w:val="00F71023"/>
    <w:rsid w:val="00F71941"/>
    <w:rsid w:val="00F71BA4"/>
    <w:rsid w:val="00F72F2C"/>
    <w:rsid w:val="00F77163"/>
    <w:rsid w:val="00F80A17"/>
    <w:rsid w:val="00F818D0"/>
    <w:rsid w:val="00F823F6"/>
    <w:rsid w:val="00F87DE7"/>
    <w:rsid w:val="00F9132E"/>
    <w:rsid w:val="00F95D31"/>
    <w:rsid w:val="00F9672C"/>
    <w:rsid w:val="00FA2E40"/>
    <w:rsid w:val="00FA3E62"/>
    <w:rsid w:val="00FA7F49"/>
    <w:rsid w:val="00FB0803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6C08"/>
    <w:rsid w:val="00FD051A"/>
    <w:rsid w:val="00FD091C"/>
    <w:rsid w:val="00FD2E42"/>
    <w:rsid w:val="00FD43E8"/>
    <w:rsid w:val="00FE22E6"/>
    <w:rsid w:val="00FE291B"/>
    <w:rsid w:val="00FE2A34"/>
    <w:rsid w:val="00FE60F1"/>
    <w:rsid w:val="00FF2641"/>
    <w:rsid w:val="00FF2CCF"/>
    <w:rsid w:val="00FF5954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1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1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403045244/10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07402/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0112916/105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70112916/104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nternet.garant.ru/document/redirect/12107402/5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6883-629C-4E81-843B-ADEF2C4D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Г. Вильданова</dc:creator>
  <cp:lastModifiedBy>Vildanova</cp:lastModifiedBy>
  <cp:revision>26</cp:revision>
  <cp:lastPrinted>2022-03-16T13:46:00Z</cp:lastPrinted>
  <dcterms:created xsi:type="dcterms:W3CDTF">2022-03-16T06:16:00Z</dcterms:created>
  <dcterms:modified xsi:type="dcterms:W3CDTF">2022-12-27T13:27:00Z</dcterms:modified>
</cp:coreProperties>
</file>