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827"/>
        <w:gridCol w:w="1418"/>
        <w:gridCol w:w="4678"/>
      </w:tblGrid>
      <w:tr w:rsidR="00981025" w:rsidRPr="00177148" w14:paraId="4742D14D" w14:textId="77777777" w:rsidTr="00177148">
        <w:trPr>
          <w:trHeight w:val="1276"/>
        </w:trPr>
        <w:tc>
          <w:tcPr>
            <w:tcW w:w="3827" w:type="dxa"/>
          </w:tcPr>
          <w:p w14:paraId="3AE4BF17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83B02A" w14:textId="77777777" w:rsidR="00177148" w:rsidRDefault="00177148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14:paraId="7B0A4127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ЗДРАВООХРАНЕНИЯ</w:t>
            </w:r>
          </w:p>
          <w:p w14:paraId="537265C9" w14:textId="77777777" w:rsidR="00177148" w:rsidRPr="00177148" w:rsidRDefault="00981025" w:rsidP="0017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</w:t>
            </w:r>
            <w:r w:rsidR="00177148" w:rsidRPr="0017714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АТАРСТАН</w:t>
            </w:r>
          </w:p>
        </w:tc>
        <w:tc>
          <w:tcPr>
            <w:tcW w:w="1418" w:type="dxa"/>
          </w:tcPr>
          <w:p w14:paraId="66B7AA28" w14:textId="77777777" w:rsidR="00981025" w:rsidRPr="00177148" w:rsidRDefault="00C45654" w:rsidP="00177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ACCCB5" wp14:editId="5135E79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604520" cy="60452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</w:tcPr>
          <w:p w14:paraId="2F07AE14" w14:textId="77777777" w:rsidR="00177148" w:rsidRDefault="00177148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DFE2B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РЕСПУБЛИКАСЫНЫҢ</w:t>
            </w:r>
          </w:p>
          <w:p w14:paraId="31FCADB6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СӘЛАМӘТЛЕК САКЛАУ</w:t>
            </w:r>
          </w:p>
          <w:p w14:paraId="45A0DCC8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МИНИСТРЛЫГЫ</w:t>
            </w:r>
          </w:p>
        </w:tc>
      </w:tr>
      <w:tr w:rsidR="00981025" w:rsidRPr="00177148" w14:paraId="2B5A4C93" w14:textId="77777777" w:rsidTr="00177148">
        <w:trPr>
          <w:trHeight w:val="998"/>
        </w:trPr>
        <w:tc>
          <w:tcPr>
            <w:tcW w:w="3827" w:type="dxa"/>
          </w:tcPr>
          <w:p w14:paraId="69645F58" w14:textId="77777777" w:rsidR="00B62607" w:rsidRPr="00177148" w:rsidRDefault="00C45654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02494D" wp14:editId="1EC2C05A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6336030" cy="0"/>
                      <wp:effectExtent l="11430" t="9525" r="15240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54A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9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EkHgIAADwEAAAOAAAAZHJzL2Uyb0RvYy54bWysU02P2jAQvVfqf7ByhySQpR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" strokeweight="1.5pt"/>
                  </w:pict>
                </mc:Fallback>
              </mc:AlternateContent>
            </w:r>
          </w:p>
          <w:p w14:paraId="4AAAB425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11CDCEFA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8A1700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softHyphen/>
              <w:t>_____________</w:t>
            </w:r>
          </w:p>
        </w:tc>
        <w:tc>
          <w:tcPr>
            <w:tcW w:w="1418" w:type="dxa"/>
          </w:tcPr>
          <w:p w14:paraId="0FA12E19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2396B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18A85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C098E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48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4678" w:type="dxa"/>
          </w:tcPr>
          <w:p w14:paraId="19073C2B" w14:textId="77777777" w:rsidR="00B62607" w:rsidRPr="00177148" w:rsidRDefault="00B62607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9BFE36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БОЕРЫК</w:t>
            </w:r>
          </w:p>
          <w:p w14:paraId="0C742720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0DB15E" w14:textId="77777777" w:rsidR="00981025" w:rsidRPr="00177148" w:rsidRDefault="00981025" w:rsidP="00CE15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148">
              <w:rPr>
                <w:rFonts w:ascii="Times New Roman" w:hAnsi="Times New Roman"/>
                <w:sz w:val="24"/>
                <w:szCs w:val="24"/>
              </w:rPr>
              <w:t>№</w:t>
            </w:r>
            <w:r w:rsidRPr="00177148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</w:tc>
      </w:tr>
    </w:tbl>
    <w:p w14:paraId="4F5D0791" w14:textId="3196B1DF" w:rsidR="00B01DE9" w:rsidRDefault="00B01DE9" w:rsidP="003E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9358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A9818D1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C1DD36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540687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B6E5A0C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20AC641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53286E1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43D73A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8E082E4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E631D3B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FF6009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31023B69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64FFCBF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828E5E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6E162B6D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30815AD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64C79BB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97C577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810D031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1B2292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7C4EB24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51D5DAF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7DDB6F2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66635FB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4F6DBAD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38917FAD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F2AFBE9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3DE173BA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5CFD5C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0B94F70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C9C301F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FE743A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6AF9E13E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9CB7979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DA90095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1ED4B82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F3FD22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262E02C1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1AD3F539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173D26C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0D3B7468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C8AE2E0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55B2705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629F3B76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03004A07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43C9D013" w14:textId="77777777" w:rsidR="00450CB5" w:rsidRDefault="00450CB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8"/>
        </w:rPr>
      </w:pPr>
    </w:p>
    <w:p w14:paraId="7AFC9DAF" w14:textId="3D24B1E7" w:rsidR="003E15D5" w:rsidRDefault="003E15D5" w:rsidP="002C408D">
      <w:pPr>
        <w:pStyle w:val="ac"/>
        <w:tabs>
          <w:tab w:val="left" w:pos="5245"/>
        </w:tabs>
        <w:ind w:right="5952"/>
        <w:jc w:val="both"/>
        <w:rPr>
          <w:rFonts w:ascii="Times New Roman" w:hAnsi="Times New Roman"/>
          <w:sz w:val="24"/>
          <w:szCs w:val="24"/>
        </w:rPr>
      </w:pPr>
      <w:r w:rsidRPr="00277D5C">
        <w:rPr>
          <w:rFonts w:ascii="Times New Roman" w:hAnsi="Times New Roman"/>
          <w:sz w:val="28"/>
        </w:rPr>
        <w:t>О</w:t>
      </w:r>
      <w:r w:rsidR="00677B67" w:rsidRPr="00277D5C">
        <w:rPr>
          <w:rFonts w:ascii="Times New Roman" w:hAnsi="Times New Roman"/>
          <w:sz w:val="28"/>
        </w:rPr>
        <w:t xml:space="preserve">б утверждении </w:t>
      </w:r>
      <w:r w:rsidR="008F53D3">
        <w:rPr>
          <w:rFonts w:ascii="Times New Roman" w:hAnsi="Times New Roman"/>
          <w:sz w:val="28"/>
        </w:rPr>
        <w:t xml:space="preserve">Порядка принятия </w:t>
      </w:r>
      <w:r w:rsidR="003C2346">
        <w:rPr>
          <w:rFonts w:ascii="Times New Roman" w:hAnsi="Times New Roman"/>
          <w:sz w:val="28"/>
        </w:rPr>
        <w:t xml:space="preserve">Министерством здравоохранения Республики Татарстан </w:t>
      </w:r>
      <w:r w:rsidR="008F53D3">
        <w:rPr>
          <w:rFonts w:ascii="Times New Roman" w:hAnsi="Times New Roman"/>
          <w:sz w:val="28"/>
        </w:rPr>
        <w:t>решений о признании безнадежной к взысканию задолженности по платежа</w:t>
      </w:r>
      <w:r w:rsidR="008E15CE">
        <w:rPr>
          <w:rFonts w:ascii="Times New Roman" w:hAnsi="Times New Roman"/>
          <w:sz w:val="28"/>
        </w:rPr>
        <w:t>м в бюджет Республики Татарстан</w:t>
      </w:r>
      <w:r w:rsidR="006C6353">
        <w:rPr>
          <w:rFonts w:ascii="Times New Roman" w:hAnsi="Times New Roman"/>
          <w:sz w:val="28"/>
        </w:rPr>
        <w:t xml:space="preserve">, </w:t>
      </w:r>
      <w:r w:rsidR="008E15CE">
        <w:rPr>
          <w:rFonts w:ascii="Times New Roman" w:hAnsi="Times New Roman"/>
          <w:sz w:val="28"/>
        </w:rPr>
        <w:t>администрируемых Министерством з</w:t>
      </w:r>
      <w:r w:rsidR="008F53D3">
        <w:rPr>
          <w:rFonts w:ascii="Times New Roman" w:hAnsi="Times New Roman"/>
          <w:sz w:val="28"/>
        </w:rPr>
        <w:t>дравоохранения Республики Татарстан</w:t>
      </w:r>
    </w:p>
    <w:p w14:paraId="379A5EF7" w14:textId="26B0F4B1" w:rsidR="00C22E51" w:rsidRDefault="00C22E51" w:rsidP="004A03FD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A7EB69" w14:textId="77777777" w:rsidR="006E76CB" w:rsidRPr="003E0995" w:rsidRDefault="006E76CB" w:rsidP="004A03FD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3A4E77" w14:textId="0B59D8FC" w:rsidR="00F768E3" w:rsidRDefault="00372F1C" w:rsidP="00A050EB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 w:rsidRPr="00E307B5">
        <w:rPr>
          <w:rFonts w:ascii="Times New Roman" w:hAnsi="Times New Roman"/>
          <w:sz w:val="28"/>
          <w:szCs w:val="28"/>
        </w:rPr>
        <w:t xml:space="preserve">      </w:t>
      </w:r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</w:t>
      </w:r>
      <w:hyperlink r:id="rId9" w:anchor="/document/12112604/entry/4724" w:history="1">
        <w:r w:rsidR="001E59FE" w:rsidRPr="008F53D3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пункта 4 статьи 47.2</w:t>
        </w:r>
      </w:hyperlink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0" w:anchor="/document/71393500/entry/0" w:history="1">
        <w:r w:rsidR="001E59FE" w:rsidRPr="008F53D3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постановления</w:t>
        </w:r>
      </w:hyperlink>
      <w:r w:rsidR="001E59FE" w:rsidRPr="008F53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>Правительства Российской Федерации от 6 мая 2016 г</w:t>
      </w:r>
      <w:r w:rsidR="00665B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346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 xml:space="preserve"> 393 </w:t>
      </w:r>
      <w:r w:rsidR="003C234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59FE" w:rsidRPr="008F53D3">
        <w:rPr>
          <w:rFonts w:ascii="Times New Roman" w:eastAsia="Times New Roman" w:hAnsi="Times New Roman"/>
          <w:sz w:val="28"/>
          <w:szCs w:val="28"/>
          <w:lang w:eastAsia="ru-RU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3C234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59FE" w:rsidRPr="001E59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2410">
        <w:rPr>
          <w:rFonts w:ascii="Times New Roman" w:hAnsi="Times New Roman"/>
          <w:sz w:val="28"/>
          <w:szCs w:val="28"/>
        </w:rPr>
        <w:t xml:space="preserve">п р и к а з ы в а ю </w:t>
      </w:r>
      <w:r w:rsidR="00F768E3">
        <w:rPr>
          <w:rFonts w:ascii="Times New Roman" w:hAnsi="Times New Roman"/>
          <w:sz w:val="28"/>
          <w:szCs w:val="28"/>
        </w:rPr>
        <w:t>:</w:t>
      </w:r>
    </w:p>
    <w:p w14:paraId="7FE109DC" w14:textId="77777777" w:rsidR="00F768E3" w:rsidRDefault="00F05C67" w:rsidP="00E307B5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14:paraId="7504F9EF" w14:textId="509DCFE9" w:rsidR="001E59FE" w:rsidRPr="00665B6B" w:rsidRDefault="00665B6B" w:rsidP="00665B6B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eastAsia="ru-RU"/>
        </w:rPr>
        <w:t xml:space="preserve">1. </w:t>
      </w:r>
      <w:r w:rsidR="001E59FE" w:rsidRPr="00665B6B">
        <w:rPr>
          <w:rFonts w:ascii="Times New Roman" w:hAnsi="Times New Roman"/>
          <w:sz w:val="28"/>
          <w:lang w:eastAsia="ru-RU"/>
        </w:rPr>
        <w:t xml:space="preserve">Утвердить </w:t>
      </w:r>
      <w:bookmarkStart w:id="0" w:name="_GoBack"/>
      <w:bookmarkEnd w:id="0"/>
      <w:r w:rsidR="00BB431D" w:rsidRPr="00665B6B">
        <w:rPr>
          <w:rFonts w:ascii="Times New Roman" w:hAnsi="Times New Roman"/>
          <w:sz w:val="28"/>
        </w:rPr>
        <w:fldChar w:fldCharType="begin"/>
      </w:r>
      <w:r w:rsidR="00BB431D" w:rsidRPr="00665B6B">
        <w:rPr>
          <w:rFonts w:ascii="Times New Roman" w:hAnsi="Times New Roman"/>
          <w:sz w:val="28"/>
        </w:rPr>
        <w:instrText xml:space="preserve"> HYPERLINK "https://internet.garant.ru/" \l "/document/22583844/entry/100" </w:instrText>
      </w:r>
      <w:r w:rsidR="00BB431D" w:rsidRPr="00665B6B">
        <w:rPr>
          <w:rFonts w:ascii="Times New Roman" w:hAnsi="Times New Roman"/>
          <w:sz w:val="28"/>
        </w:rPr>
        <w:fldChar w:fldCharType="separate"/>
      </w:r>
      <w:r w:rsidR="001E59FE" w:rsidRPr="00665B6B">
        <w:rPr>
          <w:rFonts w:ascii="Times New Roman" w:hAnsi="Times New Roman"/>
          <w:color w:val="000000" w:themeColor="text1"/>
          <w:sz w:val="28"/>
          <w:lang w:eastAsia="ru-RU"/>
        </w:rPr>
        <w:t>Порядок</w:t>
      </w:r>
      <w:r w:rsidR="00BB431D" w:rsidRPr="00665B6B">
        <w:rPr>
          <w:rFonts w:ascii="Times New Roman" w:hAnsi="Times New Roman"/>
          <w:color w:val="000000" w:themeColor="text1"/>
          <w:sz w:val="28"/>
          <w:lang w:eastAsia="ru-RU"/>
        </w:rPr>
        <w:fldChar w:fldCharType="end"/>
      </w:r>
      <w:r w:rsidR="001E59FE" w:rsidRPr="00665B6B">
        <w:rPr>
          <w:rFonts w:ascii="Times New Roman" w:hAnsi="Times New Roman"/>
          <w:sz w:val="28"/>
          <w:lang w:eastAsia="ru-RU"/>
        </w:rPr>
        <w:t xml:space="preserve"> принятия </w:t>
      </w:r>
      <w:r w:rsidR="003C2346" w:rsidRPr="00665B6B">
        <w:rPr>
          <w:rFonts w:ascii="Times New Roman" w:hAnsi="Times New Roman"/>
          <w:sz w:val="28"/>
          <w:lang w:eastAsia="ru-RU"/>
        </w:rPr>
        <w:t xml:space="preserve">Министерством здравоохранения </w:t>
      </w:r>
      <w:r w:rsidRPr="00665B6B">
        <w:rPr>
          <w:rFonts w:ascii="Times New Roman" w:hAnsi="Times New Roman"/>
          <w:sz w:val="28"/>
          <w:lang w:eastAsia="ru-RU"/>
        </w:rPr>
        <w:t>Р</w:t>
      </w:r>
      <w:r w:rsidR="003C2346" w:rsidRPr="00665B6B">
        <w:rPr>
          <w:rFonts w:ascii="Times New Roman" w:hAnsi="Times New Roman"/>
          <w:sz w:val="28"/>
          <w:lang w:eastAsia="ru-RU"/>
        </w:rPr>
        <w:t xml:space="preserve">еспублики Татарстан </w:t>
      </w:r>
      <w:r w:rsidR="001E59FE" w:rsidRPr="00665B6B">
        <w:rPr>
          <w:rFonts w:ascii="Times New Roman" w:hAnsi="Times New Roman"/>
          <w:sz w:val="28"/>
          <w:lang w:eastAsia="ru-RU"/>
        </w:rPr>
        <w:t>решени</w:t>
      </w:r>
      <w:r w:rsidR="005B3ACE" w:rsidRPr="00665B6B">
        <w:rPr>
          <w:rFonts w:ascii="Times New Roman" w:hAnsi="Times New Roman"/>
          <w:sz w:val="28"/>
          <w:lang w:eastAsia="ru-RU"/>
        </w:rPr>
        <w:t>й</w:t>
      </w:r>
      <w:r w:rsidR="001E59FE" w:rsidRPr="00665B6B">
        <w:rPr>
          <w:rFonts w:ascii="Times New Roman" w:hAnsi="Times New Roman"/>
          <w:sz w:val="28"/>
          <w:lang w:eastAsia="ru-RU"/>
        </w:rPr>
        <w:t xml:space="preserve"> о признании безнадежной к взысканию задолженности по платежам в бюджет Республики Татарстан</w:t>
      </w:r>
      <w:r w:rsidR="008E15CE" w:rsidRPr="00665B6B">
        <w:rPr>
          <w:rFonts w:ascii="Times New Roman" w:hAnsi="Times New Roman"/>
          <w:sz w:val="28"/>
          <w:lang w:eastAsia="ru-RU"/>
        </w:rPr>
        <w:t>, администрируемых Министерством з</w:t>
      </w:r>
      <w:r w:rsidR="00FF2410" w:rsidRPr="00665B6B">
        <w:rPr>
          <w:rFonts w:ascii="Times New Roman" w:hAnsi="Times New Roman"/>
          <w:sz w:val="28"/>
        </w:rPr>
        <w:t>дравоохранения Республики Татарстан</w:t>
      </w:r>
      <w:r w:rsidR="008E15CE" w:rsidRPr="00665B6B">
        <w:rPr>
          <w:rFonts w:ascii="Times New Roman" w:hAnsi="Times New Roman"/>
          <w:sz w:val="28"/>
        </w:rPr>
        <w:t>,</w:t>
      </w:r>
      <w:r w:rsidR="00FF2410" w:rsidRPr="00665B6B">
        <w:rPr>
          <w:rFonts w:ascii="Times New Roman" w:hAnsi="Times New Roman"/>
          <w:sz w:val="28"/>
        </w:rPr>
        <w:t xml:space="preserve"> </w:t>
      </w:r>
      <w:r w:rsidR="00F768E3" w:rsidRPr="00665B6B">
        <w:rPr>
          <w:rFonts w:ascii="Times New Roman" w:hAnsi="Times New Roman"/>
          <w:sz w:val="28"/>
        </w:rPr>
        <w:t>согласно приложени</w:t>
      </w:r>
      <w:r w:rsidR="00A050EB" w:rsidRPr="00665B6B">
        <w:rPr>
          <w:rFonts w:ascii="Times New Roman" w:hAnsi="Times New Roman"/>
          <w:sz w:val="28"/>
        </w:rPr>
        <w:t>ю</w:t>
      </w:r>
      <w:r w:rsidR="00C573A0" w:rsidRPr="00665B6B">
        <w:rPr>
          <w:rFonts w:ascii="Times New Roman" w:hAnsi="Times New Roman"/>
          <w:sz w:val="28"/>
        </w:rPr>
        <w:t xml:space="preserve"> </w:t>
      </w:r>
      <w:r w:rsidR="00FF2410" w:rsidRPr="00665B6B">
        <w:rPr>
          <w:rFonts w:ascii="Times New Roman" w:hAnsi="Times New Roman"/>
          <w:sz w:val="28"/>
        </w:rPr>
        <w:t>к настоящему приказу</w:t>
      </w:r>
      <w:r w:rsidR="00FE2020" w:rsidRPr="00665B6B">
        <w:rPr>
          <w:rFonts w:ascii="Times New Roman" w:hAnsi="Times New Roman"/>
          <w:sz w:val="28"/>
        </w:rPr>
        <w:t>.</w:t>
      </w:r>
    </w:p>
    <w:p w14:paraId="7A7831BE" w14:textId="463D1B92" w:rsidR="00F61878" w:rsidRPr="00665B6B" w:rsidRDefault="001E59FE" w:rsidP="00665B6B">
      <w:pPr>
        <w:pStyle w:val="ac"/>
        <w:jc w:val="both"/>
        <w:rPr>
          <w:rFonts w:ascii="Times New Roman" w:hAnsi="Times New Roman"/>
          <w:sz w:val="28"/>
          <w:lang w:eastAsia="ru-RU"/>
        </w:rPr>
      </w:pPr>
      <w:r w:rsidRPr="00665B6B">
        <w:rPr>
          <w:rFonts w:ascii="Times New Roman" w:hAnsi="Times New Roman"/>
          <w:sz w:val="28"/>
        </w:rPr>
        <w:t xml:space="preserve">         </w:t>
      </w:r>
      <w:r w:rsidR="00457A9C" w:rsidRPr="00665B6B">
        <w:rPr>
          <w:rFonts w:ascii="Times New Roman" w:hAnsi="Times New Roman"/>
          <w:sz w:val="28"/>
        </w:rPr>
        <w:t>2</w:t>
      </w:r>
      <w:r w:rsidRPr="00665B6B">
        <w:rPr>
          <w:rFonts w:ascii="Times New Roman" w:hAnsi="Times New Roman"/>
          <w:sz w:val="28"/>
        </w:rPr>
        <w:t xml:space="preserve">. </w:t>
      </w:r>
      <w:r w:rsidR="00F61878" w:rsidRPr="00665B6B">
        <w:rPr>
          <w:rFonts w:ascii="Times New Roman" w:hAnsi="Times New Roman"/>
          <w:sz w:val="28"/>
        </w:rPr>
        <w:t>Контроль за исполнением настоящего приказа</w:t>
      </w:r>
      <w:r w:rsidR="00017D39" w:rsidRPr="00665B6B">
        <w:rPr>
          <w:rFonts w:ascii="Times New Roman" w:hAnsi="Times New Roman"/>
          <w:sz w:val="28"/>
        </w:rPr>
        <w:t xml:space="preserve"> возложить на заместителя </w:t>
      </w:r>
      <w:r w:rsidR="00F61878" w:rsidRPr="00665B6B">
        <w:rPr>
          <w:rFonts w:ascii="Times New Roman" w:hAnsi="Times New Roman"/>
          <w:sz w:val="28"/>
        </w:rPr>
        <w:t xml:space="preserve">министра здравоохранения Республики Татарстан </w:t>
      </w:r>
      <w:r w:rsidR="00E946E2" w:rsidRPr="00665B6B">
        <w:rPr>
          <w:rFonts w:ascii="Times New Roman" w:hAnsi="Times New Roman"/>
          <w:sz w:val="28"/>
        </w:rPr>
        <w:t>А.Д.Гарипова</w:t>
      </w:r>
      <w:r w:rsidR="00017D39" w:rsidRPr="00665B6B">
        <w:rPr>
          <w:rFonts w:ascii="Times New Roman" w:hAnsi="Times New Roman"/>
          <w:sz w:val="28"/>
        </w:rPr>
        <w:t>.</w:t>
      </w:r>
    </w:p>
    <w:p w14:paraId="70193BA9" w14:textId="77777777" w:rsidR="00F61878" w:rsidRPr="00017D39" w:rsidRDefault="00F768E3" w:rsidP="00A050EB">
      <w:pPr>
        <w:pStyle w:val="ac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017D39">
        <w:rPr>
          <w:rFonts w:ascii="Times New Roman" w:hAnsi="Times New Roman"/>
          <w:sz w:val="28"/>
          <w:szCs w:val="28"/>
        </w:rPr>
        <w:t xml:space="preserve"> </w:t>
      </w:r>
      <w:r w:rsidR="003E0995" w:rsidRPr="00017D39">
        <w:rPr>
          <w:rFonts w:ascii="Times New Roman" w:hAnsi="Times New Roman"/>
          <w:sz w:val="28"/>
          <w:szCs w:val="28"/>
        </w:rPr>
        <w:t xml:space="preserve"> </w:t>
      </w:r>
      <w:r w:rsidR="00F61878" w:rsidRPr="00017D39">
        <w:rPr>
          <w:rFonts w:ascii="Times New Roman" w:hAnsi="Times New Roman"/>
          <w:sz w:val="28"/>
          <w:szCs w:val="28"/>
        </w:rPr>
        <w:t xml:space="preserve">       </w:t>
      </w:r>
    </w:p>
    <w:p w14:paraId="1312A321" w14:textId="77777777" w:rsidR="003E15D5" w:rsidRPr="00F61878" w:rsidRDefault="003E0995" w:rsidP="00F61878">
      <w:pPr>
        <w:pStyle w:val="ac"/>
        <w:ind w:left="1780"/>
        <w:jc w:val="both"/>
        <w:rPr>
          <w:rFonts w:ascii="Times New Roman" w:hAnsi="Times New Roman"/>
          <w:sz w:val="28"/>
          <w:szCs w:val="28"/>
        </w:rPr>
      </w:pPr>
      <w:r w:rsidRPr="00F61878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4D08EFA5" w14:textId="73CC9A80" w:rsidR="003E15D5" w:rsidRDefault="003E15D5" w:rsidP="00B01DE9">
      <w:pPr>
        <w:pStyle w:val="a6"/>
        <w:tabs>
          <w:tab w:val="left" w:pos="567"/>
          <w:tab w:val="left" w:pos="851"/>
        </w:tabs>
        <w:ind w:firstLine="0"/>
        <w:jc w:val="both"/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</w:t>
      </w:r>
      <w:r w:rsidR="00F61878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="00A050EB" w:rsidRPr="008F53D3">
        <w:rPr>
          <w:szCs w:val="28"/>
        </w:rPr>
        <w:t xml:space="preserve">  </w:t>
      </w:r>
      <w:r>
        <w:rPr>
          <w:szCs w:val="28"/>
        </w:rPr>
        <w:t xml:space="preserve">         </w:t>
      </w:r>
      <w:r>
        <w:rPr>
          <w:szCs w:val="28"/>
        </w:rPr>
        <w:tab/>
      </w:r>
      <w:r w:rsidR="00F61878">
        <w:rPr>
          <w:szCs w:val="28"/>
        </w:rPr>
        <w:t xml:space="preserve">     </w:t>
      </w:r>
      <w:r>
        <w:rPr>
          <w:szCs w:val="28"/>
        </w:rPr>
        <w:t>М.</w:t>
      </w:r>
      <w:r w:rsidR="00F61878">
        <w:rPr>
          <w:szCs w:val="28"/>
        </w:rPr>
        <w:t>М.Миннуллин</w:t>
      </w:r>
    </w:p>
    <w:p w14:paraId="50CC9256" w14:textId="131306CE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2E362767" w14:textId="6E92669E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7592B4E2" w14:textId="1DE5E139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5C3A6FAB" w14:textId="48DAC77D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38928D9B" w14:textId="694F3398" w:rsidR="006E76CB" w:rsidRDefault="006E76CB" w:rsidP="003E15D5">
      <w:pPr>
        <w:pStyle w:val="a6"/>
        <w:ind w:firstLine="0"/>
        <w:jc w:val="both"/>
        <w:rPr>
          <w:szCs w:val="28"/>
        </w:rPr>
      </w:pPr>
    </w:p>
    <w:p w14:paraId="6D9EBDE5" w14:textId="377509E3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9276D" w14:textId="1A3A51E6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49B1A" w14:textId="109F1747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CC8AC" w14:textId="77777777" w:rsidR="00665B6B" w:rsidRDefault="00665B6B" w:rsidP="001E4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55EBF" w14:textId="0B3B5136" w:rsidR="00E307B5" w:rsidRDefault="002C408D" w:rsidP="00F5069F">
      <w:pPr>
        <w:tabs>
          <w:tab w:val="left" w:pos="6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="003E15D5">
        <w:rPr>
          <w:rFonts w:ascii="Times New Roman" w:hAnsi="Times New Roman"/>
          <w:sz w:val="28"/>
          <w:szCs w:val="28"/>
        </w:rPr>
        <w:t xml:space="preserve">            </w:t>
      </w:r>
      <w:r w:rsidR="00800772">
        <w:rPr>
          <w:rFonts w:ascii="Times New Roman" w:hAnsi="Times New Roman"/>
          <w:sz w:val="28"/>
          <w:szCs w:val="28"/>
        </w:rPr>
        <w:t xml:space="preserve">                          </w:t>
      </w:r>
      <w:r w:rsidR="001E42C1">
        <w:rPr>
          <w:rFonts w:ascii="Times New Roman" w:hAnsi="Times New Roman"/>
          <w:sz w:val="28"/>
          <w:szCs w:val="28"/>
        </w:rPr>
        <w:t xml:space="preserve">      </w:t>
      </w:r>
      <w:r w:rsidR="00F61878">
        <w:rPr>
          <w:rFonts w:ascii="Times New Roman" w:hAnsi="Times New Roman"/>
          <w:sz w:val="28"/>
          <w:szCs w:val="28"/>
        </w:rPr>
        <w:t xml:space="preserve">            </w:t>
      </w:r>
      <w:r w:rsidR="00F5069F">
        <w:rPr>
          <w:rFonts w:ascii="Times New Roman" w:hAnsi="Times New Roman"/>
          <w:sz w:val="28"/>
          <w:szCs w:val="28"/>
        </w:rPr>
        <w:t xml:space="preserve">       </w:t>
      </w:r>
      <w:r w:rsidR="00F61878">
        <w:rPr>
          <w:rFonts w:ascii="Times New Roman" w:hAnsi="Times New Roman"/>
          <w:sz w:val="28"/>
          <w:szCs w:val="28"/>
        </w:rPr>
        <w:t>Утвержден</w:t>
      </w:r>
    </w:p>
    <w:p w14:paraId="1D40BC9A" w14:textId="77777777" w:rsidR="00F61878" w:rsidRDefault="00F61878" w:rsidP="003E15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приказом Минздрава </w:t>
      </w:r>
    </w:p>
    <w:p w14:paraId="5790130C" w14:textId="77777777" w:rsidR="00F61878" w:rsidRDefault="00F61878" w:rsidP="003E15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Республики Татарстан</w:t>
      </w:r>
    </w:p>
    <w:p w14:paraId="4D37888D" w14:textId="1B23504E" w:rsidR="00F61878" w:rsidRDefault="00F61878" w:rsidP="003E15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от _________№</w:t>
      </w:r>
      <w:r w:rsidR="006C6353">
        <w:rPr>
          <w:rFonts w:ascii="Times New Roman" w:hAnsi="Times New Roman"/>
          <w:sz w:val="28"/>
          <w:szCs w:val="28"/>
        </w:rPr>
        <w:t>______</w:t>
      </w:r>
    </w:p>
    <w:p w14:paraId="667E7737" w14:textId="77777777" w:rsidR="00E97CB9" w:rsidRDefault="00E97CB9" w:rsidP="003A42CE">
      <w:pPr>
        <w:tabs>
          <w:tab w:val="left" w:pos="1134"/>
          <w:tab w:val="left" w:pos="141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3249D" w14:textId="77777777" w:rsidR="001E59FE" w:rsidRDefault="001E59FE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14:paraId="492C9183" w14:textId="26811BA1" w:rsidR="000C2FDC" w:rsidRDefault="001E59FE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принятия </w:t>
      </w:r>
      <w:r w:rsidR="003C2346">
        <w:rPr>
          <w:rFonts w:ascii="Times New Roman" w:hAnsi="Times New Roman"/>
          <w:sz w:val="28"/>
          <w:szCs w:val="28"/>
        </w:rPr>
        <w:t xml:space="preserve">Министерством здравоохранения Республики Татарстан </w:t>
      </w:r>
      <w:r>
        <w:rPr>
          <w:rFonts w:ascii="Times New Roman" w:hAnsi="Times New Roman"/>
          <w:sz w:val="28"/>
          <w:szCs w:val="28"/>
        </w:rPr>
        <w:t>решений о признании безнадежной к взысканию задолженности по платежам в бюджет Республики Татарстан</w:t>
      </w:r>
      <w:r w:rsidR="005B3ACE">
        <w:rPr>
          <w:rFonts w:ascii="Times New Roman" w:hAnsi="Times New Roman"/>
          <w:sz w:val="28"/>
          <w:szCs w:val="28"/>
        </w:rPr>
        <w:t>,</w:t>
      </w:r>
      <w:r w:rsidR="000C2FDC">
        <w:rPr>
          <w:rFonts w:ascii="Times New Roman" w:hAnsi="Times New Roman"/>
          <w:sz w:val="28"/>
          <w:szCs w:val="28"/>
        </w:rPr>
        <w:t xml:space="preserve"> </w:t>
      </w:r>
      <w:r w:rsidR="005B3ACE">
        <w:rPr>
          <w:rFonts w:ascii="Times New Roman" w:eastAsia="Times New Roman" w:hAnsi="Times New Roman"/>
          <w:sz w:val="28"/>
          <w:szCs w:val="28"/>
          <w:lang w:eastAsia="ru-RU"/>
        </w:rPr>
        <w:t>администрируемых</w:t>
      </w:r>
      <w:r w:rsidR="005B3ACE" w:rsidRPr="00017D39">
        <w:rPr>
          <w:rFonts w:ascii="Times New Roman" w:hAnsi="Times New Roman"/>
          <w:sz w:val="28"/>
          <w:szCs w:val="28"/>
        </w:rPr>
        <w:t xml:space="preserve"> </w:t>
      </w:r>
      <w:r w:rsidR="000C2FDC" w:rsidRPr="00017D39">
        <w:rPr>
          <w:rFonts w:ascii="Times New Roman" w:hAnsi="Times New Roman"/>
          <w:sz w:val="28"/>
          <w:szCs w:val="28"/>
        </w:rPr>
        <w:t>Министерств</w:t>
      </w:r>
      <w:r w:rsidR="005B3ACE">
        <w:rPr>
          <w:rFonts w:ascii="Times New Roman" w:hAnsi="Times New Roman"/>
          <w:sz w:val="28"/>
          <w:szCs w:val="28"/>
        </w:rPr>
        <w:t xml:space="preserve">ом </w:t>
      </w:r>
      <w:r w:rsidR="000C2FDC" w:rsidRPr="00017D39">
        <w:rPr>
          <w:rFonts w:ascii="Times New Roman" w:hAnsi="Times New Roman"/>
          <w:sz w:val="28"/>
          <w:szCs w:val="28"/>
        </w:rPr>
        <w:t>здравоохранения Республики Татарстан</w:t>
      </w:r>
      <w:r w:rsidR="00A4139C">
        <w:rPr>
          <w:rFonts w:ascii="Times New Roman" w:hAnsi="Times New Roman"/>
          <w:sz w:val="28"/>
          <w:szCs w:val="28"/>
        </w:rPr>
        <w:t>.</w:t>
      </w:r>
      <w:r w:rsidR="000C2FDC" w:rsidRPr="00017D39">
        <w:rPr>
          <w:rFonts w:ascii="Times New Roman" w:hAnsi="Times New Roman"/>
          <w:sz w:val="28"/>
          <w:szCs w:val="28"/>
        </w:rPr>
        <w:t xml:space="preserve"> </w:t>
      </w:r>
    </w:p>
    <w:p w14:paraId="74F5D4CF" w14:textId="15F20356" w:rsidR="001E59FE" w:rsidRDefault="001E59FE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035BE0" w14:textId="5453B943" w:rsidR="00983D38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1. Настоящий Порядок определяет правила и условия принятия Министерством здравоохранения Республики Татарстан, являющимся администратором доходов бюджета (далее - администратор доходов бюджета), решения о признании безнадежной к взысканию задолженности по платежам в бюджет</w:t>
      </w:r>
      <w:r w:rsidR="00983D38" w:rsidRPr="00D2496C">
        <w:rPr>
          <w:rFonts w:ascii="Times New Roman" w:hAnsi="Times New Roman"/>
          <w:sz w:val="28"/>
          <w:lang w:eastAsia="ru-RU"/>
        </w:rPr>
        <w:t xml:space="preserve"> Республики Татарстан (далее – </w:t>
      </w:r>
      <w:r w:rsidR="003C2346" w:rsidRPr="00D2496C">
        <w:rPr>
          <w:rFonts w:ascii="Times New Roman" w:hAnsi="Times New Roman"/>
          <w:sz w:val="28"/>
          <w:lang w:eastAsia="ru-RU"/>
        </w:rPr>
        <w:t xml:space="preserve">Решение, </w:t>
      </w:r>
      <w:r w:rsidR="005B3ACE" w:rsidRPr="00D2496C">
        <w:rPr>
          <w:rFonts w:ascii="Times New Roman" w:hAnsi="Times New Roman"/>
          <w:sz w:val="28"/>
          <w:lang w:eastAsia="ru-RU"/>
        </w:rPr>
        <w:t>б</w:t>
      </w:r>
      <w:r w:rsidR="00983D38" w:rsidRPr="00D2496C">
        <w:rPr>
          <w:rFonts w:ascii="Times New Roman" w:hAnsi="Times New Roman"/>
          <w:sz w:val="28"/>
          <w:lang w:eastAsia="ru-RU"/>
        </w:rPr>
        <w:t>юджет)</w:t>
      </w:r>
      <w:r w:rsidR="003C2346" w:rsidRPr="00D2496C">
        <w:rPr>
          <w:rFonts w:ascii="Times New Roman" w:hAnsi="Times New Roman"/>
          <w:sz w:val="28"/>
          <w:lang w:eastAsia="ru-RU"/>
        </w:rPr>
        <w:t>, администрируемых Министерством здравоохранения Республики Татарстан</w:t>
      </w:r>
      <w:r w:rsidR="00983D38" w:rsidRPr="00D2496C">
        <w:rPr>
          <w:rFonts w:ascii="Times New Roman" w:hAnsi="Times New Roman"/>
          <w:sz w:val="28"/>
          <w:lang w:eastAsia="ru-RU"/>
        </w:rPr>
        <w:t>.</w:t>
      </w:r>
    </w:p>
    <w:p w14:paraId="161F63BF" w14:textId="42DCB4B2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2. </w:t>
      </w:r>
      <w:r w:rsidR="006E4B63">
        <w:rPr>
          <w:rFonts w:ascii="Times New Roman" w:hAnsi="Times New Roman"/>
          <w:sz w:val="28"/>
          <w:lang w:eastAsia="ru-RU"/>
        </w:rPr>
        <w:t xml:space="preserve">Администратор доходов бюджета принимает решение о признании безнадежной к взысканию задолженности по платежам в бюджет в следующих случаях: </w:t>
      </w:r>
    </w:p>
    <w:p w14:paraId="4D42613D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а) смерть физического лица -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 w14:paraId="06994C9C" w14:textId="652B1422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б) признани</w:t>
      </w:r>
      <w:r w:rsidR="00C55D71" w:rsidRPr="00D2496C">
        <w:rPr>
          <w:rFonts w:ascii="Times New Roman" w:hAnsi="Times New Roman"/>
          <w:sz w:val="28"/>
          <w:lang w:eastAsia="ru-RU"/>
        </w:rPr>
        <w:t>я</w:t>
      </w:r>
      <w:r w:rsidRPr="00D2496C">
        <w:rPr>
          <w:rFonts w:ascii="Times New Roman" w:hAnsi="Times New Roman"/>
          <w:sz w:val="28"/>
          <w:lang w:eastAsia="ru-RU"/>
        </w:rPr>
        <w:t xml:space="preserve"> банкротом индивидуального предпринимателя - плательщика платежей в бюджет в соответствии с </w:t>
      </w:r>
      <w:hyperlink r:id="rId11" w:anchor="/document/185181/entry/0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Федеральным законом</w:t>
        </w:r>
      </w:hyperlink>
      <w:r w:rsidRPr="00D2496C">
        <w:rPr>
          <w:rFonts w:ascii="Times New Roman" w:hAnsi="Times New Roman"/>
          <w:sz w:val="28"/>
          <w:lang w:eastAsia="ru-RU"/>
        </w:rPr>
        <w:t xml:space="preserve"> от 26 октября 2002 г</w:t>
      </w:r>
      <w:r w:rsid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> 127-ФЗ</w:t>
      </w:r>
      <w:r w:rsidR="00D2496C">
        <w:rPr>
          <w:rFonts w:ascii="Times New Roman" w:hAnsi="Times New Roman"/>
          <w:sz w:val="28"/>
          <w:lang w:eastAsia="ru-RU"/>
        </w:rPr>
        <w:t xml:space="preserve"> «</w:t>
      </w:r>
      <w:r w:rsidRPr="00D2496C">
        <w:rPr>
          <w:rFonts w:ascii="Times New Roman" w:hAnsi="Times New Roman"/>
          <w:sz w:val="28"/>
          <w:lang w:eastAsia="ru-RU"/>
        </w:rPr>
        <w:t>О несостоятельности (банкротстве)</w:t>
      </w:r>
      <w:r w:rsid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14:paraId="421CC248" w14:textId="1421E81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в) признание банкротом гражданина, не являющегося индивидуальным предпринимателем, в соответствии с </w:t>
      </w:r>
      <w:hyperlink r:id="rId12" w:anchor="/document/185181/entry/0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Федеральным законом</w:t>
        </w:r>
      </w:hyperlink>
      <w:r w:rsidRPr="00D2496C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Pr="00D2496C">
        <w:rPr>
          <w:rFonts w:ascii="Times New Roman" w:hAnsi="Times New Roman"/>
          <w:sz w:val="28"/>
          <w:lang w:eastAsia="ru-RU"/>
        </w:rPr>
        <w:t>от 26 октября 2002 г</w:t>
      </w:r>
      <w:r w:rsid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 xml:space="preserve"> 127-ФЗ </w:t>
      </w:r>
      <w:r w:rsidR="00D2496C">
        <w:rPr>
          <w:rFonts w:ascii="Times New Roman" w:hAnsi="Times New Roman"/>
          <w:sz w:val="28"/>
          <w:lang w:eastAsia="ru-RU"/>
        </w:rPr>
        <w:t>«</w:t>
      </w:r>
      <w:r w:rsidRPr="00D2496C">
        <w:rPr>
          <w:rFonts w:ascii="Times New Roman" w:hAnsi="Times New Roman"/>
          <w:sz w:val="28"/>
          <w:lang w:eastAsia="ru-RU"/>
        </w:rPr>
        <w:t>О несостоятельности (банкротстве)</w:t>
      </w:r>
      <w:r w:rsid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14:paraId="6456142E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г)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5510240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д) применение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1FD02D6A" w14:textId="3A4D005F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е)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</w:t>
      </w:r>
      <w:r w:rsidR="00C55D71" w:rsidRPr="00D2496C">
        <w:rPr>
          <w:rFonts w:ascii="Times New Roman" w:hAnsi="Times New Roman"/>
          <w:sz w:val="28"/>
          <w:lang w:eastAsia="ru-RU"/>
        </w:rPr>
        <w:t>ю</w:t>
      </w:r>
      <w:r w:rsidRPr="00D2496C">
        <w:rPr>
          <w:rFonts w:ascii="Times New Roman" w:hAnsi="Times New Roman"/>
          <w:sz w:val="28"/>
          <w:lang w:eastAsia="ru-RU"/>
        </w:rPr>
        <w:t xml:space="preserve">, </w:t>
      </w:r>
      <w:r w:rsidRPr="00D2496C">
        <w:rPr>
          <w:rFonts w:ascii="Times New Roman" w:hAnsi="Times New Roman"/>
          <w:color w:val="000000" w:themeColor="text1"/>
          <w:sz w:val="28"/>
          <w:lang w:eastAsia="ru-RU"/>
        </w:rPr>
        <w:t>предусмотренным</w:t>
      </w:r>
      <w:r w:rsidR="00C55D71" w:rsidRPr="00D2496C">
        <w:rPr>
          <w:rFonts w:ascii="Times New Roman" w:hAnsi="Times New Roman"/>
          <w:color w:val="000000" w:themeColor="text1"/>
          <w:sz w:val="28"/>
          <w:lang w:eastAsia="ru-RU"/>
        </w:rPr>
        <w:t>и</w:t>
      </w:r>
      <w:r w:rsidRPr="00D2496C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hyperlink r:id="rId13" w:anchor="/document/12156199/entry/46013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пунктами 3</w:t>
        </w:r>
      </w:hyperlink>
      <w:r w:rsidRPr="00D2496C">
        <w:rPr>
          <w:rFonts w:ascii="Times New Roman" w:hAnsi="Times New Roman"/>
          <w:color w:val="000000" w:themeColor="text1"/>
          <w:sz w:val="28"/>
          <w:lang w:eastAsia="ru-RU"/>
        </w:rPr>
        <w:t xml:space="preserve"> или </w:t>
      </w:r>
      <w:hyperlink r:id="rId14" w:anchor="/document/12156199/entry/46014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4 части 1 статьи 46</w:t>
        </w:r>
      </w:hyperlink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Pr="00D2496C">
        <w:rPr>
          <w:rFonts w:ascii="Times New Roman" w:hAnsi="Times New Roman"/>
          <w:sz w:val="28"/>
          <w:lang w:eastAsia="ru-RU"/>
        </w:rPr>
        <w:lastRenderedPageBreak/>
        <w:t>Федерального закона от 2 октября 2007 г</w:t>
      </w:r>
      <w:r w:rsidR="00C55D71" w:rsidRP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C55D71" w:rsidRP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 xml:space="preserve"> 229-ФЗ </w:t>
      </w:r>
      <w:r w:rsidR="00C55D71" w:rsidRPr="00D2496C">
        <w:rPr>
          <w:rFonts w:ascii="Times New Roman" w:hAnsi="Times New Roman"/>
          <w:sz w:val="28"/>
          <w:lang w:eastAsia="ru-RU"/>
        </w:rPr>
        <w:t>«</w:t>
      </w:r>
      <w:r w:rsidRPr="00D2496C">
        <w:rPr>
          <w:rFonts w:ascii="Times New Roman" w:hAnsi="Times New Roman"/>
          <w:sz w:val="28"/>
          <w:lang w:eastAsia="ru-RU"/>
        </w:rPr>
        <w:t>Об исполнительном производстве</w:t>
      </w:r>
      <w:r w:rsidR="00C55D71" w:rsidRP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>, если с даты образования задолженности по платежам в бюджет прошло более пяти лет, в следующих случаях:</w:t>
      </w:r>
    </w:p>
    <w:p w14:paraId="106AFF05" w14:textId="77777777" w:rsidR="001E59FE" w:rsidRPr="00D2496C" w:rsidRDefault="001E59FE" w:rsidP="00D2496C">
      <w:pPr>
        <w:pStyle w:val="ac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73C62F8A" w14:textId="77777777" w:rsidR="001E59FE" w:rsidRPr="00D2496C" w:rsidRDefault="001E59FE" w:rsidP="00D2496C">
      <w:pPr>
        <w:pStyle w:val="ac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51AC157" w14:textId="13C65543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ж) исключение юридического лица по решению регистрирующего органа из Единого государственного реестра юридических лиц и наличи</w:t>
      </w:r>
      <w:r w:rsidR="00C55D71" w:rsidRPr="00D2496C">
        <w:rPr>
          <w:rFonts w:ascii="Times New Roman" w:hAnsi="Times New Roman"/>
          <w:sz w:val="28"/>
          <w:lang w:eastAsia="ru-RU"/>
        </w:rPr>
        <w:t>я</w:t>
      </w:r>
      <w:r w:rsidRPr="00D2496C">
        <w:rPr>
          <w:rFonts w:ascii="Times New Roman" w:hAnsi="Times New Roman"/>
          <w:sz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</w:t>
      </w:r>
      <w:r w:rsidR="00D2496C">
        <w:rPr>
          <w:rFonts w:ascii="Times New Roman" w:hAnsi="Times New Roman"/>
          <w:sz w:val="28"/>
          <w:lang w:eastAsia="ru-RU"/>
        </w:rPr>
        <w:t>ю</w:t>
      </w:r>
      <w:r w:rsidRPr="00D2496C">
        <w:rPr>
          <w:rFonts w:ascii="Times New Roman" w:hAnsi="Times New Roman"/>
          <w:sz w:val="28"/>
          <w:lang w:eastAsia="ru-RU"/>
        </w:rPr>
        <w:t xml:space="preserve">, </w:t>
      </w:r>
      <w:r w:rsidRPr="00D2496C">
        <w:rPr>
          <w:rFonts w:ascii="Times New Roman" w:hAnsi="Times New Roman"/>
          <w:color w:val="000000" w:themeColor="text1"/>
          <w:sz w:val="28"/>
          <w:lang w:eastAsia="ru-RU"/>
        </w:rPr>
        <w:t>предусмотренным</w:t>
      </w:r>
      <w:r w:rsidR="00D2496C">
        <w:rPr>
          <w:rFonts w:ascii="Times New Roman" w:hAnsi="Times New Roman"/>
          <w:color w:val="000000" w:themeColor="text1"/>
          <w:sz w:val="28"/>
          <w:lang w:eastAsia="ru-RU"/>
        </w:rPr>
        <w:t>и</w:t>
      </w:r>
      <w:hyperlink r:id="rId15" w:anchor="/document/12156199/entry/46014" w:history="1">
        <w:r w:rsidR="000E2242"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 xml:space="preserve"> </w:t>
        </w:r>
        <w:hyperlink r:id="rId16" w:anchor="/document/12156199/entry/46013" w:history="1">
          <w:r w:rsidR="005B3ACE" w:rsidRPr="00D2496C">
            <w:rPr>
              <w:rFonts w:ascii="Times New Roman" w:hAnsi="Times New Roman"/>
              <w:color w:val="000000" w:themeColor="text1"/>
              <w:sz w:val="28"/>
              <w:lang w:eastAsia="ru-RU"/>
            </w:rPr>
            <w:t>пунктами 3</w:t>
          </w:r>
        </w:hyperlink>
        <w:r w:rsidR="005B3ACE"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 xml:space="preserve"> или </w:t>
        </w:r>
        <w:hyperlink r:id="rId17" w:anchor="/document/12156199/entry/46014" w:history="1">
          <w:r w:rsidR="005B3ACE" w:rsidRPr="00D2496C">
            <w:rPr>
              <w:rFonts w:ascii="Times New Roman" w:hAnsi="Times New Roman"/>
              <w:color w:val="000000" w:themeColor="text1"/>
              <w:sz w:val="28"/>
              <w:lang w:eastAsia="ru-RU"/>
            </w:rPr>
            <w:t>4 части 1 статьи 46</w:t>
          </w:r>
        </w:hyperlink>
      </w:hyperlink>
      <w:r w:rsidRPr="00D2496C">
        <w:rPr>
          <w:rFonts w:ascii="Times New Roman" w:hAnsi="Times New Roman"/>
          <w:sz w:val="28"/>
          <w:lang w:eastAsia="ru-RU"/>
        </w:rPr>
        <w:t xml:space="preserve"> Федерального закона от 2 октября 2007 г</w:t>
      </w:r>
      <w:r w:rsidR="00C55D71" w:rsidRP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C55D71" w:rsidRP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 xml:space="preserve"> 229-ФЗ </w:t>
      </w:r>
      <w:r w:rsidR="00C55D71" w:rsidRPr="00D2496C">
        <w:rPr>
          <w:rFonts w:ascii="Times New Roman" w:hAnsi="Times New Roman"/>
          <w:sz w:val="28"/>
          <w:lang w:eastAsia="ru-RU"/>
        </w:rPr>
        <w:t>«</w:t>
      </w:r>
      <w:r w:rsidRPr="00D2496C">
        <w:rPr>
          <w:rFonts w:ascii="Times New Roman" w:hAnsi="Times New Roman"/>
          <w:sz w:val="28"/>
          <w:lang w:eastAsia="ru-RU"/>
        </w:rPr>
        <w:t>Об исполнительном производстве</w:t>
      </w:r>
      <w:r w:rsidR="00C55D71" w:rsidRP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3E77D1FD" w14:textId="50762A85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18" w:anchor="/document/12123875/entry/0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Федеральным законом</w:t>
        </w:r>
      </w:hyperlink>
      <w:r w:rsidRPr="00D2496C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Pr="00D2496C">
        <w:rPr>
          <w:rFonts w:ascii="Times New Roman" w:hAnsi="Times New Roman"/>
          <w:sz w:val="28"/>
          <w:lang w:eastAsia="ru-RU"/>
        </w:rPr>
        <w:t>от 8 августа 2001 г</w:t>
      </w:r>
      <w:r w:rsidR="00C55D71" w:rsidRP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C55D71" w:rsidRP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 xml:space="preserve"> 129-ФЗ </w:t>
      </w:r>
      <w:r w:rsidR="00C55D71" w:rsidRPr="00D2496C">
        <w:rPr>
          <w:rFonts w:ascii="Times New Roman" w:hAnsi="Times New Roman"/>
          <w:sz w:val="28"/>
          <w:lang w:eastAsia="ru-RU"/>
        </w:rPr>
        <w:t>«</w:t>
      </w:r>
      <w:r w:rsidRPr="00D2496C">
        <w:rPr>
          <w:rFonts w:ascii="Times New Roman" w:hAnsi="Times New Roman"/>
          <w:sz w:val="28"/>
          <w:lang w:eastAsia="ru-RU"/>
        </w:rPr>
        <w:t>О государственной регистрации юридических лиц и индивидуальных предпринимателей</w:t>
      </w:r>
      <w:r w:rsidR="00C55D71" w:rsidRP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76E69C2B" w14:textId="50DE7F1C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3. В целях подготовки и принятия Решения администратор доходов бюджета создает постоянно действующую комиссию </w:t>
      </w:r>
      <w:r w:rsidR="005B3ACE" w:rsidRPr="00D2496C">
        <w:rPr>
          <w:rFonts w:ascii="Times New Roman" w:hAnsi="Times New Roman"/>
          <w:sz w:val="28"/>
          <w:lang w:eastAsia="ru-RU"/>
        </w:rPr>
        <w:t xml:space="preserve">Министерства здравоохранения Республики Татарстан </w:t>
      </w:r>
      <w:r w:rsidRPr="00D2496C">
        <w:rPr>
          <w:rFonts w:ascii="Times New Roman" w:hAnsi="Times New Roman"/>
          <w:sz w:val="28"/>
          <w:lang w:eastAsia="ru-RU"/>
        </w:rPr>
        <w:t>по поступлению и выбытию активов (далее - Комиссия).</w:t>
      </w:r>
    </w:p>
    <w:p w14:paraId="0802101E" w14:textId="1DE6FB08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4. Состав Комиссии утверждается приказом руководителя администратора доходов бюджета. Число членов Комиссии должно быть не менее </w:t>
      </w:r>
      <w:r w:rsidR="000E2242" w:rsidRPr="00D2496C">
        <w:rPr>
          <w:rFonts w:ascii="Times New Roman" w:hAnsi="Times New Roman"/>
          <w:sz w:val="28"/>
          <w:lang w:eastAsia="ru-RU"/>
        </w:rPr>
        <w:t>четырех</w:t>
      </w:r>
      <w:r w:rsidRPr="00D2496C">
        <w:rPr>
          <w:rFonts w:ascii="Times New Roman" w:hAnsi="Times New Roman"/>
          <w:sz w:val="28"/>
          <w:lang w:eastAsia="ru-RU"/>
        </w:rPr>
        <w:t xml:space="preserve"> человек. Комиссия принимает решения путем открытого голосования.</w:t>
      </w:r>
    </w:p>
    <w:p w14:paraId="5230F0FD" w14:textId="6A3EA258" w:rsidR="001E59FE" w:rsidRPr="00D2496C" w:rsidRDefault="000D0554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5. </w:t>
      </w:r>
      <w:r w:rsidR="001E59FE" w:rsidRPr="00D2496C">
        <w:rPr>
          <w:rFonts w:ascii="Times New Roman" w:hAnsi="Times New Roman"/>
          <w:sz w:val="28"/>
          <w:lang w:eastAsia="ru-RU"/>
        </w:rPr>
        <w:t xml:space="preserve">Комиссия проводит заседания по мере выявления задолженности, подлежащей списанию и поступления документов, указанных в </w:t>
      </w:r>
      <w:hyperlink r:id="rId19" w:anchor="/document/406646183/entry/1002" w:history="1">
        <w:r w:rsidR="001E59FE"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пункте 2</w:t>
        </w:r>
      </w:hyperlink>
      <w:r w:rsidR="001E59FE" w:rsidRPr="00D2496C">
        <w:rPr>
          <w:rFonts w:ascii="Times New Roman" w:hAnsi="Times New Roman"/>
          <w:sz w:val="28"/>
          <w:lang w:eastAsia="ru-RU"/>
        </w:rPr>
        <w:t xml:space="preserve"> настоящего Порядка, но не реже одного раза в год.</w:t>
      </w:r>
    </w:p>
    <w:p w14:paraId="3A9A0C8D" w14:textId="5B6763B6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6. По результатам рассмотрения документов, подтверждающих обстоятельства, предусмотренные </w:t>
      </w:r>
      <w:hyperlink r:id="rId20" w:anchor="/document/406646183/entry/1002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пунктом 2</w:t>
        </w:r>
      </w:hyperlink>
      <w:r w:rsidRPr="00D2496C">
        <w:rPr>
          <w:rFonts w:ascii="Times New Roman" w:hAnsi="Times New Roman"/>
          <w:sz w:val="28"/>
          <w:lang w:eastAsia="ru-RU"/>
        </w:rPr>
        <w:t xml:space="preserve"> настоящего Порядка, Комиссия принимает одно из следующих решений:</w:t>
      </w:r>
    </w:p>
    <w:p w14:paraId="42E0539D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а) признать задолженность по платежам в бюджет безнадежной к взысканию и подлежащей списанию с бюджетного учета администратора доходов бюджета;</w:t>
      </w:r>
    </w:p>
    <w:p w14:paraId="32F4986F" w14:textId="169852D2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б) не признавать задолженность по платежам в бюджет безнадежной к взысканию</w:t>
      </w:r>
      <w:r w:rsidR="00224C45" w:rsidRPr="00D2496C">
        <w:rPr>
          <w:rFonts w:ascii="Times New Roman" w:hAnsi="Times New Roman"/>
          <w:sz w:val="28"/>
          <w:lang w:eastAsia="ru-RU"/>
        </w:rPr>
        <w:t>.</w:t>
      </w:r>
    </w:p>
    <w:p w14:paraId="6C88B177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7. Данное решение не препятствует повторному рассмотрению вопроса о признании задолженности по платежам в бюджет безнадежной к взысканию.</w:t>
      </w:r>
    </w:p>
    <w:p w14:paraId="530D0596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lastRenderedPageBreak/>
        <w:t>8. Комиссия вправе принять решение о восстановлении в бюджетном учете администратора доходов бюджета задолженности по платежам в бюджет, признанной ранее безнадежной к взысканию.</w:t>
      </w:r>
    </w:p>
    <w:p w14:paraId="359C1FF0" w14:textId="70D1AF9B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9. Проект Решения подготавливается Комиссией, исходя из </w:t>
      </w:r>
      <w:r w:rsidR="00C55D71" w:rsidRPr="00D2496C">
        <w:rPr>
          <w:rFonts w:ascii="Times New Roman" w:hAnsi="Times New Roman"/>
          <w:sz w:val="28"/>
          <w:lang w:eastAsia="ru-RU"/>
        </w:rPr>
        <w:t>случаев</w:t>
      </w:r>
      <w:r w:rsidRPr="00D2496C">
        <w:rPr>
          <w:rFonts w:ascii="Times New Roman" w:hAnsi="Times New Roman"/>
          <w:sz w:val="28"/>
          <w:lang w:eastAsia="ru-RU"/>
        </w:rPr>
        <w:t xml:space="preserve">, предусмотренных </w:t>
      </w:r>
      <w:hyperlink r:id="rId21" w:anchor="/document/406646183/entry/1002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пунктом 2</w:t>
        </w:r>
      </w:hyperlink>
      <w:r w:rsidRPr="00D2496C">
        <w:rPr>
          <w:rFonts w:ascii="Times New Roman" w:hAnsi="Times New Roman"/>
          <w:sz w:val="28"/>
          <w:lang w:eastAsia="ru-RU"/>
        </w:rPr>
        <w:t xml:space="preserve"> настоящего Порядка, которые подтверждаются следующими документами:</w:t>
      </w:r>
    </w:p>
    <w:p w14:paraId="418208DD" w14:textId="6CAE0978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а) выпиской из бюджетной отчетности администратора доходов бюджета об учитываемых суммах задолженности по уплате платежей в бюджет;</w:t>
      </w:r>
    </w:p>
    <w:p w14:paraId="349AD57C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б) справкой администратора доходов о принятых мерах по обеспечению взыскания задолженности по платежам в бюджет;</w:t>
      </w:r>
    </w:p>
    <w:p w14:paraId="32FCCFAA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в) документами, подтверждающими случаи признания безнадежной к взысканию задолженности по платежам в бюджет, в том числе:</w:t>
      </w:r>
    </w:p>
    <w:p w14:paraId="27B76987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документом, свидетельствующим о смерти физического лица - плательщика платежей в бюджет или подтверждающим факт объявления его умершим;</w:t>
      </w:r>
    </w:p>
    <w:p w14:paraId="42581F6F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судебным актом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документом, содержащим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49BAB26D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судебным актом о завершении конкурсного производства или завершении реализации имущества гражданина - плательщика платежей в бюджет;</w:t>
      </w:r>
    </w:p>
    <w:p w14:paraId="1A5BD5EB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документом, содержащим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502A5570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документом, содержащим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031C84F4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актом об амнистии или о помиловании в отношении осужденных к наказанию в виде штрафа или судебным актом,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78254141" w14:textId="380A1799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постановлением судебного пристава-исполнителя об окончании исполнительного производства при возврате взыскателю исполнительного документа по основани</w:t>
      </w:r>
      <w:r w:rsidR="00D2496C">
        <w:rPr>
          <w:rFonts w:ascii="Times New Roman" w:hAnsi="Times New Roman"/>
          <w:sz w:val="28"/>
          <w:lang w:eastAsia="ru-RU"/>
        </w:rPr>
        <w:t>ю</w:t>
      </w:r>
      <w:r w:rsidRPr="00D2496C">
        <w:rPr>
          <w:rFonts w:ascii="Times New Roman" w:hAnsi="Times New Roman"/>
          <w:sz w:val="28"/>
          <w:lang w:eastAsia="ru-RU"/>
        </w:rPr>
        <w:t xml:space="preserve">, </w:t>
      </w:r>
      <w:r w:rsidR="000E2242" w:rsidRPr="00D2496C">
        <w:rPr>
          <w:rFonts w:ascii="Times New Roman" w:hAnsi="Times New Roman"/>
          <w:color w:val="000000" w:themeColor="text1"/>
          <w:sz w:val="28"/>
          <w:lang w:eastAsia="ru-RU"/>
        </w:rPr>
        <w:t>предусмотренным</w:t>
      </w:r>
      <w:r w:rsidR="00D2496C">
        <w:rPr>
          <w:rFonts w:ascii="Times New Roman" w:hAnsi="Times New Roman"/>
          <w:color w:val="000000" w:themeColor="text1"/>
          <w:sz w:val="28"/>
          <w:lang w:eastAsia="ru-RU"/>
        </w:rPr>
        <w:t>и</w:t>
      </w:r>
      <w:hyperlink r:id="rId22" w:anchor="/document/12156199/entry/46014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 xml:space="preserve"> </w:t>
        </w:r>
        <w:hyperlink r:id="rId23" w:anchor="/document/12156199/entry/46013" w:history="1">
          <w:r w:rsidR="005B3ACE" w:rsidRPr="00D2496C">
            <w:rPr>
              <w:rFonts w:ascii="Times New Roman" w:hAnsi="Times New Roman"/>
              <w:color w:val="000000" w:themeColor="text1"/>
              <w:sz w:val="28"/>
              <w:lang w:eastAsia="ru-RU"/>
            </w:rPr>
            <w:t>пунктами 3</w:t>
          </w:r>
        </w:hyperlink>
        <w:r w:rsidR="005B3ACE"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 xml:space="preserve"> или </w:t>
        </w:r>
        <w:hyperlink r:id="rId24" w:anchor="/document/12156199/entry/46014" w:history="1">
          <w:r w:rsidR="005B3ACE" w:rsidRPr="00D2496C">
            <w:rPr>
              <w:rFonts w:ascii="Times New Roman" w:hAnsi="Times New Roman"/>
              <w:color w:val="000000" w:themeColor="text1"/>
              <w:sz w:val="28"/>
              <w:lang w:eastAsia="ru-RU"/>
            </w:rPr>
            <w:t>4 части 1 статьи 46</w:t>
          </w:r>
        </w:hyperlink>
      </w:hyperlink>
      <w:r w:rsidRPr="00D2496C">
        <w:rPr>
          <w:rFonts w:ascii="Times New Roman" w:hAnsi="Times New Roman"/>
          <w:sz w:val="28"/>
          <w:lang w:eastAsia="ru-RU"/>
        </w:rPr>
        <w:t xml:space="preserve"> Федерального закона от 2 октября 2007 г</w:t>
      </w:r>
      <w:r w:rsidR="00C55D71" w:rsidRPr="00D2496C">
        <w:rPr>
          <w:rFonts w:ascii="Times New Roman" w:hAnsi="Times New Roman"/>
          <w:sz w:val="28"/>
          <w:lang w:eastAsia="ru-RU"/>
        </w:rPr>
        <w:t>ода</w:t>
      </w:r>
      <w:r w:rsidRPr="00D2496C">
        <w:rPr>
          <w:rFonts w:ascii="Times New Roman" w:hAnsi="Times New Roman"/>
          <w:sz w:val="28"/>
          <w:lang w:eastAsia="ru-RU"/>
        </w:rPr>
        <w:t xml:space="preserve"> </w:t>
      </w:r>
      <w:r w:rsidR="00C55D71" w:rsidRPr="00D2496C">
        <w:rPr>
          <w:rFonts w:ascii="Times New Roman" w:hAnsi="Times New Roman"/>
          <w:sz w:val="28"/>
          <w:lang w:eastAsia="ru-RU"/>
        </w:rPr>
        <w:t>№</w:t>
      </w:r>
      <w:r w:rsidRPr="00D2496C">
        <w:rPr>
          <w:rFonts w:ascii="Times New Roman" w:hAnsi="Times New Roman"/>
          <w:sz w:val="28"/>
          <w:lang w:eastAsia="ru-RU"/>
        </w:rPr>
        <w:t xml:space="preserve"> 229-ФЗ </w:t>
      </w:r>
      <w:r w:rsidR="00C55D71" w:rsidRPr="00D2496C">
        <w:rPr>
          <w:rFonts w:ascii="Times New Roman" w:hAnsi="Times New Roman"/>
          <w:sz w:val="28"/>
          <w:lang w:eastAsia="ru-RU"/>
        </w:rPr>
        <w:t>«</w:t>
      </w:r>
      <w:r w:rsidRPr="00D2496C">
        <w:rPr>
          <w:rFonts w:ascii="Times New Roman" w:hAnsi="Times New Roman"/>
          <w:sz w:val="28"/>
          <w:lang w:eastAsia="ru-RU"/>
        </w:rPr>
        <w:t>Об исполнительном производстве</w:t>
      </w:r>
      <w:r w:rsidR="00C55D71" w:rsidRPr="00D2496C">
        <w:rPr>
          <w:rFonts w:ascii="Times New Roman" w:hAnsi="Times New Roman"/>
          <w:sz w:val="28"/>
          <w:lang w:eastAsia="ru-RU"/>
        </w:rPr>
        <w:t>»</w:t>
      </w:r>
      <w:r w:rsidRPr="00D2496C">
        <w:rPr>
          <w:rFonts w:ascii="Times New Roman" w:hAnsi="Times New Roman"/>
          <w:sz w:val="28"/>
          <w:lang w:eastAsia="ru-RU"/>
        </w:rPr>
        <w:t>;</w:t>
      </w:r>
    </w:p>
    <w:p w14:paraId="484558CB" w14:textId="206E04CC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судебным актом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5B3ACE" w:rsidRPr="00D2496C">
        <w:rPr>
          <w:rFonts w:ascii="Times New Roman" w:hAnsi="Times New Roman"/>
          <w:sz w:val="28"/>
          <w:lang w:eastAsia="ru-RU"/>
        </w:rPr>
        <w:t>.</w:t>
      </w:r>
    </w:p>
    <w:p w14:paraId="014C5518" w14:textId="2E4854BD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10. Срок рассмотрения Комиссией документов, представленных администратором доходов бюджета, и подготовки проекта Решения не должен превышать </w:t>
      </w:r>
      <w:r w:rsidR="002C408D" w:rsidRPr="00D2496C">
        <w:rPr>
          <w:rFonts w:ascii="Times New Roman" w:hAnsi="Times New Roman"/>
          <w:sz w:val="28"/>
          <w:lang w:eastAsia="ru-RU"/>
        </w:rPr>
        <w:t>пятнадцати</w:t>
      </w:r>
      <w:r w:rsidRPr="00D2496C">
        <w:rPr>
          <w:rFonts w:ascii="Times New Roman" w:hAnsi="Times New Roman"/>
          <w:sz w:val="28"/>
          <w:lang w:eastAsia="ru-RU"/>
        </w:rPr>
        <w:t xml:space="preserve"> рабочих дней со дня представления документов, указанных в </w:t>
      </w:r>
      <w:hyperlink r:id="rId25" w:anchor="/document/406646183/entry/1009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пункте 9</w:t>
        </w:r>
      </w:hyperlink>
      <w:r w:rsidRPr="00D2496C">
        <w:rPr>
          <w:rFonts w:ascii="Times New Roman" w:hAnsi="Times New Roman"/>
          <w:sz w:val="28"/>
          <w:lang w:eastAsia="ru-RU"/>
        </w:rPr>
        <w:t xml:space="preserve"> настоящего Порядка.</w:t>
      </w:r>
    </w:p>
    <w:p w14:paraId="68693A88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lastRenderedPageBreak/>
        <w:t>11. Проект Решения Комиссии оформляется актом, содержащим следующие сведения:</w:t>
      </w:r>
    </w:p>
    <w:p w14:paraId="27F751D2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а) полное наименование организации, фамилия, имя, отчество (последнее - при наличии) физического лица;</w:t>
      </w:r>
    </w:p>
    <w:p w14:paraId="560A9F22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- организации (идентификационный номер налогоплательщика - физического лица);</w:t>
      </w:r>
    </w:p>
    <w:p w14:paraId="7087BDE1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в) сведения о платеже, по которому возникла задолженность;</w:t>
      </w:r>
    </w:p>
    <w:p w14:paraId="228C5B79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г) код </w:t>
      </w:r>
      <w:hyperlink r:id="rId26" w:anchor="/document/404969983/entry/1000" w:history="1">
        <w:r w:rsidRPr="00D2496C">
          <w:rPr>
            <w:rFonts w:ascii="Times New Roman" w:hAnsi="Times New Roman"/>
            <w:color w:val="000000" w:themeColor="text1"/>
            <w:sz w:val="28"/>
            <w:lang w:eastAsia="ru-RU"/>
          </w:rPr>
          <w:t>классификации доходов</w:t>
        </w:r>
      </w:hyperlink>
      <w:r w:rsidRPr="00D2496C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Pr="00D2496C">
        <w:rPr>
          <w:rFonts w:ascii="Times New Roman" w:hAnsi="Times New Roman"/>
          <w:sz w:val="28"/>
          <w:lang w:eastAsia="ru-RU"/>
        </w:rPr>
        <w:t>бюджетов Российской Федерации, по которому учитывается задолженность по платежам в бюджет, его наименование;</w:t>
      </w:r>
    </w:p>
    <w:p w14:paraId="7D9DF8CF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д) сумма задолженности по платежам в бюджет;</w:t>
      </w:r>
    </w:p>
    <w:p w14:paraId="305F24D2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е) сумма задолженности по пеням и штрафам по соответствующим платежам в бюджет;</w:t>
      </w:r>
    </w:p>
    <w:p w14:paraId="4D145D70" w14:textId="38776106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ж)</w:t>
      </w:r>
      <w:r w:rsidR="000D0554" w:rsidRPr="00D2496C">
        <w:rPr>
          <w:rFonts w:ascii="Times New Roman" w:hAnsi="Times New Roman"/>
          <w:sz w:val="28"/>
          <w:lang w:eastAsia="ru-RU"/>
        </w:rPr>
        <w:t xml:space="preserve"> </w:t>
      </w:r>
      <w:r w:rsidRPr="00D2496C">
        <w:rPr>
          <w:rFonts w:ascii="Times New Roman" w:hAnsi="Times New Roman"/>
          <w:sz w:val="28"/>
          <w:lang w:eastAsia="ru-RU"/>
        </w:rPr>
        <w:t>дата принятия решения о признании безнадежной к взысканию задолженности по платежам в бюджет;</w:t>
      </w:r>
    </w:p>
    <w:p w14:paraId="215160AA" w14:textId="77777777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з) подписи членов Комиссии.</w:t>
      </w:r>
    </w:p>
    <w:p w14:paraId="49F61E77" w14:textId="5504F724" w:rsidR="001E59FE" w:rsidRPr="00D2496C" w:rsidRDefault="001E59FE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>12. Оформленный Комиссией акт в течение пяти рабочих дней утверждается руководителем администратора доходов бюджета.</w:t>
      </w:r>
    </w:p>
    <w:p w14:paraId="0ECD271F" w14:textId="4A482092" w:rsidR="000D0554" w:rsidRPr="00D2496C" w:rsidRDefault="000D0554" w:rsidP="00D2496C">
      <w:pPr>
        <w:pStyle w:val="ac"/>
        <w:ind w:firstLine="708"/>
        <w:jc w:val="both"/>
        <w:rPr>
          <w:rFonts w:ascii="Times New Roman" w:hAnsi="Times New Roman"/>
          <w:sz w:val="28"/>
          <w:lang w:eastAsia="ru-RU"/>
        </w:rPr>
      </w:pPr>
      <w:r w:rsidRPr="00D2496C">
        <w:rPr>
          <w:rFonts w:ascii="Times New Roman" w:hAnsi="Times New Roman"/>
          <w:sz w:val="28"/>
          <w:lang w:eastAsia="ru-RU"/>
        </w:rPr>
        <w:t xml:space="preserve">13. </w:t>
      </w:r>
      <w:r w:rsidR="005B3ACE" w:rsidRPr="00D2496C">
        <w:rPr>
          <w:rFonts w:ascii="Times New Roman" w:hAnsi="Times New Roman"/>
          <w:sz w:val="28"/>
          <w:lang w:eastAsia="ru-RU"/>
        </w:rPr>
        <w:t>Отражение в бухгалтерском учете списания</w:t>
      </w:r>
      <w:r w:rsidRPr="00D2496C">
        <w:rPr>
          <w:rFonts w:ascii="Times New Roman" w:hAnsi="Times New Roman"/>
          <w:sz w:val="28"/>
          <w:lang w:eastAsia="ru-RU"/>
        </w:rPr>
        <w:t xml:space="preserve"> безнадежной к взысканию задолженности по платежам в бюджет осуществляется Управлением бухгалтерского учета и отчетности при Министерстве здравоохранения Республики Татарстан на основании утвержденного акта.</w:t>
      </w:r>
    </w:p>
    <w:p w14:paraId="0076B0B8" w14:textId="02646692" w:rsidR="001E59FE" w:rsidRDefault="001E59FE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BF8EF5" w14:textId="2FDC3562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F8BC0E" w14:textId="3A533B8E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208197" w14:textId="481850E0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3851A" w14:textId="1E762D95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BF7FA0" w14:textId="6B8FF670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EE1450" w14:textId="248DEAA6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6FB4DF" w14:textId="1F7AD5A9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A601D" w14:textId="0D2234EC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550431" w14:textId="77777777" w:rsidR="00100D76" w:rsidRDefault="00100D76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8C55F8" w14:textId="62CAF3C4" w:rsidR="001E59FE" w:rsidRDefault="001E59FE" w:rsidP="00E97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E59FE" w:rsidSect="00A050EB">
      <w:pgSz w:w="11906" w:h="16838" w:code="9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D4A83" w14:textId="77777777" w:rsidR="00BB431D" w:rsidRDefault="00BB431D" w:rsidP="006254AA">
      <w:pPr>
        <w:spacing w:after="0" w:line="240" w:lineRule="auto"/>
      </w:pPr>
      <w:r>
        <w:separator/>
      </w:r>
    </w:p>
  </w:endnote>
  <w:endnote w:type="continuationSeparator" w:id="0">
    <w:p w14:paraId="0E5B9B80" w14:textId="77777777" w:rsidR="00BB431D" w:rsidRDefault="00BB431D" w:rsidP="006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EAD0D" w14:textId="77777777" w:rsidR="00BB431D" w:rsidRDefault="00BB431D" w:rsidP="006254AA">
      <w:pPr>
        <w:spacing w:after="0" w:line="240" w:lineRule="auto"/>
      </w:pPr>
      <w:r>
        <w:separator/>
      </w:r>
    </w:p>
  </w:footnote>
  <w:footnote w:type="continuationSeparator" w:id="0">
    <w:p w14:paraId="7AF24336" w14:textId="77777777" w:rsidR="00BB431D" w:rsidRDefault="00BB431D" w:rsidP="0062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1B1"/>
    <w:multiLevelType w:val="multilevel"/>
    <w:tmpl w:val="EB48D4A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2B07529"/>
    <w:multiLevelType w:val="hybridMultilevel"/>
    <w:tmpl w:val="37E0EEB2"/>
    <w:lvl w:ilvl="0" w:tplc="32BA71AC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0" w:hanging="360"/>
      </w:pPr>
    </w:lvl>
    <w:lvl w:ilvl="2" w:tplc="0419001B" w:tentative="1">
      <w:start w:val="1"/>
      <w:numFmt w:val="lowerRoman"/>
      <w:lvlText w:val="%3."/>
      <w:lvlJc w:val="right"/>
      <w:pPr>
        <w:ind w:left="3130" w:hanging="180"/>
      </w:pPr>
    </w:lvl>
    <w:lvl w:ilvl="3" w:tplc="0419000F" w:tentative="1">
      <w:start w:val="1"/>
      <w:numFmt w:val="decimal"/>
      <w:lvlText w:val="%4."/>
      <w:lvlJc w:val="left"/>
      <w:pPr>
        <w:ind w:left="3850" w:hanging="360"/>
      </w:pPr>
    </w:lvl>
    <w:lvl w:ilvl="4" w:tplc="04190019" w:tentative="1">
      <w:start w:val="1"/>
      <w:numFmt w:val="lowerLetter"/>
      <w:lvlText w:val="%5."/>
      <w:lvlJc w:val="left"/>
      <w:pPr>
        <w:ind w:left="4570" w:hanging="360"/>
      </w:pPr>
    </w:lvl>
    <w:lvl w:ilvl="5" w:tplc="0419001B" w:tentative="1">
      <w:start w:val="1"/>
      <w:numFmt w:val="lowerRoman"/>
      <w:lvlText w:val="%6."/>
      <w:lvlJc w:val="right"/>
      <w:pPr>
        <w:ind w:left="5290" w:hanging="180"/>
      </w:pPr>
    </w:lvl>
    <w:lvl w:ilvl="6" w:tplc="0419000F" w:tentative="1">
      <w:start w:val="1"/>
      <w:numFmt w:val="decimal"/>
      <w:lvlText w:val="%7."/>
      <w:lvlJc w:val="left"/>
      <w:pPr>
        <w:ind w:left="6010" w:hanging="360"/>
      </w:pPr>
    </w:lvl>
    <w:lvl w:ilvl="7" w:tplc="04190019" w:tentative="1">
      <w:start w:val="1"/>
      <w:numFmt w:val="lowerLetter"/>
      <w:lvlText w:val="%8."/>
      <w:lvlJc w:val="left"/>
      <w:pPr>
        <w:ind w:left="6730" w:hanging="360"/>
      </w:pPr>
    </w:lvl>
    <w:lvl w:ilvl="8" w:tplc="0419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" w15:restartNumberingAfterBreak="0">
    <w:nsid w:val="24661336"/>
    <w:multiLevelType w:val="hybridMultilevel"/>
    <w:tmpl w:val="0E02E976"/>
    <w:lvl w:ilvl="0" w:tplc="C880542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E34A22"/>
    <w:multiLevelType w:val="multilevel"/>
    <w:tmpl w:val="A94418AE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4" w15:restartNumberingAfterBreak="0">
    <w:nsid w:val="2945689B"/>
    <w:multiLevelType w:val="hybridMultilevel"/>
    <w:tmpl w:val="64FA3BE2"/>
    <w:lvl w:ilvl="0" w:tplc="4E905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297"/>
    <w:multiLevelType w:val="hybridMultilevel"/>
    <w:tmpl w:val="705882CA"/>
    <w:lvl w:ilvl="0" w:tplc="898AE55A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5CD38CB"/>
    <w:multiLevelType w:val="hybridMultilevel"/>
    <w:tmpl w:val="0A7804F2"/>
    <w:lvl w:ilvl="0" w:tplc="0419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7" w15:restartNumberingAfterBreak="0">
    <w:nsid w:val="389A220D"/>
    <w:multiLevelType w:val="multilevel"/>
    <w:tmpl w:val="F86C0A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44F244E0"/>
    <w:multiLevelType w:val="hybridMultilevel"/>
    <w:tmpl w:val="B0AE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1055"/>
    <w:multiLevelType w:val="hybridMultilevel"/>
    <w:tmpl w:val="A536A3E2"/>
    <w:lvl w:ilvl="0" w:tplc="0E368B4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322743"/>
    <w:multiLevelType w:val="multilevel"/>
    <w:tmpl w:val="FA1826A6"/>
    <w:lvl w:ilvl="0">
      <w:start w:val="5"/>
      <w:numFmt w:val="decimal"/>
      <w:lvlText w:val="%1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25"/>
    <w:rsid w:val="000028B9"/>
    <w:rsid w:val="00006CBA"/>
    <w:rsid w:val="000151C8"/>
    <w:rsid w:val="00017D39"/>
    <w:rsid w:val="00032009"/>
    <w:rsid w:val="000322CB"/>
    <w:rsid w:val="00035CF1"/>
    <w:rsid w:val="00052EA1"/>
    <w:rsid w:val="0006355A"/>
    <w:rsid w:val="0007591D"/>
    <w:rsid w:val="0008011E"/>
    <w:rsid w:val="0009604D"/>
    <w:rsid w:val="00097209"/>
    <w:rsid w:val="000A3646"/>
    <w:rsid w:val="000A5BC6"/>
    <w:rsid w:val="000C2FDC"/>
    <w:rsid w:val="000D00B9"/>
    <w:rsid w:val="000D0554"/>
    <w:rsid w:val="000E2242"/>
    <w:rsid w:val="000F7A70"/>
    <w:rsid w:val="00100D76"/>
    <w:rsid w:val="00132C19"/>
    <w:rsid w:val="0013333C"/>
    <w:rsid w:val="00134611"/>
    <w:rsid w:val="00147727"/>
    <w:rsid w:val="00147CB2"/>
    <w:rsid w:val="00155F57"/>
    <w:rsid w:val="00167E24"/>
    <w:rsid w:val="00171B38"/>
    <w:rsid w:val="00177148"/>
    <w:rsid w:val="00184593"/>
    <w:rsid w:val="0019214B"/>
    <w:rsid w:val="001A3BA1"/>
    <w:rsid w:val="001B69A8"/>
    <w:rsid w:val="001C4FED"/>
    <w:rsid w:val="001E42C1"/>
    <w:rsid w:val="001E519A"/>
    <w:rsid w:val="001E59FE"/>
    <w:rsid w:val="00201C13"/>
    <w:rsid w:val="00224C45"/>
    <w:rsid w:val="00227C78"/>
    <w:rsid w:val="002455EA"/>
    <w:rsid w:val="00247695"/>
    <w:rsid w:val="00277D5C"/>
    <w:rsid w:val="002956C1"/>
    <w:rsid w:val="002A3579"/>
    <w:rsid w:val="002A4859"/>
    <w:rsid w:val="002B2546"/>
    <w:rsid w:val="002C408D"/>
    <w:rsid w:val="002D7BFE"/>
    <w:rsid w:val="002E3E45"/>
    <w:rsid w:val="00322341"/>
    <w:rsid w:val="00330D61"/>
    <w:rsid w:val="00347572"/>
    <w:rsid w:val="00366183"/>
    <w:rsid w:val="00372720"/>
    <w:rsid w:val="0037273F"/>
    <w:rsid w:val="00372F1C"/>
    <w:rsid w:val="00380B9D"/>
    <w:rsid w:val="00383F62"/>
    <w:rsid w:val="00386260"/>
    <w:rsid w:val="003A194B"/>
    <w:rsid w:val="003A42CE"/>
    <w:rsid w:val="003C2346"/>
    <w:rsid w:val="003C3FD4"/>
    <w:rsid w:val="003C795B"/>
    <w:rsid w:val="003D20D8"/>
    <w:rsid w:val="003E0995"/>
    <w:rsid w:val="003E15D5"/>
    <w:rsid w:val="003E1728"/>
    <w:rsid w:val="003E6E0B"/>
    <w:rsid w:val="00404A06"/>
    <w:rsid w:val="00406BE6"/>
    <w:rsid w:val="00406BF4"/>
    <w:rsid w:val="004240FB"/>
    <w:rsid w:val="0044592E"/>
    <w:rsid w:val="00450CB5"/>
    <w:rsid w:val="00451755"/>
    <w:rsid w:val="00455164"/>
    <w:rsid w:val="00457A9C"/>
    <w:rsid w:val="00461254"/>
    <w:rsid w:val="00477AD3"/>
    <w:rsid w:val="00481E5C"/>
    <w:rsid w:val="004966A6"/>
    <w:rsid w:val="004A03FD"/>
    <w:rsid w:val="004A0D76"/>
    <w:rsid w:val="004B1001"/>
    <w:rsid w:val="004B3D3D"/>
    <w:rsid w:val="004F60CD"/>
    <w:rsid w:val="00507154"/>
    <w:rsid w:val="005214ED"/>
    <w:rsid w:val="00552DBC"/>
    <w:rsid w:val="00560165"/>
    <w:rsid w:val="00572D12"/>
    <w:rsid w:val="0057784B"/>
    <w:rsid w:val="005959C7"/>
    <w:rsid w:val="005B38CD"/>
    <w:rsid w:val="005B3ACE"/>
    <w:rsid w:val="005B6D07"/>
    <w:rsid w:val="005B7211"/>
    <w:rsid w:val="005C28C7"/>
    <w:rsid w:val="005E3CDC"/>
    <w:rsid w:val="005E6286"/>
    <w:rsid w:val="005F08DD"/>
    <w:rsid w:val="005F0ABD"/>
    <w:rsid w:val="005F183A"/>
    <w:rsid w:val="00614D97"/>
    <w:rsid w:val="00615AAD"/>
    <w:rsid w:val="006254AA"/>
    <w:rsid w:val="006262D5"/>
    <w:rsid w:val="00634529"/>
    <w:rsid w:val="00634FE5"/>
    <w:rsid w:val="00643526"/>
    <w:rsid w:val="00645288"/>
    <w:rsid w:val="006464F6"/>
    <w:rsid w:val="00647C50"/>
    <w:rsid w:val="00665B6B"/>
    <w:rsid w:val="00677B67"/>
    <w:rsid w:val="0069231A"/>
    <w:rsid w:val="00692AB9"/>
    <w:rsid w:val="006A6A60"/>
    <w:rsid w:val="006B4C02"/>
    <w:rsid w:val="006C6353"/>
    <w:rsid w:val="006D0486"/>
    <w:rsid w:val="006E4B63"/>
    <w:rsid w:val="006E76CB"/>
    <w:rsid w:val="006F1521"/>
    <w:rsid w:val="006F7CC8"/>
    <w:rsid w:val="0071112F"/>
    <w:rsid w:val="0072040D"/>
    <w:rsid w:val="00727134"/>
    <w:rsid w:val="007337CC"/>
    <w:rsid w:val="00734BEA"/>
    <w:rsid w:val="007351A6"/>
    <w:rsid w:val="00756427"/>
    <w:rsid w:val="00764EF6"/>
    <w:rsid w:val="00766F6C"/>
    <w:rsid w:val="00775B2B"/>
    <w:rsid w:val="00775BC5"/>
    <w:rsid w:val="00775C78"/>
    <w:rsid w:val="00783C53"/>
    <w:rsid w:val="0079799D"/>
    <w:rsid w:val="007A39E7"/>
    <w:rsid w:val="007C7E59"/>
    <w:rsid w:val="007D32E6"/>
    <w:rsid w:val="007E00D7"/>
    <w:rsid w:val="007E75FE"/>
    <w:rsid w:val="007F21C1"/>
    <w:rsid w:val="007F7478"/>
    <w:rsid w:val="00800772"/>
    <w:rsid w:val="00804B8E"/>
    <w:rsid w:val="00830745"/>
    <w:rsid w:val="00840434"/>
    <w:rsid w:val="00841BAB"/>
    <w:rsid w:val="00843E0D"/>
    <w:rsid w:val="00863FE1"/>
    <w:rsid w:val="00864911"/>
    <w:rsid w:val="0089755F"/>
    <w:rsid w:val="008A2B06"/>
    <w:rsid w:val="008B6A96"/>
    <w:rsid w:val="008D42A5"/>
    <w:rsid w:val="008D46AB"/>
    <w:rsid w:val="008E15CE"/>
    <w:rsid w:val="008E1FD0"/>
    <w:rsid w:val="008E5775"/>
    <w:rsid w:val="008E68E2"/>
    <w:rsid w:val="008F53D3"/>
    <w:rsid w:val="00900B0D"/>
    <w:rsid w:val="00911CFE"/>
    <w:rsid w:val="00915ACE"/>
    <w:rsid w:val="00921D4D"/>
    <w:rsid w:val="00927C44"/>
    <w:rsid w:val="00933B3F"/>
    <w:rsid w:val="00934C70"/>
    <w:rsid w:val="009569DD"/>
    <w:rsid w:val="00981025"/>
    <w:rsid w:val="0098323C"/>
    <w:rsid w:val="00983D38"/>
    <w:rsid w:val="009B2B43"/>
    <w:rsid w:val="009C1455"/>
    <w:rsid w:val="009C7BA9"/>
    <w:rsid w:val="009D0EEC"/>
    <w:rsid w:val="009E1B6A"/>
    <w:rsid w:val="00A04B04"/>
    <w:rsid w:val="00A050EB"/>
    <w:rsid w:val="00A178AD"/>
    <w:rsid w:val="00A353BC"/>
    <w:rsid w:val="00A4139C"/>
    <w:rsid w:val="00A47362"/>
    <w:rsid w:val="00A8173A"/>
    <w:rsid w:val="00A9190C"/>
    <w:rsid w:val="00A94D3A"/>
    <w:rsid w:val="00AA5D38"/>
    <w:rsid w:val="00AB65F9"/>
    <w:rsid w:val="00AE625D"/>
    <w:rsid w:val="00AF7292"/>
    <w:rsid w:val="00B01DE9"/>
    <w:rsid w:val="00B07B1A"/>
    <w:rsid w:val="00B403B2"/>
    <w:rsid w:val="00B43492"/>
    <w:rsid w:val="00B54D45"/>
    <w:rsid w:val="00B623DA"/>
    <w:rsid w:val="00B62607"/>
    <w:rsid w:val="00B97712"/>
    <w:rsid w:val="00BB431D"/>
    <w:rsid w:val="00BC5E83"/>
    <w:rsid w:val="00BD0CCA"/>
    <w:rsid w:val="00BE268A"/>
    <w:rsid w:val="00BE6535"/>
    <w:rsid w:val="00BF3503"/>
    <w:rsid w:val="00BF440E"/>
    <w:rsid w:val="00C14E95"/>
    <w:rsid w:val="00C22E51"/>
    <w:rsid w:val="00C2308F"/>
    <w:rsid w:val="00C304CF"/>
    <w:rsid w:val="00C41D61"/>
    <w:rsid w:val="00C45654"/>
    <w:rsid w:val="00C55D71"/>
    <w:rsid w:val="00C573A0"/>
    <w:rsid w:val="00C674C3"/>
    <w:rsid w:val="00CA0CF7"/>
    <w:rsid w:val="00CA55F0"/>
    <w:rsid w:val="00CE1536"/>
    <w:rsid w:val="00CF2EED"/>
    <w:rsid w:val="00CF5A1C"/>
    <w:rsid w:val="00D05DAE"/>
    <w:rsid w:val="00D12D59"/>
    <w:rsid w:val="00D13F7D"/>
    <w:rsid w:val="00D21A2A"/>
    <w:rsid w:val="00D2219B"/>
    <w:rsid w:val="00D23881"/>
    <w:rsid w:val="00D2496C"/>
    <w:rsid w:val="00D27636"/>
    <w:rsid w:val="00D32C24"/>
    <w:rsid w:val="00D43393"/>
    <w:rsid w:val="00D530E8"/>
    <w:rsid w:val="00D54BC0"/>
    <w:rsid w:val="00D55D10"/>
    <w:rsid w:val="00D65611"/>
    <w:rsid w:val="00D70166"/>
    <w:rsid w:val="00D90E61"/>
    <w:rsid w:val="00D92492"/>
    <w:rsid w:val="00DA40B3"/>
    <w:rsid w:val="00DA59A7"/>
    <w:rsid w:val="00DB12EC"/>
    <w:rsid w:val="00DB2A30"/>
    <w:rsid w:val="00DE094E"/>
    <w:rsid w:val="00DF1FC1"/>
    <w:rsid w:val="00E307B5"/>
    <w:rsid w:val="00E3083B"/>
    <w:rsid w:val="00E50BD7"/>
    <w:rsid w:val="00E54058"/>
    <w:rsid w:val="00E56586"/>
    <w:rsid w:val="00E63FE2"/>
    <w:rsid w:val="00E755CA"/>
    <w:rsid w:val="00E84170"/>
    <w:rsid w:val="00E946E2"/>
    <w:rsid w:val="00E97CB9"/>
    <w:rsid w:val="00EB17F2"/>
    <w:rsid w:val="00EB2E11"/>
    <w:rsid w:val="00EB5D5A"/>
    <w:rsid w:val="00EC1B35"/>
    <w:rsid w:val="00ED0411"/>
    <w:rsid w:val="00EE1EFF"/>
    <w:rsid w:val="00F05C67"/>
    <w:rsid w:val="00F10197"/>
    <w:rsid w:val="00F315F2"/>
    <w:rsid w:val="00F35E57"/>
    <w:rsid w:val="00F43082"/>
    <w:rsid w:val="00F5000D"/>
    <w:rsid w:val="00F5069F"/>
    <w:rsid w:val="00F51B45"/>
    <w:rsid w:val="00F56034"/>
    <w:rsid w:val="00F57309"/>
    <w:rsid w:val="00F61878"/>
    <w:rsid w:val="00F70305"/>
    <w:rsid w:val="00F74251"/>
    <w:rsid w:val="00F74CB5"/>
    <w:rsid w:val="00F768E3"/>
    <w:rsid w:val="00F83CFF"/>
    <w:rsid w:val="00F84A8F"/>
    <w:rsid w:val="00F8730D"/>
    <w:rsid w:val="00F91508"/>
    <w:rsid w:val="00F937E6"/>
    <w:rsid w:val="00F9774D"/>
    <w:rsid w:val="00FB10A5"/>
    <w:rsid w:val="00FE2020"/>
    <w:rsid w:val="00FE32FB"/>
    <w:rsid w:val="00FF2410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264B"/>
  <w15:chartTrackingRefBased/>
  <w15:docId w15:val="{B9703F93-75AA-487F-A0A5-2272172A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102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3E15D5"/>
    <w:pPr>
      <w:spacing w:after="0" w:line="240" w:lineRule="auto"/>
      <w:ind w:firstLine="10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3E15D5"/>
    <w:rPr>
      <w:rFonts w:ascii="Times New Roman" w:eastAsia="Times New Roman" w:hAnsi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54A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5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54AA"/>
    <w:rPr>
      <w:sz w:val="22"/>
      <w:szCs w:val="22"/>
      <w:lang w:eastAsia="en-US"/>
    </w:rPr>
  </w:style>
  <w:style w:type="paragraph" w:styleId="ac">
    <w:name w:val="No Spacing"/>
    <w:uiPriority w:val="1"/>
    <w:qFormat/>
    <w:rsid w:val="004A03FD"/>
    <w:rPr>
      <w:sz w:val="22"/>
      <w:szCs w:val="22"/>
      <w:lang w:eastAsia="en-US"/>
    </w:rPr>
  </w:style>
  <w:style w:type="paragraph" w:customStyle="1" w:styleId="Default">
    <w:name w:val="Default"/>
    <w:rsid w:val="003E09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540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05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05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0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058"/>
    <w:rPr>
      <w:b/>
      <w:bCs/>
      <w:lang w:eastAsia="en-US"/>
    </w:rPr>
  </w:style>
  <w:style w:type="paragraph" w:styleId="af2">
    <w:name w:val="List Paragraph"/>
    <w:basedOn w:val="a"/>
    <w:uiPriority w:val="34"/>
    <w:qFormat/>
    <w:rsid w:val="005B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10B0-C21A-4BF5-9239-03DBDC4B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Nurmiev</dc:creator>
  <cp:keywords/>
  <cp:lastModifiedBy>Marina.Sabirova</cp:lastModifiedBy>
  <cp:revision>98</cp:revision>
  <cp:lastPrinted>2023-10-25T13:47:00Z</cp:lastPrinted>
  <dcterms:created xsi:type="dcterms:W3CDTF">2023-05-15T06:43:00Z</dcterms:created>
  <dcterms:modified xsi:type="dcterms:W3CDTF">2023-10-25T14:03:00Z</dcterms:modified>
</cp:coreProperties>
</file>