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9B" w:rsidRPr="007A7966" w:rsidRDefault="0000379B" w:rsidP="00D35968">
      <w:pPr>
        <w:ind w:left="-567" w:firstLine="567"/>
        <w:jc w:val="center"/>
        <w:rPr>
          <w:b/>
          <w:bCs/>
          <w:sz w:val="28"/>
          <w:szCs w:val="28"/>
        </w:rPr>
      </w:pPr>
      <w:r w:rsidRPr="007A7966">
        <w:rPr>
          <w:b/>
          <w:bCs/>
          <w:sz w:val="28"/>
          <w:szCs w:val="28"/>
        </w:rPr>
        <w:t>Пресс-служба Министерства здравоохранения Республики Татарстан</w:t>
      </w:r>
    </w:p>
    <w:p w:rsidR="0000379B" w:rsidRPr="007A7966" w:rsidRDefault="0000379B" w:rsidP="00D3596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hyperlink r:id="rId5" w:history="1">
        <w:r w:rsidRPr="00A307BB">
          <w:rPr>
            <w:rStyle w:val="a4"/>
            <w:b/>
            <w:bCs/>
            <w:sz w:val="28"/>
            <w:szCs w:val="28"/>
            <w:lang w:val="en-US"/>
          </w:rPr>
          <w:t>www.minzdrav.tatarstan.ru</w:t>
        </w:r>
      </w:hyperlink>
    </w:p>
    <w:p w:rsidR="0000379B" w:rsidRDefault="0000379B" w:rsidP="00D35968">
      <w:pPr>
        <w:pBdr>
          <w:bottom w:val="single" w:sz="4" w:space="1" w:color="auto"/>
        </w:pBdr>
        <w:rPr>
          <w:sz w:val="28"/>
          <w:szCs w:val="28"/>
          <w:lang w:val="en-US"/>
        </w:rPr>
      </w:pPr>
    </w:p>
    <w:p w:rsidR="0000379B" w:rsidRPr="007A7966" w:rsidRDefault="0000379B" w:rsidP="00D35968">
      <w:pPr>
        <w:pBdr>
          <w:bottom w:val="single" w:sz="4" w:space="1" w:color="auto"/>
        </w:pBdr>
        <w:rPr>
          <w:b/>
          <w:bCs/>
          <w:sz w:val="28"/>
          <w:szCs w:val="28"/>
          <w:lang w:val="en-US"/>
        </w:rPr>
      </w:pPr>
      <w:r w:rsidRPr="007A7966">
        <w:rPr>
          <w:sz w:val="28"/>
          <w:szCs w:val="28"/>
          <w:lang w:val="en-US"/>
        </w:rPr>
        <w:t xml:space="preserve">(843) 231 79 83                               </w:t>
      </w:r>
      <w:r>
        <w:rPr>
          <w:sz w:val="28"/>
          <w:szCs w:val="28"/>
          <w:lang w:val="en-US"/>
        </w:rPr>
        <w:t xml:space="preserve">      e-mail: Guzel.Bikchantaeva</w:t>
      </w:r>
      <w:r w:rsidRPr="007A7966">
        <w:rPr>
          <w:sz w:val="28"/>
          <w:szCs w:val="28"/>
          <w:lang w:val="en-US"/>
        </w:rPr>
        <w:t>@tatar.ru</w:t>
      </w:r>
    </w:p>
    <w:p w:rsidR="0000379B" w:rsidRPr="00D35968" w:rsidRDefault="0000379B" w:rsidP="008671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b/>
          <w:bCs/>
          <w:sz w:val="28"/>
          <w:szCs w:val="28"/>
          <w:lang w:val="en-US"/>
        </w:rPr>
      </w:pPr>
    </w:p>
    <w:p w:rsidR="0000379B" w:rsidRPr="00B13144" w:rsidRDefault="0000379B" w:rsidP="00D359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lang w:val="tt-RU"/>
        </w:rPr>
      </w:pPr>
      <w:r w:rsidRPr="00D35968">
        <w:rPr>
          <w:i/>
          <w:iCs/>
          <w:lang w:val="tt-RU"/>
        </w:rPr>
        <w:t xml:space="preserve">13.10.11                                                                 </w:t>
      </w:r>
      <w:r w:rsidRPr="00B13144">
        <w:rPr>
          <w:i/>
          <w:iCs/>
          <w:lang w:val="tt-RU"/>
        </w:rPr>
        <w:t xml:space="preserve">Казанская ярмарка,  Оренбургский тракт, 8  </w:t>
      </w:r>
    </w:p>
    <w:p w:rsidR="0000379B" w:rsidRPr="00B13144" w:rsidRDefault="0000379B" w:rsidP="00D359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i/>
          <w:iCs/>
          <w:lang w:val="tt-RU"/>
        </w:rPr>
      </w:pPr>
      <w:r w:rsidRPr="00B13144">
        <w:rPr>
          <w:i/>
          <w:iCs/>
          <w:lang w:val="tt-RU"/>
        </w:rPr>
        <w:t>9.30                                                                            Бизнес-центр, Большой конференц  зал</w:t>
      </w:r>
    </w:p>
    <w:p w:rsidR="0000379B" w:rsidRPr="00B13144" w:rsidRDefault="0000379B" w:rsidP="008671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b/>
          <w:bCs/>
          <w:lang w:val="tt-RU"/>
        </w:rPr>
      </w:pPr>
    </w:p>
    <w:p w:rsidR="0000379B" w:rsidRDefault="0000379B" w:rsidP="008671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b/>
          <w:bCs/>
          <w:sz w:val="28"/>
          <w:szCs w:val="28"/>
          <w:lang w:val="tt-RU"/>
        </w:rPr>
      </w:pPr>
    </w:p>
    <w:p w:rsidR="0000379B" w:rsidRDefault="0000379B" w:rsidP="00D3596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                                                         ПРЕСС-РЕЛИЗ</w:t>
      </w:r>
    </w:p>
    <w:p w:rsidR="0000379B" w:rsidRDefault="0000379B" w:rsidP="008671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  <w:lang w:val="tt-RU"/>
        </w:rPr>
      </w:pPr>
    </w:p>
    <w:p w:rsidR="0000379B" w:rsidRPr="008671C6" w:rsidRDefault="0000379B" w:rsidP="008671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Международный форум по формированию здорового образа жизни «International Forum on Promoting Healthy Lifestyles. K</w:t>
      </w:r>
      <w:r>
        <w:rPr>
          <w:b/>
          <w:bCs/>
          <w:sz w:val="28"/>
          <w:szCs w:val="28"/>
          <w:lang w:val="en-US"/>
        </w:rPr>
        <w:t>azan</w:t>
      </w:r>
      <w:r>
        <w:rPr>
          <w:b/>
          <w:bCs/>
          <w:sz w:val="28"/>
          <w:szCs w:val="28"/>
        </w:rPr>
        <w:t xml:space="preserve"> - 201</w:t>
      </w:r>
      <w:r w:rsidRPr="008671C6">
        <w:rPr>
          <w:b/>
          <w:bCs/>
          <w:sz w:val="28"/>
          <w:szCs w:val="28"/>
        </w:rPr>
        <w:t>1»</w:t>
      </w:r>
    </w:p>
    <w:p w:rsidR="0000379B" w:rsidRPr="008671C6" w:rsidRDefault="0000379B" w:rsidP="008671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i/>
          <w:iCs/>
          <w:sz w:val="28"/>
          <w:szCs w:val="28"/>
        </w:rPr>
      </w:pPr>
    </w:p>
    <w:p w:rsidR="0000379B" w:rsidRPr="008671C6" w:rsidRDefault="0000379B" w:rsidP="008671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i/>
          <w:iCs/>
        </w:rPr>
      </w:pPr>
    </w:p>
    <w:p w:rsidR="0000379B" w:rsidRDefault="0000379B" w:rsidP="008671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</w:pPr>
    </w:p>
    <w:p w:rsidR="0000379B" w:rsidRDefault="0000379B" w:rsidP="008671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firstLine="588"/>
        <w:jc w:val="both"/>
        <w:rPr>
          <w:sz w:val="28"/>
          <w:szCs w:val="28"/>
        </w:rPr>
      </w:pPr>
      <w:r w:rsidRPr="008671C6">
        <w:rPr>
          <w:sz w:val="28"/>
          <w:szCs w:val="28"/>
        </w:rPr>
        <w:t xml:space="preserve">13 </w:t>
      </w:r>
      <w:r>
        <w:rPr>
          <w:sz w:val="28"/>
          <w:szCs w:val="28"/>
        </w:rPr>
        <w:t>октября 2011</w:t>
      </w:r>
      <w:r w:rsidRPr="008671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  <w:r>
        <w:rPr>
          <w:sz w:val="28"/>
          <w:szCs w:val="28"/>
        </w:rPr>
        <w:t xml:space="preserve"> в рамках 16-й Международной специализированной выставки «Индустрия здоровья. Казань» проходит Международный форум по формированию здорового образа жизни «</w:t>
      </w:r>
      <w:r>
        <w:rPr>
          <w:sz w:val="28"/>
          <w:szCs w:val="28"/>
          <w:lang w:val="en-US"/>
        </w:rPr>
        <w:t>International</w:t>
      </w:r>
      <w:r w:rsidRPr="008671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Forum</w:t>
      </w:r>
      <w:r w:rsidRPr="008671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on</w:t>
      </w:r>
      <w:r w:rsidRPr="008671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Promoting</w:t>
      </w:r>
      <w:r w:rsidRPr="008671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Healthy</w:t>
      </w:r>
      <w:r w:rsidRPr="008671C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Lifestyles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  <w:lang w:val="en-US"/>
        </w:rPr>
        <w:t>Kazan</w:t>
      </w:r>
      <w:r>
        <w:rPr>
          <w:sz w:val="28"/>
          <w:szCs w:val="28"/>
        </w:rPr>
        <w:t xml:space="preserve"> - 2011».</w:t>
      </w:r>
      <w:proofErr w:type="gramEnd"/>
      <w:r>
        <w:rPr>
          <w:sz w:val="28"/>
          <w:szCs w:val="28"/>
        </w:rPr>
        <w:t xml:space="preserve"> Форум организован Министерством здравоохранения Республики Татарстан совместно с представительством Всемирной организации здравоохранения в Российской Федерации и Российско-Американским Альянсом по Онкологии.   </w:t>
      </w:r>
      <w:proofErr w:type="gramStart"/>
      <w:r>
        <w:rPr>
          <w:sz w:val="28"/>
          <w:szCs w:val="28"/>
        </w:rPr>
        <w:t xml:space="preserve">В Форуме примут участие министр здравоохранения Республики Татарстан Айрат Закиевич </w:t>
      </w:r>
      <w:proofErr w:type="spellStart"/>
      <w:r>
        <w:rPr>
          <w:sz w:val="28"/>
          <w:szCs w:val="28"/>
        </w:rPr>
        <w:t>Фаррахов</w:t>
      </w:r>
      <w:proofErr w:type="spellEnd"/>
      <w:r>
        <w:rPr>
          <w:sz w:val="28"/>
          <w:szCs w:val="28"/>
        </w:rPr>
        <w:t xml:space="preserve">, </w:t>
      </w:r>
      <w:r w:rsidRPr="008671C6">
        <w:rPr>
          <w:sz w:val="28"/>
          <w:szCs w:val="28"/>
        </w:rPr>
        <w:t>председатель Комитета по социальной политике Государственного Совета Республики Татарстан</w:t>
      </w:r>
      <w:r w:rsidRPr="007413AC">
        <w:rPr>
          <w:rFonts w:ascii="Arial" w:hAnsi="Arial" w:cs="Arial"/>
          <w:sz w:val="20"/>
          <w:szCs w:val="20"/>
        </w:rPr>
        <w:t xml:space="preserve"> </w:t>
      </w:r>
      <w:r w:rsidRPr="008671C6">
        <w:rPr>
          <w:sz w:val="28"/>
          <w:szCs w:val="28"/>
        </w:rPr>
        <w:t>Светлана Михайловна</w:t>
      </w:r>
      <w:r>
        <w:rPr>
          <w:sz w:val="28"/>
          <w:szCs w:val="28"/>
        </w:rPr>
        <w:t xml:space="preserve"> </w:t>
      </w:r>
      <w:r w:rsidRPr="008671C6">
        <w:rPr>
          <w:sz w:val="28"/>
          <w:szCs w:val="28"/>
        </w:rPr>
        <w:t>Захарова</w:t>
      </w:r>
      <w:r>
        <w:rPr>
          <w:sz w:val="28"/>
          <w:szCs w:val="28"/>
        </w:rPr>
        <w:t xml:space="preserve">, </w:t>
      </w:r>
      <w:r w:rsidRPr="008671C6">
        <w:rPr>
          <w:sz w:val="28"/>
          <w:szCs w:val="28"/>
        </w:rPr>
        <w:t>заместитель Руководителя Офиса В</w:t>
      </w:r>
      <w:r>
        <w:rPr>
          <w:sz w:val="28"/>
          <w:szCs w:val="28"/>
        </w:rPr>
        <w:t xml:space="preserve">семирной </w:t>
      </w:r>
      <w:r w:rsidRPr="008671C6">
        <w:rPr>
          <w:sz w:val="28"/>
          <w:szCs w:val="28"/>
        </w:rPr>
        <w:t>О</w:t>
      </w:r>
      <w:r>
        <w:rPr>
          <w:sz w:val="28"/>
          <w:szCs w:val="28"/>
        </w:rPr>
        <w:t xml:space="preserve">рганизации </w:t>
      </w:r>
      <w:r w:rsidRPr="008671C6">
        <w:rPr>
          <w:sz w:val="28"/>
          <w:szCs w:val="28"/>
        </w:rPr>
        <w:t>З</w:t>
      </w:r>
      <w:r>
        <w:rPr>
          <w:sz w:val="28"/>
          <w:szCs w:val="28"/>
        </w:rPr>
        <w:t xml:space="preserve">дравоохранения </w:t>
      </w:r>
      <w:r w:rsidRPr="008671C6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 xml:space="preserve"> </w:t>
      </w:r>
      <w:r w:rsidRPr="008671C6">
        <w:rPr>
          <w:sz w:val="28"/>
          <w:szCs w:val="28"/>
        </w:rPr>
        <w:t>Татьяна Павловна</w:t>
      </w:r>
      <w:r>
        <w:rPr>
          <w:sz w:val="28"/>
          <w:szCs w:val="28"/>
        </w:rPr>
        <w:t xml:space="preserve"> </w:t>
      </w:r>
      <w:proofErr w:type="spellStart"/>
      <w:r w:rsidRPr="008671C6">
        <w:rPr>
          <w:sz w:val="28"/>
          <w:szCs w:val="28"/>
        </w:rPr>
        <w:t>Колпакова</w:t>
      </w:r>
      <w:proofErr w:type="spellEnd"/>
      <w:r>
        <w:rPr>
          <w:sz w:val="28"/>
          <w:szCs w:val="28"/>
        </w:rPr>
        <w:t xml:space="preserve">, </w:t>
      </w:r>
      <w:r w:rsidRPr="004262E5">
        <w:rPr>
          <w:sz w:val="28"/>
          <w:szCs w:val="28"/>
        </w:rPr>
        <w:t xml:space="preserve">эпидемиолог Национального института рака США, представитель Российско-Американского альянса по онкологии Доктор Марк </w:t>
      </w:r>
      <w:proofErr w:type="spellStart"/>
      <w:r w:rsidRPr="004262E5">
        <w:rPr>
          <w:sz w:val="28"/>
          <w:szCs w:val="28"/>
        </w:rPr>
        <w:t>Параскондола</w:t>
      </w:r>
      <w:proofErr w:type="spellEnd"/>
      <w:r w:rsidRPr="004262E5">
        <w:rPr>
          <w:sz w:val="28"/>
          <w:szCs w:val="28"/>
        </w:rPr>
        <w:t>,</w:t>
      </w:r>
      <w:r w:rsidRPr="00814012">
        <w:rPr>
          <w:rFonts w:ascii="Arial" w:hAnsi="Arial" w:cs="Arial"/>
          <w:sz w:val="20"/>
          <w:szCs w:val="20"/>
        </w:rPr>
        <w:t xml:space="preserve"> </w:t>
      </w:r>
      <w:r w:rsidR="00EA0B82" w:rsidRPr="00EA0B82">
        <w:rPr>
          <w:iCs/>
          <w:sz w:val="28"/>
          <w:szCs w:val="28"/>
        </w:rPr>
        <w:t>эксперт ВОЗ, представитель Партнерства Северного измерения в сфере общественного здравоохранения и социального</w:t>
      </w:r>
      <w:proofErr w:type="gramEnd"/>
      <w:r w:rsidR="00EA0B82" w:rsidRPr="00EA0B82">
        <w:rPr>
          <w:iCs/>
          <w:sz w:val="28"/>
          <w:szCs w:val="28"/>
        </w:rPr>
        <w:t xml:space="preserve"> благосостояния, руководитель офиса ВОЗ в Российской Федерации в 1999 – 2006 годах</w:t>
      </w:r>
      <w:r w:rsidR="00EA0B82" w:rsidRPr="00EA0B82">
        <w:rPr>
          <w:sz w:val="28"/>
          <w:szCs w:val="28"/>
        </w:rPr>
        <w:t xml:space="preserve"> </w:t>
      </w:r>
      <w:r w:rsidR="00EA0B82" w:rsidRPr="00EA0B82">
        <w:rPr>
          <w:iCs/>
          <w:sz w:val="28"/>
          <w:szCs w:val="28"/>
        </w:rPr>
        <w:t xml:space="preserve">Доктор </w:t>
      </w:r>
      <w:proofErr w:type="spellStart"/>
      <w:r w:rsidR="00EA0B82" w:rsidRPr="00EA0B82">
        <w:rPr>
          <w:iCs/>
          <w:sz w:val="28"/>
          <w:szCs w:val="28"/>
        </w:rPr>
        <w:t>Микко</w:t>
      </w:r>
      <w:proofErr w:type="spellEnd"/>
      <w:r w:rsidR="00EA0B82" w:rsidRPr="00EA0B82">
        <w:rPr>
          <w:iCs/>
          <w:sz w:val="28"/>
          <w:szCs w:val="28"/>
        </w:rPr>
        <w:t xml:space="preserve"> </w:t>
      </w:r>
      <w:proofErr w:type="spellStart"/>
      <w:r w:rsidR="00EA0B82" w:rsidRPr="00EA0B82">
        <w:rPr>
          <w:iCs/>
          <w:sz w:val="28"/>
          <w:szCs w:val="28"/>
        </w:rPr>
        <w:t>Вьеннонен</w:t>
      </w:r>
      <w:proofErr w:type="spellEnd"/>
      <w:r>
        <w:rPr>
          <w:sz w:val="28"/>
          <w:szCs w:val="28"/>
        </w:rPr>
        <w:t xml:space="preserve">, представители федеральных научно-исследовательских учреждений, высших и средних медицинских учебных заведений, органов  государственной и исполнительной  власти  Республики Татарстан,  в том числе мэрии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  <w:r>
        <w:rPr>
          <w:sz w:val="28"/>
          <w:szCs w:val="28"/>
        </w:rPr>
        <w:t>.</w:t>
      </w:r>
    </w:p>
    <w:p w:rsidR="0000379B" w:rsidRPr="00A023B6" w:rsidRDefault="0000379B" w:rsidP="00A023B6">
      <w:pPr>
        <w:spacing w:line="240" w:lineRule="atLeast"/>
        <w:ind w:firstLine="902"/>
        <w:jc w:val="both"/>
        <w:rPr>
          <w:sz w:val="28"/>
          <w:szCs w:val="28"/>
        </w:rPr>
      </w:pPr>
      <w:r w:rsidRPr="00A023B6">
        <w:rPr>
          <w:sz w:val="28"/>
          <w:szCs w:val="28"/>
        </w:rPr>
        <w:t xml:space="preserve">Среди факторов, влияющих на здоровье помимо экологии и наследственной предрасположенности, огромную роль играют вредные привычки, малоподвижный образ жизни, неправильное питание, нерациональный режим труда и отдыха и психоэмоциональное напряжение. </w:t>
      </w:r>
    </w:p>
    <w:p w:rsidR="0000379B" w:rsidRPr="00BB4F83" w:rsidRDefault="0000379B" w:rsidP="00BB4F83">
      <w:pPr>
        <w:spacing w:line="240" w:lineRule="atLeast"/>
        <w:ind w:firstLine="902"/>
        <w:jc w:val="both"/>
        <w:rPr>
          <w:sz w:val="28"/>
          <w:szCs w:val="28"/>
        </w:rPr>
      </w:pPr>
      <w:r w:rsidRPr="00BB4F83">
        <w:rPr>
          <w:sz w:val="28"/>
          <w:szCs w:val="28"/>
        </w:rPr>
        <w:lastRenderedPageBreak/>
        <w:t xml:space="preserve">Правительство Российской Федерации уделяет сегодня серьезное внимание программе по формированию здорового образа жизни населения. В 2009 году одним из новых направлений приоритетного национального проекта «Здоровье» стало формирование здорового образа жизни у граждан Российской Федерации, включая сокращение потребления алкоголя и табака. В этих целях впервые в федеральном бюджете были предусмотрены финансовые средства на пропаганду здорового образа жизни. </w:t>
      </w:r>
    </w:p>
    <w:p w:rsidR="0000379B" w:rsidRPr="00BB4F83" w:rsidRDefault="0000379B" w:rsidP="00BB4F83">
      <w:pPr>
        <w:spacing w:line="240" w:lineRule="atLeast"/>
        <w:ind w:firstLine="902"/>
        <w:jc w:val="both"/>
        <w:rPr>
          <w:sz w:val="28"/>
          <w:szCs w:val="28"/>
        </w:rPr>
      </w:pPr>
      <w:r w:rsidRPr="00BB4F83">
        <w:rPr>
          <w:sz w:val="28"/>
          <w:szCs w:val="28"/>
        </w:rPr>
        <w:t xml:space="preserve">В рамках данного направления во всех субъектах Российской Федерации на функциональной основе за счёт существующей штатной численности, на функциональной основе созданы принципиально новые учреждения здравоохранения – центры здоровья: 502 центра здоровья для взрослого населения и 211 центров здоровья для детей. </w:t>
      </w:r>
    </w:p>
    <w:p w:rsidR="0000379B" w:rsidRPr="00BB4F83" w:rsidRDefault="0000379B" w:rsidP="00BB4F83">
      <w:pPr>
        <w:spacing w:line="240" w:lineRule="atLeast"/>
        <w:ind w:firstLine="902"/>
        <w:jc w:val="both"/>
        <w:rPr>
          <w:sz w:val="28"/>
          <w:szCs w:val="28"/>
        </w:rPr>
      </w:pPr>
      <w:r w:rsidRPr="00BB4F83">
        <w:rPr>
          <w:sz w:val="28"/>
          <w:szCs w:val="28"/>
        </w:rPr>
        <w:t xml:space="preserve">К настоящему времени в нашей республике на базе городских поликлиник, поликлинических отделений больниц и центров медицинской профилактики в 7 городах Республики Татарстан (в Альметьевске, Бугульме, Зеленодольске, Казани, Набережных Челнах, Нижнекамске и Чистополе) функционируют 15 центров здоровья для взрослого населения и 6 – для детей.  </w:t>
      </w:r>
    </w:p>
    <w:p w:rsidR="0000379B" w:rsidRPr="00A023B6" w:rsidRDefault="00EA0B82" w:rsidP="00A023B6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 центров</w:t>
      </w:r>
      <w:r w:rsidR="0000379B" w:rsidRPr="00A023B6">
        <w:rPr>
          <w:sz w:val="28"/>
          <w:szCs w:val="28"/>
        </w:rPr>
        <w:t xml:space="preserve"> - формирование здорового образа жизни у </w:t>
      </w:r>
      <w:r w:rsidR="0000379B">
        <w:rPr>
          <w:sz w:val="28"/>
          <w:szCs w:val="28"/>
        </w:rPr>
        <w:t>населения</w:t>
      </w:r>
      <w:r w:rsidR="0000379B" w:rsidRPr="00A023B6">
        <w:rPr>
          <w:sz w:val="28"/>
          <w:szCs w:val="28"/>
        </w:rPr>
        <w:t xml:space="preserve">, мотивирование </w:t>
      </w:r>
      <w:r w:rsidR="0000379B">
        <w:rPr>
          <w:sz w:val="28"/>
          <w:szCs w:val="28"/>
        </w:rPr>
        <w:t xml:space="preserve">каждого </w:t>
      </w:r>
      <w:r w:rsidR="0000379B" w:rsidRPr="00A023B6">
        <w:rPr>
          <w:sz w:val="28"/>
          <w:szCs w:val="28"/>
        </w:rPr>
        <w:t xml:space="preserve">к личной ответственности за свое здоровье, своевременное выявление факторов риска развития заболеваний, разработка индивидуальных корригирующих профилактических программ, просвещение и информирование населения о вреде употребления табака и злоупотребления алкоголем, предотвращение социально значимых заболеваний среди населения.  </w:t>
      </w:r>
    </w:p>
    <w:p w:rsidR="00EA0B82" w:rsidRPr="00D35968" w:rsidRDefault="00EA0B82" w:rsidP="00EA0B82">
      <w:pPr>
        <w:jc w:val="both"/>
        <w:rPr>
          <w:color w:val="000080"/>
          <w:sz w:val="28"/>
          <w:szCs w:val="28"/>
        </w:rPr>
      </w:pPr>
      <w:proofErr w:type="gramStart"/>
      <w:r w:rsidRPr="004262E5">
        <w:rPr>
          <w:sz w:val="28"/>
          <w:szCs w:val="28"/>
        </w:rPr>
        <w:t xml:space="preserve">В ходе работы Форума будут затронуты </w:t>
      </w:r>
      <w:r>
        <w:rPr>
          <w:sz w:val="28"/>
          <w:szCs w:val="28"/>
        </w:rPr>
        <w:t>вопросы организации</w:t>
      </w:r>
      <w:r w:rsidRPr="004262E5">
        <w:rPr>
          <w:sz w:val="28"/>
          <w:szCs w:val="28"/>
        </w:rPr>
        <w:t xml:space="preserve"> наркологической помощи и п</w:t>
      </w:r>
      <w:r>
        <w:rPr>
          <w:sz w:val="28"/>
          <w:szCs w:val="28"/>
        </w:rPr>
        <w:t>рофилактики</w:t>
      </w:r>
      <w:r w:rsidRPr="004262E5">
        <w:rPr>
          <w:sz w:val="28"/>
          <w:szCs w:val="28"/>
        </w:rPr>
        <w:t xml:space="preserve"> злоупотребления алкоголем среди населения Республики Татарстан</w:t>
      </w:r>
      <w:r>
        <w:rPr>
          <w:sz w:val="28"/>
          <w:szCs w:val="28"/>
        </w:rPr>
        <w:t>, медико-психологических последствий</w:t>
      </w:r>
      <w:r w:rsidRPr="00D35968">
        <w:rPr>
          <w:sz w:val="28"/>
          <w:szCs w:val="28"/>
        </w:rPr>
        <w:t xml:space="preserve"> </w:t>
      </w:r>
      <w:proofErr w:type="spellStart"/>
      <w:r w:rsidRPr="00D35968">
        <w:rPr>
          <w:sz w:val="28"/>
          <w:szCs w:val="28"/>
        </w:rPr>
        <w:t>таба</w:t>
      </w:r>
      <w:r>
        <w:rPr>
          <w:sz w:val="28"/>
          <w:szCs w:val="28"/>
        </w:rPr>
        <w:t>кокурения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фармакоэкономической</w:t>
      </w:r>
      <w:proofErr w:type="spellEnd"/>
      <w:r>
        <w:rPr>
          <w:sz w:val="28"/>
          <w:szCs w:val="28"/>
        </w:rPr>
        <w:t xml:space="preserve"> эффективности программ терапии, </w:t>
      </w:r>
      <w:r>
        <w:rPr>
          <w:iCs/>
          <w:sz w:val="28"/>
          <w:szCs w:val="28"/>
        </w:rPr>
        <w:t>законодательных инициатив</w:t>
      </w:r>
      <w:r w:rsidRPr="00D35968">
        <w:rPr>
          <w:iCs/>
          <w:sz w:val="28"/>
          <w:szCs w:val="28"/>
        </w:rPr>
        <w:t xml:space="preserve"> в области контроля за табаком в Российской Федерации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>деятельности</w:t>
      </w:r>
      <w:r w:rsidRPr="00D35968">
        <w:rPr>
          <w:sz w:val="28"/>
          <w:szCs w:val="28"/>
        </w:rPr>
        <w:t xml:space="preserve"> Всемирной организации здравоохранения по безопасности  дорожного движения в Российской Федерации</w:t>
      </w:r>
      <w:r>
        <w:rPr>
          <w:sz w:val="28"/>
          <w:szCs w:val="28"/>
        </w:rPr>
        <w:t xml:space="preserve"> и другие актуальные темы. </w:t>
      </w:r>
      <w:proofErr w:type="gramEnd"/>
    </w:p>
    <w:p w:rsidR="0000379B" w:rsidRDefault="0000379B" w:rsidP="008671C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firstLine="588"/>
        <w:jc w:val="both"/>
        <w:rPr>
          <w:sz w:val="28"/>
          <w:szCs w:val="28"/>
        </w:rPr>
      </w:pPr>
    </w:p>
    <w:p w:rsidR="0000379B" w:rsidRPr="00D35968" w:rsidRDefault="0000379B" w:rsidP="00D35968">
      <w:pPr>
        <w:spacing w:after="120"/>
        <w:rPr>
          <w:sz w:val="28"/>
          <w:szCs w:val="28"/>
        </w:rPr>
      </w:pPr>
    </w:p>
    <w:p w:rsidR="0000379B" w:rsidRPr="00D35968" w:rsidRDefault="0000379B" w:rsidP="004262E5">
      <w:pPr>
        <w:spacing w:after="120"/>
        <w:rPr>
          <w:sz w:val="28"/>
          <w:szCs w:val="28"/>
        </w:rPr>
      </w:pPr>
    </w:p>
    <w:p w:rsidR="0000379B" w:rsidRPr="004262E5" w:rsidRDefault="0000379B">
      <w:pPr>
        <w:rPr>
          <w:sz w:val="28"/>
          <w:szCs w:val="28"/>
        </w:rPr>
      </w:pPr>
      <w:bookmarkStart w:id="0" w:name="_GoBack"/>
      <w:bookmarkEnd w:id="0"/>
    </w:p>
    <w:sectPr w:rsidR="0000379B" w:rsidRPr="004262E5" w:rsidSect="00BE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467"/>
    <w:rsid w:val="0000379B"/>
    <w:rsid w:val="00144DA1"/>
    <w:rsid w:val="00150324"/>
    <w:rsid w:val="004262E5"/>
    <w:rsid w:val="0058217F"/>
    <w:rsid w:val="00632009"/>
    <w:rsid w:val="007413AC"/>
    <w:rsid w:val="007A7966"/>
    <w:rsid w:val="00814012"/>
    <w:rsid w:val="008671C6"/>
    <w:rsid w:val="00953467"/>
    <w:rsid w:val="00A023B6"/>
    <w:rsid w:val="00A307BB"/>
    <w:rsid w:val="00B13144"/>
    <w:rsid w:val="00BB4F83"/>
    <w:rsid w:val="00BE75E8"/>
    <w:rsid w:val="00C90EBB"/>
    <w:rsid w:val="00D35968"/>
    <w:rsid w:val="00EA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C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671C6"/>
    <w:rPr>
      <w:color w:val="000000"/>
      <w:sz w:val="24"/>
      <w:szCs w:val="24"/>
    </w:rPr>
  </w:style>
  <w:style w:type="paragraph" w:customStyle="1" w:styleId="a3">
    <w:name w:val="Знак"/>
    <w:basedOn w:val="a"/>
    <w:uiPriority w:val="99"/>
    <w:rsid w:val="004262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4">
    <w:name w:val="Hyperlink"/>
    <w:basedOn w:val="a0"/>
    <w:uiPriority w:val="99"/>
    <w:rsid w:val="00D35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zdrav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648</Words>
  <Characters>3699</Characters>
  <Application>Microsoft Office Word</Application>
  <DocSecurity>0</DocSecurity>
  <Lines>30</Lines>
  <Paragraphs>8</Paragraphs>
  <ScaleCrop>false</ScaleCrop>
  <Company>321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И. Сабирова</dc:creator>
  <cp:keywords/>
  <dc:description/>
  <cp:lastModifiedBy>Гульнара И. Сабирова</cp:lastModifiedBy>
  <cp:revision>4</cp:revision>
  <dcterms:created xsi:type="dcterms:W3CDTF">2011-10-12T08:47:00Z</dcterms:created>
  <dcterms:modified xsi:type="dcterms:W3CDTF">2011-10-13T12:54:00Z</dcterms:modified>
</cp:coreProperties>
</file>